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 Content</w:t>
      </w:r>
    </w:p>
    <w:p>
      <w:r>
        <w:t>Introduction</w:t>
      </w:r>
    </w:p>
    <w:p>
      <w:r>
        <w:t>The relationship between India and Australia has evolved significantly over the past few decades, encompassing a wide range of sectors including trade, defense, and education. This research paper aims to provide an in-depth analysis of this bilateral relationship, supported by relevant metrics and data.</w:t>
      </w:r>
    </w:p>
    <w:p>
      <w:r>
        <w:t>Historical Context</w:t>
      </w:r>
    </w:p>
    <w:p>
      <w:r>
        <w:t>Historically, the ties between India and Australia have been underpinned by shared values of democracy, a common interest in the Indo-Pacific region, and mutual economic interests. The two countries have consistently engaged in high-level exchanges and dialogues to strengthen their relationship 1.</w:t>
      </w:r>
    </w:p>
    <w:p>
      <w:r>
        <w:t>Economic Relations</w:t>
      </w:r>
    </w:p>
    <w:p>
      <w:r>
        <w:t>Trade and Investment</w:t>
      </w:r>
    </w:p>
    <w:p>
      <w:r>
        <w:t>The economic relationship between India and Australia has witnessed robust growth. According to the Ministry of Commerce and Industry, Government of India, the bilateral trade between the two countries stood at USD 24.3 billion in 2020-21, indicating a significant increase from previous years 2. Australia’s Department of Foreign Affairs and Trade further highlights that India is one of Australia’s largest trading partners, particularly in sectors such as education, tourism, and resources 3.</w:t>
      </w:r>
    </w:p>
    <w:p>
      <w:r>
        <w:t>Key Sectors</w:t>
      </w:r>
    </w:p>
    <w:p>
      <w:r>
        <w:t>Education: Australia is a preferred destination for Indian students, with over 115,000 Indian students enrolled in Australian institutions as of 2018 4.</w:t>
      </w:r>
    </w:p>
    <w:p>
      <w:r>
        <w:t>Resources and Energy: India imports significant quantities of coal and other minerals from Australia, contributing to Australia’s export revenues 5.</w:t>
      </w:r>
    </w:p>
    <w:p>
      <w:r>
        <w:t>Strategic and Security Cooperation</w:t>
      </w:r>
    </w:p>
    <w:p>
      <w:r>
        <w:t>The strategic partnership between India and Australia has been marked by increased defense cooperation and joint military exercises. The two countries have participated in multiple naval exercises, including the Malabar naval exercise, which aims to enhance interoperability between their navies 6.</w:t>
      </w:r>
    </w:p>
    <w:p>
      <w:r>
        <w:t>Future Prospects</w:t>
      </w:r>
    </w:p>
    <w:p>
      <w:r>
        <w:t>Looking ahead, both countries have committed to further enhancing their bilateral relationship through initiatives such as the Australia-India Comprehensive Economic Cooperation Agreement (CECA) and increased collaboration in science and technology 7. The “India Economic Strategy to 2035” report by Peter Vargeshe outlines a roadmap for deepening economic ties and realizing the full potential of this partnership 8.</w:t>
      </w:r>
    </w:p>
    <w:p>
      <w:r>
        <w:t>Conclusion</w:t>
      </w:r>
    </w:p>
    <w:p>
      <w:r>
        <w:t>In conclusion, the India-Australia relationship is multifaceted and dynamic, characterized by strong economic ties, strategic cooperation, and shared democratic values. As both nations continue to navigate the complexities of the 21st-century geopolitical landscape, their partnership is likely to grow stronger, benefiting both countries economically and strategically.</w:t>
      </w:r>
    </w:p>
    <w:p/>
    <w:p>
      <w:r>
        <w:t>References</w:t>
      </w:r>
    </w:p>
    <w:p>
      <w:r>
        <w:t>India country brief, Australian Government, Department of Foreign Affairs and Trade</w:t>
      </w:r>
    </w:p>
    <w:p>
      <w:r>
        <w:t>Export-Import Data Bank, Ministry of Commerce and Industry, Government of India</w:t>
      </w:r>
    </w:p>
    <w:p>
      <w:r>
        <w:t>Joint Statement by Prime Minister Turnbull and Prime Minister Modi, visit to India 2017, Australian Government, Department of Foreign Affairs and Trade</w:t>
      </w:r>
    </w:p>
    <w:p>
      <w:r>
        <w:t>India Economic Strategy to 2035, Australian Government, Department of Foreign Affairs and Trade</w:t>
      </w:r>
    </w:p>
    <w:p>
      <w:r>
        <w:t>Department of Jobs, Tourism, Science, Innovation, Western Australia</w:t>
      </w:r>
    </w:p>
    <w:p>
      <w:r>
        <w:t>India-Australia Bilateral Relations, Ministry of External Affairs, Government of India</w:t>
      </w:r>
    </w:p>
    <w:p>
      <w:r>
        <w:t>An India Economic Strategy to 2035: Navigating from Potential to Delivery, 2018</w:t>
      </w:r>
    </w:p>
    <w:p>
      <w:r>
        <w:t>India Economic Strategy to 2035, p. 7</w:t>
      </w:r>
    </w:p>
    <w:p>
      <w:r>
        <w:br w:type="page"/>
      </w:r>
    </w:p>
    <w:p>
      <w:pPr>
        <w:pStyle w:val="Heading1"/>
      </w:pPr>
      <w:r>
        <w:t>Early Encounters and Trade Content</w:t>
      </w:r>
    </w:p>
    <w:p>
      <w:r>
        <w:t>Early Encounters and Trade Content</w:t>
      </w:r>
    </w:p>
    <w:p>
      <w:r>
        <w:t>The trade relationship between India and Australia has evolved significantly over the years, marked by early encounters and progressive economic engagements. This section delves into the foundational trade dynamics, supported by metrics and key agreements that have shaped the bilateral relationship.</w:t>
      </w:r>
    </w:p>
    <w:p>
      <w:r>
        <w:t>Historical Trade Dynamics</w:t>
      </w:r>
    </w:p>
    <w:p>
      <w:r>
        <w:t>Early Trade Engagements</w:t>
      </w:r>
    </w:p>
    <w:p>
      <w:r>
        <w:t>Trade between India and Australia can be traced back to the colonial era, with the exchange of goods such as cotton, spices, and grains. However, it wasn’t until the late 20th and early 21st centuries that structured trade agreements and negotiations began to take shape.</w:t>
      </w:r>
    </w:p>
    <w:p>
      <w:r>
        <w:t>Bilateral Trade Agreements</w:t>
      </w:r>
    </w:p>
    <w:p>
      <w:r>
        <w:t>Several rounds of negotiations have been in place since 2011, focusing on removing non-tariff barriers and enhancing market access. The landmark agreement, the Australia-India Economic Cooperation and Trade Agreement (ECTA), which came into force on December 29, 2022, is a pivotal development. The ECTA has made 96% of Australian exports to India tariff-free, with expectations to rise to 100% by January 1, 2026 (DFAT, 2022).</w:t>
      </w:r>
    </w:p>
    <w:p>
      <w:r>
        <w:t>Economic Cooperation</w:t>
      </w:r>
    </w:p>
    <w:p>
      <w:r>
        <w:t>The ECTA helps secure access to India’s fast-growing market of over 1.4 billion people, offering Australian businesses significant opportunities for trade diversification. Negotiations have resumed for a more ambitious Comprehensive Economic Cooperation Agreement (CECA), which aims to build upon the ECTA outcomes to further strengthen economic ties (DFAT, 2022).</w:t>
      </w:r>
    </w:p>
    <w:p>
      <w:r>
        <w:t>Sectoral Engagements</w:t>
      </w:r>
    </w:p>
    <w:p>
      <w:r>
        <w:t>The joint efforts through platforms like the India-Australia CEO Forum have facilitated direct business engagements. Additionally, the Australia India Strategic Research Fund (AISRF) has supported over 300 collaborative projects with an investment exceeding $100 million since its inception, focusing on areas such as agricultural research, renewable energy, and microelectronics (ICWA, 2021).</w:t>
      </w:r>
    </w:p>
    <w:p>
      <w:r>
        <w:t>Trade Metrics</w:t>
      </w:r>
    </w:p>
    <w:p>
      <w:r>
        <w:t>As of recent data, India is Australia’s fifth-largest trading partner, accounting for 3.6% of Australia’s global trade. This is relatively modest compared to China, which constitutes 24% of Australia’s trade. The strategic goal is to elevate India among Australia’s top three export markets and make it the third-largest destination for Australian investment in Asia by 2035 (ICWA, 2021).</w:t>
      </w:r>
    </w:p>
    <w:p>
      <w:r>
        <w:t>Conclusion</w:t>
      </w:r>
    </w:p>
    <w:p>
      <w:r>
        <w:t>The early encounters and evolving trade content between India and Australia illustrate a trajectory of increasing economic cooperation. With strategic agreements like the ECTA and ongoing negotiations for CECA, both nations are poised to deepen their economic ties, leveraging mutual strengths and addressing shared challenges for a robust bilateral trade relationship. For more detailed information, refer to the outcomes documents and official text of the Australia-India Economic Cooperation and Trade Agreement (DFAT, 2022).</w:t>
      </w:r>
    </w:p>
    <w:p/>
    <w:p>
      <w:r>
        <w:t>This section highlights the historical and contemporary trade dynamics between India and Australia, using data and agreements to underscore the evolving economic relationship. For further reading, you can refer to primary sources such as ICWA and DFAT.</w:t>
      </w:r>
    </w:p>
    <w:p>
      <w:r>
        <w:br w:type="page"/>
      </w:r>
    </w:p>
    <w:p>
      <w:pPr>
        <w:pStyle w:val="Heading1"/>
      </w:pPr>
      <w:r>
        <w:t>Colonial Legacies and Commonwealth Connections Content</w:t>
      </w:r>
    </w:p>
    <w:p>
      <w:r>
        <w:t>Colonial Legacies and Commonwealth Connections</w:t>
      </w:r>
    </w:p>
    <w:p>
      <w:r>
        <w:t>India and Australia share a unique bond rooted in their colonial histories and membership in the Commonwealth of Nations. Both countries were once part of the British Empire, which has left lasting legacies on their political, legal, and educational systems. The influence of British colonialism is evident in the common language (English), legal frameworks, and parliamentary structures both nations uphold.</w:t>
      </w:r>
    </w:p>
    <w:p>
      <w:r>
        <w:t>Historical Context</w:t>
      </w:r>
    </w:p>
    <w:p>
      <w:r>
        <w:t>The historical ties between India and Australia were primarily shaped during the British colonial period. Australia, as part of the British dominion, and India, as a British colony, often found themselves in parallel trajectories concerning governance, legal systems, and administrative frameworks. This shared colonial past has facilitated a smoother diplomatic and economic relationship post-independence.</w:t>
      </w:r>
    </w:p>
    <w:p>
      <w:r>
        <w:t>Post-Colonial Engagement</w:t>
      </w:r>
    </w:p>
    <w:p>
      <w:r>
        <w:t>The end of the Cold War marked a significant turning point in the bilateral relations between India and Australia. The two countries began to see each other through a new prism, leading to enhanced cooperation and engagement. India’s ‘Look East Policy’ initiated in 1991, coupled with economic reforms, garnered significant interest from Australia. Concurrently, Australia’s ‘Look West Policy’ of 1995 underscored its growing engagement with Asia, particularly India. This mutual interest laid the groundwork for a robust bilateral relationship, further solidified by the Joint Declaration on Security Cooperation signed in 2009 (source).</w:t>
      </w:r>
    </w:p>
    <w:p>
      <w:r>
        <w:t>Economic and Trade Relations</w:t>
      </w:r>
    </w:p>
    <w:p>
      <w:r>
        <w:t>Economic ties between India and Australia have grown significantly over the past decades. India is Australia’s fifth-largest trading partner, with total trade in goods and services reaching US$18 billion in 2017-18, a notable increase from US$14 billion in the previous year (source). The trade predominantly includes India’s exports of refined petroleum, pharmaceutical products, and precious stones, while Australia exports coal, natural gas, and education-related services to India.</w:t>
      </w:r>
    </w:p>
    <w:p>
      <w:r>
        <w:t>Educational and Cultural Exchanges</w:t>
      </w:r>
    </w:p>
    <w:p>
      <w:r>
        <w:t>Education plays a pivotal role in the bilateral relationship. Indian students represent a significant proportion of international students in Australia, contributing immensely to Australia’s education sector, which is the country’s third-largest export earner. Over 60,000 Indian students were enrolled in Australian universities, accounting for 45.4% of the total international student population in 2017 (source). Additionally, India is a growing market for Australian tourism, with the number of Indian tourists expected to increase four-fold by 2035.</w:t>
      </w:r>
    </w:p>
    <w:p>
      <w:r>
        <w:t>Strategic and Security Cooperation</w:t>
      </w:r>
    </w:p>
    <w:p>
      <w:r>
        <w:t>In recent years, India and Australia have recognized each other as strategic partners with aligned interests in the Indo-Pacific region. Reciprocal visits by Prime Ministerial-level delegations and the establishment of an annual summit have bolstered this partnership. Notably, during the 2nd India-Australia Virtual Summit in 2022, multiple Memoranda of Understanding (MoUs) were signed, emphasizing cooperation in critical minerals and broadcasting (source).</w:t>
      </w:r>
    </w:p>
    <w:p>
      <w:r>
        <w:t>Conclusion</w:t>
      </w:r>
    </w:p>
    <w:p>
      <w:r>
        <w:t>The colonial legacies and Commonwealth connections between India and Australia have laid a strong foundation for their current multifaceted relationship. The shared history has not only facilitated diplomatic and economic engagements but also fostered deep-rooted educational and cultural exchanges. As both countries continue to navigate the complexities of global geopolitics, their historical bonds and contemporary collaborations will likely play a crucial role in shaping the future of their bilateral relations.</w:t>
      </w:r>
    </w:p>
    <w:p>
      <w:r>
        <w:t>For more detailed data and insights, refer to the following sources:</w:t>
      </w:r>
    </w:p>
    <w:p>
      <w:r>
        <w:t>ICWA Document</w:t>
      </w:r>
    </w:p>
    <w:p>
      <w:r>
        <w:t>India-Australia Trade</w:t>
      </w:r>
    </w:p>
    <w:p>
      <w:r>
        <w:br w:type="page"/>
      </w:r>
    </w:p>
    <w:p>
      <w:pPr>
        <w:pStyle w:val="Heading1"/>
      </w:pPr>
      <w:r>
        <w:t>The Cold War Era: Diverging Paths Content</w:t>
      </w:r>
    </w:p>
    <w:p>
      <w:r>
        <w:t>The Cold War Era: Diverging Paths</w:t>
      </w:r>
    </w:p>
    <w:p>
      <w:r>
        <w:t>The Cold War period witnessed India and Australia taking markedly different geopolitical and economic paths due to their respective compulsions and strategic interests. During this era, Cold War politics largely dictated international relations, causing both nations to prioritize their own security and economic interests, often resulting in divergent policies.</w:t>
      </w:r>
    </w:p>
    <w:p>
      <w:r>
        <w:t>India pursued a non-aligned movement, striving to maintain strategic autonomy by not formally aligning with either the United States or the Soviet Union. On the other hand, Australia firmly aligned itself with the Western bloc, which included the United States and its NATO allies. This alignment was driven by Australia’s security concerns and its commitment to the ANZUS (Australia, New Zealand, United States Security Treaty) pact, which ensured military cooperation and mutual defense.</w:t>
      </w:r>
    </w:p>
    <w:p>
      <w:r>
        <w:t>Post-Cold War Transformation</w:t>
      </w:r>
    </w:p>
    <w:p>
      <w:r>
        <w:t>The end of the Cold War marked a significant transformation in India-Australia relations. Both countries began to re-evaluate their bilateral ties through a new strategic and economic lens. India’s ‘Look East Policy’ introduced in 1991, and its subsequent market reforms, garnered considerable interest from Australia. Concurrently, Australia’s ‘Look West Policy’ in 1995, which emphasized engaging with Asia, particularly India, laid the groundwork for strengthening bilateral relations.</w:t>
      </w:r>
    </w:p>
    <w:p>
      <w:r>
        <w:t>In 2009, the signing of the Joint Declaration on Security Cooperation highlighted the growing importance of bilateral cooperation within regional multilateral frameworks such as the East Asia Summit (EAS) and the ASEAN Regional Forum (ARF) (source).</w:t>
      </w:r>
    </w:p>
    <w:p>
      <w:r>
        <w:t>Economic and Trade Relations</w:t>
      </w:r>
    </w:p>
    <w:p>
      <w:r>
        <w:t>The economic relationship between India and Australia has seen substantial growth. India is Australia’s fifth largest trading partner, with total trade in goods and services amounting to USD 18 billion in 2017-18, up from USD 14 billion in 2016-17. India’s main exports to Australia include refined petroleum, mineral fuels, and pharmaceutical products, while its imports from Australia primarily consist of coal, non-monetary gold, and education-related services (source).</w:t>
      </w:r>
    </w:p>
    <w:p>
      <w:r>
        <w:t>The investment landscape has also evolved, with Australia investing AUD 13,957 million in India in 2017, and India’s investment in Australia reaching AUD 15,494 million (source).</w:t>
      </w:r>
    </w:p>
    <w:p>
      <w:r>
        <w:t>Strategic and Sectoral Cooperation</w:t>
      </w:r>
    </w:p>
    <w:p>
      <w:r>
        <w:t>Australia’s economic structure, heavily reliant on international trade, aligns well with India’s growing economy. Western Australia’s mining and petroleum exports have been particularly significant, contributing to 85% of the country’s merchandise exports by 2017-18. India is a crucial market for these exports, being the seventh largest export destination for the state (source).</w:t>
      </w:r>
    </w:p>
    <w:p>
      <w:r>
        <w:t>Education has emerged as a critical sector in bilateral relations, with over 60,000 Indian students in Australia, making up approximately 45.4% of the total international student population in Australia. This sector is the third largest export earner for Australia, emphasizing the significance of educational exchange in the bilateral relationship (source).</w:t>
      </w:r>
    </w:p>
    <w:p>
      <w:r>
        <w:t>Conclusion</w:t>
      </w:r>
    </w:p>
    <w:p>
      <w:r>
        <w:t>The Cold War era set the stage for the divergent paths taken by India and Australia, shaped by their respective geopolitical and economic strategies. However, the end of the Cold War catalyzed a reorientation, leading to a robust bilateral relationship characterized by significant economic, strategic, and educational cooperation. As both nations continue to negotiate a Comprehensive Economic Cooperation Agreement (CECA), the future of India-Australia relations looks promising, driven by mutual strategic interests and economic synergies (source).</w:t>
      </w:r>
    </w:p>
    <w:p>
      <w:r>
        <w:br w:type="page"/>
      </w:r>
    </w:p>
    <w:p>
      <w:pPr>
        <w:pStyle w:val="Heading1"/>
      </w:pPr>
      <w:r>
        <w:t>The Bodyline Series Controversy Content</w:t>
      </w:r>
    </w:p>
    <w:p>
      <w:r>
        <w:t>The Bodyline Series Controversy</w:t>
      </w:r>
    </w:p>
    <w:p>
      <w:r>
        <w:t>The Bodyline series refers to the 1932-1933 Ashes series played between England and Australia, which has since become one of the most controversial chapters in the history of cricket. The term “Bodyline” was coined to describe England’s aggressive bowling strategy, which aimed to intimidate and incapacitate Australian batsmen through fast, short-pitched deliveries targeted at their bodies. This strategy not only sparked a diplomatic row between the two cricketing nations but also led to changes in the laws of cricket.</w:t>
      </w:r>
    </w:p>
    <w:p>
      <w:r>
        <w:t>Background and Strategy</w:t>
      </w:r>
    </w:p>
    <w:p>
      <w:r>
        <w:t>The Bodyline tactic was primarily devised by England’s captain, Douglas Jardine, and executed by fast bowlers Harold Larwood and Bill Voce. The aim was to counter the extraordinary batting prowess of Australia’s Don Bradman, who had dominated the previous Ashes series in 1930 with a staggering average of 139.14. England’s approach involved positioning leg-side fielders and bowling bouncers aimed at the batsman’s body, which often resulted in fended-off deliveries that could be easily caught by the close fielders.</w:t>
      </w:r>
    </w:p>
    <w:p>
      <w:r>
        <w:t>Controversy and Diplomacy</w:t>
      </w:r>
    </w:p>
    <w:p>
      <w:r>
        <w:t>The Bodyline series created a significant rift between England and Australia, both on and off the field. The Australian public and media were outraged by what they perceived as unsportsmanlike conduct, and the Australian Cricket Board lodged a formal complaint with the Marylebone Cricket Club (MCC), which governed English cricket at the time.</w:t>
      </w:r>
    </w:p>
    <w:p>
      <w:r>
        <w:t>The controversy escalated to the point where it threatened diplomatic relations between the two countries. The Australian Prime Minister, Joseph Lyons, and the British government were drawn into the dispute, highlighting the issue’s significance beyond the cricket field. The tension was so high that there were fears it could affect trade relations between the two nations, although this did not materialize.</w:t>
      </w:r>
    </w:p>
    <w:p>
      <w:r>
        <w:t>Impact on Cricket Laws</w:t>
      </w:r>
    </w:p>
    <w:p>
      <w:r>
        <w:t>The aftermath of the Bodyline series saw significant changes to the laws of cricket. The MCC introduced new regulations to curb intimidatory bowling. These changes included limiting the number of fielders allowed behind square on the leg side and restricting the number of short-pitched deliveries that could be bowled in an over. These adjustments were aimed at ensuring the safety of batsmen and maintaining the spirit of the game.</w:t>
      </w:r>
    </w:p>
    <w:p>
      <w:r>
        <w:t>Conclusion</w:t>
      </w:r>
    </w:p>
    <w:p>
      <w:r>
        <w:t>The Bodyline series remains a pivotal moment in cricket history, illustrating how the sport can sometimes reflect broader societal tensions. The series is a testament to the intense rivalry between Australia and England and has become a defining moment in the storied history of the Ashes. The changes in cricket laws that followed also underscore the sport’s ability to evolve in response to challenges, ensuring the game’s integrity and players’ safety.</w:t>
      </w:r>
    </w:p>
    <w:p>
      <w:r>
        <w:t>For more detailed insights and historical context, you can refer to the resources available on the Indian Council of World Affairs and the India Brand Equity Foundation.</w:t>
      </w:r>
    </w:p>
    <w:p>
      <w:r>
        <w:br w:type="page"/>
      </w:r>
    </w:p>
    <w:p>
      <w:pPr>
        <w:pStyle w:val="Heading1"/>
      </w:pPr>
      <w:r>
        <w:t>Diplomatic Milestones and Key State Visits Content</w:t>
      </w:r>
    </w:p>
    <w:p>
      <w:r>
        <w:t>Diplomatic Milestones and Key State Visits</w:t>
      </w:r>
    </w:p>
    <w:p>
      <w:r>
        <w:t>Post-Cold War Era and Economic Reforms</w:t>
      </w:r>
    </w:p>
    <w:p>
      <w:r>
        <w:t>The end of the Cold War marked a pivotal shift in India-Australia diplomatic relations. Both nations began to reevaluate their bilateral ties, resulting in significant progress over the past two decades. India’s “Look East Policy” introduced in 1991, coupled with economic reforms in the early 1990s, garnered considerable interest from Canberra. Concurrently, Australia’s “Look West” policy of 1995 fostered a conducive environment for enhanced bilateral relations 1.</w:t>
      </w:r>
    </w:p>
    <w:p>
      <w:r>
        <w:t>Joint Declaration on Security Cooperation (2009)</w:t>
      </w:r>
    </w:p>
    <w:p>
      <w:r>
        <w:t>In 2009, India and Australia signed a Joint Declaration on Security Cooperation, underscoring their commitment to bilateral cooperation within regional multilateral frameworks like the East Asia Summit (EAS) and ASEAN Regional Forum (ARF) 1.</w:t>
      </w:r>
    </w:p>
    <w:p>
      <w:r>
        <w:t>Reciprocal Prime Ministerial Visits</w:t>
      </w:r>
    </w:p>
    <w:p>
      <w:r>
        <w:t>The bilateral relationship received further impetus through reciprocal prime ministerial visits. Notable visits include the Indian Prime Minister’s visit to Australia in 2014 and the Australian Prime Minister’s visit to India in 2017 1.</w:t>
      </w:r>
    </w:p>
    <w:p>
      <w:r>
        <w:t>Economic Partnerships and Trade</w:t>
      </w:r>
    </w:p>
    <w:p>
      <w:r>
        <w:t>India and Australia have forged robust economic ties. India is Australia’s fifth-largest trading partner with total trade in goods and services reaching USD 18 billion in 2017-18, a significant increase from USD 14 billion in 2016-17 1. India’s main exports to Australia include refined petroleum, mineral fuels, and pharmaceutical products, while its primary imports consist of coal, non-monetary gold, and copper 1.</w:t>
      </w:r>
    </w:p>
    <w:p>
      <w:r>
        <w:t>Critical Minerals and Broadcasting Agreements (2022)</w:t>
      </w:r>
    </w:p>
    <w:p>
      <w:r>
        <w:t>Recent milestones include the 2nd India-Australia Virtual Summit held on March 22, 2022. Key outcomes from the summit included an MoU on Co-Investment in Australian Critical Minerals Projects and an MoU for cooperation between Prasar Bharati, India, and Special Broadcasting Service (SBS), Australia 2.</w:t>
      </w:r>
    </w:p>
    <w:p>
      <w:r>
        <w:t>Educational and Cultural Exchanges</w:t>
      </w:r>
    </w:p>
    <w:p>
      <w:r>
        <w:t>Education remains a cornerstone of India-Australia relations. Over 60,000 Indian students contribute roughly 45.4% of total international students in Australia, making education the second most significant sector in terms of Australia’s exports to India 1.</w:t>
      </w:r>
    </w:p>
    <w:p>
      <w:r>
        <w:t>Future Prospects</w:t>
      </w:r>
    </w:p>
    <w:p>
      <w:r>
        <w:t>Looking ahead, the two countries are negotiating a Comprehensive Economic Cooperation Agreement (CECA) to further deepen their economic ties 1. Additionally, India’s contribution to Australia’s tourism sector is expected to grow significantly, with the number of Indian tourists projected to increase from 300,000 in 2017 to nearly 1.2 million by 2035 1.</w:t>
      </w:r>
    </w:p>
    <w:p/>
    <w:p>
      <w:r>
        <w:t>References</w:t>
      </w:r>
    </w:p>
    <w:p>
      <w:r>
        <w:t>India-Australia Bilateral Relations, Ministry of External Affairs, Government of India</w:t>
      </w:r>
    </w:p>
    <w:p>
      <w:r>
        <w:t>India-Australia Trade, IBEF</w:t>
      </w:r>
    </w:p>
    <w:p>
      <w:r>
        <w:br w:type="page"/>
      </w:r>
    </w:p>
    <w:p>
      <w:pPr>
        <w:pStyle w:val="Heading1"/>
      </w:pPr>
      <w:r>
        <w:t>Immigration Policies and Indian Diaspora in Australia Content</w:t>
      </w:r>
    </w:p>
    <w:p>
      <w:r>
        <w:t>Immigration Policies and Indian Diaspora in Australia</w:t>
      </w:r>
    </w:p>
    <w:p>
      <w:r>
        <w:t>Australia has long been a popular destination for Indian immigrants, contributing significantly to the country’s multicultural tapestry. As of 2020, the Indian diaspora in Australia is one of the largest and fastest-growing, with over 700,000 people of Indian origin residing in the country. This growth can be attributed to favorable immigration policies and the strong bilateral relations between India and Australia.</w:t>
      </w:r>
    </w:p>
    <w:p>
      <w:r>
        <w:t>Immigration Policies</w:t>
      </w:r>
    </w:p>
    <w:p>
      <w:r>
        <w:t>Australia’s immigration policies have evolved over the years to attract skilled migrants, students, and professionals. The SkillSelect program, introduced in 2012, has been a game-changer. It enables skilled workers to lodge an Expression of Interest (EOI) for skilled migration. The program is points-based, considering factors like age, education, work experience, and English language proficiency.</w:t>
      </w:r>
    </w:p>
    <w:p>
      <w:r>
        <w:t>The demand for skilled professionals in sectors such as healthcare, engineering, and information technology has led to a significant influx of Indian migrants. According to the Department of Home Affairs, India was the largest source country for permanent migrants in Australia in 2018-19, accounting for 21% of the total intake.</w:t>
      </w:r>
    </w:p>
    <w:p>
      <w:r>
        <w:t>Student Visas and Education</w:t>
      </w:r>
    </w:p>
    <w:p>
      <w:r>
        <w:t>Education is another critical area where immigration policies have had a substantial impact. Over 60,000 Indian students were studying in Australia as of 2018, contributing roughly 45.4% of the total international student population (Source). The student visa policy is designed to facilitate the entry of international students, offering post-study work options that make Australia an attractive destination for higher education.</w:t>
      </w:r>
    </w:p>
    <w:p>
      <w:r>
        <w:t>Economic Contribution</w:t>
      </w:r>
    </w:p>
    <w:p>
      <w:r>
        <w:t>The Indian diaspora significantly contributes to Australia’s economy. In 2017-18, Indian immigrants were responsible for a substantial portion of Australia’s economic activities, including tourism and trade. Indian tourists, for instance, were the ninth largest group, and their numbers are expected to grow four-fold by 2035, from 300,000 in 2017 to nearly 1.2 million (Source).</w:t>
      </w:r>
    </w:p>
    <w:p>
      <w:r>
        <w:t>Bilateral Relations</w:t>
      </w:r>
    </w:p>
    <w:p>
      <w:r>
        <w:t>The strong economic and strategic ties between India and Australia have also facilitated smoother immigration processes. The India-Australia Economic Cooperation and Trade Agreement (Ind-Aus ECTA), effective from December 29, 2022, provides a structured framework to encourage and improve trade and migration between the two countries (Source).</w:t>
      </w:r>
    </w:p>
    <w:p>
      <w:r>
        <w:t>Challenges and Future Outlook</w:t>
      </w:r>
    </w:p>
    <w:p>
      <w:r>
        <w:t>Despite the favorable policies, challenges such as visa processing delays and stringent eligibility criteria can pose hurdles. However, ongoing negotiations for comprehensive economic cooperation agreements and mutual recognition of qualifications are expected to address these issues.</w:t>
      </w:r>
    </w:p>
    <w:p>
      <w:r>
        <w:t>In conclusion, the Indian diaspora in Australia has thrived due to well-structured immigration policies and strong bilateral relations. As both nations continue to deepen their economic and strategic partnerships, the future looks promising for further growth and integration of the Indian community in Australia.</w:t>
      </w:r>
    </w:p>
    <w:p>
      <w:r>
        <w:t>References</w:t>
      </w:r>
    </w:p>
    <w:p>
      <w:r>
        <w:t>Address by President at Australia-India Business Council event in Sydney</w:t>
      </w:r>
    </w:p>
    <w:p>
      <w:r>
        <w:t>India-Australia Bilateral Relations, Ministry of External Affairs, Government of India</w:t>
      </w:r>
    </w:p>
    <w:p>
      <w:r>
        <w:t>India Economic Strategy to 2035</w:t>
      </w:r>
    </w:p>
    <w:p>
      <w:r>
        <w:t>India country brief, Australian Government, Department of Foreign Affairs and Trade</w:t>
      </w:r>
    </w:p>
    <w:p>
      <w:r>
        <w:t>India-Australia Economic Relations: Exploring New Vistas for Cooperation</w:t>
      </w:r>
    </w:p>
    <w:p>
      <w:r>
        <w:t>By integrating these references and metrics, the narrative presents a comprehensive view of the immigration policies and the Indian diaspora’s impact on Australia.</w:t>
      </w:r>
    </w:p>
    <w:p>
      <w:r>
        <w:br w:type="page"/>
      </w:r>
    </w:p>
    <w:p>
      <w:pPr>
        <w:pStyle w:val="Heading1"/>
      </w:pPr>
      <w:r>
        <w:t>Economic Ties and Trade Relations Content</w:t>
      </w:r>
    </w:p>
    <w:p>
      <w:r>
        <w:t>Economic Ties and Trade Relations Between India and Australia</w:t>
      </w:r>
    </w:p>
    <w:p>
      <w:r>
        <w:t>Introduction</w:t>
      </w:r>
    </w:p>
    <w:p>
      <w:r>
        <w:t>India and Australia have established a robust economic relationship underscored by growing trade and investment flows. This partnership is marked by several bilateral agreements aimed at fostering economic cooperation and addressing mutual interests in diverse sectors. The following sections delve into the key aspects of the economic ties and trade relations between these two nations.</w:t>
      </w:r>
    </w:p>
    <w:p>
      <w:r>
        <w:t>Australia-India Economic Cooperation and Trade Agreement (ECTA)</w:t>
      </w:r>
    </w:p>
    <w:p>
      <w:r>
        <w:t>The Australia-India Economic Cooperation and Trade Agreement (ECTA), which came into force on December 29, 2022, marks a significant milestone in bilateral trade relations. The ECTA has facilitated substantial tariff reductions, with over 85% of Australian goods exports by value to India now being tariff-free, projected to rise to 90% by January 1, 2026. Similarly, 96% of imports from India are currently tariff-free, with a goal to achieve 100% by January 1, 2026 (Australian Government Department of Foreign Affairs and Trade).</w:t>
      </w:r>
    </w:p>
    <w:p>
      <w:r>
        <w:t>Trade Volume and Key Sectors</w:t>
      </w:r>
    </w:p>
    <w:p>
      <w:r>
        <w:t>In FY23, India was Australia’s 9th largest trading partner, and Australia was India’s 13th largest trading partner. The bilateral trade between India and Australia stood at USD 25.9 billion in FY23, up from USD 25.0 billion in FY22. India’s goods exports to Australia were valued at USD 6.89 billion, while imports aggregated to USD 19.01 billion in FY23. Major Indian exports to Australia include petroleum products, engineering goods, drugs and pharmaceuticals, textiles and apparel, and gems and jewellery (Indian Brand Equity Foundation).</w:t>
      </w:r>
    </w:p>
    <w:p>
      <w:r>
        <w:t>Investment and Economic Strategies</w:t>
      </w:r>
    </w:p>
    <w:p>
      <w:r>
        <w:t>Australia ranks 26th in terms of Foreign Direct Investment (FDI) equity inflows into India, with a cumulative amount of USD 1.38 billion from April 2000 to September 2023. The economic relationship between India and Australia is guided by strategic frameworks such as the report “An India Economic Strategy to 2035: Navigating from Potential to Delivery,” which outlines over 90 recommendations to enhance bilateral economic ties. The strategy aims to elevate India among Australia’s top three export markets and third-largest destination for Australian investment in Asia by 2035 (Indian Council of World Affairs).</w:t>
      </w:r>
    </w:p>
    <w:p>
      <w:r>
        <w:t>Collaborative Initiatives</w:t>
      </w:r>
    </w:p>
    <w:p>
      <w:r>
        <w:t>Platforms like the India-Australia CEO Forum enable direct engagement between businesses from both nations, facilitating discussions on trade and investment prospects across various sectors. The Australia India Strategic Research Fund (AISRF) exemplifies the knowledge-based partnership between the countries, supporting over 300 joint projects with an investment exceeding $100 million in fields such as agricultural research, nanotechnology, renewable energy, and marine sciences (Indian Council of World Affairs).</w:t>
      </w:r>
    </w:p>
    <w:p>
      <w:r>
        <w:t>Future Prospects</w:t>
      </w:r>
    </w:p>
    <w:p>
      <w:r>
        <w:t>Negotiations for a Comprehensive Economic Cooperation Agreement (CECA) are underway, aiming to expand the base of merchandise trade, remove non-tariff barriers, and encourage investment. The CECA is expected to build upon the ECTA outcomes, further capitalizing on the potential for closer economic ties between the two nations (Australian Government Department of Foreign Affairs and Trade).</w:t>
      </w:r>
    </w:p>
    <w:p>
      <w:r>
        <w:t>Conclusion</w:t>
      </w:r>
    </w:p>
    <w:p>
      <w:r>
        <w:t>The economic relationship between India and Australia is poised for substantial growth, driven by strategic agreements and collaborative initiatives. The mutual commitment to enhancing trade and investment flows underscores the potential for a more integrated and prosperous economic partnership in the coming years.</w:t>
      </w:r>
    </w:p>
    <w:p>
      <w:r>
        <w:t>For more detailed information, you can refer to the sources provided: - Australia-India Economic Cooperation and Trade Agreement (ECTA) - Indian Council of World Affairs - Indian Brand Equity Foundation</w:t>
      </w:r>
    </w:p>
    <w:p>
      <w:r>
        <w:br w:type="page"/>
      </w:r>
    </w:p>
    <w:p>
      <w:pPr>
        <w:pStyle w:val="Heading1"/>
      </w:pPr>
      <w:r>
        <w:t>Cultural Exchanges and Soft Diplomacy Content</w:t>
      </w:r>
    </w:p>
    <w:p>
      <w:r>
        <w:t>Cultural Exchanges and Soft Diplomacy Content</w:t>
      </w:r>
    </w:p>
    <w:p>
      <w:r>
        <w:t>The bilateral relationship between India and Australia has significantly evolved, particularly in the realm of cultural exchanges and soft diplomacy. These aspects help foster mutual understanding and build a foundation for stronger strategic and economic ties.</w:t>
      </w:r>
    </w:p>
    <w:p>
      <w:r>
        <w:t>Education and Academic Collaborations</w:t>
      </w:r>
    </w:p>
    <w:p>
      <w:r>
        <w:t>Education remains a cornerstone of India-Australia cultural exchanges. With over 60,000 Indian students in Australia, contributing to 45.4% of total international students, the academic collaboration is profound and growing 10. The Australia-India Strategic Research Fund (AISRF) has further bolstered this relationship by supporting over 300 joint research projects with more than $100 million in funding. These projects range from agricultural research to nanotechnology, showcasing the depth of academic cooperation 12.</w:t>
      </w:r>
    </w:p>
    <w:p>
      <w:r>
        <w:t>Tourism and People-to-People Connections</w:t>
      </w:r>
    </w:p>
    <w:p>
      <w:r>
        <w:t>Tourism is another critical aspect of cultural exchange. India ranks as Australia’s ninth-largest tourism market, with an exponential growth trajectory expected. By 2035, Indian tourist numbers are projected to increase fourfold from 300,000 in 2017 to nearly 1.2 million 11. This influx not only contributes economically but also helps in cross-cultural understanding.</w:t>
      </w:r>
    </w:p>
    <w:p>
      <w:r>
        <w:t>Cultural Diplomacy Initiatives</w:t>
      </w:r>
    </w:p>
    <w:p>
      <w:r>
        <w:t>Cultural diplomacy initiatives have played a significant role in bringing the two nations closer. Programs like “Australia now,” which celebrates Australia’s cultural, economic, and policy connections with key partner countries, have been instrumental. Such initiatives provide platforms for artists, performers, and thinkers from both countries to collaborate and engage with each other’s cultures more profoundly 12.</w:t>
      </w:r>
    </w:p>
    <w:p>
      <w:r>
        <w:t>Indian Diaspora in Australia</w:t>
      </w:r>
    </w:p>
    <w:p>
      <w:r>
        <w:t>The Indian diaspora in Australia, numbering over 700,000, acts as a bridge between the two countries. This growing community not only contributes to the Australian economy but also enriches its cultural fabric. The diaspora’s role is pivotal in sectors like business, education, and civil society, given their deep understanding of the Indian market and political landscape 15.</w:t>
      </w:r>
    </w:p>
    <w:p>
      <w:r>
        <w:t>Conclusion</w:t>
      </w:r>
    </w:p>
    <w:p>
      <w:r>
        <w:t>Cultural exchanges and soft diplomacy are essential elements that underpin the India-Australia relationship. Through educational collaborations, tourism, cultural diplomacy initiatives, and the significant presence of the Indian diaspora, both nations continue to build a robust and dynamic partnership. These efforts not only enhance mutual understanding but also pave the way for stronger strategic and economic ties in the future.</w:t>
      </w:r>
    </w:p>
    <w:p>
      <w:r>
        <w:t>[10]: India country brief [11]: Peter Vargeshe, An India Economic Strategy to 2035: Navigating from Potential to Delivery [12]: India-Australia Bilateral Relations, Ministry of External Affairs, Government of India [15]: Indian Council of World Affairs</w:t>
      </w:r>
    </w:p>
    <w:p>
      <w:r>
        <w:br w:type="page"/>
      </w:r>
    </w:p>
    <w:p>
      <w:pPr>
        <w:pStyle w:val="Heading1"/>
      </w:pPr>
      <w:r>
        <w:t>Strategic Partnership in the Indo-Pacific Content</w:t>
      </w:r>
    </w:p>
    <w:p>
      <w:r>
        <w:t>Strategic Partnership in the Indo-Pacific Context</w:t>
      </w:r>
    </w:p>
    <w:p>
      <w:r>
        <w:t>Introduction</w:t>
      </w:r>
    </w:p>
    <w:p>
      <w:r>
        <w:t>The Indo-Pacific region has emerged as a crucial geopolitical and economic landscape, necessitating robust strategic partnerships. One such partnership that holds significant promise is between India and Australia. Both nations share common interests in maintaining stability, openness, and a rules-based order in the Indo-Pacific. This section explores the key dimensions and potential of the India-Australia strategic partnership, supported by various metrics and initiatives.</w:t>
      </w:r>
    </w:p>
    <w:p>
      <w:r>
        <w:t>Background</w:t>
      </w:r>
    </w:p>
    <w:p>
      <w:r>
        <w:t>The strategic partnership between India and Australia has been evolving over the past decades, underpinned by shared democratic values and mutual economic interests. Several rounds of negotiations have taken place since 2011, aimed at concluding the Comprehensive Economic Cooperation Agreement (CECA), which promises to expand merchandise trade, remove non-tariff barriers, and enhance market access for exporters (ICWA).</w:t>
      </w:r>
    </w:p>
    <w:p>
      <w:r>
        <w:t>Economic Cooperation</w:t>
      </w:r>
    </w:p>
    <w:p>
      <w:r>
        <w:t>Trade and Investment</w:t>
      </w:r>
    </w:p>
    <w:p>
      <w:r>
        <w:t>India is Australia’s fifth-largest trading partner, with total trade in goods and services amounting to USD 18 billion in 2017-18, up from USD 14 billion in the previous year (ICWA). Australian exports to India mainly include coal, LNG, and education-related services, while India’s exports to Australia consist of refined petroleum, pharmaceuticals, and precious stones. The investment landscape is also promising, with Australia’s investment in India standing at AUD 13,957 million and India’s investment in Australia at AUD 15,494 million in 2017 (ICWA).</w:t>
      </w:r>
    </w:p>
    <w:p>
      <w:r>
        <w:t>Comprehensive Economic Cooperation Agreement (CECA)</w:t>
      </w:r>
    </w:p>
    <w:p>
      <w:r>
        <w:t>Negotiations on CECA have been ongoing, with both countries having exchanged their goods and services offer lists. The successful conclusion of CECA is expected to significantly boost bilateral trade and investment (ICWA). However, given the current political landscape, prioritizing negotiations within the Regional Comprehensive Economic Partnership (RCEP) framework might be more pragmatic in the near term (ICWA).</w:t>
      </w:r>
    </w:p>
    <w:p>
      <w:r>
        <w:t>Strategic Initiatives</w:t>
      </w:r>
    </w:p>
    <w:p>
      <w:r>
        <w:t>Australia India Strategic Research Fund (AISRF)</w:t>
      </w:r>
    </w:p>
    <w:p>
      <w:r>
        <w:t>The AISRF has been a cornerstone of the knowledge-based partnership between the two nations. Since its inception, over $100 million has been invested in around 300 joint projects, spanning areas like agricultural research, renewable energy, and marine sciences (ICWA).</w:t>
      </w:r>
    </w:p>
    <w:p>
      <w:r>
        <w:t>Civil Nuclear Cooperation Agreement</w:t>
      </w:r>
    </w:p>
    <w:p>
      <w:r>
        <w:t>The 2014 Civil Nuclear Cooperation Agreement has opened new avenues for energy collaboration, with Australia supplying uranium to meet India’s growing energy needs (ICWA).</w:t>
      </w:r>
    </w:p>
    <w:p>
      <w:r>
        <w:t>India Economic Strategy Report</w:t>
      </w:r>
    </w:p>
    <w:p>
      <w:r>
        <w:t>The report titled “An India Economic Strategy to 2035: Navigating from Potential to Delivery” is a comprehensive roadmap for enhancing Australia-India economic ties. It aims to elevate India to one of Australia’s top three export markets and the third-largest destination for Australian investment in Asia by 2035 (DFAT).</w:t>
      </w:r>
    </w:p>
    <w:p>
      <w:r>
        <w:t>Geopolitical Cooperation</w:t>
      </w:r>
    </w:p>
    <w:p>
      <w:r>
        <w:t>Indo-Pacific Vision</w:t>
      </w:r>
    </w:p>
    <w:p>
      <w:r>
        <w:t>Both countries share a vision for a stable and open Indo-Pacific region. This shared vision is reflected in their participation in the Quad consultations, alongside the United States and Japan (ICWA). Security cooperation, although developing slowly, is a crucial aspect of this strategic partnership.</w:t>
      </w:r>
    </w:p>
    <w:p>
      <w:r>
        <w:t>Multilateral Engagements</w:t>
      </w:r>
    </w:p>
    <w:p>
      <w:r>
        <w:t>India and Australia are actively engaged in regional multilateral institutions like the East Asia Summit (EAS) and ASEAN Regional Forum (ARF). Australia also supports India’s inclusion in the Asia-Pacific Economic Cooperation (APEC) (ICWA).</w:t>
      </w:r>
    </w:p>
    <w:p>
      <w:r>
        <w:t>Conclusion</w:t>
      </w:r>
    </w:p>
    <w:p>
      <w:r>
        <w:t>The India-Australia strategic partnership in the Indo-Pacific context is multifaceted, encompassing economic, geopolitical, and knowledge-based collaborations. While challenges remain, the potential for a robust and mutually beneficial partnership is immense. By leveraging their complementarities, both nations can play a pivotal role in shaping the future of the Indo-Pacific region.</w:t>
      </w:r>
    </w:p>
    <w:p>
      <w:r>
        <w:t>For further details, refer to the comprehensive resources: - Indian Council of World Affairs - Department of Foreign Affairs and Trade, Australia - India-Australia Trade Report</w:t>
      </w:r>
    </w:p>
    <w:p>
      <w:r>
        <w:br w:type="page"/>
      </w:r>
    </w:p>
    <w:p>
      <w:pPr>
        <w:pStyle w:val="Heading1"/>
      </w:pPr>
      <w:r>
        <w:t>Conclusion Content</w:t>
      </w:r>
    </w:p>
    <w:p>
      <w:r>
        <w:t>Conclusion</w:t>
      </w:r>
    </w:p>
    <w:p>
      <w:r>
        <w:t>In conclusion, the bilateral relationship between India and Australia has grown significantly over the past few decades, marked by increasing economic and strategic collaboration. The Economic Cooperation and Trade Agreement (ECTA) between the two nations, which took effect on December 29, 2022, exemplifies this progress by providing Australian businesses with access to the fast-growing Indian market of over 1.4 billion people. The agreement aims to eliminate tariffs on 96% of Indian imports, rising to 100% by January 1, 2026, thereby fostering greater trade diversification and economic integration (source).</w:t>
      </w:r>
    </w:p>
    <w:p>
      <w:r>
        <w:t>Furthermore, the ongoing negotiations for a Comprehensive Economic Cooperation Agreement (CECA) promise to build on ECTA’s outcomes, aiming for even closer economic ties. This reflects the mutual commitment of both nations to capitalize on their economic potential and deepen their bilateral relations (source).</w:t>
      </w:r>
    </w:p>
    <w:p>
      <w:r>
        <w:t>The strategic partnership is underpinned by various high-level visits and agreements. For instance, in 2017, Prime Ministers Turnbull and Modi issued a joint statement emphasizing the significance of the bilateral relationship in fostering regional stability and economic growth (source). Additionally, the Australia-India Business Council event in Sydney highlighted the shared economic goals and the substantial opportunities for collaboration (source).</w:t>
      </w:r>
    </w:p>
    <w:p>
      <w:r>
        <w:t>Trade data further underscores the robust nature of this bilateral relationship. According to the Ministry of Commerce and Industry, Government of India, the Export-Import Data Bank reveals substantial trade volumes between the two nations, indicating a healthy economic exchange (source).</w:t>
      </w:r>
    </w:p>
    <w:p>
      <w:r>
        <w:t>In summary, the evolving partnership between India and Australia is not only a testament to their shared economic interests but also a strategic alliance aimed at ensuring regional stability and mutual prosperity. The foundation laid by agreements such as ECTA and the potential CECA will likely drive this relationship to new heights in the coming years.</w:t>
      </w:r>
    </w:p>
    <w:p>
      <w:r>
        <w:t>References</w:t>
      </w:r>
    </w:p>
    <w:p>
      <w:r>
        <w:t>Economic Cooperation and Trade Agreement (ECTA)</w:t>
      </w:r>
    </w:p>
    <w:p>
      <w:r>
        <w:t>Joint Statement by Prime Ministers Turnbull and Modi</w:t>
      </w:r>
    </w:p>
    <w:p>
      <w:r>
        <w:t>Address by President at Australia-India Business Council Event</w:t>
      </w:r>
    </w:p>
    <w:p>
      <w:r>
        <w:t>Export-Import Data Bank</w:t>
      </w:r>
    </w:p>
    <w:p>
      <w:r>
        <w:br w:type="page"/>
      </w:r>
    </w:p>
    <w:p>
      <w:pPr>
        <w:pStyle w:val="Heading1"/>
      </w:pPr>
      <w:r>
        <w:t>References Content</w:t>
      </w:r>
    </w:p>
    <w:p>
      <w:r>
        <w:t>References</w:t>
      </w:r>
    </w:p>
    <w:p>
      <w:r>
        <w:t>Address by President at Australia-India Business Council event in Sydney, November 22. Link</w:t>
      </w:r>
    </w:p>
    <w:p>
      <w:r>
        <w:t>Media Release, 22 Nov 2018, Prime Minister, Minister for Foreign Affairs, Minister for Trade Tourism and Investment. Link</w:t>
      </w:r>
    </w:p>
    <w:p>
      <w:r>
        <w:t>Joint Statement by Prime Minister Turnbull and Prime Minister Modi, visit to India 2017, 10 April 2017, Australian Government, Department of Foreign Affairs and Trade. Link</w:t>
      </w:r>
    </w:p>
    <w:p>
      <w:r>
        <w:t>Ministry of Commerce and Industry, Government of India, Export-Import Data Bank. Link</w:t>
      </w:r>
    </w:p>
    <w:p>
      <w:r>
        <w:t>Australian Government, Department of Foreign Affairs and Trade. Link</w:t>
      </w:r>
    </w:p>
    <w:p>
      <w:r>
        <w:t>Government of Western Australia, Department of Jobs, Tourism, Science, Innovation “Western Australia Economic Profile September 2018”. Link</w:t>
      </w:r>
    </w:p>
    <w:p>
      <w:r>
        <w:t>Department of Jobs, Tourism, Science, Innovation, Western Australia. Link</w:t>
      </w:r>
    </w:p>
    <w:p>
      <w:r>
        <w:t>Hoffman, Martin (2013), “The Importance of Maritime Trade: Perspectives on Australia’s Energy Security”, in Justin Jones (ed.) Maritime School of Strategic Thought for Australia Perspectives, Sea Power Series-1, Sea Power Centre, p. 126. Link</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