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5B" w:rsidRDefault="000875ED" w:rsidP="00246A5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0875ED">
        <w:rPr>
          <w:rFonts w:ascii="Times New Roman" w:hAnsi="Times New Roman" w:cs="Times New Roman"/>
          <w:b/>
          <w:u w:val="single"/>
        </w:rPr>
        <w:t>Список примерных тем для курсовой работы по дисциплине</w:t>
      </w:r>
    </w:p>
    <w:p w:rsidR="00106333" w:rsidRPr="000875ED" w:rsidRDefault="000875ED" w:rsidP="00246A5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0875ED">
        <w:rPr>
          <w:rFonts w:ascii="Times New Roman" w:hAnsi="Times New Roman" w:cs="Times New Roman"/>
          <w:b/>
          <w:u w:val="single"/>
        </w:rPr>
        <w:t>«</w:t>
      </w:r>
      <w:r w:rsidR="00246A5B">
        <w:rPr>
          <w:rFonts w:ascii="Times New Roman" w:hAnsi="Times New Roman" w:cs="Times New Roman"/>
          <w:b/>
          <w:u w:val="single"/>
        </w:rPr>
        <w:t>Проектирование информационных систем</w:t>
      </w:r>
      <w:r w:rsidRPr="000875ED">
        <w:rPr>
          <w:rFonts w:ascii="Times New Roman" w:hAnsi="Times New Roman" w:cs="Times New Roman"/>
          <w:b/>
          <w:u w:val="single"/>
        </w:rPr>
        <w:t>»</w:t>
      </w:r>
    </w:p>
    <w:p w:rsidR="000875ED" w:rsidRPr="000875ED" w:rsidRDefault="000875ED" w:rsidP="000875ED">
      <w:pPr>
        <w:spacing w:after="0" w:line="240" w:lineRule="auto"/>
        <w:rPr>
          <w:rFonts w:ascii="Times New Roman" w:hAnsi="Times New Roman" w:cs="Times New Roman"/>
        </w:rPr>
      </w:pP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финансового контроля деятельности спортивно-развлекательного комплекса.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контроля использования государственных инвестиций.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банковских услуг нового розничного бизнеса.</w:t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бюджетирования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расчетов хозяйственных операций.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внутренних клиентских расчетов.</w:t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 xml:space="preserve">Проектирование информационной системы обработки заявок клиентов </w:t>
      </w:r>
      <w:proofErr w:type="spellStart"/>
      <w:r w:rsidRPr="00246A5B">
        <w:rPr>
          <w:rFonts w:ascii="Times New Roman" w:hAnsi="Times New Roman" w:cs="Times New Roman"/>
        </w:rPr>
        <w:t>web</w:t>
      </w:r>
      <w:proofErr w:type="spellEnd"/>
      <w:r w:rsidRPr="00246A5B">
        <w:rPr>
          <w:rFonts w:ascii="Times New Roman" w:hAnsi="Times New Roman" w:cs="Times New Roman"/>
        </w:rPr>
        <w:t>-представительства.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продаж.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финансового анализа средствами «1С: бухгалтерия».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бухгалтерского учета имущества: амортизация и инвентаризация имущества.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управления учебным процессом для общеобразовательного учреждения.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бюджетного планирования в коммерческом банке.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абонентского финансового обслуживания клиентов.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мониторинга управления документооборотом.</w:t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 xml:space="preserve">Проектирование информационной системы регистрации и коммуникации в среде </w:t>
      </w:r>
      <w:proofErr w:type="spellStart"/>
      <w:r w:rsidRPr="00246A5B">
        <w:rPr>
          <w:rFonts w:ascii="Times New Roman" w:hAnsi="Times New Roman" w:cs="Times New Roman"/>
        </w:rPr>
        <w:t>Internet</w:t>
      </w:r>
      <w:proofErr w:type="spellEnd"/>
      <w:r w:rsidRPr="00246A5B">
        <w:rPr>
          <w:rFonts w:ascii="Times New Roman" w:hAnsi="Times New Roman" w:cs="Times New Roman"/>
        </w:rPr>
        <w:t xml:space="preserve"> участников конференций, семинаров.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автоматизированного рабочего места менеджера отдела продаж.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расчета заработанной платы промышленной организации.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расчетов показателей деятельности предприятия.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расчетов финансово-экономических показателей.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складского учета.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 xml:space="preserve">Проектирование информационной системы </w:t>
      </w:r>
      <w:proofErr w:type="gramStart"/>
      <w:r w:rsidRPr="00246A5B">
        <w:rPr>
          <w:rFonts w:ascii="Times New Roman" w:hAnsi="Times New Roman" w:cs="Times New Roman"/>
        </w:rPr>
        <w:t>формирования</w:t>
      </w:r>
      <w:proofErr w:type="gramEnd"/>
      <w:r w:rsidRPr="00246A5B">
        <w:rPr>
          <w:rFonts w:ascii="Times New Roman" w:hAnsi="Times New Roman" w:cs="Times New Roman"/>
        </w:rPr>
        <w:t xml:space="preserve"> интегрированных электронных учебных курсов.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управленческого учета.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движения денежных средств.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движения клиентуры в стоматологии.</w:t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изготовления оконных и дверных блоков.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логистических операций.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рабочего времени и расчета заработной платы.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труда и начисления заработной платы.</w:t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формирования контекстной интернет-рекламы.</w:t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формирования отчетности в операционных кассах.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продаж спортивных товаров.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торговли.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ведения регламентных работ.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товаров.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подсистемы фокусировки баннерного показа портала.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формирования отчетности модуля анализа пассивов.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сбора и обработки оперативной финансовой информации.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 xml:space="preserve">Проектирование информационной системы управления приема заказов на продукцию через </w:t>
      </w:r>
      <w:proofErr w:type="spellStart"/>
      <w:r w:rsidRPr="00246A5B">
        <w:rPr>
          <w:rFonts w:ascii="Times New Roman" w:hAnsi="Times New Roman" w:cs="Times New Roman"/>
        </w:rPr>
        <w:t>web</w:t>
      </w:r>
      <w:proofErr w:type="spellEnd"/>
      <w:r w:rsidRPr="00246A5B">
        <w:rPr>
          <w:rFonts w:ascii="Times New Roman" w:hAnsi="Times New Roman" w:cs="Times New Roman"/>
        </w:rPr>
        <w:t>-представительство.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мониторинга образовательного процесса.</w:t>
      </w:r>
      <w:r w:rsidRPr="00246A5B">
        <w:rPr>
          <w:rFonts w:ascii="Times New Roman" w:hAnsi="Times New Roman" w:cs="Times New Roman"/>
        </w:rPr>
        <w:tab/>
      </w:r>
    </w:p>
    <w:p w:rsidR="00246A5B" w:rsidRPr="00246A5B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мониторинга технического помещения и контроля затопления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</w:p>
    <w:p w:rsidR="000875ED" w:rsidRPr="000875ED" w:rsidRDefault="00246A5B" w:rsidP="0024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A5B">
        <w:rPr>
          <w:rFonts w:ascii="Times New Roman" w:hAnsi="Times New Roman" w:cs="Times New Roman"/>
        </w:rPr>
        <w:t>Проектирование информационной системы учета расходов электроэнергии на устранение затоплений технических помещений</w:t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Pr="00246A5B">
        <w:rPr>
          <w:rFonts w:ascii="Times New Roman" w:hAnsi="Times New Roman" w:cs="Times New Roman"/>
        </w:rPr>
        <w:tab/>
      </w:r>
      <w:r w:rsidR="000875ED" w:rsidRPr="000875ED">
        <w:rPr>
          <w:rFonts w:ascii="Times New Roman" w:hAnsi="Times New Roman" w:cs="Times New Roman"/>
        </w:rPr>
        <w:tab/>
      </w:r>
    </w:p>
    <w:sectPr w:rsidR="000875ED" w:rsidRPr="0008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19A"/>
    <w:multiLevelType w:val="hybridMultilevel"/>
    <w:tmpl w:val="4F5A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E59EE"/>
    <w:multiLevelType w:val="hybridMultilevel"/>
    <w:tmpl w:val="97121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D6"/>
    <w:rsid w:val="000875ED"/>
    <w:rsid w:val="00246A5B"/>
    <w:rsid w:val="00AB1FD6"/>
    <w:rsid w:val="00ED475A"/>
    <w:rsid w:val="00F26581"/>
    <w:rsid w:val="00F5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649-9177-40B9-AA7D-61D32CB2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 Александрович</dc:creator>
  <cp:keywords/>
  <dc:description/>
  <cp:lastModifiedBy/>
  <cp:revision>1</cp:revision>
  <dcterms:created xsi:type="dcterms:W3CDTF">2019-10-09T15:30:00Z</dcterms:created>
</cp:coreProperties>
</file>