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PATHFINDER</w:t>
      </w:r>
    </w:p>
    <w:p>
      <w:pPr>
        <w:jc w:val="center"/>
      </w:pPr>
      <w:r>
        <w:rPr>
          <w:color w:val="007C91"/>
          <w:sz w:val="34"/>
        </w:rPr>
        <w:t>Graph-Based Math Puzzle Game</w:t>
      </w:r>
    </w:p>
    <w:p>
      <w:pPr>
        <w:spacing w:before="300"/>
        <w:jc w:val="center"/>
      </w:pPr>
      <w:r>
        <w:rPr>
          <w:b/>
        </w:rPr>
        <w:t>Project Documentation</w:t>
        <w:br/>
      </w:r>
      <w:r>
        <w:t>Algorithms, Data Structures, Program Flow, and Implementation</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20"/>
            </w:pPr>
            <w:r/>
            <w:r>
              <w:rPr>
                <w:rFonts w:ascii="Aptos" w:hAnsi="Aptos"/>
                <w:b/>
                <w:color w:val="FFFFFF"/>
                <w:sz w:val="18"/>
              </w:rPr>
              <w:t>Project detail</w:t>
            </w:r>
          </w:p>
        </w:tc>
        <w:tc>
          <w:tcPr>
            <w:tcW w:type="dxa" w:w="6912"/>
            <w:vAlign w:val="center"/>
            <w:shd w:fill="17365D"/>
          </w:tcPr>
          <w:p>
            <w:pPr>
              <w:spacing w:after="20"/>
            </w:pPr>
            <w:r/>
            <w:r>
              <w:rPr>
                <w:rFonts w:ascii="Aptos" w:hAnsi="Aptos"/>
                <w:b/>
                <w:color w:val="FFFFFF"/>
                <w:sz w:val="18"/>
              </w:rPr>
              <w:t>Description</w:t>
            </w:r>
          </w:p>
        </w:tc>
      </w:tr>
      <w:tr>
        <w:tc>
          <w:tcPr>
            <w:tcW w:type="dxa" w:w="2448"/>
            <w:vAlign w:val="center"/>
          </w:tcPr>
          <w:p>
            <w:pPr>
              <w:spacing w:after="20"/>
            </w:pPr>
            <w:r/>
            <w:r>
              <w:rPr>
                <w:rFonts w:ascii="Aptos" w:hAnsi="Aptos"/>
                <w:b w:val="0"/>
                <w:sz w:val="18"/>
              </w:rPr>
              <w:t>Language</w:t>
            </w:r>
          </w:p>
        </w:tc>
        <w:tc>
          <w:tcPr>
            <w:tcW w:type="dxa" w:w="6912"/>
            <w:vAlign w:val="center"/>
          </w:tcPr>
          <w:p>
            <w:pPr>
              <w:spacing w:after="20"/>
            </w:pPr>
            <w:r/>
            <w:r>
              <w:rPr>
                <w:rFonts w:ascii="Aptos" w:hAnsi="Aptos"/>
                <w:b w:val="0"/>
                <w:sz w:val="18"/>
              </w:rPr>
              <w:t>Java</w:t>
            </w:r>
          </w:p>
        </w:tc>
      </w:tr>
      <w:tr>
        <w:tc>
          <w:tcPr>
            <w:tcW w:type="dxa" w:w="2448"/>
            <w:vAlign w:val="center"/>
            <w:shd w:fill="F2F6FA"/>
          </w:tcPr>
          <w:p>
            <w:pPr>
              <w:spacing w:after="20"/>
            </w:pPr>
            <w:r/>
            <w:r>
              <w:rPr>
                <w:rFonts w:ascii="Aptos" w:hAnsi="Aptos"/>
                <w:b w:val="0"/>
                <w:sz w:val="18"/>
              </w:rPr>
              <w:t>Interface</w:t>
            </w:r>
          </w:p>
        </w:tc>
        <w:tc>
          <w:tcPr>
            <w:tcW w:type="dxa" w:w="6912"/>
            <w:vAlign w:val="center"/>
            <w:shd w:fill="F2F6FA"/>
          </w:tcPr>
          <w:p>
            <w:pPr>
              <w:spacing w:after="20"/>
            </w:pPr>
            <w:r/>
            <w:r>
              <w:rPr>
                <w:rFonts w:ascii="Aptos" w:hAnsi="Aptos"/>
                <w:b w:val="0"/>
                <w:sz w:val="18"/>
              </w:rPr>
              <w:t>Terminal / command-line</w:t>
            </w:r>
          </w:p>
        </w:tc>
      </w:tr>
      <w:tr>
        <w:tc>
          <w:tcPr>
            <w:tcW w:type="dxa" w:w="2448"/>
            <w:vAlign w:val="center"/>
          </w:tcPr>
          <w:p>
            <w:pPr>
              <w:spacing w:after="20"/>
            </w:pPr>
            <w:r/>
            <w:r>
              <w:rPr>
                <w:rFonts w:ascii="Aptos" w:hAnsi="Aptos"/>
                <w:b w:val="0"/>
                <w:sz w:val="18"/>
              </w:rPr>
              <w:t>Configuration file</w:t>
            </w:r>
          </w:p>
        </w:tc>
        <w:tc>
          <w:tcPr>
            <w:tcW w:type="dxa" w:w="6912"/>
            <w:vAlign w:val="center"/>
          </w:tcPr>
          <w:p>
            <w:pPr>
              <w:spacing w:after="20"/>
            </w:pPr>
            <w:r/>
            <w:r>
              <w:rPr>
                <w:rFonts w:ascii="Aptos" w:hAnsi="Aptos"/>
                <w:b w:val="0"/>
                <w:sz w:val="18"/>
              </w:rPr>
              <w:t>pathfinder_menu.txt</w:t>
            </w:r>
          </w:p>
        </w:tc>
      </w:tr>
      <w:tr>
        <w:tc>
          <w:tcPr>
            <w:tcW w:type="dxa" w:w="2448"/>
            <w:vAlign w:val="center"/>
            <w:shd w:fill="F2F6FA"/>
          </w:tcPr>
          <w:p>
            <w:pPr>
              <w:spacing w:after="20"/>
            </w:pPr>
            <w:r/>
            <w:r>
              <w:rPr>
                <w:rFonts w:ascii="Aptos" w:hAnsi="Aptos"/>
                <w:b w:val="0"/>
                <w:sz w:val="18"/>
              </w:rPr>
              <w:t>Core representation</w:t>
            </w:r>
          </w:p>
        </w:tc>
        <w:tc>
          <w:tcPr>
            <w:tcW w:type="dxa" w:w="6912"/>
            <w:vAlign w:val="center"/>
            <w:shd w:fill="F2F6FA"/>
          </w:tcPr>
          <w:p>
            <w:pPr>
              <w:spacing w:after="20"/>
            </w:pPr>
            <w:r/>
            <w:r>
              <w:rPr>
                <w:rFonts w:ascii="Aptos" w:hAnsi="Aptos"/>
                <w:b w:val="0"/>
                <w:sz w:val="18"/>
              </w:rPr>
              <w:t>Graph represented using an adjacency list</w:t>
            </w:r>
          </w:p>
        </w:tc>
      </w:tr>
      <w:tr>
        <w:tc>
          <w:tcPr>
            <w:tcW w:type="dxa" w:w="2448"/>
            <w:vAlign w:val="center"/>
          </w:tcPr>
          <w:p>
            <w:pPr>
              <w:spacing w:after="20"/>
            </w:pPr>
            <w:r/>
            <w:r>
              <w:rPr>
                <w:rFonts w:ascii="Aptos" w:hAnsi="Aptos"/>
                <w:b w:val="0"/>
                <w:sz w:val="18"/>
              </w:rPr>
              <w:t>Main DSA concepts</w:t>
            </w:r>
          </w:p>
        </w:tc>
        <w:tc>
          <w:tcPr>
            <w:tcW w:type="dxa" w:w="6912"/>
            <w:vAlign w:val="center"/>
          </w:tcPr>
          <w:p>
            <w:pPr>
              <w:spacing w:after="20"/>
            </w:pPr>
            <w:r/>
            <w:r>
              <w:rPr>
                <w:rFonts w:ascii="Aptos" w:hAnsi="Aptos"/>
                <w:b w:val="0"/>
                <w:sz w:val="18"/>
              </w:rPr>
              <w:t>BFS, DFS, linear search, queue, stack, arrays, ArrayList, HashMap</w:t>
            </w:r>
          </w:p>
        </w:tc>
      </w:tr>
    </w:tbl>
    <w:p/>
    <w:p>
      <w:r>
        <w:br w:type="page"/>
      </w:r>
    </w:p>
    <w:p>
      <w:pPr>
        <w:pStyle w:val="Heading1"/>
      </w:pPr>
      <w:r>
        <w:t>1. Project Overview</w:t>
      </w:r>
    </w:p>
    <w:p>
      <w:r>
        <w:t>PathFinder is a terminal-based puzzle game in which a player moves through a graph by answering multiple-choice math riddles. Each answer maps to a destination node. Some nodes contain another riddle, some are dead ends, and one node is the destination. The player earns points for correct answers, receives penalties for incorrect answers or hints, and gets a completion bonus after reaching the destination.</w:t>
      </w:r>
    </w:p>
    <w:p>
      <w:pPr>
        <w:pStyle w:val="Heading2"/>
      </w:pPr>
      <w:r>
        <w:t>1.1 Objectives</w:t>
      </w:r>
    </w:p>
    <w:p>
      <w:pPr>
        <w:pStyle w:val="ListBullet"/>
      </w:pPr>
      <w:r>
        <w:t>Represent a puzzle map as a graph and store its connections with an adjacency list.</w:t>
      </w:r>
    </w:p>
    <w:p>
      <w:pPr>
        <w:pStyle w:val="ListBullet"/>
      </w:pPr>
      <w:r>
        <w:t>Practise graph traversal using Breadth-First Search (BFS) and Depth-First Search (DFS).</w:t>
      </w:r>
    </w:p>
    <w:p>
      <w:pPr>
        <w:pStyle w:val="ListBullet"/>
      </w:pPr>
      <w:r>
        <w:t>Search for nodes using their IDs.</w:t>
      </w:r>
    </w:p>
    <w:p>
      <w:pPr>
        <w:pStyle w:val="ListBullet"/>
      </w:pPr>
      <w:r>
        <w:t>Track the player's route, moves, hints, and score.</w:t>
      </w:r>
    </w:p>
    <w:p>
      <w:pPr>
        <w:pStyle w:val="ListBullet"/>
      </w:pPr>
      <w:r>
        <w:t>Read player name, selected action, and level from a plain-text form file.</w:t>
      </w:r>
    </w:p>
    <w:p>
      <w:pPr>
        <w:pStyle w:val="Heading2"/>
      </w:pPr>
      <w:r>
        <w:t>1.2 Main Features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20"/>
            </w:pPr>
            <w:r/>
            <w:r>
              <w:rPr>
                <w:rFonts w:ascii="Aptos" w:hAnsi="Aptos"/>
                <w:b/>
                <w:color w:val="FFFFFF"/>
                <w:sz w:val="18"/>
              </w:rPr>
              <w:t>Feature</w:t>
            </w:r>
          </w:p>
        </w:tc>
        <w:tc>
          <w:tcPr>
            <w:tcW w:type="dxa" w:w="7200"/>
            <w:vAlign w:val="center"/>
            <w:shd w:fill="17365D"/>
          </w:tcPr>
          <w:p>
            <w:pPr>
              <w:spacing w:after="20"/>
            </w:pPr>
            <w:r/>
            <w:r>
              <w:rPr>
                <w:rFonts w:ascii="Aptos" w:hAnsi="Aptos"/>
                <w:b/>
                <w:color w:val="FFFFFF"/>
                <w:sz w:val="18"/>
              </w:rPr>
              <w:t>How it works</w:t>
            </w:r>
          </w:p>
        </w:tc>
      </w:tr>
      <w:tr>
        <w:tc>
          <w:tcPr>
            <w:tcW w:type="dxa" w:w="2160"/>
            <w:vAlign w:val="center"/>
          </w:tcPr>
          <w:p>
            <w:pPr>
              <w:spacing w:after="20"/>
            </w:pPr>
            <w:r/>
            <w:r>
              <w:rPr>
                <w:rFonts w:ascii="Aptos" w:hAnsi="Aptos"/>
                <w:b w:val="0"/>
                <w:sz w:val="18"/>
              </w:rPr>
              <w:t>Form-driven start</w:t>
            </w:r>
          </w:p>
        </w:tc>
        <w:tc>
          <w:tcPr>
            <w:tcW w:type="dxa" w:w="7200"/>
            <w:vAlign w:val="center"/>
          </w:tcPr>
          <w:p>
            <w:pPr>
              <w:spacing w:after="20"/>
            </w:pPr>
            <w:r/>
            <w:r>
              <w:rPr>
                <w:rFonts w:ascii="Aptos" w:hAnsi="Aptos"/>
                <w:b w:val="0"/>
                <w:sz w:val="18"/>
              </w:rPr>
              <w:t>The program reads PLAYER_NAME, ACTION, and LEVEL from pathfinder_menu.txt.</w:t>
            </w:r>
          </w:p>
        </w:tc>
      </w:tr>
      <w:tr>
        <w:tc>
          <w:tcPr>
            <w:tcW w:type="dxa" w:w="2160"/>
            <w:vAlign w:val="center"/>
            <w:shd w:fill="F2F6FA"/>
          </w:tcPr>
          <w:p>
            <w:pPr>
              <w:spacing w:after="20"/>
            </w:pPr>
            <w:r/>
            <w:r>
              <w:rPr>
                <w:rFonts w:ascii="Aptos" w:hAnsi="Aptos"/>
                <w:b w:val="0"/>
                <w:sz w:val="18"/>
              </w:rPr>
              <w:t>Play</w:t>
            </w:r>
          </w:p>
        </w:tc>
        <w:tc>
          <w:tcPr>
            <w:tcW w:type="dxa" w:w="7200"/>
            <w:vAlign w:val="center"/>
            <w:shd w:fill="F2F6FA"/>
          </w:tcPr>
          <w:p>
            <w:pPr>
              <w:spacing w:after="20"/>
            </w:pPr>
            <w:r/>
            <w:r>
              <w:rPr>
                <w:rFonts w:ascii="Aptos" w:hAnsi="Aptos"/>
                <w:b w:val="0"/>
                <w:sz w:val="18"/>
              </w:rPr>
              <w:t>Starts the selected level and asks the player to answer each riddle.</w:t>
            </w:r>
          </w:p>
        </w:tc>
      </w:tr>
      <w:tr>
        <w:tc>
          <w:tcPr>
            <w:tcW w:type="dxa" w:w="2160"/>
            <w:vAlign w:val="center"/>
          </w:tcPr>
          <w:p>
            <w:pPr>
              <w:spacing w:after="20"/>
            </w:pPr>
            <w:r/>
            <w:r>
              <w:rPr>
                <w:rFonts w:ascii="Aptos" w:hAnsi="Aptos"/>
                <w:b w:val="0"/>
                <w:sz w:val="18"/>
              </w:rPr>
              <w:t>Learn</w:t>
            </w:r>
          </w:p>
        </w:tc>
        <w:tc>
          <w:tcPr>
            <w:tcW w:type="dxa" w:w="7200"/>
            <w:vAlign w:val="center"/>
          </w:tcPr>
          <w:p>
            <w:pPr>
              <w:spacing w:after="20"/>
            </w:pPr>
            <w:r/>
            <w:r>
              <w:rPr>
                <w:rFonts w:ascii="Aptos" w:hAnsi="Aptos"/>
                <w:b w:val="0"/>
                <w:sz w:val="18"/>
              </w:rPr>
              <w:t>Displays explanations of the game and its main DSA concepts.</w:t>
            </w:r>
          </w:p>
        </w:tc>
      </w:tr>
      <w:tr>
        <w:tc>
          <w:tcPr>
            <w:tcW w:type="dxa" w:w="2160"/>
            <w:vAlign w:val="center"/>
            <w:shd w:fill="F2F6FA"/>
          </w:tcPr>
          <w:p>
            <w:pPr>
              <w:spacing w:after="20"/>
            </w:pPr>
            <w:r/>
            <w:r>
              <w:rPr>
                <w:rFonts w:ascii="Aptos" w:hAnsi="Aptos"/>
                <w:b w:val="0"/>
                <w:sz w:val="18"/>
              </w:rPr>
              <w:t>Multiple levels</w:t>
            </w:r>
          </w:p>
        </w:tc>
        <w:tc>
          <w:tcPr>
            <w:tcW w:type="dxa" w:w="7200"/>
            <w:vAlign w:val="center"/>
            <w:shd w:fill="F2F6FA"/>
          </w:tcPr>
          <w:p>
            <w:pPr>
              <w:spacing w:after="20"/>
            </w:pPr>
            <w:r/>
            <w:r>
              <w:rPr>
                <w:rFonts w:ascii="Aptos" w:hAnsi="Aptos"/>
                <w:b w:val="0"/>
                <w:sz w:val="18"/>
              </w:rPr>
              <w:t>Three levels are defined, with different riddles and graph layouts.</w:t>
            </w:r>
          </w:p>
        </w:tc>
      </w:tr>
      <w:tr>
        <w:tc>
          <w:tcPr>
            <w:tcW w:type="dxa" w:w="2160"/>
            <w:vAlign w:val="center"/>
          </w:tcPr>
          <w:p>
            <w:pPr>
              <w:spacing w:after="20"/>
            </w:pPr>
            <w:r/>
            <w:r>
              <w:rPr>
                <w:rFonts w:ascii="Aptos" w:hAnsi="Aptos"/>
                <w:b w:val="0"/>
                <w:sz w:val="18"/>
              </w:rPr>
              <w:t>Alternate routes</w:t>
            </w:r>
          </w:p>
        </w:tc>
        <w:tc>
          <w:tcPr>
            <w:tcW w:type="dxa" w:w="7200"/>
            <w:vAlign w:val="center"/>
          </w:tcPr>
          <w:p>
            <w:pPr>
              <w:spacing w:after="20"/>
            </w:pPr>
            <w:r/>
            <w:r>
              <w:rPr>
                <w:rFonts w:ascii="Aptos" w:hAnsi="Aptos"/>
                <w:b w:val="0"/>
                <w:sz w:val="18"/>
              </w:rPr>
              <w:t>Every answer choice maps to a next-node index.</w:t>
            </w:r>
          </w:p>
        </w:tc>
      </w:tr>
      <w:tr>
        <w:tc>
          <w:tcPr>
            <w:tcW w:type="dxa" w:w="2160"/>
            <w:vAlign w:val="center"/>
            <w:shd w:fill="F2F6FA"/>
          </w:tcPr>
          <w:p>
            <w:pPr>
              <w:spacing w:after="20"/>
            </w:pPr>
            <w:r/>
            <w:r>
              <w:rPr>
                <w:rFonts w:ascii="Aptos" w:hAnsi="Aptos"/>
                <w:b w:val="0"/>
                <w:sz w:val="18"/>
              </w:rPr>
              <w:t>Dead ends</w:t>
            </w:r>
          </w:p>
        </w:tc>
        <w:tc>
          <w:tcPr>
            <w:tcW w:type="dxa" w:w="7200"/>
            <w:vAlign w:val="center"/>
            <w:shd w:fill="F2F6FA"/>
          </w:tcPr>
          <w:p>
            <w:pPr>
              <w:spacing w:after="20"/>
            </w:pPr>
            <w:r/>
            <w:r>
              <w:rPr>
                <w:rFonts w:ascii="Aptos" w:hAnsi="Aptos"/>
                <w:b w:val="0"/>
                <w:sz w:val="18"/>
              </w:rPr>
              <w:t>Landing on a node marked DEAD END ends the current attempt.</w:t>
            </w:r>
          </w:p>
        </w:tc>
      </w:tr>
      <w:tr>
        <w:tc>
          <w:tcPr>
            <w:tcW w:type="dxa" w:w="2160"/>
            <w:vAlign w:val="center"/>
          </w:tcPr>
          <w:p>
            <w:pPr>
              <w:spacing w:after="20"/>
            </w:pPr>
            <w:r/>
            <w:r>
              <w:rPr>
                <w:rFonts w:ascii="Aptos" w:hAnsi="Aptos"/>
                <w:b w:val="0"/>
                <w:sz w:val="18"/>
              </w:rPr>
              <w:t>Hints</w:t>
            </w:r>
          </w:p>
        </w:tc>
        <w:tc>
          <w:tcPr>
            <w:tcW w:type="dxa" w:w="7200"/>
            <w:vAlign w:val="center"/>
          </w:tcPr>
          <w:p>
            <w:pPr>
              <w:spacing w:after="20"/>
            </w:pPr>
            <w:r/>
            <w:r>
              <w:rPr>
                <w:rFonts w:ascii="Aptos" w:hAnsi="Aptos"/>
                <w:b w:val="0"/>
                <w:sz w:val="18"/>
              </w:rPr>
              <w:t>BFS can find a route from the current node to the destination and suggest the next node.</w:t>
            </w:r>
          </w:p>
        </w:tc>
      </w:tr>
      <w:tr>
        <w:tc>
          <w:tcPr>
            <w:tcW w:type="dxa" w:w="2160"/>
            <w:vAlign w:val="center"/>
            <w:shd w:fill="F2F6FA"/>
          </w:tcPr>
          <w:p>
            <w:pPr>
              <w:spacing w:after="20"/>
            </w:pPr>
            <w:r/>
            <w:r>
              <w:rPr>
                <w:rFonts w:ascii="Aptos" w:hAnsi="Aptos"/>
                <w:b w:val="0"/>
                <w:sz w:val="18"/>
              </w:rPr>
              <w:t>Path and score</w:t>
            </w:r>
          </w:p>
        </w:tc>
        <w:tc>
          <w:tcPr>
            <w:tcW w:type="dxa" w:w="7200"/>
            <w:vAlign w:val="center"/>
            <w:shd w:fill="F2F6FA"/>
          </w:tcPr>
          <w:p>
            <w:pPr>
              <w:spacing w:after="20"/>
            </w:pPr>
            <w:r/>
            <w:r>
              <w:rPr>
                <w:rFonts w:ascii="Aptos" w:hAnsi="Aptos"/>
                <w:b w:val="0"/>
                <w:sz w:val="18"/>
              </w:rPr>
              <w:t>The game records visited nodes in the player's path and reports moves, hints, and score.</w:t>
            </w:r>
          </w:p>
        </w:tc>
      </w:tr>
    </w:tbl>
    <w:p/>
    <w:p>
      <w:pPr>
        <w:pStyle w:val="Heading1"/>
      </w:pPr>
      <w:r>
        <w:t>2. Input Form File</w:t>
      </w:r>
    </w:p>
    <w:p>
      <w:r>
        <w:t>The text file is a simple key-value form. Put it in the same working directory from which the program is launched.</w:t>
      </w:r>
    </w:p>
    <w:p>
      <w:pPr>
        <w:spacing w:before="60" w:after="140"/>
        <w:ind w:left="360" w:right="216"/>
        <w:shd w:fill="F1F4F8"/>
      </w:pPr>
      <w:r>
        <w:rPr>
          <w:rFonts w:ascii="Consolas" w:hAnsi="Consolas"/>
          <w:color w:val="243447"/>
          <w:sz w:val="18"/>
        </w:rPr>
        <w:t>PLAYER_NAME = Eshita</w:t>
        <w:br/>
        <w:t>ACTION = PLAY</w:t>
        <w:br/>
        <w:t>LEVEL = 1</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7365D"/>
          </w:tcPr>
          <w:p>
            <w:pPr>
              <w:spacing w:after="20"/>
            </w:pPr>
            <w:r/>
            <w:r>
              <w:rPr>
                <w:rFonts w:ascii="Aptos" w:hAnsi="Aptos"/>
                <w:b/>
                <w:color w:val="FFFFFF"/>
                <w:sz w:val="18"/>
              </w:rPr>
              <w:t>Field</w:t>
            </w:r>
          </w:p>
        </w:tc>
        <w:tc>
          <w:tcPr>
            <w:tcW w:type="dxa" w:w="2592"/>
            <w:vAlign w:val="center"/>
            <w:shd w:fill="17365D"/>
          </w:tcPr>
          <w:p>
            <w:pPr>
              <w:spacing w:after="20"/>
            </w:pPr>
            <w:r/>
            <w:r>
              <w:rPr>
                <w:rFonts w:ascii="Aptos" w:hAnsi="Aptos"/>
                <w:b/>
                <w:color w:val="FFFFFF"/>
                <w:sz w:val="18"/>
              </w:rPr>
              <w:t>Accepted values</w:t>
            </w:r>
          </w:p>
        </w:tc>
        <w:tc>
          <w:tcPr>
            <w:tcW w:type="dxa" w:w="4752"/>
            <w:vAlign w:val="center"/>
            <w:shd w:fill="17365D"/>
          </w:tcPr>
          <w:p>
            <w:pPr>
              <w:spacing w:after="20"/>
            </w:pPr>
            <w:r/>
            <w:r>
              <w:rPr>
                <w:rFonts w:ascii="Aptos" w:hAnsi="Aptos"/>
                <w:b/>
                <w:color w:val="FFFFFF"/>
                <w:sz w:val="18"/>
              </w:rPr>
              <w:t>Purpose</w:t>
            </w:r>
          </w:p>
        </w:tc>
      </w:tr>
      <w:tr>
        <w:tc>
          <w:tcPr>
            <w:tcW w:type="dxa" w:w="2016"/>
            <w:vAlign w:val="center"/>
          </w:tcPr>
          <w:p>
            <w:pPr>
              <w:spacing w:after="20"/>
            </w:pPr>
            <w:r/>
            <w:r>
              <w:rPr>
                <w:rFonts w:ascii="Aptos" w:hAnsi="Aptos"/>
                <w:b w:val="0"/>
                <w:sz w:val="18"/>
              </w:rPr>
              <w:t>PLAYER_NAME</w:t>
            </w:r>
          </w:p>
        </w:tc>
        <w:tc>
          <w:tcPr>
            <w:tcW w:type="dxa" w:w="2592"/>
            <w:vAlign w:val="center"/>
          </w:tcPr>
          <w:p>
            <w:pPr>
              <w:spacing w:after="20"/>
            </w:pPr>
            <w:r/>
            <w:r>
              <w:rPr>
                <w:rFonts w:ascii="Aptos" w:hAnsi="Aptos"/>
                <w:b w:val="0"/>
                <w:sz w:val="18"/>
              </w:rPr>
              <w:t>Any name</w:t>
            </w:r>
          </w:p>
        </w:tc>
        <w:tc>
          <w:tcPr>
            <w:tcW w:type="dxa" w:w="4752"/>
            <w:vAlign w:val="center"/>
          </w:tcPr>
          <w:p>
            <w:pPr>
              <w:spacing w:after="20"/>
            </w:pPr>
            <w:r/>
            <w:r>
              <w:rPr>
                <w:rFonts w:ascii="Aptos" w:hAnsi="Aptos"/>
                <w:b w:val="0"/>
                <w:sz w:val="18"/>
              </w:rPr>
              <w:t>Name displayed during the game.</w:t>
            </w:r>
          </w:p>
        </w:tc>
      </w:tr>
      <w:tr>
        <w:tc>
          <w:tcPr>
            <w:tcW w:type="dxa" w:w="2016"/>
            <w:vAlign w:val="center"/>
            <w:shd w:fill="F2F6FA"/>
          </w:tcPr>
          <w:p>
            <w:pPr>
              <w:spacing w:after="20"/>
            </w:pPr>
            <w:r/>
            <w:r>
              <w:rPr>
                <w:rFonts w:ascii="Aptos" w:hAnsi="Aptos"/>
                <w:b w:val="0"/>
                <w:sz w:val="18"/>
              </w:rPr>
              <w:t>ACTION</w:t>
            </w:r>
          </w:p>
        </w:tc>
        <w:tc>
          <w:tcPr>
            <w:tcW w:type="dxa" w:w="2592"/>
            <w:vAlign w:val="center"/>
            <w:shd w:fill="F2F6FA"/>
          </w:tcPr>
          <w:p>
            <w:pPr>
              <w:spacing w:after="20"/>
            </w:pPr>
            <w:r/>
            <w:r>
              <w:rPr>
                <w:rFonts w:ascii="Aptos" w:hAnsi="Aptos"/>
                <w:b w:val="0"/>
                <w:sz w:val="18"/>
              </w:rPr>
              <w:t>PLAY, LEARN, EXIT</w:t>
            </w:r>
          </w:p>
        </w:tc>
        <w:tc>
          <w:tcPr>
            <w:tcW w:type="dxa" w:w="4752"/>
            <w:vAlign w:val="center"/>
            <w:shd w:fill="F2F6FA"/>
          </w:tcPr>
          <w:p>
            <w:pPr>
              <w:spacing w:after="20"/>
            </w:pPr>
            <w:r/>
            <w:r>
              <w:rPr>
                <w:rFonts w:ascii="Aptos" w:hAnsi="Aptos"/>
                <w:b w:val="0"/>
                <w:sz w:val="18"/>
              </w:rPr>
              <w:t>Chooses what the program does at startup.</w:t>
            </w:r>
          </w:p>
        </w:tc>
      </w:tr>
      <w:tr>
        <w:tc>
          <w:tcPr>
            <w:tcW w:type="dxa" w:w="2016"/>
            <w:vAlign w:val="center"/>
          </w:tcPr>
          <w:p>
            <w:pPr>
              <w:spacing w:after="20"/>
            </w:pPr>
            <w:r/>
            <w:r>
              <w:rPr>
                <w:rFonts w:ascii="Aptos" w:hAnsi="Aptos"/>
                <w:b w:val="0"/>
                <w:sz w:val="18"/>
              </w:rPr>
              <w:t>LEVEL</w:t>
            </w:r>
          </w:p>
        </w:tc>
        <w:tc>
          <w:tcPr>
            <w:tcW w:type="dxa" w:w="2592"/>
            <w:vAlign w:val="center"/>
          </w:tcPr>
          <w:p>
            <w:pPr>
              <w:spacing w:after="20"/>
            </w:pPr>
            <w:r/>
            <w:r>
              <w:rPr>
                <w:rFonts w:ascii="Aptos" w:hAnsi="Aptos"/>
                <w:b w:val="0"/>
                <w:sz w:val="18"/>
              </w:rPr>
              <w:t>1, 2, 3</w:t>
            </w:r>
          </w:p>
        </w:tc>
        <w:tc>
          <w:tcPr>
            <w:tcW w:type="dxa" w:w="4752"/>
            <w:vAlign w:val="center"/>
          </w:tcPr>
          <w:p>
            <w:pPr>
              <w:spacing w:after="20"/>
            </w:pPr>
            <w:r/>
            <w:r>
              <w:rPr>
                <w:rFonts w:ascii="Aptos" w:hAnsi="Aptos"/>
                <w:b w:val="0"/>
                <w:sz w:val="18"/>
              </w:rPr>
              <w:t>Selects the level when ACTION is PLAY.</w:t>
            </w:r>
          </w:p>
        </w:tc>
      </w:tr>
    </w:tbl>
    <w:p/>
    <w:p>
      <w:r>
        <w:t>The Java method readForm() opens pathfinder_menu.txt, reads it line by line, ignores blank lines and comments beginning with #, splits each usable line at the first equals sign, trims whitespace, and stores the key-value pairs in a HashMap. The main method then reads the values and starts the selected action.</w:t>
      </w:r>
    </w:p>
    <w:p>
      <w:pPr>
        <w:pStyle w:val="Heading1"/>
      </w:pPr>
      <w:r>
        <w:t>3. Graph Model</w:t>
      </w:r>
    </w:p>
    <w:p>
      <w:r>
        <w:t>A graph is a collection of vertices (nodes) and edges (connections). In PathFinder, each vertex is a game location and each edge is a possible move caused by an answer choice.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20"/>
            </w:pPr>
            <w:r/>
            <w:r>
              <w:rPr>
                <w:rFonts w:ascii="Aptos" w:hAnsi="Aptos"/>
                <w:b/>
                <w:color w:val="FFFFFF"/>
                <w:sz w:val="18"/>
              </w:rPr>
              <w:t>Node type</w:t>
            </w:r>
          </w:p>
        </w:tc>
        <w:tc>
          <w:tcPr>
            <w:tcW w:type="dxa" w:w="7200"/>
            <w:vAlign w:val="center"/>
            <w:shd w:fill="17365D"/>
          </w:tcPr>
          <w:p>
            <w:pPr>
              <w:spacing w:after="20"/>
            </w:pPr>
            <w:r/>
            <w:r>
              <w:rPr>
                <w:rFonts w:ascii="Aptos" w:hAnsi="Aptos"/>
                <w:b/>
                <w:color w:val="FFFFFF"/>
                <w:sz w:val="18"/>
              </w:rPr>
              <w:t>Meaning</w:t>
            </w:r>
          </w:p>
        </w:tc>
      </w:tr>
      <w:tr>
        <w:tc>
          <w:tcPr>
            <w:tcW w:type="dxa" w:w="2160"/>
            <w:vAlign w:val="center"/>
          </w:tcPr>
          <w:p>
            <w:pPr>
              <w:spacing w:after="20"/>
            </w:pPr>
            <w:r/>
            <w:r>
              <w:rPr>
                <w:rFonts w:ascii="Aptos" w:hAnsi="Aptos"/>
                <w:b w:val="0"/>
                <w:sz w:val="18"/>
              </w:rPr>
              <w:t>START</w:t>
            </w:r>
          </w:p>
        </w:tc>
        <w:tc>
          <w:tcPr>
            <w:tcW w:type="dxa" w:w="7200"/>
            <w:vAlign w:val="center"/>
          </w:tcPr>
          <w:p>
            <w:pPr>
              <w:spacing w:after="20"/>
            </w:pPr>
            <w:r/>
            <w:r>
              <w:rPr>
                <w:rFonts w:ascii="Aptos" w:hAnsi="Aptos"/>
                <w:b w:val="0"/>
                <w:sz w:val="18"/>
              </w:rPr>
              <w:t>The starting node, labelled A.</w:t>
            </w:r>
          </w:p>
        </w:tc>
      </w:tr>
      <w:tr>
        <w:tc>
          <w:tcPr>
            <w:tcW w:type="dxa" w:w="2160"/>
            <w:vAlign w:val="center"/>
            <w:shd w:fill="F2F6FA"/>
          </w:tcPr>
          <w:p>
            <w:pPr>
              <w:spacing w:after="20"/>
            </w:pPr>
            <w:r/>
            <w:r>
              <w:rPr>
                <w:rFonts w:ascii="Aptos" w:hAnsi="Aptos"/>
                <w:b w:val="0"/>
                <w:sz w:val="18"/>
              </w:rPr>
              <w:t>RIDDLE</w:t>
            </w:r>
          </w:p>
        </w:tc>
        <w:tc>
          <w:tcPr>
            <w:tcW w:type="dxa" w:w="7200"/>
            <w:vAlign w:val="center"/>
            <w:shd w:fill="F2F6FA"/>
          </w:tcPr>
          <w:p>
            <w:pPr>
              <w:spacing w:after="20"/>
            </w:pPr>
            <w:r/>
            <w:r>
              <w:rPr>
                <w:rFonts w:ascii="Aptos" w:hAnsi="Aptos"/>
                <w:b w:val="0"/>
                <w:sz w:val="18"/>
              </w:rPr>
              <w:t>Displays a math question and answer choices.</w:t>
            </w:r>
          </w:p>
        </w:tc>
      </w:tr>
      <w:tr>
        <w:tc>
          <w:tcPr>
            <w:tcW w:type="dxa" w:w="2160"/>
            <w:vAlign w:val="center"/>
          </w:tcPr>
          <w:p>
            <w:pPr>
              <w:spacing w:after="20"/>
            </w:pPr>
            <w:r/>
            <w:r>
              <w:rPr>
                <w:rFonts w:ascii="Aptos" w:hAnsi="Aptos"/>
                <w:b w:val="0"/>
                <w:sz w:val="18"/>
              </w:rPr>
              <w:t>DEAD END</w:t>
            </w:r>
          </w:p>
        </w:tc>
        <w:tc>
          <w:tcPr>
            <w:tcW w:type="dxa" w:w="7200"/>
            <w:vAlign w:val="center"/>
          </w:tcPr>
          <w:p>
            <w:pPr>
              <w:spacing w:after="20"/>
            </w:pPr>
            <w:r/>
            <w:r>
              <w:rPr>
                <w:rFonts w:ascii="Aptos" w:hAnsi="Aptos"/>
                <w:b w:val="0"/>
                <w:sz w:val="18"/>
              </w:rPr>
              <w:t>Ends the current attempt when reached.</w:t>
            </w:r>
          </w:p>
        </w:tc>
      </w:tr>
      <w:tr>
        <w:tc>
          <w:tcPr>
            <w:tcW w:type="dxa" w:w="2160"/>
            <w:vAlign w:val="center"/>
            <w:shd w:fill="F2F6FA"/>
          </w:tcPr>
          <w:p>
            <w:pPr>
              <w:spacing w:after="20"/>
            </w:pPr>
            <w:r/>
            <w:r>
              <w:rPr>
                <w:rFonts w:ascii="Aptos" w:hAnsi="Aptos"/>
                <w:b w:val="0"/>
                <w:sz w:val="18"/>
              </w:rPr>
              <w:t>DESTINATION</w:t>
            </w:r>
          </w:p>
        </w:tc>
        <w:tc>
          <w:tcPr>
            <w:tcW w:type="dxa" w:w="7200"/>
            <w:vAlign w:val="center"/>
            <w:shd w:fill="F2F6FA"/>
          </w:tcPr>
          <w:p>
            <w:pPr>
              <w:spacing w:after="20"/>
            </w:pPr>
            <w:r/>
            <w:r>
              <w:rPr>
                <w:rFonts w:ascii="Aptos" w:hAnsi="Aptos"/>
                <w:b w:val="0"/>
                <w:sz w:val="18"/>
              </w:rPr>
              <w:t>The goal node; reaching it means the player wins.</w:t>
            </w:r>
          </w:p>
        </w:tc>
      </w:tr>
    </w:tbl>
    <w:p/>
    <w:p>
      <w:pPr>
        <w:pStyle w:val="Heading2"/>
      </w:pPr>
      <w:r>
        <w:t>3.1 Node class</w:t>
      </w:r>
    </w:p>
    <w:p>
      <w:r>
        <w:t>Each Node object stores:</w:t>
      </w:r>
    </w:p>
    <w:p>
      <w:pPr>
        <w:pStyle w:val="ListBullet"/>
      </w:pPr>
      <w:r>
        <w:t>id: a short label such as A, B, or C.</w:t>
      </w:r>
    </w:p>
    <w:p>
      <w:pPr>
        <w:pStyle w:val="ListBullet"/>
      </w:pPr>
      <w:r>
        <w:t>type: START, RIDDLE, DEAD END, or DESTINATION.</w:t>
      </w:r>
    </w:p>
    <w:p>
      <w:pPr>
        <w:pStyle w:val="ListBullet"/>
      </w:pPr>
      <w:r>
        <w:t>question: the riddle displayed at that node.</w:t>
      </w:r>
    </w:p>
    <w:p>
      <w:pPr>
        <w:pStyle w:val="ListBullet"/>
      </w:pPr>
      <w:r>
        <w:t>options: an array containing answer choices.</w:t>
      </w:r>
    </w:p>
    <w:p>
      <w:pPr>
        <w:pStyle w:val="ListBullet"/>
      </w:pPr>
      <w:r>
        <w:t>nextNodes: an array mapping each answer choice to the index of the next node.</w:t>
      </w:r>
    </w:p>
    <w:p>
      <w:pPr>
        <w:pStyle w:val="ListBullet"/>
      </w:pPr>
      <w:r>
        <w:t>correctOption: the zero-based index of the correct answer.</w:t>
      </w:r>
    </w:p>
    <w:p>
      <w:pPr>
        <w:pStyle w:val="Heading2"/>
      </w:pPr>
      <w:r>
        <w:t>3.2 Adjacency list</w:t>
      </w:r>
    </w:p>
    <w:p>
      <w:r>
        <w:t>The graph is stored as ArrayList&lt;ArrayList&lt;Integer&gt;&gt;. The outer ArrayList has one entry for each node. The inner ArrayList contains the indices of nodes reachable from that node. buildGraph() reads each node's nextNodes array and adds each unique connection to the adjacency list.</w:t>
      </w:r>
    </w:p>
    <w:p>
      <w:pPr>
        <w:spacing w:before="60" w:after="140"/>
        <w:ind w:left="360" w:right="216"/>
        <w:shd w:fill="F1F4F8"/>
      </w:pPr>
      <w:r>
        <w:rPr>
          <w:rFonts w:ascii="Consolas" w:hAnsi="Consolas"/>
          <w:color w:val="243447"/>
          <w:sz w:val="18"/>
        </w:rPr>
        <w:t>Example concept:</w:t>
        <w:br/>
        <w:t>A -&gt; B, C, D</w:t>
        <w:br/>
        <w:t>B -&gt; E, C, D</w:t>
        <w:br/>
        <w:t>C -&gt; D, E</w:t>
        <w:br/>
        <w:t>D -&gt; (no neighbours)</w:t>
      </w:r>
    </w:p>
    <w:p>
      <w:r>
        <w:t>The answer-to-edge mapping is stored separately in each node's nextNodes array. The adjacency list is used by graph algorithms to explore connections. Because answer choices are ordered, the selected answer determines the exact next node during gameplay.</w:t>
      </w:r>
    </w:p>
    <w:p>
      <w:pPr>
        <w:pStyle w:val="Heading1"/>
      </w:pPr>
      <w:r>
        <w:t>4. Algorithms</w:t>
      </w:r>
    </w:p>
    <w:p>
      <w:pPr>
        <w:pStyle w:val="Heading2"/>
      </w:pPr>
      <w:r>
        <w:t>4.1 Breadth-First Search (BFS)</w:t>
      </w:r>
    </w:p>
    <w:p>
      <w:r>
        <w:t>Purpose: Find a route with the minimum number of edges in an unweighted graph. In this project, BFS is used by the hint feature to suggest the next node on a shortest route to the destination.</w:t>
      </w:r>
    </w:p>
    <w:p>
      <w:r>
        <w:t>How it works:</w:t>
      </w:r>
    </w:p>
    <w:p>
      <w:pPr>
        <w:pStyle w:val="ListNumber"/>
      </w:pPr>
      <w:r>
        <w:t>Create a visited array and mark the start node as visited.</w:t>
      </w:r>
    </w:p>
    <w:p>
      <w:pPr>
        <w:pStyle w:val="ListNumber"/>
      </w:pPr>
      <w:r>
        <w:t>Put the start node into a queue.</w:t>
      </w:r>
    </w:p>
    <w:p>
      <w:pPr>
        <w:pStyle w:val="ListNumber"/>
      </w:pPr>
      <w:r>
        <w:t>Remove the front node from the queue.</w:t>
      </w:r>
    </w:p>
    <w:p>
      <w:pPr>
        <w:pStyle w:val="ListNumber"/>
      </w:pPr>
      <w:r>
        <w:t>Visit each unvisited neighbour, mark it visited, store its parent, and add it to the queue.</w:t>
      </w:r>
    </w:p>
    <w:p>
      <w:pPr>
        <w:pStyle w:val="ListNumber"/>
      </w:pPr>
      <w:r>
        <w:t>Continue until the queue is empty or the destination is reached.</w:t>
      </w:r>
    </w:p>
    <w:p>
      <w:pPr>
        <w:pStyle w:val="ListNumber"/>
      </w:pPr>
      <w:r>
        <w:t>Follow the parent array backwards from the destination and reverse the result to reconstruct the path.</w:t>
      </w:r>
    </w:p>
    <w:p>
      <w:r>
        <w:t>Why a queue? A queue uses FIFO (First In, First Out), so nodes are explored level by level.</w:t>
      </w:r>
    </w:p>
    <w:p>
      <w:r>
        <w:t>Time complexity: O(V + E), where V is the number of vertices and E is the number of edges. Space complexity: O(V).</w:t>
      </w:r>
    </w:p>
    <w:p>
      <w:r>
        <w:t>Important: BFS minimizes the number of edges, not the total score or the difficulty of riddles.</w:t>
      </w:r>
    </w:p>
    <w:p>
      <w:pPr>
        <w:pStyle w:val="Heading2"/>
      </w:pPr>
      <w:r>
        <w:t>4.2 Depth-First Search (DFS)</w:t>
      </w:r>
    </w:p>
    <w:p>
      <w:r>
        <w:t>Purpose: Explore nodes reachable from a starting node. The DFS method in the code uses an explicit Stack&lt;Integer&gt; and a visited array.</w:t>
      </w:r>
    </w:p>
    <w:p>
      <w:pPr>
        <w:pStyle w:val="ListNumber"/>
      </w:pPr>
      <w:r>
        <w:t>Push the start node onto the stack.</w:t>
      </w:r>
    </w:p>
    <w:p>
      <w:pPr>
        <w:pStyle w:val="ListNumber"/>
      </w:pPr>
      <w:r>
        <w:t>Pop a node from the stack.</w:t>
      </w:r>
    </w:p>
    <w:p>
      <w:pPr>
        <w:pStyle w:val="ListNumber"/>
      </w:pPr>
      <w:r>
        <w:t>If it has not been visited, mark it visited and display its ID.</w:t>
      </w:r>
    </w:p>
    <w:p>
      <w:pPr>
        <w:pStyle w:val="ListNumber"/>
      </w:pPr>
      <w:r>
        <w:t>Push its unvisited neighbours onto the stack.</w:t>
      </w:r>
    </w:p>
    <w:p>
      <w:pPr>
        <w:pStyle w:val="ListNumber"/>
      </w:pPr>
      <w:r>
        <w:t>Continue until the stack is empty.</w:t>
      </w:r>
    </w:p>
    <w:p>
      <w:r>
        <w:t>Why a stack? A stack uses LIFO (Last In, First Out), which explores one branch deeply before returning to other branches.</w:t>
      </w:r>
    </w:p>
    <w:p>
      <w:r>
        <w:t>Time complexity: O(V + E). Space complexity: O(V).</w:t>
      </w:r>
    </w:p>
    <w:p>
      <w:r>
        <w:t>Implementation note: DFS is implemented as a helper method, but the current form-driven startup flow only offers PLAY, LEARN, and EXIT. DFS is not invoked by those three actions.</w:t>
      </w:r>
    </w:p>
    <w:p>
      <w:pPr>
        <w:pStyle w:val="Heading2"/>
      </w:pPr>
      <w:r>
        <w:t>4.3 Linear Search</w:t>
      </w:r>
    </w:p>
    <w:p>
      <w:r>
        <w:t>Purpose: Find a node by its ID. searchNode() checks the nodes in order and compares each node's ID with the requested ID, ignoring letter case. It returns the node index when found, or -1 if no match exists.</w:t>
      </w:r>
    </w:p>
    <w:p>
      <w:pPr>
        <w:spacing w:before="60" w:after="140"/>
        <w:ind w:left="360" w:right="216"/>
        <w:shd w:fill="F1F4F8"/>
      </w:pPr>
      <w:r>
        <w:rPr>
          <w:rFonts w:ascii="Consolas" w:hAnsi="Consolas"/>
          <w:color w:val="243447"/>
          <w:sz w:val="18"/>
        </w:rPr>
        <w:t>For each node in nodes:</w:t>
        <w:br/>
        <w:t xml:space="preserve">    if node.id matches the requested ID:</w:t>
        <w:br/>
        <w:t xml:space="preserve">        return its index</w:t>
        <w:br/>
        <w:t>return -1</w:t>
      </w:r>
    </w:p>
    <w:p>
      <w:r>
        <w:t>Time complexity: O(V) in the worst case; space complexity: O(1) additional space.</w:t>
      </w:r>
    </w:p>
    <w:p>
      <w:r>
        <w:t>Implementation note: searchNode() is present as a helper method but is not exposed by the current PLAY/LEARN/EXIT startup form.</w:t>
      </w:r>
    </w:p>
    <w:p>
      <w:pPr>
        <w:pStyle w:val="Heading2"/>
      </w:pPr>
      <w:r>
        <w:t>4.4 Path Reconstruction</w:t>
      </w:r>
    </w:p>
    <w:p>
      <w:r>
        <w:t>BFS stores the predecessor of each discovered node in a parent array. Once the destination is found, the algorithm starts at the destination, repeatedly follows parent[current], and collects nodes until it reaches -1. The collected list is reversed to produce the route from start to destination.</w:t>
      </w:r>
    </w:p>
    <w:p>
      <w:r>
        <w:t>This is a supporting step of BFS rather than a separate graph-search algorithm.</w:t>
      </w:r>
    </w:p>
    <w:p>
      <w:pPr>
        <w:pStyle w:val="Heading2"/>
      </w:pPr>
      <w:r>
        <w:t>4.5 Scoring and Route Selection</w:t>
      </w:r>
    </w:p>
    <w:p>
      <w:r>
        <w:t>Gameplay uses conditional logic rather than a separate advanced algorithm. A valid answer is checked against correctOption. A correct answer adds 10 points; a wrong answer subtracts 2 points, without allowing the score to fall below zero. Using a hint subtracts 5 points, and reaching the destination adds a completion bonus based on moves and hints, with a minimum bonus of 10 points.</w:t>
      </w:r>
    </w:p>
    <w:p>
      <w:r>
        <w:t>After a valid answer, the program selects nextNodes[choice - 1]. Therefore, the chosen option—not whether it is correct by itself—determines the next node. The graph must be designed so wrong-answer edges lead to meaningful alternate nodes, including dead ends where appropriate.</w:t>
      </w:r>
    </w:p>
    <w:p>
      <w:pPr>
        <w:pStyle w:val="Heading1"/>
      </w:pPr>
      <w:r>
        <w:t>5. Data Structures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pPr>
              <w:spacing w:after="20"/>
            </w:pPr>
            <w:r/>
            <w:r>
              <w:rPr>
                <w:rFonts w:ascii="Aptos" w:hAnsi="Aptos"/>
                <w:b/>
                <w:color w:val="FFFFFF"/>
                <w:sz w:val="18"/>
              </w:rPr>
              <w:t>Data structure</w:t>
            </w:r>
          </w:p>
        </w:tc>
        <w:tc>
          <w:tcPr>
            <w:tcW w:type="dxa" w:w="2592"/>
            <w:vAlign w:val="center"/>
            <w:shd w:fill="17365D"/>
          </w:tcPr>
          <w:p>
            <w:pPr>
              <w:spacing w:after="20"/>
            </w:pPr>
            <w:r/>
            <w:r>
              <w:rPr>
                <w:rFonts w:ascii="Aptos" w:hAnsi="Aptos"/>
                <w:b/>
                <w:color w:val="FFFFFF"/>
                <w:sz w:val="18"/>
              </w:rPr>
              <w:t>Where it appears</w:t>
            </w:r>
          </w:p>
        </w:tc>
        <w:tc>
          <w:tcPr>
            <w:tcW w:type="dxa" w:w="4608"/>
            <w:vAlign w:val="center"/>
            <w:shd w:fill="17365D"/>
          </w:tcPr>
          <w:p>
            <w:pPr>
              <w:spacing w:after="20"/>
            </w:pPr>
            <w:r/>
            <w:r>
              <w:rPr>
                <w:rFonts w:ascii="Aptos" w:hAnsi="Aptos"/>
                <w:b/>
                <w:color w:val="FFFFFF"/>
                <w:sz w:val="18"/>
              </w:rPr>
              <w:t>How it is used</w:t>
            </w:r>
          </w:p>
        </w:tc>
      </w:tr>
      <w:tr>
        <w:tc>
          <w:tcPr>
            <w:tcW w:type="dxa" w:w="2160"/>
            <w:vAlign w:val="center"/>
          </w:tcPr>
          <w:p>
            <w:pPr>
              <w:spacing w:after="20"/>
            </w:pPr>
            <w:r/>
            <w:r>
              <w:rPr>
                <w:rFonts w:ascii="Aptos" w:hAnsi="Aptos"/>
                <w:b w:val="0"/>
                <w:sz w:val="18"/>
              </w:rPr>
              <w:t>Graph</w:t>
            </w:r>
          </w:p>
        </w:tc>
        <w:tc>
          <w:tcPr>
            <w:tcW w:type="dxa" w:w="2592"/>
            <w:vAlign w:val="center"/>
          </w:tcPr>
          <w:p>
            <w:pPr>
              <w:spacing w:after="20"/>
            </w:pPr>
            <w:r/>
            <w:r>
              <w:rPr>
                <w:rFonts w:ascii="Aptos" w:hAnsi="Aptos"/>
                <w:b w:val="0"/>
                <w:sz w:val="18"/>
              </w:rPr>
              <w:t>Level</w:t>
            </w:r>
          </w:p>
        </w:tc>
        <w:tc>
          <w:tcPr>
            <w:tcW w:type="dxa" w:w="4608"/>
            <w:vAlign w:val="center"/>
          </w:tcPr>
          <w:p>
            <w:pPr>
              <w:spacing w:after="20"/>
            </w:pPr>
            <w:r/>
            <w:r>
              <w:rPr>
                <w:rFonts w:ascii="Aptos" w:hAnsi="Aptos"/>
                <w:b w:val="0"/>
                <w:sz w:val="18"/>
              </w:rPr>
              <w:t>Models the nodes and connections in a level.</w:t>
            </w:r>
          </w:p>
        </w:tc>
      </w:tr>
      <w:tr>
        <w:tc>
          <w:tcPr>
            <w:tcW w:type="dxa" w:w="2160"/>
            <w:vAlign w:val="center"/>
            <w:shd w:fill="F2F6FA"/>
          </w:tcPr>
          <w:p>
            <w:pPr>
              <w:spacing w:after="20"/>
            </w:pPr>
            <w:r/>
            <w:r>
              <w:rPr>
                <w:rFonts w:ascii="Aptos" w:hAnsi="Aptos"/>
                <w:b w:val="0"/>
                <w:sz w:val="18"/>
              </w:rPr>
              <w:t>Adjacency list</w:t>
            </w:r>
          </w:p>
        </w:tc>
        <w:tc>
          <w:tcPr>
            <w:tcW w:type="dxa" w:w="2592"/>
            <w:vAlign w:val="center"/>
            <w:shd w:fill="F2F6FA"/>
          </w:tcPr>
          <w:p>
            <w:pPr>
              <w:spacing w:after="20"/>
            </w:pPr>
            <w:r/>
            <w:r>
              <w:rPr>
                <w:rFonts w:ascii="Aptos" w:hAnsi="Aptos"/>
                <w:b w:val="0"/>
                <w:sz w:val="18"/>
              </w:rPr>
              <w:t>Level.graph</w:t>
            </w:r>
          </w:p>
        </w:tc>
        <w:tc>
          <w:tcPr>
            <w:tcW w:type="dxa" w:w="4608"/>
            <w:vAlign w:val="center"/>
            <w:shd w:fill="F2F6FA"/>
          </w:tcPr>
          <w:p>
            <w:pPr>
              <w:spacing w:after="20"/>
            </w:pPr>
            <w:r/>
            <w:r>
              <w:rPr>
                <w:rFonts w:ascii="Aptos" w:hAnsi="Aptos"/>
                <w:b w:val="0"/>
                <w:sz w:val="18"/>
              </w:rPr>
              <w:t>Stores neighbours for graph traversal.</w:t>
            </w:r>
          </w:p>
        </w:tc>
      </w:tr>
      <w:tr>
        <w:tc>
          <w:tcPr>
            <w:tcW w:type="dxa" w:w="2160"/>
            <w:vAlign w:val="center"/>
          </w:tcPr>
          <w:p>
            <w:pPr>
              <w:spacing w:after="20"/>
            </w:pPr>
            <w:r/>
            <w:r>
              <w:rPr>
                <w:rFonts w:ascii="Aptos" w:hAnsi="Aptos"/>
                <w:b w:val="0"/>
                <w:sz w:val="18"/>
              </w:rPr>
              <w:t>ArrayList&lt;Node&gt;</w:t>
            </w:r>
          </w:p>
        </w:tc>
        <w:tc>
          <w:tcPr>
            <w:tcW w:type="dxa" w:w="2592"/>
            <w:vAlign w:val="center"/>
          </w:tcPr>
          <w:p>
            <w:pPr>
              <w:spacing w:after="20"/>
            </w:pPr>
            <w:r/>
            <w:r>
              <w:rPr>
                <w:rFonts w:ascii="Aptos" w:hAnsi="Aptos"/>
                <w:b w:val="0"/>
                <w:sz w:val="18"/>
              </w:rPr>
              <w:t>Level.nodes</w:t>
            </w:r>
          </w:p>
        </w:tc>
        <w:tc>
          <w:tcPr>
            <w:tcW w:type="dxa" w:w="4608"/>
            <w:vAlign w:val="center"/>
          </w:tcPr>
          <w:p>
            <w:pPr>
              <w:spacing w:after="20"/>
            </w:pPr>
            <w:r/>
            <w:r>
              <w:rPr>
                <w:rFonts w:ascii="Aptos" w:hAnsi="Aptos"/>
                <w:b w:val="0"/>
                <w:sz w:val="18"/>
              </w:rPr>
              <w:t>Stores all node objects in a level.</w:t>
            </w:r>
          </w:p>
        </w:tc>
      </w:tr>
      <w:tr>
        <w:tc>
          <w:tcPr>
            <w:tcW w:type="dxa" w:w="2160"/>
            <w:vAlign w:val="center"/>
            <w:shd w:fill="F2F6FA"/>
          </w:tcPr>
          <w:p>
            <w:pPr>
              <w:spacing w:after="20"/>
            </w:pPr>
            <w:r/>
            <w:r>
              <w:rPr>
                <w:rFonts w:ascii="Aptos" w:hAnsi="Aptos"/>
                <w:b w:val="0"/>
                <w:sz w:val="18"/>
              </w:rPr>
              <w:t>ArrayList&lt;Integer&gt;</w:t>
            </w:r>
          </w:p>
        </w:tc>
        <w:tc>
          <w:tcPr>
            <w:tcW w:type="dxa" w:w="2592"/>
            <w:vAlign w:val="center"/>
            <w:shd w:fill="F2F6FA"/>
          </w:tcPr>
          <w:p>
            <w:pPr>
              <w:spacing w:after="20"/>
            </w:pPr>
            <w:r/>
            <w:r>
              <w:rPr>
                <w:rFonts w:ascii="Aptos" w:hAnsi="Aptos"/>
                <w:b w:val="0"/>
                <w:sz w:val="18"/>
              </w:rPr>
              <w:t>Graph lists and playerPath</w:t>
            </w:r>
          </w:p>
        </w:tc>
        <w:tc>
          <w:tcPr>
            <w:tcW w:type="dxa" w:w="4608"/>
            <w:vAlign w:val="center"/>
            <w:shd w:fill="F2F6FA"/>
          </w:tcPr>
          <w:p>
            <w:pPr>
              <w:spacing w:after="20"/>
            </w:pPr>
            <w:r/>
            <w:r>
              <w:rPr>
                <w:rFonts w:ascii="Aptos" w:hAnsi="Aptos"/>
                <w:b w:val="0"/>
                <w:sz w:val="18"/>
              </w:rPr>
              <w:t>Stores neighbour indices and the player's route.</w:t>
            </w:r>
          </w:p>
        </w:tc>
      </w:tr>
      <w:tr>
        <w:tc>
          <w:tcPr>
            <w:tcW w:type="dxa" w:w="2160"/>
            <w:vAlign w:val="center"/>
          </w:tcPr>
          <w:p>
            <w:pPr>
              <w:spacing w:after="20"/>
            </w:pPr>
            <w:r/>
            <w:r>
              <w:rPr>
                <w:rFonts w:ascii="Aptos" w:hAnsi="Aptos"/>
                <w:b w:val="0"/>
                <w:sz w:val="18"/>
              </w:rPr>
              <w:t>Queue / LinkedList</w:t>
            </w:r>
          </w:p>
        </w:tc>
        <w:tc>
          <w:tcPr>
            <w:tcW w:type="dxa" w:w="2592"/>
            <w:vAlign w:val="center"/>
          </w:tcPr>
          <w:p>
            <w:pPr>
              <w:spacing w:after="20"/>
            </w:pPr>
            <w:r/>
            <w:r>
              <w:rPr>
                <w:rFonts w:ascii="Aptos" w:hAnsi="Aptos"/>
                <w:b w:val="0"/>
                <w:sz w:val="18"/>
              </w:rPr>
              <w:t>bfs()</w:t>
            </w:r>
          </w:p>
        </w:tc>
        <w:tc>
          <w:tcPr>
            <w:tcW w:type="dxa" w:w="4608"/>
            <w:vAlign w:val="center"/>
          </w:tcPr>
          <w:p>
            <w:pPr>
              <w:spacing w:after="20"/>
            </w:pPr>
            <w:r/>
            <w:r>
              <w:rPr>
                <w:rFonts w:ascii="Aptos" w:hAnsi="Aptos"/>
                <w:b w:val="0"/>
                <w:sz w:val="18"/>
              </w:rPr>
              <w:t>Processes nodes in FIFO order.</w:t>
            </w:r>
          </w:p>
        </w:tc>
      </w:tr>
      <w:tr>
        <w:tc>
          <w:tcPr>
            <w:tcW w:type="dxa" w:w="2160"/>
            <w:vAlign w:val="center"/>
            <w:shd w:fill="F2F6FA"/>
          </w:tcPr>
          <w:p>
            <w:pPr>
              <w:spacing w:after="20"/>
            </w:pPr>
            <w:r/>
            <w:r>
              <w:rPr>
                <w:rFonts w:ascii="Aptos" w:hAnsi="Aptos"/>
                <w:b w:val="0"/>
                <w:sz w:val="18"/>
              </w:rPr>
              <w:t>Stack&lt;Integer&gt;</w:t>
            </w:r>
          </w:p>
        </w:tc>
        <w:tc>
          <w:tcPr>
            <w:tcW w:type="dxa" w:w="2592"/>
            <w:vAlign w:val="center"/>
            <w:shd w:fill="F2F6FA"/>
          </w:tcPr>
          <w:p>
            <w:pPr>
              <w:spacing w:after="20"/>
            </w:pPr>
            <w:r/>
            <w:r>
              <w:rPr>
                <w:rFonts w:ascii="Aptos" w:hAnsi="Aptos"/>
                <w:b w:val="0"/>
                <w:sz w:val="18"/>
              </w:rPr>
              <w:t>dfs()</w:t>
            </w:r>
          </w:p>
        </w:tc>
        <w:tc>
          <w:tcPr>
            <w:tcW w:type="dxa" w:w="4608"/>
            <w:vAlign w:val="center"/>
            <w:shd w:fill="F2F6FA"/>
          </w:tcPr>
          <w:p>
            <w:pPr>
              <w:spacing w:after="20"/>
            </w:pPr>
            <w:r/>
            <w:r>
              <w:rPr>
                <w:rFonts w:ascii="Aptos" w:hAnsi="Aptos"/>
                <w:b w:val="0"/>
                <w:sz w:val="18"/>
              </w:rPr>
              <w:t>Processes nodes in LIFO order.</w:t>
            </w:r>
          </w:p>
        </w:tc>
      </w:tr>
      <w:tr>
        <w:tc>
          <w:tcPr>
            <w:tcW w:type="dxa" w:w="2160"/>
            <w:vAlign w:val="center"/>
          </w:tcPr>
          <w:p>
            <w:pPr>
              <w:spacing w:after="20"/>
            </w:pPr>
            <w:r/>
            <w:r>
              <w:rPr>
                <w:rFonts w:ascii="Aptos" w:hAnsi="Aptos"/>
                <w:b w:val="0"/>
                <w:sz w:val="18"/>
              </w:rPr>
              <w:t>Arrays</w:t>
            </w:r>
          </w:p>
        </w:tc>
        <w:tc>
          <w:tcPr>
            <w:tcW w:type="dxa" w:w="2592"/>
            <w:vAlign w:val="center"/>
          </w:tcPr>
          <w:p>
            <w:pPr>
              <w:spacing w:after="20"/>
            </w:pPr>
            <w:r/>
            <w:r>
              <w:rPr>
                <w:rFonts w:ascii="Aptos" w:hAnsi="Aptos"/>
                <w:b w:val="0"/>
                <w:sz w:val="18"/>
              </w:rPr>
              <w:t>Node, BFS, DFS</w:t>
            </w:r>
          </w:p>
        </w:tc>
        <w:tc>
          <w:tcPr>
            <w:tcW w:type="dxa" w:w="4608"/>
            <w:vAlign w:val="center"/>
          </w:tcPr>
          <w:p>
            <w:pPr>
              <w:spacing w:after="20"/>
            </w:pPr>
            <w:r/>
            <w:r>
              <w:rPr>
                <w:rFonts w:ascii="Aptos" w:hAnsi="Aptos"/>
                <w:b w:val="0"/>
                <w:sz w:val="18"/>
              </w:rPr>
              <w:t>Store answer options, transitions, visited flags, and parent indices.</w:t>
            </w:r>
          </w:p>
        </w:tc>
      </w:tr>
      <w:tr>
        <w:tc>
          <w:tcPr>
            <w:tcW w:type="dxa" w:w="2160"/>
            <w:vAlign w:val="center"/>
            <w:shd w:fill="F2F6FA"/>
          </w:tcPr>
          <w:p>
            <w:pPr>
              <w:spacing w:after="20"/>
            </w:pPr>
            <w:r/>
            <w:r>
              <w:rPr>
                <w:rFonts w:ascii="Aptos" w:hAnsi="Aptos"/>
                <w:b w:val="0"/>
                <w:sz w:val="18"/>
              </w:rPr>
              <w:t>HashMap&lt;String, String&gt;</w:t>
            </w:r>
          </w:p>
        </w:tc>
        <w:tc>
          <w:tcPr>
            <w:tcW w:type="dxa" w:w="2592"/>
            <w:vAlign w:val="center"/>
            <w:shd w:fill="F2F6FA"/>
          </w:tcPr>
          <w:p>
            <w:pPr>
              <w:spacing w:after="20"/>
            </w:pPr>
            <w:r/>
            <w:r>
              <w:rPr>
                <w:rFonts w:ascii="Aptos" w:hAnsi="Aptos"/>
                <w:b w:val="0"/>
                <w:sz w:val="18"/>
              </w:rPr>
              <w:t>readForm()</w:t>
            </w:r>
          </w:p>
        </w:tc>
        <w:tc>
          <w:tcPr>
            <w:tcW w:type="dxa" w:w="4608"/>
            <w:vAlign w:val="center"/>
            <w:shd w:fill="F2F6FA"/>
          </w:tcPr>
          <w:p>
            <w:pPr>
              <w:spacing w:after="20"/>
            </w:pPr>
            <w:r/>
            <w:r>
              <w:rPr>
                <w:rFonts w:ascii="Aptos" w:hAnsi="Aptos"/>
                <w:b w:val="0"/>
                <w:sz w:val="18"/>
              </w:rPr>
              <w:t>Stores configuration keys and values from the text file.</w:t>
            </w:r>
          </w:p>
        </w:tc>
      </w:tr>
      <w:tr>
        <w:tc>
          <w:tcPr>
            <w:tcW w:type="dxa" w:w="2160"/>
            <w:vAlign w:val="center"/>
          </w:tcPr>
          <w:p>
            <w:pPr>
              <w:spacing w:after="20"/>
            </w:pPr>
            <w:r/>
            <w:r>
              <w:rPr>
                <w:rFonts w:ascii="Aptos" w:hAnsi="Aptos"/>
                <w:b w:val="0"/>
                <w:sz w:val="18"/>
              </w:rPr>
              <w:t>String</w:t>
            </w:r>
          </w:p>
        </w:tc>
        <w:tc>
          <w:tcPr>
            <w:tcW w:type="dxa" w:w="2592"/>
            <w:vAlign w:val="center"/>
          </w:tcPr>
          <w:p>
            <w:pPr>
              <w:spacing w:after="20"/>
            </w:pPr>
            <w:r/>
            <w:r>
              <w:rPr>
                <w:rFonts w:ascii="Aptos" w:hAnsi="Aptos"/>
                <w:b w:val="0"/>
                <w:sz w:val="18"/>
              </w:rPr>
              <w:t>Node and form values</w:t>
            </w:r>
          </w:p>
        </w:tc>
        <w:tc>
          <w:tcPr>
            <w:tcW w:type="dxa" w:w="4608"/>
            <w:vAlign w:val="center"/>
          </w:tcPr>
          <w:p>
            <w:pPr>
              <w:spacing w:after="20"/>
            </w:pPr>
            <w:r/>
            <w:r>
              <w:rPr>
                <w:rFonts w:ascii="Aptos" w:hAnsi="Aptos"/>
                <w:b w:val="0"/>
                <w:sz w:val="18"/>
              </w:rPr>
              <w:t>Stores IDs, node types, questions, and text settings.</w:t>
            </w:r>
          </w:p>
        </w:tc>
      </w:tr>
    </w:tbl>
    <w:p/>
    <w:p>
      <w:pPr>
        <w:pStyle w:val="Heading1"/>
      </w:pPr>
      <w:r>
        <w:t>6. Program Flow</w:t>
      </w:r>
    </w:p>
    <w:p>
      <w:pPr>
        <w:pStyle w:val="ListNumber"/>
      </w:pPr>
      <w:r>
        <w:t>The program reads pathfinder_menu.txt.</w:t>
      </w:r>
    </w:p>
    <w:p>
      <w:pPr>
        <w:pStyle w:val="ListNumber"/>
      </w:pPr>
      <w:r>
        <w:t>It obtains PLAYER_NAME, ACTION, and LEVEL, using default values when keys are missing or invalid.</w:t>
      </w:r>
    </w:p>
    <w:p>
      <w:pPr>
        <w:pStyle w:val="ListNumber"/>
      </w:pPr>
      <w:r>
        <w:t>If ACTION is LEARN, it prints the learning guide.</w:t>
      </w:r>
    </w:p>
    <w:p>
      <w:pPr>
        <w:pStyle w:val="ListNumber"/>
      </w:pPr>
      <w:r>
        <w:t>If ACTION is PLAY, it creates the selected level graph and starts at node A.</w:t>
      </w:r>
    </w:p>
    <w:p>
      <w:pPr>
        <w:pStyle w:val="ListNumber"/>
      </w:pPr>
      <w:r>
        <w:t>At each riddle node, the player selects an answer or uses H for a hint, P to display the current path, or Q to quit the attempt.</w:t>
      </w:r>
    </w:p>
    <w:p>
      <w:pPr>
        <w:pStyle w:val="ListNumber"/>
      </w:pPr>
      <w:r>
        <w:t>A valid answer updates the score and moves the player to the mapped next node.</w:t>
      </w:r>
    </w:p>
    <w:p>
      <w:pPr>
        <w:pStyle w:val="ListNumber"/>
      </w:pPr>
      <w:r>
        <w:t>The game stops if the player reaches a DEAD END, reaches the DESTINATION, or quits.</w:t>
      </w:r>
    </w:p>
    <w:p>
      <w:pPr>
        <w:pStyle w:val="ListNumber"/>
      </w:pPr>
      <w:r>
        <w:t>The program prints the path, moves, hints, level score, and total score.</w:t>
      </w:r>
    </w:p>
    <w:p>
      <w:pPr>
        <w:pStyle w:val="Heading1"/>
      </w:pPr>
      <w:r>
        <w:t>7. Complexity Summary</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65D"/>
          </w:tcPr>
          <w:p>
            <w:pPr>
              <w:spacing w:after="20"/>
            </w:pPr>
            <w:r/>
            <w:r>
              <w:rPr>
                <w:rFonts w:ascii="Aptos" w:hAnsi="Aptos"/>
                <w:b/>
                <w:color w:val="FFFFFF"/>
                <w:sz w:val="18"/>
              </w:rPr>
              <w:t>Operation</w:t>
            </w:r>
          </w:p>
        </w:tc>
        <w:tc>
          <w:tcPr>
            <w:tcW w:type="dxa" w:w="2592"/>
            <w:vAlign w:val="center"/>
            <w:shd w:fill="17365D"/>
          </w:tcPr>
          <w:p>
            <w:pPr>
              <w:spacing w:after="20"/>
            </w:pPr>
            <w:r/>
            <w:r>
              <w:rPr>
                <w:rFonts w:ascii="Aptos" w:hAnsi="Aptos"/>
                <w:b/>
                <w:color w:val="FFFFFF"/>
                <w:sz w:val="18"/>
              </w:rPr>
              <w:t>Time complexity</w:t>
            </w:r>
          </w:p>
        </w:tc>
        <w:tc>
          <w:tcPr>
            <w:tcW w:type="dxa" w:w="4320"/>
            <w:vAlign w:val="center"/>
            <w:shd w:fill="17365D"/>
          </w:tcPr>
          <w:p>
            <w:pPr>
              <w:spacing w:after="20"/>
            </w:pPr>
            <w:r/>
            <w:r>
              <w:rPr>
                <w:rFonts w:ascii="Aptos" w:hAnsi="Aptos"/>
                <w:b/>
                <w:color w:val="FFFFFF"/>
                <w:sz w:val="18"/>
              </w:rPr>
              <w:t>Reason</w:t>
            </w:r>
          </w:p>
        </w:tc>
      </w:tr>
      <w:tr>
        <w:tc>
          <w:tcPr>
            <w:tcW w:type="dxa" w:w="2448"/>
            <w:vAlign w:val="center"/>
          </w:tcPr>
          <w:p>
            <w:pPr>
              <w:spacing w:after="20"/>
            </w:pPr>
            <w:r/>
            <w:r>
              <w:rPr>
                <w:rFonts w:ascii="Aptos" w:hAnsi="Aptos"/>
                <w:b w:val="0"/>
                <w:sz w:val="18"/>
              </w:rPr>
              <w:t>Build adjacency list</w:t>
            </w:r>
          </w:p>
        </w:tc>
        <w:tc>
          <w:tcPr>
            <w:tcW w:type="dxa" w:w="2592"/>
            <w:vAlign w:val="center"/>
          </w:tcPr>
          <w:p>
            <w:pPr>
              <w:spacing w:after="20"/>
            </w:pPr>
            <w:r/>
            <w:r>
              <w:rPr>
                <w:rFonts w:ascii="Aptos" w:hAnsi="Aptos"/>
                <w:b w:val="0"/>
                <w:sz w:val="18"/>
              </w:rPr>
              <w:t>O(V + E) expected for this implementation's small lists</w:t>
            </w:r>
          </w:p>
        </w:tc>
        <w:tc>
          <w:tcPr>
            <w:tcW w:type="dxa" w:w="4320"/>
            <w:vAlign w:val="center"/>
          </w:tcPr>
          <w:p>
            <w:pPr>
              <w:spacing w:after="20"/>
            </w:pPr>
            <w:r/>
            <w:r>
              <w:rPr>
                <w:rFonts w:ascii="Aptos" w:hAnsi="Aptos"/>
                <w:b w:val="0"/>
                <w:sz w:val="18"/>
              </w:rPr>
              <w:t>Each transition is inspected; contains() can add list-search cost as a graph grows.</w:t>
            </w:r>
          </w:p>
        </w:tc>
      </w:tr>
      <w:tr>
        <w:tc>
          <w:tcPr>
            <w:tcW w:type="dxa" w:w="2448"/>
            <w:vAlign w:val="center"/>
            <w:shd w:fill="F2F6FA"/>
          </w:tcPr>
          <w:p>
            <w:pPr>
              <w:spacing w:after="20"/>
            </w:pPr>
            <w:r/>
            <w:r>
              <w:rPr>
                <w:rFonts w:ascii="Aptos" w:hAnsi="Aptos"/>
                <w:b w:val="0"/>
                <w:sz w:val="18"/>
              </w:rPr>
              <w:t>BFS</w:t>
            </w:r>
          </w:p>
        </w:tc>
        <w:tc>
          <w:tcPr>
            <w:tcW w:type="dxa" w:w="2592"/>
            <w:vAlign w:val="center"/>
            <w:shd w:fill="F2F6FA"/>
          </w:tcPr>
          <w:p>
            <w:pPr>
              <w:spacing w:after="20"/>
            </w:pPr>
            <w:r/>
            <w:r>
              <w:rPr>
                <w:rFonts w:ascii="Aptos" w:hAnsi="Aptos"/>
                <w:b w:val="0"/>
                <w:sz w:val="18"/>
              </w:rPr>
              <w:t>O(V + E)</w:t>
            </w:r>
          </w:p>
        </w:tc>
        <w:tc>
          <w:tcPr>
            <w:tcW w:type="dxa" w:w="4320"/>
            <w:vAlign w:val="center"/>
            <w:shd w:fill="F2F6FA"/>
          </w:tcPr>
          <w:p>
            <w:pPr>
              <w:spacing w:after="20"/>
            </w:pPr>
            <w:r/>
            <w:r>
              <w:rPr>
                <w:rFonts w:ascii="Aptos" w:hAnsi="Aptos"/>
                <w:b w:val="0"/>
                <w:sz w:val="18"/>
              </w:rPr>
              <w:t>Each node and adjacency entry is processed at most a constant number of times.</w:t>
            </w:r>
          </w:p>
        </w:tc>
      </w:tr>
      <w:tr>
        <w:tc>
          <w:tcPr>
            <w:tcW w:type="dxa" w:w="2448"/>
            <w:vAlign w:val="center"/>
          </w:tcPr>
          <w:p>
            <w:pPr>
              <w:spacing w:after="20"/>
            </w:pPr>
            <w:r/>
            <w:r>
              <w:rPr>
                <w:rFonts w:ascii="Aptos" w:hAnsi="Aptos"/>
                <w:b w:val="0"/>
                <w:sz w:val="18"/>
              </w:rPr>
              <w:t>DFS</w:t>
            </w:r>
          </w:p>
        </w:tc>
        <w:tc>
          <w:tcPr>
            <w:tcW w:type="dxa" w:w="2592"/>
            <w:vAlign w:val="center"/>
          </w:tcPr>
          <w:p>
            <w:pPr>
              <w:spacing w:after="20"/>
            </w:pPr>
            <w:r/>
            <w:r>
              <w:rPr>
                <w:rFonts w:ascii="Aptos" w:hAnsi="Aptos"/>
                <w:b w:val="0"/>
                <w:sz w:val="18"/>
              </w:rPr>
              <w:t>O(V + E)</w:t>
            </w:r>
          </w:p>
        </w:tc>
        <w:tc>
          <w:tcPr>
            <w:tcW w:type="dxa" w:w="4320"/>
            <w:vAlign w:val="center"/>
          </w:tcPr>
          <w:p>
            <w:pPr>
              <w:spacing w:after="20"/>
            </w:pPr>
            <w:r/>
            <w:r>
              <w:rPr>
                <w:rFonts w:ascii="Aptos" w:hAnsi="Aptos"/>
                <w:b w:val="0"/>
                <w:sz w:val="18"/>
              </w:rPr>
              <w:t>Each reachable node and adjacency entry is explored.</w:t>
            </w:r>
          </w:p>
        </w:tc>
      </w:tr>
      <w:tr>
        <w:tc>
          <w:tcPr>
            <w:tcW w:type="dxa" w:w="2448"/>
            <w:vAlign w:val="center"/>
            <w:shd w:fill="F2F6FA"/>
          </w:tcPr>
          <w:p>
            <w:pPr>
              <w:spacing w:after="20"/>
            </w:pPr>
            <w:r/>
            <w:r>
              <w:rPr>
                <w:rFonts w:ascii="Aptos" w:hAnsi="Aptos"/>
                <w:b w:val="0"/>
                <w:sz w:val="18"/>
              </w:rPr>
              <w:t>Linear search</w:t>
            </w:r>
          </w:p>
        </w:tc>
        <w:tc>
          <w:tcPr>
            <w:tcW w:type="dxa" w:w="2592"/>
            <w:vAlign w:val="center"/>
            <w:shd w:fill="F2F6FA"/>
          </w:tcPr>
          <w:p>
            <w:pPr>
              <w:spacing w:after="20"/>
            </w:pPr>
            <w:r/>
            <w:r>
              <w:rPr>
                <w:rFonts w:ascii="Aptos" w:hAnsi="Aptos"/>
                <w:b w:val="0"/>
                <w:sz w:val="18"/>
              </w:rPr>
              <w:t>O(V)</w:t>
            </w:r>
          </w:p>
        </w:tc>
        <w:tc>
          <w:tcPr>
            <w:tcW w:type="dxa" w:w="4320"/>
            <w:vAlign w:val="center"/>
            <w:shd w:fill="F2F6FA"/>
          </w:tcPr>
          <w:p>
            <w:pPr>
              <w:spacing w:after="20"/>
            </w:pPr>
            <w:r/>
            <w:r>
              <w:rPr>
                <w:rFonts w:ascii="Aptos" w:hAnsi="Aptos"/>
                <w:b w:val="0"/>
                <w:sz w:val="18"/>
              </w:rPr>
              <w:t>May compare the requested ID against every node.</w:t>
            </w:r>
          </w:p>
        </w:tc>
      </w:tr>
      <w:tr>
        <w:tc>
          <w:tcPr>
            <w:tcW w:type="dxa" w:w="2448"/>
            <w:vAlign w:val="center"/>
          </w:tcPr>
          <w:p>
            <w:pPr>
              <w:spacing w:after="20"/>
            </w:pPr>
            <w:r/>
            <w:r>
              <w:rPr>
                <w:rFonts w:ascii="Aptos" w:hAnsi="Aptos"/>
                <w:b w:val="0"/>
                <w:sz w:val="18"/>
              </w:rPr>
              <w:t>Path reconstruction</w:t>
            </w:r>
          </w:p>
        </w:tc>
        <w:tc>
          <w:tcPr>
            <w:tcW w:type="dxa" w:w="2592"/>
            <w:vAlign w:val="center"/>
          </w:tcPr>
          <w:p>
            <w:pPr>
              <w:spacing w:after="20"/>
            </w:pPr>
            <w:r/>
            <w:r>
              <w:rPr>
                <w:rFonts w:ascii="Aptos" w:hAnsi="Aptos"/>
                <w:b w:val="0"/>
                <w:sz w:val="18"/>
              </w:rPr>
              <w:t>O(V)</w:t>
            </w:r>
          </w:p>
        </w:tc>
        <w:tc>
          <w:tcPr>
            <w:tcW w:type="dxa" w:w="4320"/>
            <w:vAlign w:val="center"/>
          </w:tcPr>
          <w:p>
            <w:pPr>
              <w:spacing w:after="20"/>
            </w:pPr>
            <w:r/>
            <w:r>
              <w:rPr>
                <w:rFonts w:ascii="Aptos" w:hAnsi="Aptos"/>
                <w:b w:val="0"/>
                <w:sz w:val="18"/>
              </w:rPr>
              <w:t>Follows parent links and reverses the resulting list.</w:t>
            </w:r>
          </w:p>
        </w:tc>
      </w:tr>
      <w:tr>
        <w:tc>
          <w:tcPr>
            <w:tcW w:type="dxa" w:w="2448"/>
            <w:vAlign w:val="center"/>
            <w:shd w:fill="F2F6FA"/>
          </w:tcPr>
          <w:p>
            <w:pPr>
              <w:spacing w:after="20"/>
            </w:pPr>
            <w:r/>
            <w:r>
              <w:rPr>
                <w:rFonts w:ascii="Aptos" w:hAnsi="Aptos"/>
                <w:b w:val="0"/>
                <w:sz w:val="18"/>
              </w:rPr>
              <w:t>Player path append</w:t>
            </w:r>
          </w:p>
        </w:tc>
        <w:tc>
          <w:tcPr>
            <w:tcW w:type="dxa" w:w="2592"/>
            <w:vAlign w:val="center"/>
            <w:shd w:fill="F2F6FA"/>
          </w:tcPr>
          <w:p>
            <w:pPr>
              <w:spacing w:after="20"/>
            </w:pPr>
            <w:r/>
            <w:r>
              <w:rPr>
                <w:rFonts w:ascii="Aptos" w:hAnsi="Aptos"/>
                <w:b w:val="0"/>
                <w:sz w:val="18"/>
              </w:rPr>
              <w:t>Amortized O(1) per append</w:t>
            </w:r>
          </w:p>
        </w:tc>
        <w:tc>
          <w:tcPr>
            <w:tcW w:type="dxa" w:w="4320"/>
            <w:vAlign w:val="center"/>
            <w:shd w:fill="F2F6FA"/>
          </w:tcPr>
          <w:p>
            <w:pPr>
              <w:spacing w:after="20"/>
            </w:pPr>
            <w:r/>
            <w:r>
              <w:rPr>
                <w:rFonts w:ascii="Aptos" w:hAnsi="Aptos"/>
                <w:b w:val="0"/>
                <w:sz w:val="18"/>
              </w:rPr>
              <w:t>ArrayList adds the current node to the route.</w:t>
            </w:r>
          </w:p>
        </w:tc>
      </w:tr>
    </w:tbl>
    <w:p/>
    <w:p>
      <w:r>
        <w:t>V = number of nodes (vertices); E = number of graph connections (edges).</w:t>
      </w:r>
    </w:p>
    <w:p>
      <w:pPr>
        <w:pStyle w:val="Heading1"/>
      </w:pPr>
      <w:r>
        <w:t>8. Testing Checklist</w:t>
      </w:r>
    </w:p>
    <w:p>
      <w:r>
        <w:t>☐ Set ACTION = PLAY and LEVEL = 1, then verify that Level 1 starts.</w:t>
      </w:r>
    </w:p>
    <w:p>
      <w:r>
        <w:t>☐ Set ACTION = LEARN and verify that the learning guide is displayed.</w:t>
      </w:r>
    </w:p>
    <w:p>
      <w:r>
        <w:t>☐ Set ACTION = EXIT and verify that the program closes.</w:t>
      </w:r>
    </w:p>
    <w:p>
      <w:r>
        <w:t>☐ Try a correct answer and verify that 10 points are added.</w:t>
      </w:r>
    </w:p>
    <w:p>
      <w:r>
        <w:t>☐ Try a wrong answer and verify that the mapped alternate node is displayed.</w:t>
      </w:r>
    </w:p>
    <w:p>
      <w:r>
        <w:t>☐ Follow an edge to a DEAD END and verify that the attempt ends.</w:t>
      </w:r>
    </w:p>
    <w:p>
      <w:r>
        <w:t>☐ Reach the DESTINATION and verify that the win message and completion bonus appear.</w:t>
      </w:r>
    </w:p>
    <w:p>
      <w:r>
        <w:t>☐ Use H and verify that BFS suggests a next node when a route exists.</w:t>
      </w:r>
    </w:p>
    <w:p>
      <w:r>
        <w:t>☐ Use P and verify that the current path is displayed.</w:t>
      </w:r>
    </w:p>
    <w:p>
      <w:r>
        <w:t>☐ Try a missing or malformed text file and verify that the program reports the issue or uses documented defaults.</w:t>
      </w:r>
    </w:p>
    <w:p>
      <w:pPr>
        <w:pStyle w:val="Heading1"/>
      </w:pPr>
      <w:r>
        <w:t>9. Current Scope and Notes</w:t>
      </w:r>
    </w:p>
    <w:p>
      <w:pPr>
        <w:pStyle w:val="ListBullet"/>
      </w:pPr>
      <w:r>
        <w:t>The current interface reads its action and level from the text form at startup; it does not show a repeated main menu in the terminal.</w:t>
      </w:r>
    </w:p>
    <w:p>
      <w:pPr>
        <w:pStyle w:val="ListBullet"/>
      </w:pPr>
      <w:r>
        <w:t>BFS is used by the hint feature. DFS, linear node search, and graph display exist as helper methods but are not currently selected through the form.</w:t>
      </w:r>
    </w:p>
    <w:p>
      <w:pPr>
        <w:pStyle w:val="ListBullet"/>
      </w:pPr>
      <w:r>
        <w:t>The shortest route is based on graph edges, not answer correctness or scoring.</w:t>
      </w:r>
    </w:p>
    <w:p>
      <w:pPr>
        <w:pStyle w:val="ListBullet"/>
      </w:pPr>
      <w:r>
        <w:t>Each level's node transitions are hard-coded in createLevel(). Editing riddles or routes requires changing the Java code.</w:t>
      </w:r>
    </w:p>
    <w:p>
      <w:pPr>
        <w:pStyle w:val="ListBullet"/>
      </w:pPr>
      <w:r>
        <w:t>The player's total score and completed-level count are held in memory and reset when the program is restarted.</w:t>
      </w:r>
    </w:p>
    <w:p>
      <w:pPr>
        <w:pStyle w:val="Heading1"/>
      </w:pPr>
      <w:r>
        <w:t>10. Conclusion</w:t>
      </w:r>
    </w:p>
    <w:p>
      <w:r>
        <w:t>PathFinder demonstrates how graph representation and basic data structures can be applied to an interactive puzzle. The adjacency list models the map, BFS supports shortest-route hints, DFS explores reachable nodes, linear search locates node IDs, and arrays and ArrayLists maintain transitions and paths. The text-file form separates simple startup settings from the Java implementation, while scoring and node types turn graph traversal into a playable game.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78A"/>
        <w:sz w:val="16"/>
      </w:rPr>
      <w:t>PathFinder — Graph-Based Math Puzzle Game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8778A"/>
        <w:sz w:val="16"/>
      </w:rPr>
      <w:t>PATHFINDER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