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9FD39" w14:textId="77777777" w:rsidR="00593B10" w:rsidRPr="004C34B9" w:rsidRDefault="00B02BC4" w:rsidP="00593B10">
      <w:pPr>
        <w:spacing w:after="0" w:line="240" w:lineRule="auto"/>
        <w:rPr>
          <w:b/>
          <w:bCs/>
        </w:rPr>
      </w:pPr>
      <w:r>
        <w:rPr>
          <w:b/>
          <w:bCs/>
        </w:rPr>
        <w:br/>
      </w:r>
      <w:r w:rsidR="00593B10" w:rsidRPr="004C34B9">
        <w:rPr>
          <w:b/>
          <w:bCs/>
          <w:noProof/>
          <w:lang w:eastAsia="en-US"/>
        </w:rPr>
        <w:drawing>
          <wp:anchor distT="0" distB="0" distL="114300" distR="114300" simplePos="0" relativeHeight="251659264" behindDoc="0" locked="0" layoutInCell="1" allowOverlap="1" wp14:anchorId="50253109" wp14:editId="3DD708E0">
            <wp:simplePos x="0" y="0"/>
            <wp:positionH relativeFrom="column">
              <wp:posOffset>0</wp:posOffset>
            </wp:positionH>
            <wp:positionV relativeFrom="paragraph">
              <wp:posOffset>-228600</wp:posOffset>
            </wp:positionV>
            <wp:extent cx="518160" cy="724535"/>
            <wp:effectExtent l="0" t="0" r="0" b="0"/>
            <wp:wrapSquare wrapText="bothSides"/>
            <wp:docPr id="1" name="Picture 1" descr="USNA-Crest-L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NA-Crest-LW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 cy="724535"/>
                    </a:xfrm>
                    <a:prstGeom prst="rect">
                      <a:avLst/>
                    </a:prstGeom>
                    <a:noFill/>
                    <a:ln>
                      <a:noFill/>
                    </a:ln>
                  </pic:spPr>
                </pic:pic>
              </a:graphicData>
            </a:graphic>
          </wp:anchor>
        </w:drawing>
      </w:r>
      <w:r w:rsidR="00593B10" w:rsidRPr="004C34B9">
        <w:rPr>
          <w:b/>
          <w:bCs/>
        </w:rPr>
        <w:t>United States Naval Academy</w:t>
      </w:r>
    </w:p>
    <w:p w14:paraId="0A044D06" w14:textId="77777777" w:rsidR="00593B10" w:rsidRDefault="00593B10" w:rsidP="00593B10">
      <w:pPr>
        <w:spacing w:after="0" w:line="240" w:lineRule="auto"/>
        <w:rPr>
          <w:b/>
          <w:bCs/>
        </w:rPr>
      </w:pPr>
      <w:r w:rsidRPr="004C34B9">
        <w:rPr>
          <w:b/>
          <w:bCs/>
        </w:rPr>
        <w:t>Economics Department</w:t>
      </w:r>
    </w:p>
    <w:p w14:paraId="620BA66F" w14:textId="77777777" w:rsidR="00554632" w:rsidRDefault="00554632" w:rsidP="00983BC2">
      <w:pPr>
        <w:tabs>
          <w:tab w:val="left" w:pos="1800"/>
        </w:tabs>
        <w:spacing w:after="0"/>
        <w:jc w:val="both"/>
        <w:rPr>
          <w:i/>
          <w:iCs/>
          <w:sz w:val="22"/>
          <w:szCs w:val="22"/>
        </w:rPr>
      </w:pPr>
    </w:p>
    <w:p w14:paraId="73FCE68F" w14:textId="77777777" w:rsidR="00D71825" w:rsidRDefault="00D71825" w:rsidP="007A10AB">
      <w:pPr>
        <w:tabs>
          <w:tab w:val="left" w:pos="1800"/>
        </w:tabs>
        <w:spacing w:after="0"/>
        <w:jc w:val="both"/>
        <w:rPr>
          <w:i/>
          <w:iCs/>
          <w:sz w:val="22"/>
          <w:szCs w:val="22"/>
        </w:rPr>
      </w:pPr>
    </w:p>
    <w:p w14:paraId="4825EDEA" w14:textId="77777777" w:rsidR="007A10AB" w:rsidRPr="002A4BD9" w:rsidRDefault="007A10AB" w:rsidP="007E3D62">
      <w:pPr>
        <w:tabs>
          <w:tab w:val="left" w:pos="1800"/>
        </w:tabs>
        <w:spacing w:after="0" w:line="240" w:lineRule="auto"/>
        <w:jc w:val="both"/>
        <w:rPr>
          <w:sz w:val="22"/>
          <w:szCs w:val="22"/>
        </w:rPr>
      </w:pPr>
      <w:r w:rsidRPr="002A4BD9">
        <w:rPr>
          <w:sz w:val="22"/>
          <w:szCs w:val="22"/>
        </w:rPr>
        <w:t>Instructor:</w:t>
      </w:r>
      <w:r w:rsidRPr="002A4BD9">
        <w:rPr>
          <w:sz w:val="22"/>
          <w:szCs w:val="22"/>
        </w:rPr>
        <w:tab/>
      </w:r>
      <w:r w:rsidR="002C72C5">
        <w:rPr>
          <w:sz w:val="22"/>
          <w:szCs w:val="22"/>
        </w:rPr>
        <w:t>CDR (Ret.) Dan McGarvey</w:t>
      </w:r>
    </w:p>
    <w:p w14:paraId="72250E7C" w14:textId="13A8C25F" w:rsidR="007A10AB" w:rsidRPr="00F71DDA" w:rsidRDefault="007A10AB" w:rsidP="007E3D62">
      <w:pPr>
        <w:tabs>
          <w:tab w:val="left" w:pos="1800"/>
        </w:tabs>
        <w:spacing w:after="0" w:line="240" w:lineRule="auto"/>
        <w:jc w:val="both"/>
        <w:rPr>
          <w:sz w:val="22"/>
          <w:szCs w:val="22"/>
        </w:rPr>
      </w:pPr>
      <w:r w:rsidRPr="002A4BD9">
        <w:rPr>
          <w:sz w:val="22"/>
          <w:szCs w:val="22"/>
        </w:rPr>
        <w:t>Office:</w:t>
      </w:r>
      <w:r w:rsidRPr="002A4BD9">
        <w:rPr>
          <w:sz w:val="22"/>
          <w:szCs w:val="22"/>
        </w:rPr>
        <w:tab/>
      </w:r>
      <w:r w:rsidR="006F64ED">
        <w:rPr>
          <w:sz w:val="22"/>
          <w:szCs w:val="22"/>
        </w:rPr>
        <w:t>Michelson 332</w:t>
      </w:r>
    </w:p>
    <w:p w14:paraId="12A99B25" w14:textId="072022D4" w:rsidR="007A10AB" w:rsidRPr="002A4BD9" w:rsidRDefault="00AC7106" w:rsidP="007E3D62">
      <w:pPr>
        <w:tabs>
          <w:tab w:val="left" w:pos="1800"/>
        </w:tabs>
        <w:spacing w:after="0" w:line="240" w:lineRule="auto"/>
        <w:jc w:val="both"/>
        <w:rPr>
          <w:sz w:val="22"/>
          <w:szCs w:val="22"/>
          <w:lang w:val="es-ES"/>
        </w:rPr>
      </w:pPr>
      <w:proofErr w:type="spellStart"/>
      <w:r w:rsidRPr="00F71DDA">
        <w:rPr>
          <w:sz w:val="22"/>
          <w:szCs w:val="22"/>
          <w:lang w:val="es-ES"/>
        </w:rPr>
        <w:t>Phone</w:t>
      </w:r>
      <w:proofErr w:type="spellEnd"/>
      <w:r w:rsidRPr="00F71DDA">
        <w:rPr>
          <w:sz w:val="22"/>
          <w:szCs w:val="22"/>
          <w:lang w:val="es-ES"/>
        </w:rPr>
        <w:t>:</w:t>
      </w:r>
      <w:r w:rsidRPr="00F71DDA">
        <w:rPr>
          <w:sz w:val="22"/>
          <w:szCs w:val="22"/>
          <w:lang w:val="es-ES"/>
        </w:rPr>
        <w:tab/>
      </w:r>
      <w:r w:rsidR="007A10AB" w:rsidRPr="00F71DDA">
        <w:rPr>
          <w:sz w:val="22"/>
          <w:szCs w:val="22"/>
          <w:lang w:val="es-ES"/>
        </w:rPr>
        <w:t>(</w:t>
      </w:r>
      <w:r w:rsidR="00150847">
        <w:rPr>
          <w:sz w:val="22"/>
          <w:szCs w:val="22"/>
          <w:lang w:val="es-ES"/>
        </w:rPr>
        <w:t>704</w:t>
      </w:r>
      <w:r w:rsidR="007A10AB" w:rsidRPr="00F71DDA">
        <w:rPr>
          <w:sz w:val="22"/>
          <w:szCs w:val="22"/>
          <w:lang w:val="es-ES"/>
        </w:rPr>
        <w:t xml:space="preserve">) </w:t>
      </w:r>
      <w:r w:rsidR="00150847">
        <w:rPr>
          <w:sz w:val="22"/>
          <w:szCs w:val="22"/>
          <w:lang w:val="es-ES"/>
        </w:rPr>
        <w:t>904</w:t>
      </w:r>
      <w:r w:rsidR="007A10AB" w:rsidRPr="00F71DDA">
        <w:rPr>
          <w:sz w:val="22"/>
          <w:szCs w:val="22"/>
          <w:lang w:val="es-ES"/>
        </w:rPr>
        <w:t>-</w:t>
      </w:r>
      <w:r w:rsidR="00150847">
        <w:rPr>
          <w:sz w:val="22"/>
          <w:szCs w:val="22"/>
          <w:lang w:val="es-ES"/>
        </w:rPr>
        <w:t>6589</w:t>
      </w:r>
    </w:p>
    <w:p w14:paraId="0FB183BB" w14:textId="2ECCD574" w:rsidR="007A10AB" w:rsidRPr="002A4BD9" w:rsidRDefault="00D71825" w:rsidP="007E3D62">
      <w:pPr>
        <w:tabs>
          <w:tab w:val="left" w:pos="1800"/>
        </w:tabs>
        <w:spacing w:after="0" w:line="240" w:lineRule="auto"/>
        <w:jc w:val="both"/>
        <w:rPr>
          <w:sz w:val="22"/>
          <w:szCs w:val="22"/>
          <w:lang w:val="es-ES"/>
        </w:rPr>
      </w:pPr>
      <w:r w:rsidRPr="002A4BD9">
        <w:rPr>
          <w:sz w:val="22"/>
          <w:szCs w:val="22"/>
          <w:lang w:val="es-ES"/>
        </w:rPr>
        <w:t>Email:</w:t>
      </w:r>
      <w:r w:rsidRPr="002A4BD9">
        <w:rPr>
          <w:sz w:val="22"/>
          <w:szCs w:val="22"/>
          <w:lang w:val="es-ES"/>
        </w:rPr>
        <w:tab/>
      </w:r>
      <w:r w:rsidR="002C72C5">
        <w:rPr>
          <w:sz w:val="22"/>
          <w:szCs w:val="22"/>
          <w:lang w:val="es-ES"/>
        </w:rPr>
        <w:t>d</w:t>
      </w:r>
      <w:r w:rsidR="00150847">
        <w:rPr>
          <w:sz w:val="22"/>
          <w:szCs w:val="22"/>
          <w:lang w:val="es-ES"/>
        </w:rPr>
        <w:t>mcgarve</w:t>
      </w:r>
      <w:r w:rsidR="002C72C5">
        <w:rPr>
          <w:sz w:val="22"/>
          <w:szCs w:val="22"/>
          <w:lang w:val="es-ES"/>
        </w:rPr>
        <w:t>@</w:t>
      </w:r>
      <w:r w:rsidR="00150847">
        <w:rPr>
          <w:sz w:val="22"/>
          <w:szCs w:val="22"/>
          <w:lang w:val="es-ES"/>
        </w:rPr>
        <w:t>usna.edu</w:t>
      </w:r>
    </w:p>
    <w:p w14:paraId="281753A2" w14:textId="20258106" w:rsidR="007A10AB" w:rsidRPr="002A4BD9" w:rsidRDefault="004A4E21" w:rsidP="007E3D62">
      <w:pPr>
        <w:tabs>
          <w:tab w:val="left" w:pos="1800"/>
        </w:tabs>
        <w:spacing w:after="0" w:line="240" w:lineRule="auto"/>
        <w:jc w:val="both"/>
        <w:rPr>
          <w:sz w:val="22"/>
          <w:szCs w:val="22"/>
        </w:rPr>
      </w:pPr>
      <w:r>
        <w:rPr>
          <w:sz w:val="22"/>
          <w:szCs w:val="22"/>
        </w:rPr>
        <w:t>Extra Instruction</w:t>
      </w:r>
      <w:r w:rsidR="007A10AB" w:rsidRPr="002A4BD9">
        <w:rPr>
          <w:sz w:val="22"/>
          <w:szCs w:val="22"/>
        </w:rPr>
        <w:t>:</w:t>
      </w:r>
      <w:r w:rsidR="007A10AB" w:rsidRPr="002A4BD9">
        <w:rPr>
          <w:sz w:val="22"/>
          <w:szCs w:val="22"/>
        </w:rPr>
        <w:tab/>
      </w:r>
      <w:r w:rsidR="00A847AD" w:rsidRPr="002A4BD9">
        <w:rPr>
          <w:sz w:val="22"/>
          <w:szCs w:val="22"/>
        </w:rPr>
        <w:t>B</w:t>
      </w:r>
      <w:r w:rsidR="007A10AB" w:rsidRPr="002A4BD9">
        <w:rPr>
          <w:sz w:val="22"/>
          <w:szCs w:val="22"/>
        </w:rPr>
        <w:t xml:space="preserve">y </w:t>
      </w:r>
      <w:r w:rsidR="00C978E0">
        <w:rPr>
          <w:sz w:val="22"/>
          <w:szCs w:val="22"/>
        </w:rPr>
        <w:t>A</w:t>
      </w:r>
      <w:r w:rsidR="007A10AB" w:rsidRPr="002A4BD9">
        <w:rPr>
          <w:sz w:val="22"/>
          <w:szCs w:val="22"/>
        </w:rPr>
        <w:t>ppointment</w:t>
      </w:r>
      <w:r w:rsidR="00C978E0">
        <w:rPr>
          <w:sz w:val="22"/>
          <w:szCs w:val="22"/>
        </w:rPr>
        <w:t xml:space="preserve"> – Generally Available</w:t>
      </w:r>
    </w:p>
    <w:p w14:paraId="21F03842" w14:textId="7722B9FD" w:rsidR="00CC69AA" w:rsidRPr="002A4BD9" w:rsidRDefault="00CC69AA" w:rsidP="007E3D62">
      <w:pPr>
        <w:tabs>
          <w:tab w:val="left" w:pos="1800"/>
        </w:tabs>
        <w:spacing w:after="0" w:line="240" w:lineRule="auto"/>
        <w:jc w:val="both"/>
        <w:rPr>
          <w:rFonts w:ascii="TimesNewRoman" w:hAnsi="TimesNewRoman" w:cs="TimesNewRoman"/>
          <w:sz w:val="22"/>
          <w:szCs w:val="22"/>
        </w:rPr>
      </w:pPr>
      <w:r w:rsidRPr="002A4BD9">
        <w:rPr>
          <w:sz w:val="22"/>
          <w:szCs w:val="22"/>
        </w:rPr>
        <w:t>Textbook:</w:t>
      </w:r>
      <w:r w:rsidRPr="002A4BD9">
        <w:rPr>
          <w:sz w:val="22"/>
          <w:szCs w:val="22"/>
        </w:rPr>
        <w:tab/>
      </w:r>
      <w:r w:rsidR="006F64ED" w:rsidRPr="009E651C">
        <w:rPr>
          <w:i/>
          <w:sz w:val="22"/>
          <w:szCs w:val="22"/>
          <w:u w:val="single"/>
        </w:rPr>
        <w:t>Essentials of Economics</w:t>
      </w:r>
      <w:r w:rsidR="006F64ED">
        <w:rPr>
          <w:i/>
          <w:sz w:val="22"/>
          <w:szCs w:val="22"/>
        </w:rPr>
        <w:t xml:space="preserve"> – </w:t>
      </w:r>
      <w:proofErr w:type="spellStart"/>
      <w:r w:rsidR="006F64ED" w:rsidRPr="006F64ED">
        <w:rPr>
          <w:iCs/>
          <w:sz w:val="22"/>
          <w:szCs w:val="22"/>
        </w:rPr>
        <w:t>Mateer</w:t>
      </w:r>
      <w:proofErr w:type="spellEnd"/>
      <w:r w:rsidR="006F64ED">
        <w:rPr>
          <w:iCs/>
          <w:sz w:val="22"/>
          <w:szCs w:val="22"/>
        </w:rPr>
        <w:t xml:space="preserve">, Coppock, </w:t>
      </w:r>
      <w:proofErr w:type="spellStart"/>
      <w:r w:rsidR="006F64ED">
        <w:rPr>
          <w:iCs/>
          <w:sz w:val="22"/>
          <w:szCs w:val="22"/>
        </w:rPr>
        <w:t>O’Roark</w:t>
      </w:r>
      <w:proofErr w:type="spellEnd"/>
      <w:r w:rsidR="006F64ED">
        <w:rPr>
          <w:iCs/>
          <w:sz w:val="22"/>
          <w:szCs w:val="22"/>
        </w:rPr>
        <w:t xml:space="preserve"> – W.W. Norton and Co. 2016</w:t>
      </w:r>
    </w:p>
    <w:p w14:paraId="17AAFD9E" w14:textId="31786102" w:rsidR="0059148C" w:rsidRPr="002A4BD9" w:rsidRDefault="0059148C" w:rsidP="007E3D62">
      <w:pPr>
        <w:tabs>
          <w:tab w:val="left" w:pos="1800"/>
        </w:tabs>
        <w:spacing w:after="0" w:line="240" w:lineRule="auto"/>
        <w:jc w:val="both"/>
        <w:rPr>
          <w:sz w:val="22"/>
          <w:szCs w:val="22"/>
        </w:rPr>
      </w:pPr>
      <w:r w:rsidRPr="002A4BD9">
        <w:rPr>
          <w:rFonts w:ascii="TimesNewRoman" w:hAnsi="TimesNewRoman" w:cs="TimesNewRoman"/>
          <w:sz w:val="22"/>
          <w:szCs w:val="22"/>
        </w:rPr>
        <w:t>Prerequisite</w:t>
      </w:r>
      <w:r w:rsidR="009D4FB2">
        <w:rPr>
          <w:rFonts w:ascii="TimesNewRoman" w:hAnsi="TimesNewRoman" w:cs="TimesNewRoman"/>
          <w:sz w:val="22"/>
          <w:szCs w:val="22"/>
        </w:rPr>
        <w:t>s</w:t>
      </w:r>
      <w:r w:rsidRPr="002A4BD9">
        <w:rPr>
          <w:rFonts w:ascii="TimesNewRoman" w:hAnsi="TimesNewRoman" w:cs="TimesNewRoman"/>
          <w:sz w:val="22"/>
          <w:szCs w:val="22"/>
        </w:rPr>
        <w:t>:</w:t>
      </w:r>
      <w:r w:rsidRPr="002A4BD9">
        <w:rPr>
          <w:rFonts w:ascii="TimesNewRoman" w:hAnsi="TimesNewRoman" w:cs="TimesNewRoman"/>
          <w:sz w:val="22"/>
          <w:szCs w:val="22"/>
        </w:rPr>
        <w:tab/>
      </w:r>
      <w:r w:rsidR="00425E04">
        <w:rPr>
          <w:sz w:val="22"/>
          <w:szCs w:val="22"/>
        </w:rPr>
        <w:t>None</w:t>
      </w:r>
    </w:p>
    <w:p w14:paraId="15D04E5F" w14:textId="198EC31A" w:rsidR="0059148C" w:rsidRPr="002A4BD9" w:rsidRDefault="0059148C" w:rsidP="007E3D62">
      <w:pPr>
        <w:tabs>
          <w:tab w:val="left" w:pos="1800"/>
        </w:tabs>
        <w:spacing w:after="0" w:line="240" w:lineRule="auto"/>
        <w:jc w:val="both"/>
        <w:rPr>
          <w:sz w:val="22"/>
          <w:szCs w:val="22"/>
        </w:rPr>
      </w:pPr>
      <w:r w:rsidRPr="002A4BD9">
        <w:rPr>
          <w:sz w:val="22"/>
          <w:szCs w:val="22"/>
        </w:rPr>
        <w:t>Website:</w:t>
      </w:r>
      <w:r w:rsidRPr="002A4BD9">
        <w:rPr>
          <w:sz w:val="22"/>
          <w:szCs w:val="22"/>
        </w:rPr>
        <w:tab/>
      </w:r>
      <w:r w:rsidR="004A4E21">
        <w:rPr>
          <w:sz w:val="22"/>
          <w:szCs w:val="22"/>
        </w:rPr>
        <w:t xml:space="preserve">USNA </w:t>
      </w:r>
      <w:r w:rsidRPr="002A4BD9">
        <w:rPr>
          <w:sz w:val="22"/>
          <w:szCs w:val="22"/>
        </w:rPr>
        <w:t>Blackboard</w:t>
      </w:r>
    </w:p>
    <w:p w14:paraId="735B6049" w14:textId="77777777" w:rsidR="007A10AB" w:rsidRPr="002A4BD9" w:rsidRDefault="007A10AB" w:rsidP="007E3D62">
      <w:pPr>
        <w:pStyle w:val="NormalWeb"/>
        <w:spacing w:before="0" w:beforeAutospacing="0" w:after="0" w:afterAutospacing="0"/>
        <w:rPr>
          <w:rFonts w:asciiTheme="majorBidi" w:hAnsiTheme="majorBidi" w:cstheme="majorBidi"/>
          <w:sz w:val="22"/>
          <w:szCs w:val="22"/>
        </w:rPr>
      </w:pPr>
    </w:p>
    <w:p w14:paraId="1389BF31" w14:textId="77777777" w:rsidR="00452AD1" w:rsidRPr="00BF2475" w:rsidRDefault="00E61E6A" w:rsidP="00F44C8D">
      <w:pPr>
        <w:pStyle w:val="ListParagraph"/>
        <w:numPr>
          <w:ilvl w:val="0"/>
          <w:numId w:val="39"/>
        </w:numPr>
        <w:autoSpaceDE w:val="0"/>
        <w:autoSpaceDN w:val="0"/>
        <w:adjustRightInd w:val="0"/>
        <w:spacing w:after="0" w:line="240" w:lineRule="auto"/>
        <w:rPr>
          <w:rFonts w:ascii="Times New Roman" w:eastAsia="SimSun" w:hAnsi="Times New Roman" w:cs="Times New Roman"/>
          <w:b/>
          <w:bCs/>
          <w:color w:val="000000"/>
        </w:rPr>
      </w:pPr>
      <w:r>
        <w:rPr>
          <w:rFonts w:ascii="Times New Roman" w:eastAsia="SimSun" w:hAnsi="Times New Roman" w:cs="Times New Roman"/>
          <w:b/>
          <w:bCs/>
          <w:color w:val="000000"/>
        </w:rPr>
        <w:t>Course Description</w:t>
      </w:r>
    </w:p>
    <w:p w14:paraId="26787938" w14:textId="77777777" w:rsidR="00452AD1" w:rsidRDefault="00452AD1" w:rsidP="008E12A1">
      <w:pPr>
        <w:autoSpaceDE w:val="0"/>
        <w:autoSpaceDN w:val="0"/>
        <w:adjustRightInd w:val="0"/>
        <w:spacing w:after="0" w:line="240" w:lineRule="auto"/>
        <w:rPr>
          <w:rFonts w:ascii="Times New Roman" w:eastAsia="SimSun" w:hAnsi="Times New Roman" w:cs="Times New Roman"/>
          <w:color w:val="000000"/>
        </w:rPr>
      </w:pPr>
    </w:p>
    <w:p w14:paraId="76CF1895" w14:textId="2945D5AB" w:rsidR="00510288" w:rsidRPr="00510288" w:rsidRDefault="008931A2" w:rsidP="00510288">
      <w:pPr>
        <w:pStyle w:val="ListParagraph"/>
        <w:autoSpaceDE w:val="0"/>
        <w:autoSpaceDN w:val="0"/>
        <w:adjustRightInd w:val="0"/>
        <w:ind w:left="0"/>
        <w:rPr>
          <w:rFonts w:ascii="Times New Roman" w:eastAsia="SimSun" w:hAnsi="Times New Roman" w:cs="Times New Roman"/>
          <w:bCs/>
          <w:color w:val="000000"/>
        </w:rPr>
      </w:pPr>
      <w:r>
        <w:rPr>
          <w:rFonts w:eastAsia="Calibri"/>
          <w:color w:val="222222"/>
          <w:sz w:val="22"/>
          <w:szCs w:val="22"/>
          <w:shd w:val="clear" w:color="auto" w:fill="FFFFFF"/>
          <w:lang w:eastAsia="en-US"/>
        </w:rPr>
        <w:t xml:space="preserve">FE 210 </w:t>
      </w:r>
      <w:r w:rsidR="00B51250">
        <w:rPr>
          <w:rFonts w:eastAsia="Calibri"/>
          <w:color w:val="222222"/>
          <w:sz w:val="22"/>
          <w:szCs w:val="22"/>
          <w:shd w:val="clear" w:color="auto" w:fill="FFFFFF"/>
          <w:lang w:eastAsia="en-US"/>
        </w:rPr>
        <w:t xml:space="preserve">is </w:t>
      </w:r>
      <w:r w:rsidR="00B51250" w:rsidRPr="00B51250">
        <w:rPr>
          <w:rFonts w:eastAsia="Calibri"/>
          <w:color w:val="222222"/>
          <w:sz w:val="22"/>
          <w:szCs w:val="22"/>
          <w:shd w:val="clear" w:color="auto" w:fill="FFFFFF"/>
          <w:lang w:eastAsia="en-US"/>
        </w:rPr>
        <w:t>an introductory course in elementary economic theory and its application to contemporary problems. Topics include income determination, monetary policy and institutions, fiscal policy, price theory and international trade.</w:t>
      </w:r>
      <w:r w:rsidR="001217C8">
        <w:rPr>
          <w:rFonts w:eastAsia="Calibri"/>
          <w:color w:val="222222"/>
          <w:sz w:val="22"/>
          <w:szCs w:val="22"/>
          <w:shd w:val="clear" w:color="auto" w:fill="FFFFFF"/>
          <w:lang w:eastAsia="en-US"/>
        </w:rPr>
        <w:t xml:space="preserve">  The objective of the course is to arm the student with a sound understanding of both microeconomic and macroeconomic tools and principles.  As it may be the only business course some students will be able to take at USNA, we will incorporate elements of finance, </w:t>
      </w:r>
      <w:proofErr w:type="gramStart"/>
      <w:r w:rsidR="001217C8">
        <w:rPr>
          <w:rFonts w:eastAsia="Calibri"/>
          <w:color w:val="222222"/>
          <w:sz w:val="22"/>
          <w:szCs w:val="22"/>
          <w:shd w:val="clear" w:color="auto" w:fill="FFFFFF"/>
          <w:lang w:eastAsia="en-US"/>
        </w:rPr>
        <w:t>accounting</w:t>
      </w:r>
      <w:proofErr w:type="gramEnd"/>
      <w:r w:rsidR="001217C8">
        <w:rPr>
          <w:rFonts w:eastAsia="Calibri"/>
          <w:color w:val="222222"/>
          <w:sz w:val="22"/>
          <w:szCs w:val="22"/>
          <w:shd w:val="clear" w:color="auto" w:fill="FFFFFF"/>
          <w:lang w:eastAsia="en-US"/>
        </w:rPr>
        <w:t xml:space="preserve"> and risk management into the curriculum wherever possible. </w:t>
      </w:r>
    </w:p>
    <w:p w14:paraId="01EEF1A9" w14:textId="77777777" w:rsidR="00510288" w:rsidRPr="00510288" w:rsidRDefault="00510288" w:rsidP="00510288">
      <w:pPr>
        <w:pStyle w:val="ListParagraph"/>
        <w:rPr>
          <w:b/>
        </w:rPr>
      </w:pPr>
    </w:p>
    <w:p w14:paraId="46B998AA" w14:textId="77777777" w:rsidR="008E12A1" w:rsidRPr="00510288" w:rsidRDefault="00E61E6A" w:rsidP="00510288">
      <w:pPr>
        <w:pStyle w:val="ListParagraph"/>
        <w:numPr>
          <w:ilvl w:val="0"/>
          <w:numId w:val="39"/>
        </w:numPr>
        <w:autoSpaceDE w:val="0"/>
        <w:autoSpaceDN w:val="0"/>
        <w:adjustRightInd w:val="0"/>
        <w:rPr>
          <w:rFonts w:ascii="Times New Roman" w:eastAsia="SimSun" w:hAnsi="Times New Roman" w:cs="Times New Roman"/>
          <w:bCs/>
          <w:color w:val="000000"/>
        </w:rPr>
      </w:pPr>
      <w:r>
        <w:rPr>
          <w:b/>
        </w:rPr>
        <w:t xml:space="preserve">Learning Objectives: </w:t>
      </w:r>
      <w:r w:rsidRPr="00E61E6A">
        <w:rPr>
          <w:rFonts w:eastAsia="Calibri"/>
          <w:color w:val="222222"/>
          <w:sz w:val="22"/>
          <w:szCs w:val="22"/>
          <w:shd w:val="clear" w:color="auto" w:fill="FFFFFF"/>
          <w:lang w:eastAsia="en-US"/>
        </w:rPr>
        <w:t>Upon completion of this course, students should:</w:t>
      </w:r>
    </w:p>
    <w:p w14:paraId="51B264A5" w14:textId="5DB4823A" w:rsidR="0008798C" w:rsidRPr="007E6E7B" w:rsidRDefault="007E6E7B" w:rsidP="007E6E7B">
      <w:pPr>
        <w:pStyle w:val="ListParagraph"/>
        <w:numPr>
          <w:ilvl w:val="0"/>
          <w:numId w:val="49"/>
        </w:numPr>
        <w:spacing w:line="240" w:lineRule="auto"/>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Describe</w:t>
      </w:r>
      <w:r w:rsidR="00B4627B" w:rsidRPr="007E6E7B">
        <w:rPr>
          <w:rFonts w:ascii="Times New Roman" w:eastAsia="Times New Roman" w:hAnsi="Times New Roman" w:cs="Times New Roman"/>
          <w:color w:val="222222"/>
          <w:sz w:val="22"/>
          <w:szCs w:val="22"/>
        </w:rPr>
        <w:t xml:space="preserve"> </w:t>
      </w:r>
      <w:r w:rsidRPr="007E6E7B">
        <w:rPr>
          <w:rFonts w:ascii="Times New Roman" w:eastAsia="Times New Roman" w:hAnsi="Times New Roman" w:cs="Times New Roman"/>
          <w:color w:val="222222"/>
          <w:sz w:val="22"/>
          <w:szCs w:val="22"/>
        </w:rPr>
        <w:t>the concepts of trade-offs, opportunity cost, comparative advantage, and decisions made at the margin</w:t>
      </w:r>
    </w:p>
    <w:p w14:paraId="30A2F85A" w14:textId="271AD874" w:rsidR="007E6E7B" w:rsidRDefault="007E6E7B"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Explain the </w:t>
      </w:r>
      <w:r w:rsidR="007E3712">
        <w:rPr>
          <w:rFonts w:ascii="Times New Roman" w:eastAsia="Times New Roman" w:hAnsi="Times New Roman" w:cs="Times New Roman"/>
          <w:color w:val="222222"/>
          <w:sz w:val="22"/>
          <w:szCs w:val="22"/>
          <w:highlight w:val="white"/>
        </w:rPr>
        <w:t>production possibilities frontier and how economies can engage in trade to improve their standard of living.</w:t>
      </w:r>
    </w:p>
    <w:p w14:paraId="7B2970A6" w14:textId="22F4C42B" w:rsidR="007E3712" w:rsidRDefault="007E3712"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Understand the concepts of supply and demand, what is indicated by their intersection, and the types of forces that can cause a curve to shift.  Be able to demonstrate and explain various shifts.</w:t>
      </w:r>
    </w:p>
    <w:p w14:paraId="23166324" w14:textId="158FA7CF" w:rsidR="007E3712" w:rsidRDefault="00326C77"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Explain the impact of price floors and price ceilings on society’s willingness to produce a good or service.  </w:t>
      </w:r>
    </w:p>
    <w:p w14:paraId="43256313" w14:textId="28037A05" w:rsidR="00326C77" w:rsidRDefault="00326C77"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Describe the role Diminishing Marginal Product and the Profit Maximization Rule play in determining the ideal mix of labor and capital a firm should use.</w:t>
      </w:r>
    </w:p>
    <w:p w14:paraId="286CDF25" w14:textId="30DF5908" w:rsidR="00326C77" w:rsidRDefault="009D4FB2"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Outline the requirements for a perfectly competitive market, and the impacts of barriers to entry, natural monopolies, and market power on </w:t>
      </w:r>
      <w:r w:rsidR="00A71929">
        <w:rPr>
          <w:rFonts w:ascii="Times New Roman" w:eastAsia="Times New Roman" w:hAnsi="Times New Roman" w:cs="Times New Roman"/>
          <w:color w:val="222222"/>
          <w:sz w:val="22"/>
          <w:szCs w:val="22"/>
          <w:highlight w:val="white"/>
        </w:rPr>
        <w:t xml:space="preserve">the proper functioning of </w:t>
      </w:r>
      <w:r>
        <w:rPr>
          <w:rFonts w:ascii="Times New Roman" w:eastAsia="Times New Roman" w:hAnsi="Times New Roman" w:cs="Times New Roman"/>
          <w:color w:val="222222"/>
          <w:sz w:val="22"/>
          <w:szCs w:val="22"/>
          <w:highlight w:val="white"/>
        </w:rPr>
        <w:t>a market.</w:t>
      </w:r>
    </w:p>
    <w:p w14:paraId="61D5E501" w14:textId="2E507B3C" w:rsidR="009D4FB2" w:rsidRDefault="00A71929"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Be able to thoughtfully articulate the concept of Economies of Scale.</w:t>
      </w:r>
    </w:p>
    <w:p w14:paraId="6094770D" w14:textId="01209FD1" w:rsidR="00A71929" w:rsidRDefault="00A71929"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Describe the concept of Bounded Rationality and how it is relevant to economic modeling.</w:t>
      </w:r>
    </w:p>
    <w:p w14:paraId="5B9FC64D" w14:textId="567F419E" w:rsidR="002D1DF2" w:rsidRDefault="002D1DF2"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Explain the concept of Externalities in economics and give examples of positive and negative externalities and how their existence can lead to Market Failure.</w:t>
      </w:r>
    </w:p>
    <w:p w14:paraId="6B051CE4" w14:textId="2CEE9D97" w:rsidR="00C465C7" w:rsidRDefault="00C465C7"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Define the concepts of Gross Domestic Product</w:t>
      </w:r>
      <w:r w:rsidR="00BE0CF2">
        <w:rPr>
          <w:rFonts w:ascii="Times New Roman" w:eastAsia="Times New Roman" w:hAnsi="Times New Roman" w:cs="Times New Roman"/>
          <w:color w:val="222222"/>
          <w:sz w:val="22"/>
          <w:szCs w:val="22"/>
          <w:highlight w:val="white"/>
        </w:rPr>
        <w:t xml:space="preserve"> (including both Real and Nominal GDP)</w:t>
      </w:r>
      <w:r>
        <w:rPr>
          <w:rFonts w:ascii="Times New Roman" w:eastAsia="Times New Roman" w:hAnsi="Times New Roman" w:cs="Times New Roman"/>
          <w:color w:val="222222"/>
          <w:sz w:val="22"/>
          <w:szCs w:val="22"/>
          <w:highlight w:val="white"/>
        </w:rPr>
        <w:t>, Unemployment Rate, Frictional Unemployment, and Structural Unemployment.</w:t>
      </w:r>
      <w:r w:rsidR="00BE0CF2">
        <w:rPr>
          <w:rFonts w:ascii="Times New Roman" w:eastAsia="Times New Roman" w:hAnsi="Times New Roman" w:cs="Times New Roman"/>
          <w:color w:val="222222"/>
          <w:sz w:val="22"/>
          <w:szCs w:val="22"/>
          <w:highlight w:val="white"/>
        </w:rPr>
        <w:t xml:space="preserve">  Be able to list the components of GDP.</w:t>
      </w:r>
    </w:p>
    <w:p w14:paraId="56C20731" w14:textId="1A66F4ED" w:rsidR="00C465C7" w:rsidRDefault="00BE0CF2"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Define what is meant by Inflation, Deflation, Stagflation and </w:t>
      </w:r>
      <w:r w:rsidR="006A0D09">
        <w:rPr>
          <w:rFonts w:ascii="Times New Roman" w:eastAsia="Times New Roman" w:hAnsi="Times New Roman" w:cs="Times New Roman"/>
          <w:color w:val="222222"/>
          <w:sz w:val="22"/>
          <w:szCs w:val="22"/>
          <w:highlight w:val="white"/>
        </w:rPr>
        <w:t xml:space="preserve">describe </w:t>
      </w:r>
      <w:r>
        <w:rPr>
          <w:rFonts w:ascii="Times New Roman" w:eastAsia="Times New Roman" w:hAnsi="Times New Roman" w:cs="Times New Roman"/>
          <w:color w:val="222222"/>
          <w:sz w:val="22"/>
          <w:szCs w:val="22"/>
          <w:highlight w:val="white"/>
        </w:rPr>
        <w:t>the economic circumstances that give rise to each one.</w:t>
      </w:r>
    </w:p>
    <w:p w14:paraId="4ED67BEE" w14:textId="6FCFF4E3" w:rsidR="00BE0CF2" w:rsidRDefault="00BE0CF2"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 xml:space="preserve">Be able to explain the macroeconomic concepts of Aggregate Supply, Aggregate Demand, and Short Run and Long Run timeframes.  </w:t>
      </w:r>
      <w:r w:rsidR="006A0D09">
        <w:rPr>
          <w:rFonts w:ascii="Times New Roman" w:eastAsia="Times New Roman" w:hAnsi="Times New Roman" w:cs="Times New Roman"/>
          <w:color w:val="222222"/>
          <w:sz w:val="22"/>
          <w:szCs w:val="22"/>
          <w:highlight w:val="white"/>
        </w:rPr>
        <w:t xml:space="preserve">Explain why </w:t>
      </w:r>
      <w:r>
        <w:rPr>
          <w:rFonts w:ascii="Times New Roman" w:eastAsia="Times New Roman" w:hAnsi="Times New Roman" w:cs="Times New Roman"/>
          <w:color w:val="222222"/>
          <w:sz w:val="22"/>
          <w:szCs w:val="22"/>
          <w:highlight w:val="white"/>
        </w:rPr>
        <w:t>the impact of an economic shift often differ in the short run and long run?</w:t>
      </w:r>
    </w:p>
    <w:p w14:paraId="148CF1CE" w14:textId="43D53D83" w:rsidR="00BE0CF2" w:rsidRDefault="006A0D09"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lastRenderedPageBreak/>
        <w:t>Explain the importance of a market for loanable funds to GDP growth in an economy.  Describe the factors that can shift the supply of and demand for loanable funds.</w:t>
      </w:r>
    </w:p>
    <w:p w14:paraId="66A5997D" w14:textId="72575DC2" w:rsidR="006A0D09" w:rsidRPr="007E6E7B" w:rsidRDefault="006A0D09" w:rsidP="007E6E7B">
      <w:pPr>
        <w:pStyle w:val="ListParagraph"/>
        <w:numPr>
          <w:ilvl w:val="0"/>
          <w:numId w:val="49"/>
        </w:numPr>
        <w:spacing w:line="240" w:lineRule="auto"/>
        <w:rPr>
          <w:rFonts w:ascii="Times New Roman" w:eastAsia="Times New Roman" w:hAnsi="Times New Roman" w:cs="Times New Roman"/>
          <w:color w:val="222222"/>
          <w:sz w:val="22"/>
          <w:szCs w:val="22"/>
          <w:highlight w:val="white"/>
        </w:rPr>
      </w:pPr>
      <w:r>
        <w:rPr>
          <w:rFonts w:ascii="Times New Roman" w:eastAsia="Times New Roman" w:hAnsi="Times New Roman" w:cs="Times New Roman"/>
          <w:color w:val="222222"/>
          <w:sz w:val="22"/>
          <w:szCs w:val="22"/>
          <w:highlight w:val="white"/>
        </w:rPr>
        <w:t>List the three functions of Money in a modern economy, and the factors the Federal Reserve employs to adjust the Money Supply.</w:t>
      </w:r>
    </w:p>
    <w:p w14:paraId="7951F364" w14:textId="0F3725D0" w:rsidR="007E05CA" w:rsidRDefault="00150847" w:rsidP="00B4627B">
      <w:pPr>
        <w:autoSpaceDE w:val="0"/>
        <w:autoSpaceDN w:val="0"/>
        <w:adjustRightInd w:val="0"/>
        <w:rPr>
          <w:rFonts w:ascii="Times New Roman" w:eastAsia="SimSun" w:hAnsi="Times New Roman" w:cs="Times New Roman"/>
          <w:b/>
          <w:color w:val="000000"/>
        </w:rPr>
      </w:pPr>
      <w:r w:rsidRPr="00150847">
        <w:rPr>
          <w:rFonts w:ascii="Times New Roman" w:eastAsia="SimSun" w:hAnsi="Times New Roman" w:cs="Times New Roman"/>
          <w:b/>
          <w:color w:val="000000"/>
        </w:rPr>
        <w:t>C. Textbook</w:t>
      </w:r>
    </w:p>
    <w:p w14:paraId="13DCD3FE" w14:textId="2AA581F0" w:rsidR="00150847" w:rsidRPr="008931A2" w:rsidRDefault="008931A2" w:rsidP="00B4627B">
      <w:pPr>
        <w:autoSpaceDE w:val="0"/>
        <w:autoSpaceDN w:val="0"/>
        <w:adjustRightInd w:val="0"/>
        <w:rPr>
          <w:rFonts w:ascii="Times New Roman" w:eastAsia="SimSun" w:hAnsi="Times New Roman" w:cs="Times New Roman"/>
          <w:bCs/>
          <w:color w:val="000000"/>
          <w:sz w:val="20"/>
          <w:szCs w:val="20"/>
        </w:rPr>
      </w:pPr>
      <w:r>
        <w:rPr>
          <w:rFonts w:ascii="Times New Roman" w:eastAsia="Times New Roman" w:hAnsi="Times New Roman" w:cs="Times New Roman"/>
          <w:i/>
          <w:iCs/>
          <w:sz w:val="22"/>
          <w:szCs w:val="22"/>
        </w:rPr>
        <w:t xml:space="preserve">Essentials of Economics  </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Mateer</w:t>
      </w:r>
      <w:proofErr w:type="spellEnd"/>
      <w:r>
        <w:rPr>
          <w:rFonts w:ascii="Times New Roman" w:eastAsia="Times New Roman" w:hAnsi="Times New Roman" w:cs="Times New Roman"/>
          <w:sz w:val="22"/>
          <w:szCs w:val="22"/>
        </w:rPr>
        <w:t xml:space="preserve">, Coppock, and </w:t>
      </w:r>
      <w:proofErr w:type="spellStart"/>
      <w:r>
        <w:rPr>
          <w:rFonts w:ascii="Times New Roman" w:eastAsia="Times New Roman" w:hAnsi="Times New Roman" w:cs="Times New Roman"/>
          <w:sz w:val="22"/>
          <w:szCs w:val="22"/>
        </w:rPr>
        <w:t>O’Roark</w:t>
      </w:r>
      <w:proofErr w:type="spellEnd"/>
      <w:r>
        <w:rPr>
          <w:rFonts w:ascii="Times New Roman" w:eastAsia="Times New Roman" w:hAnsi="Times New Roman" w:cs="Times New Roman"/>
          <w:sz w:val="22"/>
          <w:szCs w:val="22"/>
        </w:rPr>
        <w:t xml:space="preserve"> – W. W. Norton and Co.  2016</w:t>
      </w:r>
      <w:r w:rsidR="007E3712">
        <w:rPr>
          <w:rFonts w:ascii="Times New Roman" w:eastAsia="Times New Roman" w:hAnsi="Times New Roman" w:cs="Times New Roman"/>
          <w:sz w:val="22"/>
          <w:szCs w:val="22"/>
        </w:rPr>
        <w:t>.   New, used or online will work equally well depending upon your preference.</w:t>
      </w:r>
    </w:p>
    <w:p w14:paraId="72B86E22" w14:textId="7C852747" w:rsidR="00151546" w:rsidRPr="00F44C8D" w:rsidRDefault="00EC61DD" w:rsidP="00851955">
      <w:pPr>
        <w:autoSpaceDE w:val="0"/>
        <w:autoSpaceDN w:val="0"/>
        <w:adjustRightInd w:val="0"/>
        <w:rPr>
          <w:rFonts w:ascii="Times New Roman" w:eastAsia="SimSun" w:hAnsi="Times New Roman" w:cs="Times New Roman"/>
          <w:bCs/>
          <w:color w:val="000000"/>
        </w:rPr>
      </w:pPr>
      <w:r w:rsidRPr="007E05CA">
        <w:rPr>
          <w:b/>
        </w:rPr>
        <w:t>Conduct Policy</w:t>
      </w:r>
    </w:p>
    <w:p w14:paraId="1E74973A" w14:textId="58F37069" w:rsidR="007E05CA" w:rsidRDefault="00504AE6" w:rsidP="007E05CA">
      <w:pPr>
        <w:pStyle w:val="ListParagraph"/>
        <w:numPr>
          <w:ilvl w:val="0"/>
          <w:numId w:val="44"/>
        </w:numPr>
        <w:spacing w:after="0" w:line="240" w:lineRule="auto"/>
        <w:rPr>
          <w:sz w:val="22"/>
          <w:szCs w:val="22"/>
        </w:rPr>
      </w:pPr>
      <w:r w:rsidRPr="00BF2475">
        <w:rPr>
          <w:sz w:val="22"/>
          <w:szCs w:val="22"/>
        </w:rPr>
        <w:t>Conduct – Be profession</w:t>
      </w:r>
      <w:r w:rsidR="002C72C5">
        <w:rPr>
          <w:sz w:val="22"/>
          <w:szCs w:val="22"/>
        </w:rPr>
        <w:t>al and respectful; you</w:t>
      </w:r>
      <w:r w:rsidRPr="00BF2475">
        <w:rPr>
          <w:sz w:val="22"/>
          <w:szCs w:val="22"/>
        </w:rPr>
        <w:t xml:space="preserve"> </w:t>
      </w:r>
      <w:proofErr w:type="gramStart"/>
      <w:r w:rsidRPr="00BF2475">
        <w:rPr>
          <w:sz w:val="22"/>
          <w:szCs w:val="22"/>
        </w:rPr>
        <w:t>should therefore carry yourself with professionalism at all times</w:t>
      </w:r>
      <w:proofErr w:type="gramEnd"/>
      <w:r w:rsidRPr="00BF2475">
        <w:rPr>
          <w:sz w:val="22"/>
          <w:szCs w:val="22"/>
        </w:rPr>
        <w:t xml:space="preserve">.  Take responsibility for all that you do OR fail to do.  Above all, respect your classmates by </w:t>
      </w:r>
      <w:r w:rsidR="00EA1D37">
        <w:rPr>
          <w:sz w:val="22"/>
          <w:szCs w:val="22"/>
        </w:rPr>
        <w:t xml:space="preserve">logging in </w:t>
      </w:r>
      <w:r w:rsidRPr="00BF2475">
        <w:rPr>
          <w:sz w:val="22"/>
          <w:szCs w:val="22"/>
        </w:rPr>
        <w:t xml:space="preserve">on time, limiting </w:t>
      </w:r>
      <w:r w:rsidR="00EA1D37">
        <w:rPr>
          <w:sz w:val="22"/>
          <w:szCs w:val="22"/>
        </w:rPr>
        <w:t>distractions</w:t>
      </w:r>
      <w:r w:rsidRPr="00BF2475">
        <w:rPr>
          <w:sz w:val="22"/>
          <w:szCs w:val="22"/>
        </w:rPr>
        <w:t xml:space="preserve">, and respecting all questions.  </w:t>
      </w:r>
    </w:p>
    <w:p w14:paraId="47F22AEF" w14:textId="77777777" w:rsidR="007E05CA" w:rsidRDefault="007E05CA" w:rsidP="007E05CA">
      <w:pPr>
        <w:pStyle w:val="ListParagraph"/>
        <w:spacing w:after="0" w:line="240" w:lineRule="auto"/>
        <w:ind w:left="216"/>
        <w:rPr>
          <w:sz w:val="22"/>
          <w:szCs w:val="22"/>
        </w:rPr>
      </w:pPr>
    </w:p>
    <w:p w14:paraId="32C0C310" w14:textId="4C05B871" w:rsidR="000F62B0" w:rsidRPr="007E05CA" w:rsidRDefault="007E05CA" w:rsidP="007E05CA">
      <w:pPr>
        <w:pStyle w:val="ListParagraph"/>
        <w:numPr>
          <w:ilvl w:val="0"/>
          <w:numId w:val="44"/>
        </w:numPr>
        <w:spacing w:after="0" w:line="240" w:lineRule="auto"/>
        <w:rPr>
          <w:sz w:val="22"/>
          <w:szCs w:val="22"/>
        </w:rPr>
      </w:pPr>
      <w:r>
        <w:rPr>
          <w:sz w:val="22"/>
          <w:szCs w:val="22"/>
        </w:rPr>
        <w:t xml:space="preserve">The online environment requires new courtesies and </w:t>
      </w:r>
      <w:r w:rsidR="00851955">
        <w:rPr>
          <w:sz w:val="22"/>
          <w:szCs w:val="22"/>
        </w:rPr>
        <w:t xml:space="preserve">extra levels of commitment and professionalism.  </w:t>
      </w:r>
      <w:proofErr w:type="gramStart"/>
      <w:r w:rsidR="00851955">
        <w:rPr>
          <w:sz w:val="22"/>
          <w:szCs w:val="22"/>
        </w:rPr>
        <w:t>We’ll</w:t>
      </w:r>
      <w:proofErr w:type="gramEnd"/>
      <w:r w:rsidR="00851955">
        <w:rPr>
          <w:sz w:val="22"/>
          <w:szCs w:val="22"/>
        </w:rPr>
        <w:t xml:space="preserve"> figure it out as we go, but in general</w:t>
      </w:r>
      <w:r w:rsidR="001217C8">
        <w:rPr>
          <w:sz w:val="22"/>
          <w:szCs w:val="22"/>
        </w:rPr>
        <w:t xml:space="preserve"> for any online classes</w:t>
      </w:r>
      <w:r w:rsidR="00851955">
        <w:rPr>
          <w:sz w:val="22"/>
          <w:szCs w:val="22"/>
        </w:rPr>
        <w:t xml:space="preserve"> try to identify a location where you will have limited distractions.  Remain on mute during lecture periods, but do not hesitate to interrupt with questions. </w:t>
      </w:r>
      <w:r w:rsidR="00872FC9">
        <w:rPr>
          <w:sz w:val="22"/>
          <w:szCs w:val="22"/>
        </w:rPr>
        <w:br/>
      </w:r>
    </w:p>
    <w:p w14:paraId="2808118F" w14:textId="77777777" w:rsidR="00504AE6" w:rsidRPr="00BF2475" w:rsidRDefault="00504AE6" w:rsidP="00EF3ABD">
      <w:pPr>
        <w:pStyle w:val="ListParagraph"/>
        <w:numPr>
          <w:ilvl w:val="0"/>
          <w:numId w:val="44"/>
        </w:numPr>
        <w:spacing w:after="0" w:line="240" w:lineRule="auto"/>
        <w:rPr>
          <w:sz w:val="22"/>
          <w:szCs w:val="22"/>
        </w:rPr>
      </w:pPr>
      <w:r w:rsidRPr="00BF2475">
        <w:rPr>
          <w:sz w:val="22"/>
          <w:szCs w:val="22"/>
        </w:rPr>
        <w:t>Cheating – Academic dishonesty in any form will not be tolerated and will result in a zero for all work encompassed.  Additionally, academic dishonesty will be addressed in accordance with the Brigade Honor Concept.</w:t>
      </w:r>
    </w:p>
    <w:p w14:paraId="1BCC806F" w14:textId="77777777" w:rsidR="00BE5E6F" w:rsidRDefault="00BE5E6F" w:rsidP="00F44C8D">
      <w:pPr>
        <w:spacing w:after="0" w:line="240" w:lineRule="auto"/>
      </w:pPr>
    </w:p>
    <w:p w14:paraId="0F67D714" w14:textId="77777777" w:rsidR="00F44C8D" w:rsidRPr="00BF2475" w:rsidRDefault="00F44C8D" w:rsidP="00F44C8D">
      <w:pPr>
        <w:pStyle w:val="ListParagraph"/>
        <w:numPr>
          <w:ilvl w:val="0"/>
          <w:numId w:val="39"/>
        </w:numPr>
        <w:spacing w:after="0" w:line="240" w:lineRule="auto"/>
        <w:rPr>
          <w:b/>
        </w:rPr>
      </w:pPr>
      <w:r w:rsidRPr="00BF2475">
        <w:rPr>
          <w:b/>
        </w:rPr>
        <w:t>Formal Requirements</w:t>
      </w:r>
    </w:p>
    <w:p w14:paraId="1DB2C8F3" w14:textId="77777777" w:rsidR="007E3D62" w:rsidRPr="007E3D62" w:rsidRDefault="007E3D62" w:rsidP="007E3D62">
      <w:pPr>
        <w:spacing w:after="0" w:line="240" w:lineRule="auto"/>
      </w:pPr>
    </w:p>
    <w:p w14:paraId="4E44E40D" w14:textId="0CC11BB2" w:rsidR="00F44C8D" w:rsidRDefault="00F44C8D" w:rsidP="00F44C8D">
      <w:pPr>
        <w:autoSpaceDE w:val="0"/>
        <w:autoSpaceDN w:val="0"/>
        <w:adjustRightInd w:val="0"/>
        <w:spacing w:after="0" w:line="240" w:lineRule="auto"/>
        <w:rPr>
          <w:rFonts w:ascii="Times New Roman" w:eastAsia="SimSun" w:hAnsi="Times New Roman" w:cs="Times New Roman"/>
          <w:bCs/>
          <w:color w:val="000000"/>
          <w:sz w:val="22"/>
          <w:szCs w:val="22"/>
        </w:rPr>
      </w:pPr>
      <w:r w:rsidRPr="0068216F">
        <w:rPr>
          <w:rFonts w:ascii="Times New Roman" w:eastAsia="SimSun" w:hAnsi="Times New Roman" w:cs="Times New Roman"/>
          <w:b/>
          <w:iCs/>
          <w:color w:val="000000"/>
          <w:sz w:val="22"/>
          <w:szCs w:val="22"/>
        </w:rPr>
        <w:t xml:space="preserve">Exams: </w:t>
      </w:r>
      <w:r w:rsidRPr="0068216F">
        <w:rPr>
          <w:rFonts w:ascii="Times New Roman" w:eastAsia="SimSun" w:hAnsi="Times New Roman" w:cs="Times New Roman"/>
          <w:iCs/>
          <w:color w:val="000000"/>
          <w:sz w:val="22"/>
          <w:szCs w:val="22"/>
        </w:rPr>
        <w:t>There are 2 in-term exam</w:t>
      </w:r>
      <w:r w:rsidR="00C80A1F">
        <w:rPr>
          <w:rFonts w:ascii="Times New Roman" w:eastAsia="SimSun" w:hAnsi="Times New Roman" w:cs="Times New Roman"/>
          <w:iCs/>
          <w:color w:val="000000"/>
          <w:sz w:val="22"/>
          <w:szCs w:val="22"/>
        </w:rPr>
        <w:t>s and one final exam (the final</w:t>
      </w:r>
      <w:r w:rsidRPr="0068216F">
        <w:rPr>
          <w:rFonts w:ascii="Times New Roman" w:eastAsia="SimSun" w:hAnsi="Times New Roman" w:cs="Times New Roman"/>
          <w:iCs/>
          <w:color w:val="000000"/>
          <w:sz w:val="22"/>
          <w:szCs w:val="22"/>
        </w:rPr>
        <w:t xml:space="preserve"> covers material for the entire course).</w:t>
      </w:r>
      <w:r w:rsidR="0068216F" w:rsidRPr="0068216F">
        <w:rPr>
          <w:rFonts w:ascii="Times New Roman" w:eastAsia="SimSun" w:hAnsi="Times New Roman" w:cs="Times New Roman"/>
          <w:b/>
          <w:bCs/>
          <w:color w:val="000000"/>
          <w:sz w:val="22"/>
          <w:szCs w:val="22"/>
        </w:rPr>
        <w:t xml:space="preserve"> </w:t>
      </w:r>
      <w:r w:rsidRPr="0068216F">
        <w:rPr>
          <w:rFonts w:ascii="Times New Roman" w:eastAsia="SimSun" w:hAnsi="Times New Roman" w:cs="Times New Roman"/>
          <w:bCs/>
          <w:color w:val="000000"/>
          <w:sz w:val="22"/>
          <w:szCs w:val="22"/>
        </w:rPr>
        <w:t xml:space="preserve">If you know you are going to miss an exam (for an officially sanctioned reason), </w:t>
      </w:r>
      <w:r w:rsidR="00C261A2">
        <w:rPr>
          <w:rFonts w:ascii="Times New Roman" w:eastAsia="SimSun" w:hAnsi="Times New Roman" w:cs="Times New Roman"/>
          <w:bCs/>
          <w:color w:val="000000"/>
          <w:sz w:val="22"/>
          <w:szCs w:val="22"/>
          <w:u w:val="single"/>
        </w:rPr>
        <w:t>TELL ME AT LEAST A WEEK</w:t>
      </w:r>
      <w:r w:rsidRPr="0068216F">
        <w:rPr>
          <w:rFonts w:ascii="Times New Roman" w:eastAsia="SimSun" w:hAnsi="Times New Roman" w:cs="Times New Roman"/>
          <w:bCs/>
          <w:color w:val="000000"/>
          <w:sz w:val="22"/>
          <w:szCs w:val="22"/>
          <w:u w:val="single"/>
        </w:rPr>
        <w:t xml:space="preserve"> BEFORE</w:t>
      </w:r>
      <w:r w:rsidRPr="0068216F">
        <w:rPr>
          <w:rFonts w:ascii="Times New Roman" w:eastAsia="SimSun" w:hAnsi="Times New Roman" w:cs="Times New Roman"/>
          <w:bCs/>
          <w:color w:val="000000"/>
          <w:sz w:val="22"/>
          <w:szCs w:val="22"/>
        </w:rPr>
        <w:t xml:space="preserve"> the date of the exam.  </w:t>
      </w:r>
    </w:p>
    <w:p w14:paraId="675021A7" w14:textId="77777777" w:rsidR="007E05CA" w:rsidRPr="00BF2475" w:rsidRDefault="007E05CA" w:rsidP="00F44C8D">
      <w:pPr>
        <w:autoSpaceDE w:val="0"/>
        <w:autoSpaceDN w:val="0"/>
        <w:adjustRightInd w:val="0"/>
        <w:spacing w:after="0" w:line="240" w:lineRule="auto"/>
        <w:rPr>
          <w:rFonts w:ascii="Times New Roman" w:eastAsia="SimSun" w:hAnsi="Times New Roman" w:cs="Times New Roman"/>
          <w:iCs/>
          <w:color w:val="000000"/>
          <w:sz w:val="22"/>
          <w:szCs w:val="22"/>
        </w:rPr>
      </w:pPr>
    </w:p>
    <w:p w14:paraId="43EDA369" w14:textId="77777777" w:rsidR="00F44C8D" w:rsidRPr="001D5E1B" w:rsidRDefault="002F0920" w:rsidP="00F44C8D">
      <w:pPr>
        <w:autoSpaceDE w:val="0"/>
        <w:autoSpaceDN w:val="0"/>
        <w:adjustRightInd w:val="0"/>
        <w:spacing w:after="0" w:line="240" w:lineRule="auto"/>
        <w:rPr>
          <w:rFonts w:ascii="Times New Roman" w:eastAsia="SimSun" w:hAnsi="Times New Roman" w:cs="Times New Roman"/>
          <w:iCs/>
          <w:color w:val="000000"/>
          <w:sz w:val="22"/>
          <w:szCs w:val="22"/>
        </w:rPr>
      </w:pPr>
      <w:r w:rsidRPr="001D5E1B">
        <w:rPr>
          <w:rFonts w:ascii="Times New Roman" w:eastAsia="SimSun" w:hAnsi="Times New Roman" w:cs="Times New Roman"/>
          <w:iCs/>
          <w:color w:val="000000"/>
          <w:sz w:val="22"/>
          <w:szCs w:val="22"/>
        </w:rPr>
        <w:t xml:space="preserve">Tentative </w:t>
      </w:r>
      <w:r w:rsidR="00F44C8D" w:rsidRPr="001D5E1B">
        <w:rPr>
          <w:rFonts w:ascii="Times New Roman" w:eastAsia="SimSun" w:hAnsi="Times New Roman" w:cs="Times New Roman"/>
          <w:iCs/>
          <w:color w:val="000000"/>
          <w:sz w:val="22"/>
          <w:szCs w:val="22"/>
        </w:rPr>
        <w:t xml:space="preserve">Exam Dates:  </w:t>
      </w:r>
    </w:p>
    <w:p w14:paraId="6B8B3DCA" w14:textId="57CE64C5" w:rsidR="00492C8D" w:rsidRPr="00492C8D" w:rsidRDefault="00F44C8D" w:rsidP="00F44C8D">
      <w:pPr>
        <w:autoSpaceDE w:val="0"/>
        <w:autoSpaceDN w:val="0"/>
        <w:adjustRightInd w:val="0"/>
        <w:spacing w:after="0" w:line="240" w:lineRule="auto"/>
        <w:rPr>
          <w:rFonts w:ascii="Times New Roman" w:eastAsia="SimSun" w:hAnsi="Times New Roman" w:cs="Times New Roman"/>
          <w:iCs/>
          <w:color w:val="000000"/>
          <w:sz w:val="22"/>
          <w:szCs w:val="22"/>
        </w:rPr>
      </w:pPr>
      <w:r w:rsidRPr="00BE697D">
        <w:rPr>
          <w:rFonts w:ascii="Times New Roman" w:eastAsia="SimSun" w:hAnsi="Times New Roman" w:cs="Times New Roman"/>
          <w:iCs/>
          <w:color w:val="000000"/>
          <w:sz w:val="22"/>
          <w:szCs w:val="22"/>
        </w:rPr>
        <w:t xml:space="preserve">Exam 1:  </w:t>
      </w:r>
      <w:r w:rsidR="00BE697D" w:rsidRPr="00BE697D">
        <w:rPr>
          <w:rFonts w:ascii="Times New Roman" w:eastAsia="SimSun" w:hAnsi="Times New Roman" w:cs="Times New Roman"/>
          <w:iCs/>
          <w:color w:val="000000"/>
          <w:sz w:val="22"/>
          <w:szCs w:val="22"/>
        </w:rPr>
        <w:t xml:space="preserve"> </w:t>
      </w:r>
      <w:r w:rsidR="009A6A16" w:rsidRPr="00BE697D">
        <w:rPr>
          <w:rFonts w:ascii="Times New Roman" w:eastAsia="SimSun" w:hAnsi="Times New Roman" w:cs="Times New Roman"/>
          <w:iCs/>
          <w:color w:val="000000"/>
          <w:sz w:val="22"/>
          <w:szCs w:val="22"/>
        </w:rPr>
        <w:t xml:space="preserve"> </w:t>
      </w:r>
      <w:r w:rsidR="001D5E1B" w:rsidRPr="00BE697D">
        <w:rPr>
          <w:rFonts w:ascii="Times New Roman" w:eastAsia="SimSun" w:hAnsi="Times New Roman" w:cs="Times New Roman"/>
          <w:iCs/>
          <w:color w:val="000000"/>
          <w:sz w:val="22"/>
          <w:szCs w:val="22"/>
        </w:rPr>
        <w:t xml:space="preserve"> </w:t>
      </w:r>
      <w:r w:rsidR="00492C8D">
        <w:rPr>
          <w:rFonts w:ascii="Times New Roman" w:eastAsia="SimSun" w:hAnsi="Times New Roman" w:cs="Times New Roman"/>
          <w:iCs/>
          <w:color w:val="000000"/>
          <w:sz w:val="22"/>
          <w:szCs w:val="22"/>
        </w:rPr>
        <w:t>Sept 22</w:t>
      </w:r>
      <w:r w:rsidR="00492C8D" w:rsidRPr="00492C8D">
        <w:rPr>
          <w:rFonts w:ascii="Times New Roman" w:eastAsia="SimSun" w:hAnsi="Times New Roman" w:cs="Times New Roman"/>
          <w:iCs/>
          <w:color w:val="000000"/>
          <w:sz w:val="22"/>
          <w:szCs w:val="22"/>
          <w:vertAlign w:val="superscript"/>
        </w:rPr>
        <w:t>nd</w:t>
      </w:r>
    </w:p>
    <w:p w14:paraId="306FEEF9" w14:textId="512F89F7" w:rsidR="00492C8D" w:rsidRPr="00492C8D" w:rsidRDefault="00F44C8D" w:rsidP="00F44C8D">
      <w:pPr>
        <w:autoSpaceDE w:val="0"/>
        <w:autoSpaceDN w:val="0"/>
        <w:adjustRightInd w:val="0"/>
        <w:spacing w:after="0" w:line="240" w:lineRule="auto"/>
        <w:rPr>
          <w:rFonts w:ascii="Times New Roman" w:eastAsia="SimSun" w:hAnsi="Times New Roman" w:cs="Times New Roman"/>
          <w:iCs/>
          <w:color w:val="000000"/>
          <w:sz w:val="22"/>
          <w:szCs w:val="22"/>
        </w:rPr>
      </w:pPr>
      <w:r w:rsidRPr="00BE697D">
        <w:rPr>
          <w:rFonts w:ascii="Times New Roman" w:eastAsia="SimSun" w:hAnsi="Times New Roman" w:cs="Times New Roman"/>
          <w:iCs/>
          <w:color w:val="000000"/>
          <w:sz w:val="22"/>
          <w:szCs w:val="22"/>
        </w:rPr>
        <w:t xml:space="preserve">Exam 2:  </w:t>
      </w:r>
      <w:r w:rsidR="004A4E21">
        <w:rPr>
          <w:rFonts w:ascii="Times New Roman" w:eastAsia="SimSun" w:hAnsi="Times New Roman" w:cs="Times New Roman"/>
          <w:iCs/>
          <w:color w:val="000000"/>
          <w:sz w:val="22"/>
          <w:szCs w:val="22"/>
        </w:rPr>
        <w:t xml:space="preserve"> </w:t>
      </w:r>
      <w:r w:rsidR="00492C8D">
        <w:rPr>
          <w:rFonts w:ascii="Times New Roman" w:eastAsia="SimSun" w:hAnsi="Times New Roman" w:cs="Times New Roman"/>
          <w:iCs/>
          <w:color w:val="000000"/>
          <w:sz w:val="22"/>
          <w:szCs w:val="22"/>
        </w:rPr>
        <w:t xml:space="preserve">  Nov.  3</w:t>
      </w:r>
      <w:r w:rsidR="00492C8D" w:rsidRPr="00492C8D">
        <w:rPr>
          <w:rFonts w:ascii="Times New Roman" w:eastAsia="SimSun" w:hAnsi="Times New Roman" w:cs="Times New Roman"/>
          <w:iCs/>
          <w:color w:val="000000"/>
          <w:sz w:val="22"/>
          <w:szCs w:val="22"/>
          <w:vertAlign w:val="superscript"/>
        </w:rPr>
        <w:t>rd</w:t>
      </w:r>
    </w:p>
    <w:p w14:paraId="6345C61E" w14:textId="1CA58629" w:rsidR="00F44C8D" w:rsidRPr="009104BE" w:rsidRDefault="00F02024" w:rsidP="00F44C8D">
      <w:pPr>
        <w:autoSpaceDE w:val="0"/>
        <w:autoSpaceDN w:val="0"/>
        <w:adjustRightInd w:val="0"/>
        <w:spacing w:after="0" w:line="240" w:lineRule="auto"/>
        <w:rPr>
          <w:rFonts w:ascii="Times New Roman" w:eastAsia="SimSun" w:hAnsi="Times New Roman" w:cs="Times New Roman"/>
          <w:iCs/>
          <w:color w:val="000000"/>
          <w:sz w:val="22"/>
          <w:szCs w:val="22"/>
        </w:rPr>
      </w:pPr>
      <w:r w:rsidRPr="00BE697D">
        <w:rPr>
          <w:rFonts w:ascii="Times New Roman" w:eastAsia="SimSun" w:hAnsi="Times New Roman" w:cs="Times New Roman"/>
          <w:iCs/>
          <w:color w:val="000000"/>
          <w:sz w:val="22"/>
          <w:szCs w:val="22"/>
        </w:rPr>
        <w:t>Final:</w:t>
      </w:r>
      <w:r w:rsidRPr="00BE697D">
        <w:rPr>
          <w:rFonts w:ascii="Times New Roman" w:eastAsia="SimSun" w:hAnsi="Times New Roman" w:cs="Times New Roman"/>
          <w:iCs/>
          <w:color w:val="000000"/>
          <w:sz w:val="22"/>
          <w:szCs w:val="22"/>
        </w:rPr>
        <w:tab/>
        <w:t xml:space="preserve">  </w:t>
      </w:r>
      <w:r w:rsidR="00492C8D">
        <w:rPr>
          <w:rFonts w:ascii="Times New Roman" w:eastAsia="SimSun" w:hAnsi="Times New Roman" w:cs="Times New Roman"/>
          <w:iCs/>
          <w:color w:val="000000"/>
          <w:sz w:val="22"/>
          <w:szCs w:val="22"/>
        </w:rPr>
        <w:t xml:space="preserve">   TBD (Begin Dec 8</w:t>
      </w:r>
      <w:r w:rsidR="00492C8D" w:rsidRPr="00492C8D">
        <w:rPr>
          <w:rFonts w:ascii="Times New Roman" w:eastAsia="SimSun" w:hAnsi="Times New Roman" w:cs="Times New Roman"/>
          <w:iCs/>
          <w:color w:val="000000"/>
          <w:sz w:val="22"/>
          <w:szCs w:val="22"/>
          <w:vertAlign w:val="superscript"/>
        </w:rPr>
        <w:t>th</w:t>
      </w:r>
      <w:r w:rsidR="00492C8D">
        <w:rPr>
          <w:rFonts w:ascii="Times New Roman" w:eastAsia="SimSun" w:hAnsi="Times New Roman" w:cs="Times New Roman"/>
          <w:iCs/>
          <w:color w:val="000000"/>
          <w:sz w:val="22"/>
          <w:szCs w:val="22"/>
        </w:rPr>
        <w:t>)</w:t>
      </w:r>
    </w:p>
    <w:p w14:paraId="06CE4C49" w14:textId="77777777" w:rsidR="00F44C8D" w:rsidRPr="009104BE" w:rsidRDefault="00F44C8D" w:rsidP="00F44C8D">
      <w:pPr>
        <w:autoSpaceDE w:val="0"/>
        <w:autoSpaceDN w:val="0"/>
        <w:adjustRightInd w:val="0"/>
        <w:spacing w:after="0" w:line="240" w:lineRule="auto"/>
        <w:rPr>
          <w:rFonts w:ascii="Times New Roman" w:eastAsia="SimSun" w:hAnsi="Times New Roman" w:cs="Times New Roman"/>
          <w:bCs/>
          <w:color w:val="000000"/>
          <w:sz w:val="22"/>
          <w:szCs w:val="22"/>
        </w:rPr>
      </w:pPr>
    </w:p>
    <w:p w14:paraId="335148C3" w14:textId="5372B55B" w:rsidR="00F44C8D" w:rsidRDefault="00547F26" w:rsidP="00F44C8D">
      <w:pPr>
        <w:autoSpaceDE w:val="0"/>
        <w:autoSpaceDN w:val="0"/>
        <w:adjustRightInd w:val="0"/>
        <w:spacing w:after="0" w:line="240" w:lineRule="auto"/>
        <w:rPr>
          <w:rFonts w:ascii="Times New Roman" w:eastAsia="SimSun" w:hAnsi="Times New Roman" w:cs="Times New Roman"/>
          <w:iCs/>
          <w:color w:val="000000"/>
          <w:sz w:val="22"/>
          <w:szCs w:val="22"/>
        </w:rPr>
      </w:pPr>
      <w:r>
        <w:rPr>
          <w:rFonts w:ascii="Times New Roman" w:eastAsia="SimSun" w:hAnsi="Times New Roman" w:cs="Times New Roman"/>
          <w:b/>
          <w:bCs/>
          <w:color w:val="000000"/>
          <w:sz w:val="22"/>
          <w:szCs w:val="22"/>
        </w:rPr>
        <w:t>Homework</w:t>
      </w:r>
      <w:r w:rsidR="00F44C8D" w:rsidRPr="00BF2475">
        <w:rPr>
          <w:rFonts w:ascii="Times New Roman" w:eastAsia="SimSun" w:hAnsi="Times New Roman" w:cs="Times New Roman"/>
          <w:b/>
          <w:bCs/>
          <w:color w:val="000000"/>
          <w:sz w:val="22"/>
          <w:szCs w:val="22"/>
        </w:rPr>
        <w:t xml:space="preserve">: </w:t>
      </w:r>
      <w:r w:rsidR="004547B3">
        <w:rPr>
          <w:rFonts w:ascii="Times New Roman" w:eastAsia="Times New Roman" w:hAnsi="Times New Roman" w:cs="Times New Roman"/>
          <w:sz w:val="22"/>
          <w:szCs w:val="22"/>
        </w:rPr>
        <w:t>E</w:t>
      </w:r>
      <w:r w:rsidR="00C978E0" w:rsidRPr="00C978E0">
        <w:rPr>
          <w:rFonts w:ascii="Times New Roman" w:eastAsia="Times New Roman" w:hAnsi="Times New Roman" w:cs="Times New Roman"/>
          <w:sz w:val="22"/>
          <w:szCs w:val="22"/>
        </w:rPr>
        <w:t xml:space="preserve">conomics is akin to learning a new language, coupled with </w:t>
      </w:r>
      <w:proofErr w:type="gramStart"/>
      <w:r w:rsidR="00C978E0" w:rsidRPr="00C978E0">
        <w:rPr>
          <w:rFonts w:ascii="Times New Roman" w:eastAsia="Times New Roman" w:hAnsi="Times New Roman" w:cs="Times New Roman"/>
          <w:sz w:val="22"/>
          <w:szCs w:val="22"/>
        </w:rPr>
        <w:t>exercising</w:t>
      </w:r>
      <w:proofErr w:type="gramEnd"/>
      <w:r w:rsidR="00C978E0" w:rsidRPr="00C978E0">
        <w:rPr>
          <w:rFonts w:ascii="Times New Roman" w:eastAsia="Times New Roman" w:hAnsi="Times New Roman" w:cs="Times New Roman"/>
          <w:sz w:val="22"/>
          <w:szCs w:val="22"/>
        </w:rPr>
        <w:t xml:space="preserve"> and developing quantitative skills.  Both require reading and repetition.  I expect that each of you will read the pertinent parts of the textbook before class.  </w:t>
      </w:r>
      <w:r w:rsidR="002C0F8F">
        <w:rPr>
          <w:rFonts w:ascii="Times New Roman" w:eastAsia="SimSun" w:hAnsi="Times New Roman" w:cs="Times New Roman"/>
          <w:b/>
          <w:bCs/>
          <w:color w:val="000000"/>
          <w:sz w:val="22"/>
          <w:szCs w:val="22"/>
        </w:rPr>
        <w:t>There are 18 homework assignment</w:t>
      </w:r>
      <w:r w:rsidR="00253A1B">
        <w:rPr>
          <w:rFonts w:ascii="Times New Roman" w:eastAsia="SimSun" w:hAnsi="Times New Roman" w:cs="Times New Roman"/>
          <w:b/>
          <w:bCs/>
          <w:color w:val="000000"/>
          <w:sz w:val="22"/>
          <w:szCs w:val="22"/>
        </w:rPr>
        <w:t>s</w:t>
      </w:r>
      <w:r w:rsidR="002C0F8F">
        <w:rPr>
          <w:rFonts w:ascii="Times New Roman" w:eastAsia="SimSun" w:hAnsi="Times New Roman" w:cs="Times New Roman"/>
          <w:b/>
          <w:bCs/>
          <w:color w:val="000000"/>
          <w:sz w:val="22"/>
          <w:szCs w:val="22"/>
        </w:rPr>
        <w:t xml:space="preserve">. </w:t>
      </w:r>
      <w:r w:rsidR="002C0F8F" w:rsidRPr="00F31D9D">
        <w:rPr>
          <w:rFonts w:ascii="Times New Roman" w:eastAsia="SimSun" w:hAnsi="Times New Roman" w:cs="Times New Roman"/>
          <w:bCs/>
          <w:color w:val="000000"/>
          <w:sz w:val="22"/>
          <w:szCs w:val="22"/>
        </w:rPr>
        <w:t xml:space="preserve">Economics is akin to learning a new language, coupled with </w:t>
      </w:r>
      <w:proofErr w:type="gramStart"/>
      <w:r w:rsidR="002C0F8F" w:rsidRPr="00F31D9D">
        <w:rPr>
          <w:rFonts w:ascii="Times New Roman" w:eastAsia="SimSun" w:hAnsi="Times New Roman" w:cs="Times New Roman"/>
          <w:bCs/>
          <w:color w:val="000000"/>
          <w:sz w:val="22"/>
          <w:szCs w:val="22"/>
        </w:rPr>
        <w:t>exercising</w:t>
      </w:r>
      <w:proofErr w:type="gramEnd"/>
      <w:r w:rsidR="002C0F8F" w:rsidRPr="00F31D9D">
        <w:rPr>
          <w:rFonts w:ascii="Times New Roman" w:eastAsia="SimSun" w:hAnsi="Times New Roman" w:cs="Times New Roman"/>
          <w:bCs/>
          <w:color w:val="000000"/>
          <w:sz w:val="22"/>
          <w:szCs w:val="22"/>
        </w:rPr>
        <w:t xml:space="preserve"> and developing quantitative skills.  Both require reading and repetition.  I </w:t>
      </w:r>
      <w:proofErr w:type="gramStart"/>
      <w:r w:rsidR="002C0F8F" w:rsidRPr="00F31D9D">
        <w:rPr>
          <w:rFonts w:ascii="Times New Roman" w:eastAsia="SimSun" w:hAnsi="Times New Roman" w:cs="Times New Roman"/>
          <w:bCs/>
          <w:color w:val="000000"/>
          <w:sz w:val="22"/>
          <w:szCs w:val="22"/>
        </w:rPr>
        <w:t>don’t</w:t>
      </w:r>
      <w:proofErr w:type="gramEnd"/>
      <w:r w:rsidR="002C0F8F" w:rsidRPr="00F31D9D">
        <w:rPr>
          <w:rFonts w:ascii="Times New Roman" w:eastAsia="SimSun" w:hAnsi="Times New Roman" w:cs="Times New Roman"/>
          <w:bCs/>
          <w:color w:val="000000"/>
          <w:sz w:val="22"/>
          <w:szCs w:val="22"/>
        </w:rPr>
        <w:t xml:space="preserve"> expect you to know everything on day one, but </w:t>
      </w:r>
      <w:r w:rsidR="002C0F8F" w:rsidRPr="00F31D9D">
        <w:rPr>
          <w:rFonts w:ascii="Times New Roman" w:hAnsi="Times New Roman"/>
          <w:sz w:val="22"/>
          <w:szCs w:val="22"/>
        </w:rPr>
        <w:t>I will expect that each of you will read the pertinent parts of the textbook.  Your lack of knowledge or participation will have a direct impact on your grade.</w:t>
      </w:r>
      <w:r w:rsidR="002C0F8F">
        <w:rPr>
          <w:rFonts w:ascii="Times New Roman" w:hAnsi="Times New Roman"/>
          <w:sz w:val="22"/>
          <w:szCs w:val="22"/>
        </w:rPr>
        <w:t xml:space="preserve">  Yo</w:t>
      </w:r>
      <w:r w:rsidR="002C0F8F" w:rsidRPr="00F31D9D">
        <w:rPr>
          <w:bCs/>
          <w:color w:val="000000"/>
          <w:sz w:val="22"/>
          <w:szCs w:val="22"/>
        </w:rPr>
        <w:t xml:space="preserve">u are required to turn in your own work on homework assignments.  You can </w:t>
      </w:r>
      <w:r w:rsidR="002C0F8F" w:rsidRPr="00F31D9D">
        <w:rPr>
          <w:bCs/>
          <w:i/>
          <w:color w:val="000000"/>
          <w:sz w:val="22"/>
          <w:szCs w:val="22"/>
        </w:rPr>
        <w:t xml:space="preserve">collaborate </w:t>
      </w:r>
      <w:r w:rsidR="002C0F8F" w:rsidRPr="00F31D9D">
        <w:rPr>
          <w:bCs/>
          <w:color w:val="000000"/>
          <w:sz w:val="22"/>
          <w:szCs w:val="22"/>
        </w:rPr>
        <w:t xml:space="preserve">with your classmates while working on the problem sets, but you must turn in your own work.  </w:t>
      </w:r>
    </w:p>
    <w:p w14:paraId="50613C2D" w14:textId="77777777" w:rsidR="009A6A16" w:rsidRDefault="009A6A16" w:rsidP="00F44C8D">
      <w:pPr>
        <w:autoSpaceDE w:val="0"/>
        <w:autoSpaceDN w:val="0"/>
        <w:adjustRightInd w:val="0"/>
        <w:spacing w:after="0" w:line="240" w:lineRule="auto"/>
        <w:rPr>
          <w:rFonts w:ascii="Times New Roman" w:eastAsia="SimSun" w:hAnsi="Times New Roman" w:cs="Times New Roman"/>
          <w:iCs/>
          <w:color w:val="000000"/>
          <w:sz w:val="22"/>
          <w:szCs w:val="22"/>
        </w:rPr>
      </w:pPr>
    </w:p>
    <w:p w14:paraId="57E989F8" w14:textId="77777777" w:rsidR="007E05CA" w:rsidRDefault="00086878" w:rsidP="00086878">
      <w:pPr>
        <w:autoSpaceDE w:val="0"/>
        <w:autoSpaceDN w:val="0"/>
        <w:adjustRightInd w:val="0"/>
        <w:spacing w:after="0" w:line="240" w:lineRule="auto"/>
        <w:rPr>
          <w:rFonts w:ascii="Times New Roman" w:eastAsia="SimSun" w:hAnsi="Times New Roman" w:cs="Times New Roman"/>
          <w:iCs/>
          <w:color w:val="000000"/>
          <w:sz w:val="22"/>
          <w:szCs w:val="22"/>
        </w:rPr>
      </w:pPr>
      <w:r>
        <w:rPr>
          <w:rFonts w:ascii="Times New Roman" w:eastAsia="SimSun" w:hAnsi="Times New Roman" w:cs="Times New Roman"/>
          <w:iCs/>
          <w:color w:val="000000"/>
          <w:sz w:val="22"/>
          <w:szCs w:val="22"/>
        </w:rPr>
        <w:t xml:space="preserve">If you will be absent from class, </w:t>
      </w:r>
      <w:r w:rsidR="007E05CA">
        <w:rPr>
          <w:rFonts w:ascii="Times New Roman" w:eastAsia="SimSun" w:hAnsi="Times New Roman" w:cs="Times New Roman"/>
          <w:iCs/>
          <w:color w:val="000000"/>
          <w:sz w:val="22"/>
          <w:szCs w:val="22"/>
        </w:rPr>
        <w:t>please let me know before or as soon as possible after the miss.  I</w:t>
      </w:r>
      <w:r>
        <w:rPr>
          <w:rFonts w:ascii="Times New Roman" w:eastAsia="SimSun" w:hAnsi="Times New Roman" w:cs="Times New Roman"/>
          <w:iCs/>
          <w:color w:val="000000"/>
          <w:sz w:val="22"/>
          <w:szCs w:val="22"/>
        </w:rPr>
        <w:t xml:space="preserve">t is your responsibility to ask a classmate about what material you missed. Not knowing that homework was assigned is not an acceptable excuse for late submission. I will drop your lowest homework grade from your final class grade. </w:t>
      </w:r>
    </w:p>
    <w:p w14:paraId="10522A5F" w14:textId="77777777" w:rsidR="007E05CA" w:rsidRDefault="007E05CA" w:rsidP="00086878">
      <w:pPr>
        <w:autoSpaceDE w:val="0"/>
        <w:autoSpaceDN w:val="0"/>
        <w:adjustRightInd w:val="0"/>
        <w:spacing w:after="0" w:line="240" w:lineRule="auto"/>
        <w:rPr>
          <w:rFonts w:ascii="Times New Roman" w:eastAsia="SimSun" w:hAnsi="Times New Roman" w:cs="Times New Roman"/>
          <w:iCs/>
          <w:color w:val="000000"/>
          <w:sz w:val="22"/>
          <w:szCs w:val="22"/>
        </w:rPr>
      </w:pPr>
    </w:p>
    <w:p w14:paraId="254B950E" w14:textId="538CF85C" w:rsidR="00086878" w:rsidRDefault="00086878" w:rsidP="00086878">
      <w:pPr>
        <w:autoSpaceDE w:val="0"/>
        <w:autoSpaceDN w:val="0"/>
        <w:adjustRightInd w:val="0"/>
        <w:spacing w:after="0" w:line="240" w:lineRule="auto"/>
        <w:rPr>
          <w:rFonts w:ascii="Times New Roman" w:eastAsia="SimSun" w:hAnsi="Times New Roman" w:cs="Times New Roman"/>
          <w:iCs/>
          <w:strike/>
          <w:color w:val="000000"/>
          <w:sz w:val="22"/>
          <w:szCs w:val="22"/>
        </w:rPr>
      </w:pPr>
      <w:r>
        <w:rPr>
          <w:rFonts w:ascii="Times New Roman" w:eastAsia="SimSun" w:hAnsi="Times New Roman" w:cs="Times New Roman"/>
          <w:iCs/>
          <w:color w:val="000000"/>
          <w:sz w:val="22"/>
          <w:szCs w:val="22"/>
        </w:rPr>
        <w:lastRenderedPageBreak/>
        <w:t xml:space="preserve">Late homework policy: </w:t>
      </w:r>
      <w:r w:rsidR="007E05CA">
        <w:rPr>
          <w:rFonts w:ascii="Times New Roman" w:eastAsia="SimSun" w:hAnsi="Times New Roman" w:cs="Times New Roman"/>
          <w:iCs/>
          <w:color w:val="000000"/>
          <w:sz w:val="22"/>
          <w:szCs w:val="22"/>
        </w:rPr>
        <w:t>I expect you to</w:t>
      </w:r>
      <w:r>
        <w:rPr>
          <w:rFonts w:ascii="Times New Roman" w:eastAsia="SimSun" w:hAnsi="Times New Roman" w:cs="Times New Roman"/>
          <w:iCs/>
          <w:color w:val="000000"/>
          <w:sz w:val="22"/>
          <w:szCs w:val="22"/>
        </w:rPr>
        <w:t xml:space="preserve"> be submit your homework on time and I hope that this </w:t>
      </w:r>
      <w:proofErr w:type="gramStart"/>
      <w:r>
        <w:rPr>
          <w:rFonts w:ascii="Times New Roman" w:eastAsia="SimSun" w:hAnsi="Times New Roman" w:cs="Times New Roman"/>
          <w:iCs/>
          <w:color w:val="000000"/>
          <w:sz w:val="22"/>
          <w:szCs w:val="22"/>
        </w:rPr>
        <w:t>doesn’t</w:t>
      </w:r>
      <w:proofErr w:type="gramEnd"/>
      <w:r>
        <w:rPr>
          <w:rFonts w:ascii="Times New Roman" w:eastAsia="SimSun" w:hAnsi="Times New Roman" w:cs="Times New Roman"/>
          <w:iCs/>
          <w:color w:val="000000"/>
          <w:sz w:val="22"/>
          <w:szCs w:val="22"/>
        </w:rPr>
        <w:t xml:space="preserve"> become an issue during the semester. If you happen to submit your homework late for any reason, you will receive a maximum possible score of 80% on the assignment</w:t>
      </w:r>
      <w:r w:rsidR="00AB789C">
        <w:rPr>
          <w:rFonts w:ascii="Times New Roman" w:eastAsia="SimSun" w:hAnsi="Times New Roman" w:cs="Times New Roman"/>
          <w:iCs/>
          <w:color w:val="000000"/>
          <w:sz w:val="22"/>
          <w:szCs w:val="22"/>
        </w:rPr>
        <w:t xml:space="preserve">.  </w:t>
      </w:r>
      <w:r>
        <w:rPr>
          <w:rFonts w:ascii="Times New Roman" w:eastAsia="SimSun" w:hAnsi="Times New Roman" w:cs="Times New Roman"/>
          <w:iCs/>
          <w:color w:val="000000"/>
          <w:sz w:val="22"/>
          <w:szCs w:val="22"/>
        </w:rPr>
        <w:t xml:space="preserve">As officers, you will be expected to complete tasks on time, and the USNA is no different. </w:t>
      </w:r>
    </w:p>
    <w:p w14:paraId="47042654" w14:textId="77777777" w:rsidR="00E225B7" w:rsidRDefault="00E225B7" w:rsidP="007B2DB4">
      <w:pPr>
        <w:autoSpaceDE w:val="0"/>
        <w:autoSpaceDN w:val="0"/>
        <w:adjustRightInd w:val="0"/>
        <w:spacing w:after="0" w:line="240" w:lineRule="auto"/>
        <w:rPr>
          <w:rFonts w:ascii="Times New Roman" w:eastAsia="SimSun" w:hAnsi="Times New Roman" w:cs="Times New Roman"/>
          <w:bCs/>
          <w:color w:val="000000"/>
          <w:sz w:val="22"/>
          <w:szCs w:val="22"/>
        </w:rPr>
      </w:pPr>
    </w:p>
    <w:p w14:paraId="053F3225" w14:textId="77777777" w:rsidR="00FD2B8A" w:rsidRPr="00BF2475" w:rsidRDefault="00FD2B8A" w:rsidP="00F44C8D">
      <w:pPr>
        <w:spacing w:line="240" w:lineRule="auto"/>
        <w:rPr>
          <w:rFonts w:ascii="Times New Roman" w:hAnsi="Times New Roman"/>
          <w:sz w:val="22"/>
          <w:szCs w:val="22"/>
        </w:rPr>
      </w:pPr>
      <w:r w:rsidRPr="00BF2475">
        <w:rPr>
          <w:rFonts w:ascii="Times New Roman" w:hAnsi="Times New Roman"/>
          <w:b/>
          <w:sz w:val="22"/>
          <w:szCs w:val="22"/>
        </w:rPr>
        <w:t xml:space="preserve">Grades:  </w:t>
      </w:r>
      <w:r w:rsidRPr="00BF2475">
        <w:rPr>
          <w:rFonts w:ascii="Times New Roman" w:hAnsi="Times New Roman"/>
          <w:sz w:val="22"/>
          <w:szCs w:val="22"/>
        </w:rPr>
        <w:t xml:space="preserve">Your course grade is based on </w:t>
      </w:r>
      <w:r w:rsidR="009635A5">
        <w:rPr>
          <w:rFonts w:ascii="Times New Roman" w:hAnsi="Times New Roman"/>
          <w:sz w:val="22"/>
          <w:szCs w:val="22"/>
        </w:rPr>
        <w:t>the following percentages</w:t>
      </w:r>
      <w:r w:rsidRPr="00BF2475">
        <w:rPr>
          <w:rFonts w:ascii="Times New Roman" w:hAnsi="Times New Roman"/>
          <w:sz w:val="22"/>
          <w:szCs w:val="22"/>
        </w:rPr>
        <w:t>:</w:t>
      </w:r>
    </w:p>
    <w:p w14:paraId="64736FCF" w14:textId="77777777" w:rsidR="00452AD1" w:rsidRPr="00BF2475" w:rsidRDefault="00452AD1" w:rsidP="00F44C8D">
      <w:pPr>
        <w:pStyle w:val="ListParagraph"/>
        <w:numPr>
          <w:ilvl w:val="0"/>
          <w:numId w:val="36"/>
        </w:numPr>
        <w:spacing w:after="0" w:line="240" w:lineRule="auto"/>
        <w:rPr>
          <w:rFonts w:ascii="Times New Roman" w:eastAsia="SimSun" w:hAnsi="Times New Roman" w:cs="Times New Roman"/>
          <w:sz w:val="22"/>
          <w:szCs w:val="22"/>
        </w:rPr>
      </w:pPr>
      <w:r w:rsidRPr="00BF2475">
        <w:rPr>
          <w:rFonts w:ascii="Times New Roman" w:eastAsia="SimSun" w:hAnsi="Times New Roman" w:cs="Times New Roman"/>
          <w:sz w:val="22"/>
          <w:szCs w:val="22"/>
        </w:rPr>
        <w:t xml:space="preserve">Midterm 1 </w:t>
      </w:r>
      <w:r w:rsidRPr="00BF2475">
        <w:rPr>
          <w:rFonts w:ascii="Times New Roman" w:eastAsia="SimSun" w:hAnsi="Times New Roman" w:cs="Times New Roman"/>
          <w:sz w:val="22"/>
          <w:szCs w:val="22"/>
        </w:rPr>
        <w:tab/>
      </w:r>
      <w:r w:rsidRPr="00BF2475">
        <w:rPr>
          <w:rFonts w:ascii="Times New Roman" w:eastAsia="SimSun" w:hAnsi="Times New Roman" w:cs="Times New Roman"/>
          <w:sz w:val="22"/>
          <w:szCs w:val="22"/>
        </w:rPr>
        <w:tab/>
      </w:r>
      <w:r w:rsidRPr="00BF2475">
        <w:rPr>
          <w:rFonts w:ascii="Times New Roman" w:eastAsia="SimSun" w:hAnsi="Times New Roman" w:cs="Times New Roman"/>
          <w:sz w:val="22"/>
          <w:szCs w:val="22"/>
        </w:rPr>
        <w:tab/>
      </w:r>
      <w:r w:rsidR="009635A5">
        <w:rPr>
          <w:rFonts w:ascii="Times New Roman" w:eastAsia="SimSun" w:hAnsi="Times New Roman" w:cs="Times New Roman"/>
          <w:sz w:val="22"/>
          <w:szCs w:val="22"/>
        </w:rPr>
        <w:t>25 percent</w:t>
      </w:r>
    </w:p>
    <w:p w14:paraId="3B954525" w14:textId="77777777" w:rsidR="00452AD1" w:rsidRPr="00BF2475" w:rsidRDefault="00452AD1" w:rsidP="00F44C8D">
      <w:pPr>
        <w:pStyle w:val="ListParagraph"/>
        <w:numPr>
          <w:ilvl w:val="0"/>
          <w:numId w:val="36"/>
        </w:numPr>
        <w:spacing w:after="0" w:line="240" w:lineRule="auto"/>
        <w:rPr>
          <w:rFonts w:ascii="Times New Roman" w:eastAsia="SimSun" w:hAnsi="Times New Roman" w:cs="Times New Roman"/>
          <w:sz w:val="22"/>
          <w:szCs w:val="22"/>
        </w:rPr>
      </w:pPr>
      <w:r w:rsidRPr="00BF2475">
        <w:rPr>
          <w:rFonts w:ascii="Times New Roman" w:eastAsia="SimSun" w:hAnsi="Times New Roman" w:cs="Times New Roman"/>
          <w:sz w:val="22"/>
          <w:szCs w:val="22"/>
        </w:rPr>
        <w:t xml:space="preserve">Midterm 2 </w:t>
      </w:r>
      <w:r w:rsidRPr="00BF2475">
        <w:rPr>
          <w:rFonts w:ascii="Times New Roman" w:eastAsia="SimSun" w:hAnsi="Times New Roman" w:cs="Times New Roman"/>
          <w:sz w:val="22"/>
          <w:szCs w:val="22"/>
        </w:rPr>
        <w:tab/>
      </w:r>
      <w:r w:rsidRPr="00BF2475">
        <w:rPr>
          <w:rFonts w:ascii="Times New Roman" w:eastAsia="SimSun" w:hAnsi="Times New Roman" w:cs="Times New Roman"/>
          <w:sz w:val="22"/>
          <w:szCs w:val="22"/>
        </w:rPr>
        <w:tab/>
      </w:r>
      <w:r w:rsidRPr="00BF2475">
        <w:rPr>
          <w:rFonts w:ascii="Times New Roman" w:eastAsia="SimSun" w:hAnsi="Times New Roman" w:cs="Times New Roman"/>
          <w:sz w:val="22"/>
          <w:szCs w:val="22"/>
        </w:rPr>
        <w:tab/>
      </w:r>
      <w:r w:rsidR="009635A5">
        <w:rPr>
          <w:rFonts w:ascii="Times New Roman" w:eastAsia="SimSun" w:hAnsi="Times New Roman" w:cs="Times New Roman"/>
          <w:sz w:val="22"/>
          <w:szCs w:val="22"/>
        </w:rPr>
        <w:t>25 percent</w:t>
      </w:r>
    </w:p>
    <w:p w14:paraId="688A7A53" w14:textId="77777777" w:rsidR="00452AD1" w:rsidRPr="00BF2475" w:rsidRDefault="00547F26" w:rsidP="00F44C8D">
      <w:pPr>
        <w:pStyle w:val="ListParagraph"/>
        <w:numPr>
          <w:ilvl w:val="0"/>
          <w:numId w:val="36"/>
        </w:numPr>
        <w:spacing w:after="0" w:line="240" w:lineRule="auto"/>
        <w:rPr>
          <w:rFonts w:ascii="Times New Roman" w:eastAsia="SimSun" w:hAnsi="Times New Roman" w:cs="Times New Roman"/>
          <w:sz w:val="22"/>
          <w:szCs w:val="22"/>
        </w:rPr>
      </w:pPr>
      <w:r>
        <w:rPr>
          <w:rFonts w:ascii="Times New Roman" w:eastAsia="SimSun" w:hAnsi="Times New Roman" w:cs="Times New Roman"/>
          <w:sz w:val="22"/>
          <w:szCs w:val="22"/>
        </w:rPr>
        <w:t>Final Exam</w:t>
      </w:r>
      <w:r>
        <w:rPr>
          <w:rFonts w:ascii="Times New Roman" w:eastAsia="SimSun" w:hAnsi="Times New Roman" w:cs="Times New Roman"/>
          <w:sz w:val="22"/>
          <w:szCs w:val="22"/>
        </w:rPr>
        <w:tab/>
      </w:r>
      <w:r>
        <w:rPr>
          <w:rFonts w:ascii="Times New Roman" w:eastAsia="SimSun" w:hAnsi="Times New Roman" w:cs="Times New Roman"/>
          <w:sz w:val="22"/>
          <w:szCs w:val="22"/>
        </w:rPr>
        <w:tab/>
      </w:r>
      <w:r>
        <w:rPr>
          <w:rFonts w:ascii="Times New Roman" w:eastAsia="SimSun" w:hAnsi="Times New Roman" w:cs="Times New Roman"/>
          <w:sz w:val="22"/>
          <w:szCs w:val="22"/>
        </w:rPr>
        <w:tab/>
      </w:r>
      <w:r w:rsidR="009635A5">
        <w:rPr>
          <w:rFonts w:ascii="Times New Roman" w:eastAsia="SimSun" w:hAnsi="Times New Roman" w:cs="Times New Roman"/>
          <w:sz w:val="22"/>
          <w:szCs w:val="22"/>
        </w:rPr>
        <w:t>25 percent</w:t>
      </w:r>
    </w:p>
    <w:p w14:paraId="2383B2D9" w14:textId="29D3CCE2" w:rsidR="00452AD1" w:rsidRDefault="00AB789C" w:rsidP="00F44C8D">
      <w:pPr>
        <w:pStyle w:val="ListParagraph"/>
        <w:numPr>
          <w:ilvl w:val="0"/>
          <w:numId w:val="36"/>
        </w:numPr>
        <w:pBdr>
          <w:bottom w:val="single" w:sz="4" w:space="1" w:color="auto"/>
        </w:pBdr>
        <w:spacing w:after="0" w:line="240" w:lineRule="auto"/>
        <w:rPr>
          <w:rFonts w:ascii="Times New Roman" w:eastAsia="SimSun" w:hAnsi="Times New Roman" w:cs="Times New Roman"/>
          <w:sz w:val="22"/>
          <w:szCs w:val="22"/>
        </w:rPr>
      </w:pPr>
      <w:r>
        <w:rPr>
          <w:rFonts w:ascii="Times New Roman" w:eastAsia="SimSun" w:hAnsi="Times New Roman" w:cs="Times New Roman"/>
          <w:sz w:val="22"/>
          <w:szCs w:val="22"/>
        </w:rPr>
        <w:t>Homework</w:t>
      </w:r>
      <w:r w:rsidR="00672F8D">
        <w:rPr>
          <w:rFonts w:ascii="Times New Roman" w:eastAsia="SimSun" w:hAnsi="Times New Roman" w:cs="Times New Roman"/>
          <w:sz w:val="22"/>
          <w:szCs w:val="22"/>
        </w:rPr>
        <w:t xml:space="preserve"> Assignments (</w:t>
      </w:r>
      <w:r w:rsidR="002C0F8F">
        <w:rPr>
          <w:rFonts w:ascii="Times New Roman" w:eastAsia="SimSun" w:hAnsi="Times New Roman" w:cs="Times New Roman"/>
          <w:sz w:val="22"/>
          <w:szCs w:val="22"/>
        </w:rPr>
        <w:t>18</w:t>
      </w:r>
      <w:r w:rsidR="00672F8D">
        <w:rPr>
          <w:rFonts w:ascii="Times New Roman" w:eastAsia="SimSun" w:hAnsi="Times New Roman" w:cs="Times New Roman"/>
          <w:sz w:val="22"/>
          <w:szCs w:val="22"/>
        </w:rPr>
        <w:t>)</w:t>
      </w:r>
      <w:r w:rsidR="009635A5">
        <w:rPr>
          <w:rFonts w:ascii="Times New Roman" w:eastAsia="SimSun" w:hAnsi="Times New Roman" w:cs="Times New Roman"/>
          <w:sz w:val="22"/>
          <w:szCs w:val="22"/>
        </w:rPr>
        <w:tab/>
        <w:t>1</w:t>
      </w:r>
      <w:r w:rsidR="00672F8D">
        <w:rPr>
          <w:rFonts w:ascii="Times New Roman" w:eastAsia="SimSun" w:hAnsi="Times New Roman" w:cs="Times New Roman"/>
          <w:sz w:val="22"/>
          <w:szCs w:val="22"/>
        </w:rPr>
        <w:t>0</w:t>
      </w:r>
      <w:r w:rsidR="009635A5">
        <w:rPr>
          <w:rFonts w:ascii="Times New Roman" w:eastAsia="SimSun" w:hAnsi="Times New Roman" w:cs="Times New Roman"/>
          <w:sz w:val="22"/>
          <w:szCs w:val="22"/>
        </w:rPr>
        <w:t xml:space="preserve"> percent</w:t>
      </w:r>
      <w:r w:rsidR="00452AD1" w:rsidRPr="00BF2475">
        <w:rPr>
          <w:rFonts w:ascii="Times New Roman" w:eastAsia="SimSun" w:hAnsi="Times New Roman" w:cs="Times New Roman"/>
          <w:sz w:val="22"/>
          <w:szCs w:val="22"/>
        </w:rPr>
        <w:t xml:space="preserve"> </w:t>
      </w:r>
    </w:p>
    <w:p w14:paraId="1F10A53C" w14:textId="7DD0D11C" w:rsidR="00672F8D" w:rsidRDefault="00672F8D" w:rsidP="00F44C8D">
      <w:pPr>
        <w:pStyle w:val="ListParagraph"/>
        <w:numPr>
          <w:ilvl w:val="0"/>
          <w:numId w:val="36"/>
        </w:numPr>
        <w:pBdr>
          <w:bottom w:val="single" w:sz="4" w:space="1" w:color="auto"/>
        </w:pBdr>
        <w:spacing w:after="0" w:line="240" w:lineRule="auto"/>
        <w:rPr>
          <w:rFonts w:ascii="Times New Roman" w:eastAsia="SimSun" w:hAnsi="Times New Roman" w:cs="Times New Roman"/>
          <w:sz w:val="22"/>
          <w:szCs w:val="22"/>
        </w:rPr>
      </w:pPr>
      <w:r>
        <w:rPr>
          <w:rFonts w:ascii="Times New Roman" w:eastAsia="SimSun" w:hAnsi="Times New Roman" w:cs="Times New Roman"/>
          <w:sz w:val="22"/>
          <w:szCs w:val="22"/>
        </w:rPr>
        <w:t xml:space="preserve">Project </w:t>
      </w:r>
      <w:r>
        <w:rPr>
          <w:rFonts w:ascii="Times New Roman" w:eastAsia="SimSun" w:hAnsi="Times New Roman" w:cs="Times New Roman"/>
          <w:sz w:val="22"/>
          <w:szCs w:val="22"/>
        </w:rPr>
        <w:tab/>
      </w:r>
      <w:r>
        <w:rPr>
          <w:rFonts w:ascii="Times New Roman" w:eastAsia="SimSun" w:hAnsi="Times New Roman" w:cs="Times New Roman"/>
          <w:sz w:val="22"/>
          <w:szCs w:val="22"/>
        </w:rPr>
        <w:tab/>
      </w:r>
      <w:r>
        <w:rPr>
          <w:rFonts w:ascii="Times New Roman" w:eastAsia="SimSun" w:hAnsi="Times New Roman" w:cs="Times New Roman"/>
          <w:sz w:val="22"/>
          <w:szCs w:val="22"/>
        </w:rPr>
        <w:tab/>
      </w:r>
      <w:proofErr w:type="gramStart"/>
      <w:r>
        <w:rPr>
          <w:rFonts w:ascii="Times New Roman" w:eastAsia="SimSun" w:hAnsi="Times New Roman" w:cs="Times New Roman"/>
          <w:sz w:val="22"/>
          <w:szCs w:val="22"/>
        </w:rPr>
        <w:tab/>
        <w:t xml:space="preserve">  5</w:t>
      </w:r>
      <w:proofErr w:type="gramEnd"/>
      <w:r>
        <w:rPr>
          <w:rFonts w:ascii="Times New Roman" w:eastAsia="SimSun" w:hAnsi="Times New Roman" w:cs="Times New Roman"/>
          <w:sz w:val="22"/>
          <w:szCs w:val="22"/>
        </w:rPr>
        <w:t xml:space="preserve"> percent</w:t>
      </w:r>
    </w:p>
    <w:p w14:paraId="0E70E981" w14:textId="1166F30D" w:rsidR="009635A5" w:rsidRPr="00BF2475" w:rsidRDefault="009635A5" w:rsidP="00F44C8D">
      <w:pPr>
        <w:pStyle w:val="ListParagraph"/>
        <w:numPr>
          <w:ilvl w:val="0"/>
          <w:numId w:val="36"/>
        </w:numPr>
        <w:pBdr>
          <w:bottom w:val="single" w:sz="4" w:space="1" w:color="auto"/>
        </w:pBdr>
        <w:spacing w:after="0" w:line="240" w:lineRule="auto"/>
        <w:rPr>
          <w:rFonts w:ascii="Times New Roman" w:eastAsia="SimSun" w:hAnsi="Times New Roman" w:cs="Times New Roman"/>
          <w:sz w:val="22"/>
          <w:szCs w:val="22"/>
        </w:rPr>
      </w:pPr>
      <w:r>
        <w:rPr>
          <w:rFonts w:ascii="Times New Roman" w:eastAsia="SimSun" w:hAnsi="Times New Roman" w:cs="Times New Roman"/>
          <w:sz w:val="22"/>
          <w:szCs w:val="22"/>
        </w:rPr>
        <w:t>Class Participation</w:t>
      </w:r>
      <w:r>
        <w:rPr>
          <w:rFonts w:ascii="Times New Roman" w:eastAsia="SimSun" w:hAnsi="Times New Roman" w:cs="Times New Roman"/>
          <w:sz w:val="22"/>
          <w:szCs w:val="22"/>
        </w:rPr>
        <w:tab/>
      </w:r>
      <w:r w:rsidR="002C0F8F">
        <w:rPr>
          <w:rFonts w:ascii="Times New Roman" w:eastAsia="SimSun" w:hAnsi="Times New Roman" w:cs="Times New Roman"/>
          <w:sz w:val="22"/>
          <w:szCs w:val="22"/>
        </w:rPr>
        <w:tab/>
      </w:r>
      <w:r>
        <w:rPr>
          <w:rFonts w:ascii="Times New Roman" w:eastAsia="SimSun" w:hAnsi="Times New Roman" w:cs="Times New Roman"/>
          <w:sz w:val="22"/>
          <w:szCs w:val="22"/>
        </w:rPr>
        <w:t>10 percent</w:t>
      </w:r>
    </w:p>
    <w:p w14:paraId="1CBAB5F5" w14:textId="77777777" w:rsidR="007A10AB" w:rsidRPr="00BF2475" w:rsidRDefault="007A10AB" w:rsidP="00F44C8D">
      <w:pPr>
        <w:tabs>
          <w:tab w:val="left" w:pos="1800"/>
        </w:tabs>
        <w:spacing w:after="0" w:line="240" w:lineRule="auto"/>
        <w:rPr>
          <w:iCs/>
          <w:sz w:val="22"/>
          <w:szCs w:val="22"/>
        </w:rPr>
      </w:pPr>
    </w:p>
    <w:p w14:paraId="41E34568" w14:textId="77777777" w:rsidR="00A75D2D" w:rsidRPr="00BF2475" w:rsidRDefault="00A75D2D" w:rsidP="00F44C8D">
      <w:pPr>
        <w:spacing w:line="240" w:lineRule="auto"/>
        <w:rPr>
          <w:rFonts w:ascii="Times New Roman" w:hAnsi="Times New Roman"/>
          <w:sz w:val="22"/>
          <w:szCs w:val="22"/>
        </w:rPr>
      </w:pPr>
      <w:r w:rsidRPr="00BF2475">
        <w:rPr>
          <w:rFonts w:ascii="Times New Roman" w:hAnsi="Times New Roman"/>
          <w:b/>
          <w:sz w:val="22"/>
          <w:szCs w:val="22"/>
        </w:rPr>
        <w:t>Grading Scale:</w:t>
      </w:r>
      <w:r w:rsidRPr="00BF2475">
        <w:rPr>
          <w:rFonts w:ascii="Times New Roman" w:hAnsi="Times New Roman"/>
          <w:sz w:val="22"/>
          <w:szCs w:val="22"/>
        </w:rPr>
        <w:t xml:space="preserve"> Your </w:t>
      </w:r>
      <w:r w:rsidR="00F56022">
        <w:rPr>
          <w:rFonts w:ascii="Times New Roman" w:hAnsi="Times New Roman"/>
          <w:sz w:val="22"/>
          <w:szCs w:val="22"/>
        </w:rPr>
        <w:t>final letter grade will be based</w:t>
      </w:r>
      <w:r w:rsidR="008705CC">
        <w:rPr>
          <w:rFonts w:ascii="Times New Roman" w:hAnsi="Times New Roman"/>
          <w:sz w:val="22"/>
          <w:szCs w:val="22"/>
        </w:rPr>
        <w:t xml:space="preserve"> on the following scale</w:t>
      </w:r>
      <w:r w:rsidR="003A67A5">
        <w:rPr>
          <w:rFonts w:ascii="Times New Roman" w:hAnsi="Times New Roman"/>
          <w:sz w:val="22"/>
          <w:szCs w:val="22"/>
        </w:rPr>
        <w:t>:</w:t>
      </w:r>
    </w:p>
    <w:p w14:paraId="46EA729C" w14:textId="77777777" w:rsidR="00A75D2D" w:rsidRPr="00BF2475" w:rsidRDefault="00A75D2D" w:rsidP="00F44C8D">
      <w:pPr>
        <w:spacing w:line="240" w:lineRule="auto"/>
        <w:rPr>
          <w:rFonts w:ascii="Times New Roman" w:hAnsi="Times New Roman"/>
          <w:sz w:val="22"/>
          <w:szCs w:val="22"/>
          <w:lang w:val="pt-BR"/>
        </w:rPr>
      </w:pPr>
      <w:r w:rsidRPr="00BF2475">
        <w:rPr>
          <w:rFonts w:ascii="Times New Roman" w:hAnsi="Times New Roman"/>
          <w:sz w:val="22"/>
          <w:szCs w:val="22"/>
          <w:lang w:val="pt-BR"/>
        </w:rPr>
        <w:t>A (90-100%)</w:t>
      </w:r>
      <w:r w:rsidRPr="00BF2475">
        <w:rPr>
          <w:rFonts w:ascii="Times New Roman" w:hAnsi="Times New Roman"/>
          <w:sz w:val="22"/>
          <w:szCs w:val="22"/>
          <w:lang w:val="pt-BR"/>
        </w:rPr>
        <w:tab/>
        <w:t>B (80-89%)</w:t>
      </w:r>
      <w:r w:rsidRPr="00BF2475">
        <w:rPr>
          <w:rFonts w:ascii="Times New Roman" w:hAnsi="Times New Roman"/>
          <w:sz w:val="22"/>
          <w:szCs w:val="22"/>
          <w:lang w:val="pt-BR"/>
        </w:rPr>
        <w:tab/>
        <w:t>C (70-79%)</w:t>
      </w:r>
      <w:r w:rsidRPr="00BF2475">
        <w:rPr>
          <w:rFonts w:ascii="Times New Roman" w:hAnsi="Times New Roman"/>
          <w:sz w:val="22"/>
          <w:szCs w:val="22"/>
          <w:lang w:val="pt-BR"/>
        </w:rPr>
        <w:tab/>
        <w:t>D (60-69%)</w:t>
      </w:r>
      <w:r w:rsidRPr="00BF2475">
        <w:rPr>
          <w:rFonts w:ascii="Times New Roman" w:hAnsi="Times New Roman"/>
          <w:sz w:val="22"/>
          <w:szCs w:val="22"/>
          <w:lang w:val="pt-BR"/>
        </w:rPr>
        <w:tab/>
        <w:t>F (59% and below)</w:t>
      </w:r>
    </w:p>
    <w:p w14:paraId="2B3B9D9E" w14:textId="118DE31B" w:rsidR="00A75D2D" w:rsidRDefault="00A75D2D" w:rsidP="00F44C8D">
      <w:pPr>
        <w:pStyle w:val="BodyText"/>
        <w:rPr>
          <w:rFonts w:ascii="Times New Roman" w:hAnsi="Times New Roman"/>
          <w:szCs w:val="22"/>
        </w:rPr>
      </w:pPr>
      <w:r w:rsidRPr="00BF2475">
        <w:rPr>
          <w:rFonts w:ascii="Times New Roman" w:hAnsi="Times New Roman"/>
          <w:szCs w:val="22"/>
        </w:rPr>
        <w:t xml:space="preserve">This grading scale is absolute (there will be no “curve”).  Everyone can get an </w:t>
      </w:r>
      <w:proofErr w:type="gramStart"/>
      <w:r w:rsidRPr="00BF2475">
        <w:rPr>
          <w:rFonts w:ascii="Times New Roman" w:hAnsi="Times New Roman"/>
          <w:szCs w:val="22"/>
        </w:rPr>
        <w:t>A</w:t>
      </w:r>
      <w:proofErr w:type="gramEnd"/>
      <w:r w:rsidRPr="00BF2475">
        <w:rPr>
          <w:rFonts w:ascii="Times New Roman" w:hAnsi="Times New Roman"/>
          <w:szCs w:val="22"/>
        </w:rPr>
        <w:t xml:space="preserve"> or everyone can get an F.  A grade will be rounded up if the fractional part of the final average is equal to or above .5.</w:t>
      </w:r>
    </w:p>
    <w:p w14:paraId="291A9329" w14:textId="77777777" w:rsidR="00081AC8" w:rsidRPr="00BF2475" w:rsidRDefault="00081AC8" w:rsidP="00F44C8D">
      <w:pPr>
        <w:pStyle w:val="BodyText"/>
        <w:rPr>
          <w:rFonts w:ascii="Times New Roman" w:hAnsi="Times New Roman"/>
          <w:szCs w:val="22"/>
        </w:rPr>
      </w:pPr>
    </w:p>
    <w:p w14:paraId="7B8C60C9" w14:textId="21511BAF" w:rsidR="007A10AB" w:rsidRDefault="00193571" w:rsidP="00F44C8D">
      <w:pPr>
        <w:tabs>
          <w:tab w:val="left" w:pos="1800"/>
        </w:tabs>
        <w:spacing w:after="0"/>
        <w:rPr>
          <w:iCs/>
          <w:sz w:val="22"/>
          <w:szCs w:val="22"/>
        </w:rPr>
      </w:pPr>
      <w:r w:rsidRPr="00BF2475">
        <w:rPr>
          <w:iCs/>
          <w:sz w:val="22"/>
          <w:szCs w:val="22"/>
        </w:rPr>
        <w:t xml:space="preserve">Instructor Discretion:  I reserve the right to adjust (up or down) your final grade up to 5% based on my judgment of your professionalism and effort in this course.  </w:t>
      </w:r>
      <w:r w:rsidR="007C29BD">
        <w:rPr>
          <w:iCs/>
          <w:sz w:val="22"/>
          <w:szCs w:val="22"/>
        </w:rPr>
        <w:t xml:space="preserve">Participation is a major factor in this </w:t>
      </w:r>
      <w:r w:rsidR="00EA1D37">
        <w:rPr>
          <w:iCs/>
          <w:sz w:val="22"/>
          <w:szCs w:val="22"/>
        </w:rPr>
        <w:t>category – and is especially important for an</w:t>
      </w:r>
      <w:r w:rsidR="004547B3">
        <w:rPr>
          <w:iCs/>
          <w:sz w:val="22"/>
          <w:szCs w:val="22"/>
        </w:rPr>
        <w:t>y</w:t>
      </w:r>
      <w:r w:rsidR="00EA1D37">
        <w:rPr>
          <w:iCs/>
          <w:sz w:val="22"/>
          <w:szCs w:val="22"/>
        </w:rPr>
        <w:t xml:space="preserve"> online </w:t>
      </w:r>
      <w:r w:rsidR="004547B3">
        <w:rPr>
          <w:iCs/>
          <w:sz w:val="22"/>
          <w:szCs w:val="22"/>
        </w:rPr>
        <w:t xml:space="preserve">portion of the </w:t>
      </w:r>
      <w:r w:rsidR="00EA1D37">
        <w:rPr>
          <w:iCs/>
          <w:sz w:val="22"/>
          <w:szCs w:val="22"/>
        </w:rPr>
        <w:t>course.</w:t>
      </w:r>
      <w:r w:rsidRPr="00BF2475">
        <w:rPr>
          <w:iCs/>
          <w:sz w:val="22"/>
          <w:szCs w:val="22"/>
        </w:rPr>
        <w:t xml:space="preserve">   </w:t>
      </w:r>
    </w:p>
    <w:p w14:paraId="5369F781" w14:textId="77777777" w:rsidR="00EF13F2" w:rsidRDefault="00EF13F2" w:rsidP="00F44C8D">
      <w:pPr>
        <w:tabs>
          <w:tab w:val="left" w:pos="1800"/>
        </w:tabs>
        <w:spacing w:after="0"/>
        <w:rPr>
          <w:iCs/>
          <w:sz w:val="22"/>
          <w:szCs w:val="22"/>
        </w:rPr>
      </w:pPr>
    </w:p>
    <w:p w14:paraId="2348ECB4" w14:textId="77777777" w:rsidR="00EF13F2" w:rsidRPr="00BF2475" w:rsidRDefault="00EF13F2" w:rsidP="00EF13F2">
      <w:pPr>
        <w:spacing w:line="240" w:lineRule="auto"/>
        <w:rPr>
          <w:rFonts w:ascii="Times New Roman" w:hAnsi="Times New Roman"/>
          <w:sz w:val="22"/>
          <w:szCs w:val="22"/>
        </w:rPr>
      </w:pPr>
      <w:r w:rsidRPr="00BF2475">
        <w:rPr>
          <w:rFonts w:ascii="Times New Roman" w:hAnsi="Times New Roman"/>
          <w:b/>
          <w:sz w:val="22"/>
          <w:szCs w:val="22"/>
        </w:rPr>
        <w:t>Extra Credit:</w:t>
      </w:r>
      <w:r w:rsidR="00081AC8">
        <w:rPr>
          <w:rFonts w:ascii="Times New Roman" w:hAnsi="Times New Roman"/>
          <w:sz w:val="22"/>
          <w:szCs w:val="22"/>
        </w:rPr>
        <w:t xml:space="preserve"> </w:t>
      </w:r>
      <w:proofErr w:type="gramStart"/>
      <w:r w:rsidR="00081AC8">
        <w:rPr>
          <w:rFonts w:ascii="Times New Roman" w:hAnsi="Times New Roman"/>
          <w:sz w:val="22"/>
          <w:szCs w:val="22"/>
        </w:rPr>
        <w:t>D</w:t>
      </w:r>
      <w:r w:rsidRPr="00BF2475">
        <w:rPr>
          <w:rFonts w:ascii="Times New Roman" w:hAnsi="Times New Roman"/>
          <w:sz w:val="22"/>
          <w:szCs w:val="22"/>
        </w:rPr>
        <w:t>uring the course of</w:t>
      </w:r>
      <w:proofErr w:type="gramEnd"/>
      <w:r w:rsidRPr="00BF2475">
        <w:rPr>
          <w:rFonts w:ascii="Times New Roman" w:hAnsi="Times New Roman"/>
          <w:sz w:val="22"/>
          <w:szCs w:val="22"/>
        </w:rPr>
        <w:t xml:space="preserve"> the semester there may be optional class exercises in which extra credit may be earned.</w:t>
      </w:r>
    </w:p>
    <w:p w14:paraId="08520CA1" w14:textId="2176F452" w:rsidR="00FE2728" w:rsidRDefault="00EF13F2" w:rsidP="00EF13F2">
      <w:pPr>
        <w:spacing w:line="240" w:lineRule="auto"/>
        <w:rPr>
          <w:rFonts w:ascii="Times New Roman" w:hAnsi="Times New Roman"/>
          <w:sz w:val="22"/>
          <w:szCs w:val="22"/>
        </w:rPr>
      </w:pPr>
      <w:r w:rsidRPr="00BF2475">
        <w:rPr>
          <w:rFonts w:ascii="Times New Roman" w:hAnsi="Times New Roman"/>
          <w:b/>
          <w:sz w:val="22"/>
          <w:szCs w:val="22"/>
        </w:rPr>
        <w:t>Extra Instruction:</w:t>
      </w:r>
      <w:r w:rsidRPr="00BF2475">
        <w:rPr>
          <w:rFonts w:ascii="Times New Roman" w:hAnsi="Times New Roman"/>
          <w:sz w:val="22"/>
          <w:szCs w:val="22"/>
        </w:rPr>
        <w:t xml:space="preserve">  Please make an appointment for EI.  I expect that you will be prepared for EI – have a specific question</w:t>
      </w:r>
      <w:r w:rsidR="008D01C9">
        <w:rPr>
          <w:rFonts w:ascii="Times New Roman" w:hAnsi="Times New Roman"/>
          <w:sz w:val="22"/>
          <w:szCs w:val="22"/>
        </w:rPr>
        <w:t>(s)</w:t>
      </w:r>
      <w:r w:rsidRPr="00BF2475">
        <w:rPr>
          <w:rFonts w:ascii="Times New Roman" w:hAnsi="Times New Roman"/>
          <w:sz w:val="22"/>
          <w:szCs w:val="22"/>
        </w:rPr>
        <w:t xml:space="preserve">, </w:t>
      </w:r>
      <w:r w:rsidR="008D01C9">
        <w:rPr>
          <w:rFonts w:ascii="Times New Roman" w:hAnsi="Times New Roman"/>
          <w:sz w:val="22"/>
          <w:szCs w:val="22"/>
        </w:rPr>
        <w:t xml:space="preserve">have </w:t>
      </w:r>
      <w:r w:rsidRPr="00BF2475">
        <w:rPr>
          <w:rFonts w:ascii="Times New Roman" w:hAnsi="Times New Roman"/>
          <w:sz w:val="22"/>
          <w:szCs w:val="22"/>
        </w:rPr>
        <w:t>attempted an assignment</w:t>
      </w:r>
      <w:r w:rsidR="008D01C9">
        <w:rPr>
          <w:rFonts w:ascii="Times New Roman" w:hAnsi="Times New Roman"/>
          <w:sz w:val="22"/>
          <w:szCs w:val="22"/>
        </w:rPr>
        <w:t>, etc.</w:t>
      </w:r>
      <w:r w:rsidRPr="00BF2475">
        <w:rPr>
          <w:rFonts w:ascii="Times New Roman" w:hAnsi="Times New Roman"/>
          <w:sz w:val="22"/>
          <w:szCs w:val="22"/>
        </w:rPr>
        <w:t xml:space="preserve"> – this will </w:t>
      </w:r>
      <w:r w:rsidR="001217C8">
        <w:rPr>
          <w:rFonts w:ascii="Times New Roman" w:hAnsi="Times New Roman"/>
          <w:sz w:val="22"/>
          <w:szCs w:val="22"/>
        </w:rPr>
        <w:t xml:space="preserve">help </w:t>
      </w:r>
      <w:r w:rsidRPr="00BF2475">
        <w:rPr>
          <w:rFonts w:ascii="Times New Roman" w:hAnsi="Times New Roman"/>
          <w:sz w:val="22"/>
          <w:szCs w:val="22"/>
        </w:rPr>
        <w:t>guide the session.</w:t>
      </w:r>
    </w:p>
    <w:p w14:paraId="7AEA7AD3" w14:textId="77777777" w:rsidR="00AA0F3C" w:rsidRDefault="00452AD1" w:rsidP="00AA0F3C">
      <w:pPr>
        <w:pStyle w:val="ListParagraph"/>
        <w:numPr>
          <w:ilvl w:val="0"/>
          <w:numId w:val="39"/>
        </w:numPr>
        <w:autoSpaceDE w:val="0"/>
        <w:autoSpaceDN w:val="0"/>
        <w:adjustRightInd w:val="0"/>
        <w:spacing w:after="0" w:line="240" w:lineRule="auto"/>
        <w:rPr>
          <w:rFonts w:ascii="Times New Roman" w:eastAsia="SimSun" w:hAnsi="Times New Roman" w:cs="Times New Roman"/>
          <w:b/>
          <w:bCs/>
          <w:color w:val="000000"/>
        </w:rPr>
      </w:pPr>
      <w:r w:rsidRPr="00BF2475">
        <w:rPr>
          <w:rFonts w:ascii="Times New Roman" w:eastAsia="SimSun" w:hAnsi="Times New Roman" w:cs="Times New Roman"/>
          <w:b/>
          <w:bCs/>
          <w:color w:val="000000"/>
        </w:rPr>
        <w:t>Plagiarism</w:t>
      </w:r>
    </w:p>
    <w:p w14:paraId="1076F43B" w14:textId="77777777" w:rsidR="008D01C9" w:rsidRDefault="008D01C9" w:rsidP="008D01C9">
      <w:pPr>
        <w:autoSpaceDE w:val="0"/>
        <w:autoSpaceDN w:val="0"/>
        <w:adjustRightInd w:val="0"/>
        <w:spacing w:after="0" w:line="240" w:lineRule="auto"/>
        <w:rPr>
          <w:rFonts w:ascii="Times New Roman" w:eastAsia="SimSun" w:hAnsi="Times New Roman" w:cs="Times New Roman"/>
          <w:b/>
          <w:bCs/>
          <w:color w:val="000000"/>
        </w:rPr>
      </w:pPr>
    </w:p>
    <w:tbl>
      <w:tblPr>
        <w:tblW w:w="8014" w:type="dxa"/>
        <w:tblInd w:w="315" w:type="dxa"/>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8014"/>
      </w:tblGrid>
      <w:tr w:rsidR="008D01C9" w:rsidRPr="00AF2C92" w14:paraId="6FCEF4E6" w14:textId="77777777" w:rsidTr="009E7F23">
        <w:trPr>
          <w:trHeight w:val="556"/>
        </w:trPr>
        <w:tc>
          <w:tcPr>
            <w:tcW w:w="8014" w:type="dxa"/>
          </w:tcPr>
          <w:p w14:paraId="3E842D69" w14:textId="77777777" w:rsidR="008D01C9" w:rsidRPr="00AF2C92" w:rsidRDefault="008D01C9" w:rsidP="009E7F23">
            <w:pPr>
              <w:jc w:val="both"/>
              <w:rPr>
                <w:rFonts w:eastAsia="Calibri"/>
                <w:sz w:val="20"/>
                <w:szCs w:val="20"/>
                <w:lang w:eastAsia="en-US"/>
              </w:rPr>
            </w:pPr>
            <w:r w:rsidRPr="00AF2C92">
              <w:rPr>
                <w:rFonts w:eastAsia="Calibri"/>
                <w:sz w:val="20"/>
                <w:szCs w:val="20"/>
                <w:lang w:eastAsia="en-US"/>
              </w:rPr>
              <w:t xml:space="preserve">Students are reminded that plagiarism is the presentation of another’s work as one’s own. Plagiarism is the most serious example of academic dishonesty. Plagiarism and proper documentation techniques are discussed in </w:t>
            </w:r>
            <w:r w:rsidRPr="00AF2C92">
              <w:rPr>
                <w:rFonts w:eastAsia="Calibri"/>
                <w:sz w:val="20"/>
                <w:szCs w:val="20"/>
                <w:u w:val="single"/>
                <w:lang w:eastAsia="en-US"/>
              </w:rPr>
              <w:t>The Longman Handbook for Writers and Readers</w:t>
            </w:r>
            <w:r w:rsidRPr="00AF2C92">
              <w:rPr>
                <w:rFonts w:eastAsia="Calibri"/>
                <w:sz w:val="20"/>
                <w:szCs w:val="20"/>
                <w:lang w:eastAsia="en-US"/>
              </w:rPr>
              <w:t>. Any student found to have plagiarized either all or part of a course paper will receive a grade of zero and be charged with violation of the Honor Concept.</w:t>
            </w:r>
          </w:p>
        </w:tc>
      </w:tr>
    </w:tbl>
    <w:p w14:paraId="71962100" w14:textId="77777777" w:rsidR="00AA0F3C" w:rsidRDefault="00AA0F3C" w:rsidP="00452AD1">
      <w:pPr>
        <w:autoSpaceDE w:val="0"/>
        <w:autoSpaceDN w:val="0"/>
        <w:adjustRightInd w:val="0"/>
        <w:spacing w:after="0" w:line="240" w:lineRule="auto"/>
        <w:rPr>
          <w:rFonts w:ascii="Times New Roman" w:eastAsia="SimSun" w:hAnsi="Times New Roman" w:cs="Times New Roman"/>
          <w:b/>
          <w:bCs/>
          <w:color w:val="000000"/>
        </w:rPr>
      </w:pPr>
    </w:p>
    <w:p w14:paraId="7E30667C" w14:textId="50E0EF0D"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Issues with plagiarism often arise out of our own confusion about what constitutes the offense.  We will discuss these issues as the course progresses and a guideline with respect to the homework will be provided in class.  In the meantime, for reference I provide below th</w:t>
      </w:r>
      <w:r w:rsidR="00AB789C">
        <w:rPr>
          <w:rFonts w:ascii="Times New Roman" w:eastAsia="SimSun" w:hAnsi="Times New Roman" w:cs="Times New Roman"/>
          <w:bCs/>
          <w:color w:val="000000"/>
          <w:sz w:val="22"/>
          <w:szCs w:val="22"/>
        </w:rPr>
        <w:t>e USNA Statement on Plagiarism.</w:t>
      </w:r>
    </w:p>
    <w:p w14:paraId="21D88E59" w14:textId="77777777" w:rsidR="00E7335D" w:rsidRDefault="001E559E" w:rsidP="00452AD1">
      <w:pPr>
        <w:spacing w:after="0" w:line="240" w:lineRule="auto"/>
        <w:rPr>
          <w:rFonts w:ascii="Times New Roman" w:eastAsia="SimSun" w:hAnsi="Times New Roman" w:cs="Times New Roman"/>
          <w:bCs/>
          <w:color w:val="000000"/>
          <w:sz w:val="22"/>
          <w:szCs w:val="22"/>
        </w:rPr>
      </w:pPr>
      <w:r>
        <w:rPr>
          <w:rFonts w:ascii="Times New Roman" w:eastAsia="SimSun" w:hAnsi="Times New Roman" w:cs="Times New Roman"/>
          <w:bCs/>
          <w:color w:val="000000"/>
          <w:sz w:val="22"/>
          <w:szCs w:val="22"/>
        </w:rPr>
        <w:t>_________________________________________________________________________________</w:t>
      </w:r>
    </w:p>
    <w:p w14:paraId="0BD9A402" w14:textId="77777777" w:rsidR="00E7335D" w:rsidRDefault="00E7335D" w:rsidP="00452AD1">
      <w:pPr>
        <w:spacing w:after="0" w:line="240" w:lineRule="auto"/>
        <w:rPr>
          <w:rFonts w:ascii="Times New Roman" w:eastAsia="SimSun" w:hAnsi="Times New Roman" w:cs="Times New Roman"/>
          <w:bCs/>
          <w:color w:val="000000"/>
          <w:sz w:val="22"/>
          <w:szCs w:val="22"/>
        </w:rPr>
      </w:pPr>
    </w:p>
    <w:p w14:paraId="377592A1" w14:textId="77777777" w:rsidR="00452AD1" w:rsidRPr="00BF2475" w:rsidRDefault="00452AD1" w:rsidP="00452AD1">
      <w:pPr>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USNA STATEMENT ON PLAGIARISM </w:t>
      </w:r>
    </w:p>
    <w:p w14:paraId="18DB2C5C"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p>
    <w:p w14:paraId="2B418E67"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Academic plagiarism is the use of the words, information, insights, or ideas of another without crediting that person through proper citation.  Unintentional plagiarism, or sloppy scholarship, is academically </w:t>
      </w:r>
      <w:r w:rsidRPr="00BF2475">
        <w:rPr>
          <w:rFonts w:ascii="Times New Roman" w:eastAsia="SimSun" w:hAnsi="Times New Roman" w:cs="Times New Roman"/>
          <w:bCs/>
          <w:color w:val="000000"/>
          <w:sz w:val="22"/>
          <w:szCs w:val="22"/>
        </w:rPr>
        <w:lastRenderedPageBreak/>
        <w:t xml:space="preserve">unacceptable; intentional plagiarism is dishonorable.  You can avoid plagiarism by fully and openly crediting all sources used.  </w:t>
      </w:r>
    </w:p>
    <w:p w14:paraId="0D00DC1D"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p>
    <w:p w14:paraId="7508FE14"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GUIDELINES</w:t>
      </w:r>
    </w:p>
    <w:p w14:paraId="75083249"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p>
    <w:p w14:paraId="567DFF72"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1. Give credit where credit is due. Inevitably, you will use other people's discoveries and concepts. Build on them creatively. But do not compromise your honor by failing to acknowledge clearly where your work ends and that of someone else begins.  </w:t>
      </w:r>
      <w:r w:rsidR="00872FC9">
        <w:rPr>
          <w:rFonts w:ascii="Times New Roman" w:eastAsia="SimSun" w:hAnsi="Times New Roman" w:cs="Times New Roman"/>
          <w:bCs/>
          <w:color w:val="000000"/>
          <w:sz w:val="22"/>
          <w:szCs w:val="22"/>
        </w:rPr>
        <w:br/>
      </w:r>
    </w:p>
    <w:p w14:paraId="3ABDAC07" w14:textId="4EBB264C"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2. Provide proper citation for everything taken from others. Such material includes interpretations, ideas, wording, insights, factual discoveries, charts, tables, and appendices that are not your own. Citations must guide the reader clearly and explicitly to the sources used, whether published, unpublished, or electronic. Cite a source each time you borrow from it. </w:t>
      </w:r>
      <w:r w:rsidR="00872FC9">
        <w:rPr>
          <w:rFonts w:ascii="Times New Roman" w:eastAsia="SimSun" w:hAnsi="Times New Roman" w:cs="Times New Roman"/>
          <w:bCs/>
          <w:color w:val="000000"/>
          <w:sz w:val="22"/>
          <w:szCs w:val="22"/>
        </w:rPr>
        <w:br/>
      </w:r>
    </w:p>
    <w:p w14:paraId="197D6CCD"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3. Recognize the work of others even if you are not borrowing their words.  Theories, interpretations, assessments, and judgments are all intellectual contributions made by others and must be attributed to them. </w:t>
      </w:r>
      <w:r w:rsidR="00872FC9">
        <w:rPr>
          <w:rFonts w:ascii="Times New Roman" w:eastAsia="SimSun" w:hAnsi="Times New Roman" w:cs="Times New Roman"/>
          <w:bCs/>
          <w:color w:val="000000"/>
          <w:sz w:val="22"/>
          <w:szCs w:val="22"/>
        </w:rPr>
        <w:br/>
      </w:r>
    </w:p>
    <w:p w14:paraId="7BC3A94B"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4. Paraphrase properly. Paraphrasing is a vehicle for conveying or explaining a source's ideas and requires a citation to the original source.  A paraphrase captures the source's meaning and tone in your own words and sentence structure. In a paraphrase, the words are yours, but the ideas are not. It should not be used to create the impression of originality.  </w:t>
      </w:r>
      <w:r w:rsidR="00872FC9">
        <w:rPr>
          <w:rFonts w:ascii="Times New Roman" w:eastAsia="SimSun" w:hAnsi="Times New Roman" w:cs="Times New Roman"/>
          <w:bCs/>
          <w:color w:val="000000"/>
          <w:sz w:val="22"/>
          <w:szCs w:val="22"/>
        </w:rPr>
        <w:br/>
      </w:r>
    </w:p>
    <w:p w14:paraId="1C42A4A0" w14:textId="77777777" w:rsidR="00452AD1" w:rsidRPr="00BF2475"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5. Cite sources in all work submitted for credit.  Your instructor may also require you to identify the contributions of others in drafts you submit only for review.  Ask your instructor for his or her citation requirements and any discipline-specific attribution practices.</w:t>
      </w:r>
      <w:r w:rsidR="00872FC9">
        <w:rPr>
          <w:rFonts w:ascii="Times New Roman" w:eastAsia="SimSun" w:hAnsi="Times New Roman" w:cs="Times New Roman"/>
          <w:bCs/>
          <w:color w:val="000000"/>
          <w:sz w:val="22"/>
          <w:szCs w:val="22"/>
        </w:rPr>
        <w:br/>
      </w:r>
    </w:p>
    <w:p w14:paraId="126D7709" w14:textId="46283B73" w:rsidR="00B51250" w:rsidRDefault="00452AD1" w:rsidP="00452AD1">
      <w:pPr>
        <w:autoSpaceDE w:val="0"/>
        <w:autoSpaceDN w:val="0"/>
        <w:adjustRightInd w:val="0"/>
        <w:spacing w:after="0" w:line="240" w:lineRule="auto"/>
        <w:rPr>
          <w:rFonts w:ascii="Times New Roman" w:eastAsia="SimSun" w:hAnsi="Times New Roman" w:cs="Times New Roman"/>
          <w:bCs/>
          <w:color w:val="000000"/>
          <w:sz w:val="22"/>
          <w:szCs w:val="22"/>
        </w:rPr>
      </w:pPr>
      <w:r w:rsidRPr="00BF2475">
        <w:rPr>
          <w:rFonts w:ascii="Times New Roman" w:eastAsia="SimSun" w:hAnsi="Times New Roman" w:cs="Times New Roman"/>
          <w:bCs/>
          <w:color w:val="000000"/>
          <w:sz w:val="22"/>
          <w:szCs w:val="22"/>
        </w:rPr>
        <w:t xml:space="preserve">6.  Be cautious when using web-based sources, including Internet sites and electronic journals.  There is a common misperception that information found on the Internet does not need to be cited.  Web-based information, even if anonymous, must be appropriately cited.  Do not cut and paste or otherwise take material from websites without proper citation. </w:t>
      </w:r>
      <w:r w:rsidR="00FE2728">
        <w:rPr>
          <w:rFonts w:ascii="Times New Roman" w:eastAsia="SimSun" w:hAnsi="Times New Roman" w:cs="Times New Roman"/>
          <w:bCs/>
          <w:color w:val="000000"/>
          <w:sz w:val="22"/>
          <w:szCs w:val="22"/>
        </w:rPr>
        <w:t xml:space="preserve"> When in doubt, provide a citation.</w:t>
      </w:r>
    </w:p>
    <w:p w14:paraId="4ABCFE0B" w14:textId="1B3ADE9E" w:rsidR="00F40015" w:rsidRDefault="00F40015" w:rsidP="00F40015">
      <w:pPr>
        <w:autoSpaceDE w:val="0"/>
        <w:autoSpaceDN w:val="0"/>
        <w:adjustRightInd w:val="0"/>
        <w:spacing w:after="0" w:line="240" w:lineRule="auto"/>
        <w:rPr>
          <w:rFonts w:ascii="Times New Roman" w:eastAsia="SimSun" w:hAnsi="Times New Roman" w:cs="Times New Roman"/>
          <w:bCs/>
          <w:color w:val="000000"/>
          <w:sz w:val="22"/>
          <w:szCs w:val="22"/>
        </w:rPr>
      </w:pPr>
    </w:p>
    <w:p w14:paraId="7E61DC5A" w14:textId="048B152B" w:rsidR="00B51250" w:rsidRPr="0021087B" w:rsidRDefault="00F40015" w:rsidP="00F40015">
      <w:pPr>
        <w:contextualSpacing/>
        <w:jc w:val="center"/>
        <w:rPr>
          <w:rFonts w:ascii="Times New Roman" w:hAnsi="Times New Roman"/>
          <w:b/>
          <w:sz w:val="32"/>
          <w:szCs w:val="32"/>
        </w:rPr>
      </w:pPr>
      <w:r>
        <w:rPr>
          <w:rFonts w:ascii="Times New Roman" w:hAnsi="Times New Roman"/>
          <w:b/>
          <w:sz w:val="32"/>
          <w:szCs w:val="32"/>
        </w:rPr>
        <w:t xml:space="preserve">FE-210 Fall 2020 </w:t>
      </w:r>
      <w:r w:rsidR="00B51250" w:rsidRPr="0021087B">
        <w:rPr>
          <w:rFonts w:ascii="Times New Roman" w:hAnsi="Times New Roman"/>
          <w:b/>
          <w:sz w:val="32"/>
          <w:szCs w:val="32"/>
        </w:rPr>
        <w:t>Syllabus</w:t>
      </w:r>
    </w:p>
    <w:tbl>
      <w:tblPr>
        <w:tblStyle w:val="TableGrid"/>
        <w:tblW w:w="0" w:type="auto"/>
        <w:tblLook w:val="04A0" w:firstRow="1" w:lastRow="0" w:firstColumn="1" w:lastColumn="0" w:noHBand="0" w:noVBand="1"/>
      </w:tblPr>
      <w:tblGrid>
        <w:gridCol w:w="2337"/>
        <w:gridCol w:w="2698"/>
        <w:gridCol w:w="1800"/>
        <w:gridCol w:w="2515"/>
      </w:tblGrid>
      <w:tr w:rsidR="00B51250" w14:paraId="0456485E" w14:textId="77777777" w:rsidTr="00492C8D">
        <w:tc>
          <w:tcPr>
            <w:tcW w:w="2337" w:type="dxa"/>
          </w:tcPr>
          <w:p w14:paraId="6A518F5A" w14:textId="3BDD7531" w:rsidR="00B51250" w:rsidRPr="00B51250" w:rsidRDefault="00B51250" w:rsidP="00B51250">
            <w:pPr>
              <w:contextualSpacing/>
              <w:rPr>
                <w:rFonts w:ascii="Times New Roman" w:hAnsi="Times New Roman"/>
                <w:b/>
              </w:rPr>
            </w:pPr>
            <w:r>
              <w:rPr>
                <w:rFonts w:ascii="Times New Roman" w:hAnsi="Times New Roman"/>
                <w:b/>
              </w:rPr>
              <w:t>Date</w:t>
            </w:r>
          </w:p>
        </w:tc>
        <w:tc>
          <w:tcPr>
            <w:tcW w:w="2698" w:type="dxa"/>
          </w:tcPr>
          <w:p w14:paraId="55F55153" w14:textId="67AEC4EE" w:rsidR="00B51250" w:rsidRPr="00B51250" w:rsidRDefault="00B51250" w:rsidP="00B51250">
            <w:pPr>
              <w:contextualSpacing/>
              <w:rPr>
                <w:rFonts w:ascii="Times New Roman" w:hAnsi="Times New Roman"/>
                <w:b/>
              </w:rPr>
            </w:pPr>
            <w:r>
              <w:rPr>
                <w:rFonts w:ascii="Times New Roman" w:hAnsi="Times New Roman"/>
                <w:b/>
              </w:rPr>
              <w:t>Topic</w:t>
            </w:r>
          </w:p>
        </w:tc>
        <w:tc>
          <w:tcPr>
            <w:tcW w:w="1800" w:type="dxa"/>
          </w:tcPr>
          <w:p w14:paraId="3F3DD0FE" w14:textId="2176E14A" w:rsidR="00B51250" w:rsidRPr="00B51250" w:rsidRDefault="00B51250" w:rsidP="00B51250">
            <w:pPr>
              <w:contextualSpacing/>
              <w:rPr>
                <w:rFonts w:ascii="Times New Roman" w:hAnsi="Times New Roman"/>
                <w:b/>
              </w:rPr>
            </w:pPr>
            <w:r>
              <w:rPr>
                <w:rFonts w:ascii="Times New Roman" w:hAnsi="Times New Roman"/>
                <w:b/>
              </w:rPr>
              <w:t>Reading</w:t>
            </w:r>
          </w:p>
        </w:tc>
        <w:tc>
          <w:tcPr>
            <w:tcW w:w="2515" w:type="dxa"/>
          </w:tcPr>
          <w:p w14:paraId="41877312" w14:textId="70F5E69D" w:rsidR="00B51250" w:rsidRPr="00B51250" w:rsidRDefault="00492C8D" w:rsidP="00B51250">
            <w:pPr>
              <w:contextualSpacing/>
              <w:rPr>
                <w:rFonts w:ascii="Times New Roman" w:hAnsi="Times New Roman"/>
                <w:b/>
              </w:rPr>
            </w:pPr>
            <w:r>
              <w:rPr>
                <w:rFonts w:ascii="Times New Roman" w:hAnsi="Times New Roman"/>
                <w:b/>
              </w:rPr>
              <w:t>Homework/</w:t>
            </w:r>
            <w:r w:rsidR="00B51250" w:rsidRPr="00B51250">
              <w:rPr>
                <w:rFonts w:ascii="Times New Roman" w:hAnsi="Times New Roman"/>
                <w:b/>
              </w:rPr>
              <w:t>Notes</w:t>
            </w:r>
          </w:p>
        </w:tc>
      </w:tr>
      <w:tr w:rsidR="00B51250" w14:paraId="5D44CA57" w14:textId="77777777" w:rsidTr="00492C8D">
        <w:tc>
          <w:tcPr>
            <w:tcW w:w="2337" w:type="dxa"/>
          </w:tcPr>
          <w:p w14:paraId="7D22F4EB" w14:textId="77777777" w:rsidR="00B51250" w:rsidRPr="00B51250" w:rsidRDefault="00B51250" w:rsidP="00B51250">
            <w:pPr>
              <w:contextualSpacing/>
              <w:rPr>
                <w:rFonts w:ascii="Times New Roman" w:hAnsi="Times New Roman"/>
                <w:b/>
              </w:rPr>
            </w:pPr>
          </w:p>
        </w:tc>
        <w:tc>
          <w:tcPr>
            <w:tcW w:w="2698" w:type="dxa"/>
          </w:tcPr>
          <w:p w14:paraId="411AD31B" w14:textId="77777777" w:rsidR="00B51250" w:rsidRDefault="00B51250" w:rsidP="00B51250">
            <w:pPr>
              <w:contextualSpacing/>
              <w:rPr>
                <w:rFonts w:ascii="Times New Roman" w:hAnsi="Times New Roman"/>
                <w:b/>
                <w:u w:val="single"/>
              </w:rPr>
            </w:pPr>
          </w:p>
        </w:tc>
        <w:tc>
          <w:tcPr>
            <w:tcW w:w="1800" w:type="dxa"/>
          </w:tcPr>
          <w:p w14:paraId="3D2196D7" w14:textId="77777777" w:rsidR="00B51250" w:rsidRDefault="00B51250" w:rsidP="00B51250">
            <w:pPr>
              <w:contextualSpacing/>
              <w:rPr>
                <w:rFonts w:ascii="Times New Roman" w:hAnsi="Times New Roman"/>
                <w:b/>
                <w:u w:val="single"/>
              </w:rPr>
            </w:pPr>
          </w:p>
        </w:tc>
        <w:tc>
          <w:tcPr>
            <w:tcW w:w="2515" w:type="dxa"/>
          </w:tcPr>
          <w:p w14:paraId="4CA47C63" w14:textId="77777777" w:rsidR="00B51250" w:rsidRDefault="00B51250" w:rsidP="00B51250">
            <w:pPr>
              <w:contextualSpacing/>
              <w:rPr>
                <w:rFonts w:ascii="Times New Roman" w:hAnsi="Times New Roman"/>
                <w:b/>
                <w:u w:val="single"/>
              </w:rPr>
            </w:pPr>
          </w:p>
        </w:tc>
      </w:tr>
      <w:tr w:rsidR="00B51250" w14:paraId="016BCE92" w14:textId="77777777" w:rsidTr="00492C8D">
        <w:tc>
          <w:tcPr>
            <w:tcW w:w="2337" w:type="dxa"/>
          </w:tcPr>
          <w:p w14:paraId="3313466B" w14:textId="20834FEE" w:rsidR="00B51250" w:rsidRPr="00AC1DB8" w:rsidRDefault="00AC1DB8" w:rsidP="00B51250">
            <w:pPr>
              <w:contextualSpacing/>
              <w:rPr>
                <w:rFonts w:ascii="Times New Roman" w:hAnsi="Times New Roman"/>
                <w:b/>
              </w:rPr>
            </w:pPr>
            <w:r>
              <w:rPr>
                <w:rFonts w:ascii="Times New Roman" w:hAnsi="Times New Roman"/>
                <w:b/>
              </w:rPr>
              <w:t>Thurs Aug. 20th</w:t>
            </w:r>
          </w:p>
        </w:tc>
        <w:tc>
          <w:tcPr>
            <w:tcW w:w="2698" w:type="dxa"/>
          </w:tcPr>
          <w:p w14:paraId="05815669" w14:textId="6FB9083F" w:rsidR="00B51250" w:rsidRPr="00777BD7" w:rsidRDefault="00777BD7" w:rsidP="00B51250">
            <w:pPr>
              <w:contextualSpacing/>
              <w:rPr>
                <w:rFonts w:ascii="Times New Roman" w:hAnsi="Times New Roman"/>
                <w:b/>
              </w:rPr>
            </w:pPr>
            <w:r w:rsidRPr="00777BD7">
              <w:rPr>
                <w:rFonts w:ascii="Times New Roman" w:hAnsi="Times New Roman"/>
                <w:b/>
              </w:rPr>
              <w:t>Course Intro</w:t>
            </w:r>
          </w:p>
        </w:tc>
        <w:tc>
          <w:tcPr>
            <w:tcW w:w="1800" w:type="dxa"/>
          </w:tcPr>
          <w:p w14:paraId="4DDC9DF6" w14:textId="4EAE4735" w:rsidR="00B51250" w:rsidRPr="00777BD7" w:rsidRDefault="00777BD7" w:rsidP="00B51250">
            <w:pPr>
              <w:contextualSpacing/>
              <w:rPr>
                <w:rFonts w:ascii="Times New Roman" w:hAnsi="Times New Roman"/>
                <w:b/>
              </w:rPr>
            </w:pPr>
            <w:r w:rsidRPr="00777BD7">
              <w:rPr>
                <w:rFonts w:ascii="Times New Roman" w:hAnsi="Times New Roman"/>
                <w:b/>
              </w:rPr>
              <w:t>None</w:t>
            </w:r>
          </w:p>
        </w:tc>
        <w:tc>
          <w:tcPr>
            <w:tcW w:w="2515" w:type="dxa"/>
          </w:tcPr>
          <w:p w14:paraId="23A4B977" w14:textId="77777777" w:rsidR="00B51250" w:rsidRDefault="00B51250" w:rsidP="00B51250">
            <w:pPr>
              <w:contextualSpacing/>
              <w:rPr>
                <w:rFonts w:ascii="Times New Roman" w:hAnsi="Times New Roman"/>
                <w:b/>
                <w:u w:val="single"/>
              </w:rPr>
            </w:pPr>
          </w:p>
        </w:tc>
      </w:tr>
      <w:tr w:rsidR="00B51250" w14:paraId="748F1D8A" w14:textId="77777777" w:rsidTr="00492C8D">
        <w:tc>
          <w:tcPr>
            <w:tcW w:w="2337" w:type="dxa"/>
          </w:tcPr>
          <w:p w14:paraId="1FE05D54" w14:textId="73B9A873" w:rsidR="00B51250" w:rsidRPr="00AC1DB8" w:rsidRDefault="00AC1DB8" w:rsidP="00B51250">
            <w:pPr>
              <w:contextualSpacing/>
              <w:rPr>
                <w:rFonts w:ascii="Times New Roman" w:hAnsi="Times New Roman"/>
                <w:b/>
              </w:rPr>
            </w:pPr>
            <w:r w:rsidRPr="00AC1DB8">
              <w:rPr>
                <w:rFonts w:ascii="Times New Roman" w:hAnsi="Times New Roman"/>
                <w:b/>
              </w:rPr>
              <w:t>Tues Aug 25th</w:t>
            </w:r>
          </w:p>
        </w:tc>
        <w:tc>
          <w:tcPr>
            <w:tcW w:w="2698" w:type="dxa"/>
          </w:tcPr>
          <w:p w14:paraId="7D693262" w14:textId="30DC5A3C" w:rsidR="00B51250" w:rsidRPr="004547B3" w:rsidRDefault="004547B3" w:rsidP="00B51250">
            <w:pPr>
              <w:contextualSpacing/>
              <w:rPr>
                <w:rFonts w:ascii="Times New Roman" w:hAnsi="Times New Roman"/>
                <w:b/>
              </w:rPr>
            </w:pPr>
            <w:r w:rsidRPr="004547B3">
              <w:rPr>
                <w:rFonts w:ascii="Times New Roman" w:hAnsi="Times New Roman"/>
                <w:b/>
              </w:rPr>
              <w:t>Thinking like an Economist</w:t>
            </w:r>
          </w:p>
        </w:tc>
        <w:tc>
          <w:tcPr>
            <w:tcW w:w="1800" w:type="dxa"/>
          </w:tcPr>
          <w:p w14:paraId="47BEE142" w14:textId="7BE8E66A" w:rsidR="00B51250" w:rsidRPr="004547B3" w:rsidRDefault="004547B3" w:rsidP="00B51250">
            <w:pPr>
              <w:contextualSpacing/>
              <w:rPr>
                <w:rFonts w:ascii="Times New Roman" w:hAnsi="Times New Roman"/>
                <w:b/>
              </w:rPr>
            </w:pPr>
            <w:r w:rsidRPr="004547B3">
              <w:rPr>
                <w:rFonts w:ascii="Times New Roman" w:hAnsi="Times New Roman"/>
                <w:b/>
              </w:rPr>
              <w:t>Chapter 1</w:t>
            </w:r>
          </w:p>
        </w:tc>
        <w:tc>
          <w:tcPr>
            <w:tcW w:w="2515" w:type="dxa"/>
          </w:tcPr>
          <w:p w14:paraId="00D488C2" w14:textId="3CB1A69D" w:rsidR="00B51250" w:rsidRDefault="002C0F8F" w:rsidP="00B51250">
            <w:pPr>
              <w:contextualSpacing/>
              <w:rPr>
                <w:rFonts w:ascii="Times New Roman" w:hAnsi="Times New Roman"/>
                <w:b/>
                <w:u w:val="single"/>
              </w:rPr>
            </w:pPr>
            <w:r>
              <w:rPr>
                <w:rFonts w:ascii="Times New Roman" w:hAnsi="Times New Roman"/>
                <w:b/>
                <w:u w:val="single"/>
              </w:rPr>
              <w:t>Homework 1</w:t>
            </w:r>
          </w:p>
        </w:tc>
      </w:tr>
      <w:tr w:rsidR="00B51250" w14:paraId="2B3A02E4" w14:textId="77777777" w:rsidTr="00492C8D">
        <w:tc>
          <w:tcPr>
            <w:tcW w:w="2337" w:type="dxa"/>
          </w:tcPr>
          <w:p w14:paraId="316D37A3" w14:textId="372D0C66" w:rsidR="00B51250" w:rsidRPr="00AC1DB8" w:rsidRDefault="00AC1DB8" w:rsidP="00B51250">
            <w:pPr>
              <w:contextualSpacing/>
              <w:rPr>
                <w:rFonts w:ascii="Times New Roman" w:hAnsi="Times New Roman"/>
                <w:b/>
              </w:rPr>
            </w:pPr>
            <w:r w:rsidRPr="00AC1DB8">
              <w:rPr>
                <w:rFonts w:ascii="Times New Roman" w:hAnsi="Times New Roman"/>
                <w:b/>
              </w:rPr>
              <w:t>Thurs Aug 27th</w:t>
            </w:r>
          </w:p>
        </w:tc>
        <w:tc>
          <w:tcPr>
            <w:tcW w:w="2698" w:type="dxa"/>
          </w:tcPr>
          <w:p w14:paraId="45FC3B03" w14:textId="1C889C71" w:rsidR="00B51250" w:rsidRPr="004547B3" w:rsidRDefault="004547B3" w:rsidP="00B51250">
            <w:pPr>
              <w:contextualSpacing/>
              <w:rPr>
                <w:rFonts w:ascii="Times New Roman" w:hAnsi="Times New Roman"/>
                <w:b/>
              </w:rPr>
            </w:pPr>
            <w:r w:rsidRPr="004547B3">
              <w:rPr>
                <w:rFonts w:ascii="Times New Roman" w:hAnsi="Times New Roman"/>
                <w:b/>
              </w:rPr>
              <w:t>Financial Decisions</w:t>
            </w:r>
          </w:p>
        </w:tc>
        <w:tc>
          <w:tcPr>
            <w:tcW w:w="1800" w:type="dxa"/>
          </w:tcPr>
          <w:p w14:paraId="7870B0E9" w14:textId="082A96B6" w:rsidR="00B51250" w:rsidRPr="004547B3" w:rsidRDefault="004547B3" w:rsidP="00B51250">
            <w:pPr>
              <w:contextualSpacing/>
              <w:rPr>
                <w:rFonts w:ascii="Times New Roman" w:hAnsi="Times New Roman"/>
                <w:b/>
              </w:rPr>
            </w:pPr>
            <w:r w:rsidRPr="004547B3">
              <w:rPr>
                <w:rFonts w:ascii="Times New Roman" w:hAnsi="Times New Roman"/>
                <w:b/>
              </w:rPr>
              <w:t>Handout</w:t>
            </w:r>
          </w:p>
        </w:tc>
        <w:tc>
          <w:tcPr>
            <w:tcW w:w="2515" w:type="dxa"/>
          </w:tcPr>
          <w:p w14:paraId="163FDE26" w14:textId="5FFA3153" w:rsidR="00B51250" w:rsidRPr="004547B3" w:rsidRDefault="004547B3" w:rsidP="00B51250">
            <w:pPr>
              <w:contextualSpacing/>
              <w:rPr>
                <w:rFonts w:ascii="Times New Roman" w:hAnsi="Times New Roman"/>
                <w:b/>
              </w:rPr>
            </w:pPr>
            <w:r w:rsidRPr="004547B3">
              <w:rPr>
                <w:rFonts w:ascii="Times New Roman" w:hAnsi="Times New Roman"/>
                <w:b/>
              </w:rPr>
              <w:t xml:space="preserve">Worksheet </w:t>
            </w:r>
          </w:p>
        </w:tc>
      </w:tr>
      <w:tr w:rsidR="00B51250" w14:paraId="36DA6B08" w14:textId="77777777" w:rsidTr="00492C8D">
        <w:tc>
          <w:tcPr>
            <w:tcW w:w="2337" w:type="dxa"/>
          </w:tcPr>
          <w:p w14:paraId="6B8DA94F" w14:textId="3480403C" w:rsidR="00AC1DB8" w:rsidRPr="00AC1DB8" w:rsidRDefault="00AC1DB8" w:rsidP="00B51250">
            <w:pPr>
              <w:contextualSpacing/>
              <w:rPr>
                <w:rFonts w:ascii="Times New Roman" w:hAnsi="Times New Roman"/>
                <w:b/>
              </w:rPr>
            </w:pPr>
            <w:r w:rsidRPr="00AC1DB8">
              <w:rPr>
                <w:rFonts w:ascii="Times New Roman" w:hAnsi="Times New Roman"/>
                <w:b/>
              </w:rPr>
              <w:t xml:space="preserve">Tues Sept </w:t>
            </w:r>
            <w:r>
              <w:rPr>
                <w:rFonts w:ascii="Times New Roman" w:hAnsi="Times New Roman"/>
                <w:b/>
              </w:rPr>
              <w:t>1st</w:t>
            </w:r>
          </w:p>
        </w:tc>
        <w:tc>
          <w:tcPr>
            <w:tcW w:w="2698" w:type="dxa"/>
          </w:tcPr>
          <w:p w14:paraId="34A53CA7" w14:textId="79F2CBAA" w:rsidR="00B51250" w:rsidRPr="0012671C" w:rsidRDefault="004547B3" w:rsidP="00B51250">
            <w:pPr>
              <w:contextualSpacing/>
              <w:rPr>
                <w:rFonts w:ascii="Times New Roman" w:hAnsi="Times New Roman"/>
                <w:b/>
              </w:rPr>
            </w:pPr>
            <w:r w:rsidRPr="0012671C">
              <w:rPr>
                <w:rFonts w:ascii="Times New Roman" w:hAnsi="Times New Roman"/>
                <w:b/>
              </w:rPr>
              <w:t>Comparative Advantage and Trade</w:t>
            </w:r>
          </w:p>
        </w:tc>
        <w:tc>
          <w:tcPr>
            <w:tcW w:w="1800" w:type="dxa"/>
          </w:tcPr>
          <w:p w14:paraId="42149D5F" w14:textId="464F9BF4" w:rsidR="00B51250" w:rsidRPr="0012671C" w:rsidRDefault="004547B3" w:rsidP="00B51250">
            <w:pPr>
              <w:contextualSpacing/>
              <w:rPr>
                <w:rFonts w:ascii="Times New Roman" w:hAnsi="Times New Roman"/>
                <w:b/>
              </w:rPr>
            </w:pPr>
            <w:r w:rsidRPr="0012671C">
              <w:rPr>
                <w:rFonts w:ascii="Times New Roman" w:hAnsi="Times New Roman"/>
                <w:b/>
              </w:rPr>
              <w:t>Chapter 2</w:t>
            </w:r>
          </w:p>
        </w:tc>
        <w:tc>
          <w:tcPr>
            <w:tcW w:w="2515" w:type="dxa"/>
          </w:tcPr>
          <w:p w14:paraId="2BE62306" w14:textId="56EF67C3" w:rsidR="00B51250" w:rsidRDefault="002C0F8F" w:rsidP="00B51250">
            <w:pPr>
              <w:contextualSpacing/>
              <w:rPr>
                <w:rFonts w:ascii="Times New Roman" w:hAnsi="Times New Roman"/>
                <w:b/>
                <w:u w:val="single"/>
              </w:rPr>
            </w:pPr>
            <w:r>
              <w:rPr>
                <w:rFonts w:ascii="Times New Roman" w:hAnsi="Times New Roman"/>
                <w:b/>
                <w:u w:val="single"/>
              </w:rPr>
              <w:t>Homework 2</w:t>
            </w:r>
          </w:p>
        </w:tc>
      </w:tr>
      <w:tr w:rsidR="00B51250" w14:paraId="6DC6697E" w14:textId="77777777" w:rsidTr="00492C8D">
        <w:tc>
          <w:tcPr>
            <w:tcW w:w="2337" w:type="dxa"/>
          </w:tcPr>
          <w:p w14:paraId="7448E12D" w14:textId="213539A0" w:rsidR="00B51250" w:rsidRPr="00AC1DB8" w:rsidRDefault="00AC1DB8" w:rsidP="00B51250">
            <w:pPr>
              <w:contextualSpacing/>
              <w:rPr>
                <w:rFonts w:ascii="Times New Roman" w:hAnsi="Times New Roman"/>
                <w:b/>
              </w:rPr>
            </w:pPr>
            <w:r w:rsidRPr="00AC1DB8">
              <w:rPr>
                <w:rFonts w:ascii="Times New Roman" w:hAnsi="Times New Roman"/>
                <w:b/>
              </w:rPr>
              <w:t xml:space="preserve">Thurs Sept </w:t>
            </w:r>
            <w:r>
              <w:rPr>
                <w:rFonts w:ascii="Times New Roman" w:hAnsi="Times New Roman"/>
                <w:b/>
              </w:rPr>
              <w:t>3rd</w:t>
            </w:r>
          </w:p>
        </w:tc>
        <w:tc>
          <w:tcPr>
            <w:tcW w:w="2698" w:type="dxa"/>
          </w:tcPr>
          <w:p w14:paraId="2AF3824C" w14:textId="38A51A2A" w:rsidR="00B51250" w:rsidRPr="0012671C" w:rsidRDefault="0012671C" w:rsidP="00B51250">
            <w:pPr>
              <w:contextualSpacing/>
              <w:rPr>
                <w:rFonts w:ascii="Times New Roman" w:hAnsi="Times New Roman"/>
                <w:b/>
              </w:rPr>
            </w:pPr>
            <w:r w:rsidRPr="0012671C">
              <w:rPr>
                <w:rFonts w:ascii="Times New Roman" w:hAnsi="Times New Roman"/>
                <w:b/>
              </w:rPr>
              <w:t>Supply and Demand</w:t>
            </w:r>
          </w:p>
        </w:tc>
        <w:tc>
          <w:tcPr>
            <w:tcW w:w="1800" w:type="dxa"/>
          </w:tcPr>
          <w:p w14:paraId="5ADA5654" w14:textId="1E6DF3D7" w:rsidR="00B51250" w:rsidRPr="0012671C" w:rsidRDefault="0012671C" w:rsidP="00B51250">
            <w:pPr>
              <w:contextualSpacing/>
              <w:rPr>
                <w:rFonts w:ascii="Times New Roman" w:hAnsi="Times New Roman"/>
                <w:b/>
              </w:rPr>
            </w:pPr>
            <w:r w:rsidRPr="0012671C">
              <w:rPr>
                <w:rFonts w:ascii="Times New Roman" w:hAnsi="Times New Roman"/>
                <w:b/>
              </w:rPr>
              <w:t>Chapter 3</w:t>
            </w:r>
          </w:p>
        </w:tc>
        <w:tc>
          <w:tcPr>
            <w:tcW w:w="2515" w:type="dxa"/>
          </w:tcPr>
          <w:p w14:paraId="052EC19D" w14:textId="118BB47B" w:rsidR="00B51250" w:rsidRDefault="002C0F8F" w:rsidP="00B51250">
            <w:pPr>
              <w:contextualSpacing/>
              <w:rPr>
                <w:rFonts w:ascii="Times New Roman" w:hAnsi="Times New Roman"/>
                <w:b/>
                <w:u w:val="single"/>
              </w:rPr>
            </w:pPr>
            <w:r>
              <w:rPr>
                <w:rFonts w:ascii="Times New Roman" w:hAnsi="Times New Roman"/>
                <w:b/>
                <w:u w:val="single"/>
              </w:rPr>
              <w:t>Homework 3</w:t>
            </w:r>
          </w:p>
        </w:tc>
      </w:tr>
      <w:tr w:rsidR="00B51250" w14:paraId="3906F120" w14:textId="77777777" w:rsidTr="00492C8D">
        <w:tc>
          <w:tcPr>
            <w:tcW w:w="2337" w:type="dxa"/>
          </w:tcPr>
          <w:p w14:paraId="6FC9EF39" w14:textId="5F58F30F" w:rsidR="00B51250" w:rsidRPr="00AC1DB8" w:rsidRDefault="00AC1DB8" w:rsidP="00B51250">
            <w:pPr>
              <w:contextualSpacing/>
              <w:rPr>
                <w:rFonts w:ascii="Times New Roman" w:hAnsi="Times New Roman"/>
                <w:b/>
              </w:rPr>
            </w:pPr>
            <w:r w:rsidRPr="00AC1DB8">
              <w:rPr>
                <w:rFonts w:ascii="Times New Roman" w:hAnsi="Times New Roman"/>
                <w:b/>
              </w:rPr>
              <w:t>Tues Sept 8th</w:t>
            </w:r>
          </w:p>
        </w:tc>
        <w:tc>
          <w:tcPr>
            <w:tcW w:w="2698" w:type="dxa"/>
          </w:tcPr>
          <w:p w14:paraId="30EB3FA4" w14:textId="0780B9D0" w:rsidR="00B51250" w:rsidRPr="00AC1DB8" w:rsidRDefault="00AC1DB8" w:rsidP="00B51250">
            <w:pPr>
              <w:contextualSpacing/>
              <w:rPr>
                <w:rFonts w:ascii="Times New Roman" w:hAnsi="Times New Roman"/>
                <w:b/>
              </w:rPr>
            </w:pPr>
            <w:r w:rsidRPr="00AC1DB8">
              <w:rPr>
                <w:rFonts w:ascii="Times New Roman" w:hAnsi="Times New Roman"/>
                <w:b/>
              </w:rPr>
              <w:t xml:space="preserve">No class </w:t>
            </w:r>
          </w:p>
        </w:tc>
        <w:tc>
          <w:tcPr>
            <w:tcW w:w="1800" w:type="dxa"/>
          </w:tcPr>
          <w:p w14:paraId="4BF539A3" w14:textId="5637ECED" w:rsidR="00B51250" w:rsidRPr="00AC1DB8" w:rsidRDefault="00AC1DB8" w:rsidP="00B51250">
            <w:pPr>
              <w:contextualSpacing/>
              <w:rPr>
                <w:rFonts w:ascii="Times New Roman" w:hAnsi="Times New Roman"/>
                <w:b/>
              </w:rPr>
            </w:pPr>
            <w:r w:rsidRPr="00AC1DB8">
              <w:rPr>
                <w:rFonts w:ascii="Times New Roman" w:hAnsi="Times New Roman"/>
                <w:b/>
              </w:rPr>
              <w:t>Monday sched.</w:t>
            </w:r>
          </w:p>
        </w:tc>
        <w:tc>
          <w:tcPr>
            <w:tcW w:w="2515" w:type="dxa"/>
          </w:tcPr>
          <w:p w14:paraId="19B111DC" w14:textId="77777777" w:rsidR="00B51250" w:rsidRDefault="00B51250" w:rsidP="00B51250">
            <w:pPr>
              <w:contextualSpacing/>
              <w:rPr>
                <w:rFonts w:ascii="Times New Roman" w:hAnsi="Times New Roman"/>
                <w:b/>
                <w:u w:val="single"/>
              </w:rPr>
            </w:pPr>
          </w:p>
        </w:tc>
      </w:tr>
    </w:tbl>
    <w:p w14:paraId="0A3180EE" w14:textId="77777777" w:rsidR="00B51250" w:rsidRDefault="00B51250" w:rsidP="00B51250">
      <w:pPr>
        <w:contextualSpacing/>
        <w:rPr>
          <w:rFonts w:ascii="Times New Roman" w:hAnsi="Times New Roman"/>
          <w:b/>
          <w:u w:val="single"/>
        </w:rPr>
      </w:pPr>
    </w:p>
    <w:tbl>
      <w:tblPr>
        <w:tblStyle w:val="TableGrid"/>
        <w:tblW w:w="0" w:type="auto"/>
        <w:tblLook w:val="04A0" w:firstRow="1" w:lastRow="0" w:firstColumn="1" w:lastColumn="0" w:noHBand="0" w:noVBand="1"/>
      </w:tblPr>
      <w:tblGrid>
        <w:gridCol w:w="2337"/>
        <w:gridCol w:w="2698"/>
        <w:gridCol w:w="1800"/>
        <w:gridCol w:w="2515"/>
      </w:tblGrid>
      <w:tr w:rsidR="00B51250" w14:paraId="61A10AE8" w14:textId="77777777" w:rsidTr="00492C8D">
        <w:tc>
          <w:tcPr>
            <w:tcW w:w="2337" w:type="dxa"/>
          </w:tcPr>
          <w:p w14:paraId="282BD133" w14:textId="1596F364" w:rsidR="00B51250" w:rsidRPr="00AC1DB8" w:rsidRDefault="00AC1DB8" w:rsidP="000D4D4F">
            <w:pPr>
              <w:contextualSpacing/>
              <w:rPr>
                <w:rFonts w:ascii="Times New Roman" w:hAnsi="Times New Roman"/>
                <w:b/>
              </w:rPr>
            </w:pPr>
            <w:r w:rsidRPr="00AC1DB8">
              <w:rPr>
                <w:rFonts w:ascii="Times New Roman" w:hAnsi="Times New Roman"/>
                <w:b/>
              </w:rPr>
              <w:t>Thurs Sept 10th</w:t>
            </w:r>
          </w:p>
        </w:tc>
        <w:tc>
          <w:tcPr>
            <w:tcW w:w="2698" w:type="dxa"/>
          </w:tcPr>
          <w:p w14:paraId="340567D9" w14:textId="520DD70E" w:rsidR="00B51250" w:rsidRPr="0012671C" w:rsidRDefault="0012671C" w:rsidP="000D4D4F">
            <w:pPr>
              <w:contextualSpacing/>
              <w:rPr>
                <w:rFonts w:ascii="Times New Roman" w:hAnsi="Times New Roman"/>
                <w:b/>
              </w:rPr>
            </w:pPr>
            <w:r w:rsidRPr="0012671C">
              <w:rPr>
                <w:rFonts w:ascii="Times New Roman" w:hAnsi="Times New Roman"/>
                <w:b/>
              </w:rPr>
              <w:t>The Efficient Market</w:t>
            </w:r>
          </w:p>
        </w:tc>
        <w:tc>
          <w:tcPr>
            <w:tcW w:w="1800" w:type="dxa"/>
          </w:tcPr>
          <w:p w14:paraId="4E6DACE6" w14:textId="1316D0DC" w:rsidR="00B51250" w:rsidRPr="0012671C" w:rsidRDefault="0012671C" w:rsidP="000D4D4F">
            <w:pPr>
              <w:contextualSpacing/>
              <w:rPr>
                <w:rFonts w:ascii="Times New Roman" w:hAnsi="Times New Roman"/>
                <w:b/>
              </w:rPr>
            </w:pPr>
            <w:r w:rsidRPr="0012671C">
              <w:rPr>
                <w:rFonts w:ascii="Times New Roman" w:hAnsi="Times New Roman"/>
                <w:b/>
              </w:rPr>
              <w:t>Chapter 4</w:t>
            </w:r>
          </w:p>
        </w:tc>
        <w:tc>
          <w:tcPr>
            <w:tcW w:w="2515" w:type="dxa"/>
          </w:tcPr>
          <w:p w14:paraId="608ECED1" w14:textId="4DB1A5A8" w:rsidR="00B51250" w:rsidRDefault="002C0F8F" w:rsidP="000D4D4F">
            <w:pPr>
              <w:contextualSpacing/>
              <w:rPr>
                <w:rFonts w:ascii="Times New Roman" w:hAnsi="Times New Roman"/>
                <w:b/>
                <w:u w:val="single"/>
              </w:rPr>
            </w:pPr>
            <w:r>
              <w:rPr>
                <w:rFonts w:ascii="Times New Roman" w:hAnsi="Times New Roman"/>
                <w:b/>
                <w:u w:val="single"/>
              </w:rPr>
              <w:t>Homework 4</w:t>
            </w:r>
          </w:p>
        </w:tc>
      </w:tr>
      <w:tr w:rsidR="00B51250" w14:paraId="62F0D3EF" w14:textId="77777777" w:rsidTr="00492C8D">
        <w:tc>
          <w:tcPr>
            <w:tcW w:w="2337" w:type="dxa"/>
          </w:tcPr>
          <w:p w14:paraId="7A2C3E18" w14:textId="29BA0922" w:rsidR="00B51250" w:rsidRPr="00AC1DB8" w:rsidRDefault="00AC1DB8" w:rsidP="000D4D4F">
            <w:pPr>
              <w:contextualSpacing/>
              <w:rPr>
                <w:rFonts w:ascii="Times New Roman" w:hAnsi="Times New Roman"/>
                <w:b/>
              </w:rPr>
            </w:pPr>
            <w:r w:rsidRPr="00AC1DB8">
              <w:rPr>
                <w:rFonts w:ascii="Times New Roman" w:hAnsi="Times New Roman"/>
                <w:b/>
              </w:rPr>
              <w:t>Tues Sept 15th</w:t>
            </w:r>
          </w:p>
        </w:tc>
        <w:tc>
          <w:tcPr>
            <w:tcW w:w="2698" w:type="dxa"/>
          </w:tcPr>
          <w:p w14:paraId="0E571A6E" w14:textId="0D41A5DC" w:rsidR="00B51250" w:rsidRPr="0012671C" w:rsidRDefault="0012671C" w:rsidP="000D4D4F">
            <w:pPr>
              <w:contextualSpacing/>
              <w:rPr>
                <w:rFonts w:ascii="Times New Roman" w:hAnsi="Times New Roman"/>
                <w:b/>
              </w:rPr>
            </w:pPr>
            <w:r w:rsidRPr="0012671C">
              <w:rPr>
                <w:rFonts w:ascii="Times New Roman" w:hAnsi="Times New Roman"/>
                <w:b/>
              </w:rPr>
              <w:t>Businesses and Production</w:t>
            </w:r>
          </w:p>
        </w:tc>
        <w:tc>
          <w:tcPr>
            <w:tcW w:w="1800" w:type="dxa"/>
          </w:tcPr>
          <w:p w14:paraId="3E9D9D3E" w14:textId="5420BB01" w:rsidR="00B51250" w:rsidRPr="0012671C" w:rsidRDefault="0012671C" w:rsidP="000D4D4F">
            <w:pPr>
              <w:contextualSpacing/>
              <w:rPr>
                <w:rFonts w:ascii="Times New Roman" w:hAnsi="Times New Roman"/>
                <w:b/>
              </w:rPr>
            </w:pPr>
            <w:r w:rsidRPr="0012671C">
              <w:rPr>
                <w:rFonts w:ascii="Times New Roman" w:hAnsi="Times New Roman"/>
                <w:b/>
              </w:rPr>
              <w:t>Chapter 5</w:t>
            </w:r>
          </w:p>
        </w:tc>
        <w:tc>
          <w:tcPr>
            <w:tcW w:w="2515" w:type="dxa"/>
          </w:tcPr>
          <w:p w14:paraId="3FA61E9A" w14:textId="60FCC2DC" w:rsidR="00B51250" w:rsidRDefault="002C0F8F" w:rsidP="000D4D4F">
            <w:pPr>
              <w:contextualSpacing/>
              <w:rPr>
                <w:rFonts w:ascii="Times New Roman" w:hAnsi="Times New Roman"/>
                <w:b/>
                <w:u w:val="single"/>
              </w:rPr>
            </w:pPr>
            <w:r>
              <w:rPr>
                <w:rFonts w:ascii="Times New Roman" w:hAnsi="Times New Roman"/>
                <w:b/>
                <w:u w:val="single"/>
              </w:rPr>
              <w:t>Homework 5</w:t>
            </w:r>
          </w:p>
        </w:tc>
      </w:tr>
      <w:tr w:rsidR="00B51250" w14:paraId="5E4227F9" w14:textId="77777777" w:rsidTr="00492C8D">
        <w:tc>
          <w:tcPr>
            <w:tcW w:w="2337" w:type="dxa"/>
          </w:tcPr>
          <w:p w14:paraId="4BFF576F" w14:textId="2566CC55" w:rsidR="00B51250" w:rsidRPr="00AC1DB8" w:rsidRDefault="00AC1DB8" w:rsidP="000D4D4F">
            <w:pPr>
              <w:contextualSpacing/>
              <w:rPr>
                <w:rFonts w:ascii="Times New Roman" w:hAnsi="Times New Roman"/>
                <w:b/>
              </w:rPr>
            </w:pPr>
            <w:r w:rsidRPr="00AC1DB8">
              <w:rPr>
                <w:rFonts w:ascii="Times New Roman" w:hAnsi="Times New Roman"/>
                <w:b/>
              </w:rPr>
              <w:t>Thurs Sept 17th</w:t>
            </w:r>
          </w:p>
        </w:tc>
        <w:tc>
          <w:tcPr>
            <w:tcW w:w="2698" w:type="dxa"/>
          </w:tcPr>
          <w:p w14:paraId="1DCA0E79" w14:textId="49CFCA97" w:rsidR="00B51250" w:rsidRPr="0012671C" w:rsidRDefault="0012671C" w:rsidP="000D4D4F">
            <w:pPr>
              <w:contextualSpacing/>
              <w:rPr>
                <w:rFonts w:ascii="Times New Roman" w:hAnsi="Times New Roman"/>
                <w:b/>
              </w:rPr>
            </w:pPr>
            <w:r w:rsidRPr="0012671C">
              <w:rPr>
                <w:rFonts w:ascii="Times New Roman" w:hAnsi="Times New Roman"/>
                <w:b/>
              </w:rPr>
              <w:t>Course Review</w:t>
            </w:r>
          </w:p>
        </w:tc>
        <w:tc>
          <w:tcPr>
            <w:tcW w:w="1800" w:type="dxa"/>
          </w:tcPr>
          <w:p w14:paraId="6B9A06EE" w14:textId="17E3B633" w:rsidR="00B51250" w:rsidRPr="00075243" w:rsidRDefault="0012671C" w:rsidP="000D4D4F">
            <w:pPr>
              <w:contextualSpacing/>
              <w:rPr>
                <w:rFonts w:ascii="Times New Roman" w:hAnsi="Times New Roman"/>
                <w:b/>
              </w:rPr>
            </w:pPr>
            <w:r w:rsidRPr="00075243">
              <w:rPr>
                <w:rFonts w:ascii="Times New Roman" w:hAnsi="Times New Roman"/>
                <w:b/>
              </w:rPr>
              <w:t>Chapters 1-5</w:t>
            </w:r>
          </w:p>
        </w:tc>
        <w:tc>
          <w:tcPr>
            <w:tcW w:w="2515" w:type="dxa"/>
          </w:tcPr>
          <w:p w14:paraId="0F08C389" w14:textId="77777777" w:rsidR="00B51250" w:rsidRDefault="00B51250" w:rsidP="000D4D4F">
            <w:pPr>
              <w:contextualSpacing/>
              <w:rPr>
                <w:rFonts w:ascii="Times New Roman" w:hAnsi="Times New Roman"/>
                <w:b/>
                <w:u w:val="single"/>
              </w:rPr>
            </w:pPr>
          </w:p>
        </w:tc>
      </w:tr>
      <w:tr w:rsidR="00B51250" w:rsidRPr="00777BD7" w14:paraId="0F96E833" w14:textId="77777777" w:rsidTr="00492C8D">
        <w:tc>
          <w:tcPr>
            <w:tcW w:w="2337" w:type="dxa"/>
          </w:tcPr>
          <w:p w14:paraId="2B04670E" w14:textId="614326E3" w:rsidR="00B51250" w:rsidRPr="00777BD7" w:rsidRDefault="00AC1DB8" w:rsidP="000D4D4F">
            <w:pPr>
              <w:contextualSpacing/>
              <w:rPr>
                <w:rFonts w:ascii="Times New Roman" w:hAnsi="Times New Roman"/>
                <w:b/>
              </w:rPr>
            </w:pPr>
            <w:r w:rsidRPr="00777BD7">
              <w:rPr>
                <w:rFonts w:ascii="Times New Roman" w:hAnsi="Times New Roman"/>
                <w:b/>
              </w:rPr>
              <w:lastRenderedPageBreak/>
              <w:t>Tues Sept 22nd</w:t>
            </w:r>
          </w:p>
        </w:tc>
        <w:tc>
          <w:tcPr>
            <w:tcW w:w="2698" w:type="dxa"/>
          </w:tcPr>
          <w:p w14:paraId="62F257A1" w14:textId="270E6A7A" w:rsidR="00B51250" w:rsidRPr="00777BD7" w:rsidRDefault="00AC1DB8" w:rsidP="000D4D4F">
            <w:pPr>
              <w:contextualSpacing/>
              <w:rPr>
                <w:rFonts w:ascii="Times New Roman" w:hAnsi="Times New Roman"/>
                <w:b/>
              </w:rPr>
            </w:pPr>
            <w:r w:rsidRPr="00777BD7">
              <w:rPr>
                <w:rFonts w:ascii="Times New Roman" w:hAnsi="Times New Roman"/>
                <w:b/>
              </w:rPr>
              <w:t>Exam Number 1</w:t>
            </w:r>
          </w:p>
        </w:tc>
        <w:tc>
          <w:tcPr>
            <w:tcW w:w="1800" w:type="dxa"/>
          </w:tcPr>
          <w:p w14:paraId="0618A9A3" w14:textId="77777777" w:rsidR="00B51250" w:rsidRPr="00777BD7" w:rsidRDefault="00B51250" w:rsidP="000D4D4F">
            <w:pPr>
              <w:contextualSpacing/>
              <w:rPr>
                <w:rFonts w:ascii="Times New Roman" w:hAnsi="Times New Roman"/>
                <w:b/>
              </w:rPr>
            </w:pPr>
          </w:p>
        </w:tc>
        <w:tc>
          <w:tcPr>
            <w:tcW w:w="2515" w:type="dxa"/>
          </w:tcPr>
          <w:p w14:paraId="7B308623" w14:textId="77777777" w:rsidR="00B51250" w:rsidRPr="00777BD7" w:rsidRDefault="00B51250" w:rsidP="000D4D4F">
            <w:pPr>
              <w:contextualSpacing/>
              <w:rPr>
                <w:rFonts w:ascii="Times New Roman" w:hAnsi="Times New Roman"/>
                <w:b/>
              </w:rPr>
            </w:pPr>
          </w:p>
        </w:tc>
      </w:tr>
      <w:tr w:rsidR="00B51250" w:rsidRPr="00777BD7" w14:paraId="03A16776" w14:textId="77777777" w:rsidTr="00492C8D">
        <w:tc>
          <w:tcPr>
            <w:tcW w:w="2337" w:type="dxa"/>
          </w:tcPr>
          <w:p w14:paraId="2B56AD31" w14:textId="38CDD1A3" w:rsidR="00B51250" w:rsidRPr="00777BD7" w:rsidRDefault="00AC1DB8" w:rsidP="000D4D4F">
            <w:pPr>
              <w:contextualSpacing/>
              <w:rPr>
                <w:rFonts w:ascii="Times New Roman" w:hAnsi="Times New Roman"/>
                <w:b/>
              </w:rPr>
            </w:pPr>
            <w:r w:rsidRPr="00777BD7">
              <w:rPr>
                <w:rFonts w:ascii="Times New Roman" w:hAnsi="Times New Roman"/>
                <w:b/>
              </w:rPr>
              <w:t>Thurs Sept 24th</w:t>
            </w:r>
          </w:p>
        </w:tc>
        <w:tc>
          <w:tcPr>
            <w:tcW w:w="2698" w:type="dxa"/>
          </w:tcPr>
          <w:p w14:paraId="373F0146" w14:textId="2E73793D" w:rsidR="00B51250" w:rsidRPr="00777BD7" w:rsidRDefault="00AC1DB8" w:rsidP="000D4D4F">
            <w:pPr>
              <w:contextualSpacing/>
              <w:rPr>
                <w:rFonts w:ascii="Times New Roman" w:hAnsi="Times New Roman"/>
                <w:b/>
              </w:rPr>
            </w:pPr>
            <w:r w:rsidRPr="00777BD7">
              <w:rPr>
                <w:rFonts w:ascii="Times New Roman" w:hAnsi="Times New Roman"/>
                <w:b/>
              </w:rPr>
              <w:t>Exam Review</w:t>
            </w:r>
            <w:r w:rsidR="0012671C">
              <w:rPr>
                <w:rFonts w:ascii="Times New Roman" w:hAnsi="Times New Roman"/>
                <w:b/>
              </w:rPr>
              <w:t xml:space="preserve"> and Project Introduction</w:t>
            </w:r>
          </w:p>
        </w:tc>
        <w:tc>
          <w:tcPr>
            <w:tcW w:w="1800" w:type="dxa"/>
          </w:tcPr>
          <w:p w14:paraId="0720B76B" w14:textId="77777777" w:rsidR="00B51250" w:rsidRPr="00777BD7" w:rsidRDefault="00B51250" w:rsidP="000D4D4F">
            <w:pPr>
              <w:contextualSpacing/>
              <w:rPr>
                <w:rFonts w:ascii="Times New Roman" w:hAnsi="Times New Roman"/>
                <w:b/>
              </w:rPr>
            </w:pPr>
          </w:p>
        </w:tc>
        <w:tc>
          <w:tcPr>
            <w:tcW w:w="2515" w:type="dxa"/>
          </w:tcPr>
          <w:p w14:paraId="0D29474F" w14:textId="77777777" w:rsidR="00B51250" w:rsidRPr="00777BD7" w:rsidRDefault="00B51250" w:rsidP="000D4D4F">
            <w:pPr>
              <w:contextualSpacing/>
              <w:rPr>
                <w:rFonts w:ascii="Times New Roman" w:hAnsi="Times New Roman"/>
                <w:b/>
              </w:rPr>
            </w:pPr>
          </w:p>
        </w:tc>
      </w:tr>
      <w:tr w:rsidR="00B51250" w:rsidRPr="00777BD7" w14:paraId="0752A0D7" w14:textId="77777777" w:rsidTr="00492C8D">
        <w:tc>
          <w:tcPr>
            <w:tcW w:w="2337" w:type="dxa"/>
          </w:tcPr>
          <w:p w14:paraId="620AD176" w14:textId="6B3D21A5" w:rsidR="00B51250" w:rsidRPr="00777BD7" w:rsidRDefault="00AC1DB8" w:rsidP="000D4D4F">
            <w:pPr>
              <w:contextualSpacing/>
              <w:rPr>
                <w:rFonts w:ascii="Times New Roman" w:hAnsi="Times New Roman"/>
                <w:b/>
              </w:rPr>
            </w:pPr>
            <w:r w:rsidRPr="00777BD7">
              <w:rPr>
                <w:rFonts w:ascii="Times New Roman" w:hAnsi="Times New Roman"/>
                <w:b/>
              </w:rPr>
              <w:t>Tues Sept 29th</w:t>
            </w:r>
          </w:p>
        </w:tc>
        <w:tc>
          <w:tcPr>
            <w:tcW w:w="2698" w:type="dxa"/>
          </w:tcPr>
          <w:p w14:paraId="54129387" w14:textId="6A6A2EEB" w:rsidR="00B51250" w:rsidRPr="00777BD7" w:rsidRDefault="0012671C" w:rsidP="000D4D4F">
            <w:pPr>
              <w:contextualSpacing/>
              <w:rPr>
                <w:rFonts w:ascii="Times New Roman" w:hAnsi="Times New Roman"/>
                <w:b/>
              </w:rPr>
            </w:pPr>
            <w:r>
              <w:rPr>
                <w:rFonts w:ascii="Times New Roman" w:hAnsi="Times New Roman"/>
                <w:b/>
              </w:rPr>
              <w:t>Market Structures</w:t>
            </w:r>
          </w:p>
        </w:tc>
        <w:tc>
          <w:tcPr>
            <w:tcW w:w="1800" w:type="dxa"/>
          </w:tcPr>
          <w:p w14:paraId="67B27EF4" w14:textId="02C90FA6" w:rsidR="00B51250" w:rsidRPr="00777BD7" w:rsidRDefault="0012671C" w:rsidP="000D4D4F">
            <w:pPr>
              <w:contextualSpacing/>
              <w:rPr>
                <w:rFonts w:ascii="Times New Roman" w:hAnsi="Times New Roman"/>
                <w:b/>
              </w:rPr>
            </w:pPr>
            <w:r>
              <w:rPr>
                <w:rFonts w:ascii="Times New Roman" w:hAnsi="Times New Roman"/>
                <w:b/>
              </w:rPr>
              <w:t>Chapter 6</w:t>
            </w:r>
          </w:p>
        </w:tc>
        <w:tc>
          <w:tcPr>
            <w:tcW w:w="2515" w:type="dxa"/>
          </w:tcPr>
          <w:p w14:paraId="45BD3979" w14:textId="4B7FBB9A" w:rsidR="00B51250" w:rsidRPr="00777BD7" w:rsidRDefault="002C0F8F" w:rsidP="000D4D4F">
            <w:pPr>
              <w:contextualSpacing/>
              <w:rPr>
                <w:rFonts w:ascii="Times New Roman" w:hAnsi="Times New Roman"/>
                <w:b/>
              </w:rPr>
            </w:pPr>
            <w:r>
              <w:rPr>
                <w:rFonts w:ascii="Times New Roman" w:hAnsi="Times New Roman"/>
                <w:b/>
                <w:u w:val="single"/>
              </w:rPr>
              <w:t>Homework 6</w:t>
            </w:r>
          </w:p>
        </w:tc>
      </w:tr>
      <w:tr w:rsidR="00B51250" w:rsidRPr="00777BD7" w14:paraId="1851C6CB" w14:textId="77777777" w:rsidTr="00492C8D">
        <w:tc>
          <w:tcPr>
            <w:tcW w:w="2337" w:type="dxa"/>
          </w:tcPr>
          <w:p w14:paraId="07F10F55" w14:textId="3C589B0E" w:rsidR="00B51250" w:rsidRPr="00777BD7" w:rsidRDefault="00AC1DB8" w:rsidP="000D4D4F">
            <w:pPr>
              <w:contextualSpacing/>
              <w:rPr>
                <w:rFonts w:ascii="Times New Roman" w:hAnsi="Times New Roman"/>
                <w:b/>
              </w:rPr>
            </w:pPr>
            <w:r w:rsidRPr="00777BD7">
              <w:rPr>
                <w:rFonts w:ascii="Times New Roman" w:hAnsi="Times New Roman"/>
                <w:b/>
              </w:rPr>
              <w:t xml:space="preserve">Thurs </w:t>
            </w:r>
            <w:r w:rsidR="00491169" w:rsidRPr="00777BD7">
              <w:rPr>
                <w:rFonts w:ascii="Times New Roman" w:hAnsi="Times New Roman"/>
                <w:b/>
              </w:rPr>
              <w:t>Oct</w:t>
            </w:r>
            <w:r w:rsidRPr="00777BD7">
              <w:rPr>
                <w:rFonts w:ascii="Times New Roman" w:hAnsi="Times New Roman"/>
                <w:b/>
              </w:rPr>
              <w:t xml:space="preserve"> 1st</w:t>
            </w:r>
          </w:p>
        </w:tc>
        <w:tc>
          <w:tcPr>
            <w:tcW w:w="2698" w:type="dxa"/>
          </w:tcPr>
          <w:p w14:paraId="45E5DE56" w14:textId="212640A6" w:rsidR="00B51250" w:rsidRPr="00777BD7" w:rsidRDefault="0012671C" w:rsidP="000D4D4F">
            <w:pPr>
              <w:contextualSpacing/>
              <w:rPr>
                <w:rFonts w:ascii="Times New Roman" w:hAnsi="Times New Roman"/>
                <w:b/>
              </w:rPr>
            </w:pPr>
            <w:r>
              <w:rPr>
                <w:rFonts w:ascii="Times New Roman" w:hAnsi="Times New Roman"/>
                <w:b/>
              </w:rPr>
              <w:t>Behavioral Economics</w:t>
            </w:r>
          </w:p>
        </w:tc>
        <w:tc>
          <w:tcPr>
            <w:tcW w:w="1800" w:type="dxa"/>
          </w:tcPr>
          <w:p w14:paraId="1E8F5466" w14:textId="6254EC1A" w:rsidR="00B51250" w:rsidRPr="00777BD7" w:rsidRDefault="0012671C" w:rsidP="000D4D4F">
            <w:pPr>
              <w:contextualSpacing/>
              <w:rPr>
                <w:rFonts w:ascii="Times New Roman" w:hAnsi="Times New Roman"/>
                <w:b/>
              </w:rPr>
            </w:pPr>
            <w:r>
              <w:rPr>
                <w:rFonts w:ascii="Times New Roman" w:hAnsi="Times New Roman"/>
                <w:b/>
              </w:rPr>
              <w:t>Chapter 7</w:t>
            </w:r>
          </w:p>
        </w:tc>
        <w:tc>
          <w:tcPr>
            <w:tcW w:w="2515" w:type="dxa"/>
          </w:tcPr>
          <w:p w14:paraId="7BA587A5" w14:textId="64E74664" w:rsidR="00B51250" w:rsidRPr="00777BD7" w:rsidRDefault="002C0F8F" w:rsidP="000D4D4F">
            <w:pPr>
              <w:contextualSpacing/>
              <w:rPr>
                <w:rFonts w:ascii="Times New Roman" w:hAnsi="Times New Roman"/>
                <w:b/>
              </w:rPr>
            </w:pPr>
            <w:r>
              <w:rPr>
                <w:rFonts w:ascii="Times New Roman" w:hAnsi="Times New Roman"/>
                <w:b/>
                <w:u w:val="single"/>
              </w:rPr>
              <w:t>Homework 7</w:t>
            </w:r>
          </w:p>
        </w:tc>
      </w:tr>
      <w:tr w:rsidR="00B51250" w:rsidRPr="00777BD7" w14:paraId="11673B93" w14:textId="77777777" w:rsidTr="00492C8D">
        <w:tc>
          <w:tcPr>
            <w:tcW w:w="2337" w:type="dxa"/>
          </w:tcPr>
          <w:p w14:paraId="14442B59" w14:textId="5D640619" w:rsidR="00B51250" w:rsidRPr="00777BD7" w:rsidRDefault="00AC1DB8" w:rsidP="000D4D4F">
            <w:pPr>
              <w:contextualSpacing/>
              <w:rPr>
                <w:rFonts w:ascii="Times New Roman" w:hAnsi="Times New Roman"/>
                <w:b/>
              </w:rPr>
            </w:pPr>
            <w:r w:rsidRPr="00777BD7">
              <w:rPr>
                <w:rFonts w:ascii="Times New Roman" w:hAnsi="Times New Roman"/>
                <w:b/>
              </w:rPr>
              <w:t xml:space="preserve">Tues </w:t>
            </w:r>
            <w:r w:rsidR="00491169" w:rsidRPr="00777BD7">
              <w:rPr>
                <w:rFonts w:ascii="Times New Roman" w:hAnsi="Times New Roman"/>
                <w:b/>
              </w:rPr>
              <w:t>Oct</w:t>
            </w:r>
            <w:r w:rsidRPr="00777BD7">
              <w:rPr>
                <w:rFonts w:ascii="Times New Roman" w:hAnsi="Times New Roman"/>
                <w:b/>
              </w:rPr>
              <w:t xml:space="preserve"> 6th</w:t>
            </w:r>
          </w:p>
        </w:tc>
        <w:tc>
          <w:tcPr>
            <w:tcW w:w="2698" w:type="dxa"/>
          </w:tcPr>
          <w:p w14:paraId="163FA165" w14:textId="1E9E0FB0" w:rsidR="00B51250" w:rsidRPr="00777BD7" w:rsidRDefault="0012671C" w:rsidP="000D4D4F">
            <w:pPr>
              <w:contextualSpacing/>
              <w:rPr>
                <w:rFonts w:ascii="Times New Roman" w:hAnsi="Times New Roman"/>
                <w:b/>
              </w:rPr>
            </w:pPr>
            <w:r>
              <w:rPr>
                <w:rFonts w:ascii="Times New Roman" w:hAnsi="Times New Roman"/>
                <w:b/>
              </w:rPr>
              <w:t>Labor and Earnings</w:t>
            </w:r>
          </w:p>
        </w:tc>
        <w:tc>
          <w:tcPr>
            <w:tcW w:w="1800" w:type="dxa"/>
          </w:tcPr>
          <w:p w14:paraId="221F4BAD" w14:textId="1B467F69" w:rsidR="00B51250" w:rsidRPr="00777BD7" w:rsidRDefault="0012671C" w:rsidP="000D4D4F">
            <w:pPr>
              <w:contextualSpacing/>
              <w:rPr>
                <w:rFonts w:ascii="Times New Roman" w:hAnsi="Times New Roman"/>
                <w:b/>
              </w:rPr>
            </w:pPr>
            <w:r>
              <w:rPr>
                <w:rFonts w:ascii="Times New Roman" w:hAnsi="Times New Roman"/>
                <w:b/>
              </w:rPr>
              <w:t>Chapter 8</w:t>
            </w:r>
          </w:p>
        </w:tc>
        <w:tc>
          <w:tcPr>
            <w:tcW w:w="2515" w:type="dxa"/>
          </w:tcPr>
          <w:p w14:paraId="25A6F73A" w14:textId="487CF430" w:rsidR="00B51250" w:rsidRPr="00777BD7" w:rsidRDefault="002C0F8F" w:rsidP="000D4D4F">
            <w:pPr>
              <w:contextualSpacing/>
              <w:rPr>
                <w:rFonts w:ascii="Times New Roman" w:hAnsi="Times New Roman"/>
                <w:b/>
              </w:rPr>
            </w:pPr>
            <w:r>
              <w:rPr>
                <w:rFonts w:ascii="Times New Roman" w:hAnsi="Times New Roman"/>
                <w:b/>
                <w:u w:val="single"/>
              </w:rPr>
              <w:t>Homework 8</w:t>
            </w:r>
          </w:p>
        </w:tc>
      </w:tr>
    </w:tbl>
    <w:p w14:paraId="40651F2A" w14:textId="77777777" w:rsidR="00B51250" w:rsidRDefault="00B51250" w:rsidP="00B51250">
      <w:pPr>
        <w:contextualSpacing/>
        <w:rPr>
          <w:rFonts w:ascii="Times New Roman" w:hAnsi="Times New Roman"/>
          <w:b/>
          <w:u w:val="single"/>
        </w:rPr>
      </w:pPr>
    </w:p>
    <w:tbl>
      <w:tblPr>
        <w:tblStyle w:val="TableGrid"/>
        <w:tblW w:w="0" w:type="auto"/>
        <w:tblLook w:val="04A0" w:firstRow="1" w:lastRow="0" w:firstColumn="1" w:lastColumn="0" w:noHBand="0" w:noVBand="1"/>
      </w:tblPr>
      <w:tblGrid>
        <w:gridCol w:w="2337"/>
        <w:gridCol w:w="2698"/>
        <w:gridCol w:w="1800"/>
        <w:gridCol w:w="2515"/>
      </w:tblGrid>
      <w:tr w:rsidR="00B51250" w:rsidRPr="00777BD7" w14:paraId="70060EFB" w14:textId="77777777" w:rsidTr="00492C8D">
        <w:tc>
          <w:tcPr>
            <w:tcW w:w="2337" w:type="dxa"/>
          </w:tcPr>
          <w:p w14:paraId="026960E8" w14:textId="37E4FB4C" w:rsidR="00B51250" w:rsidRPr="00777BD7" w:rsidRDefault="00AC1DB8" w:rsidP="000D4D4F">
            <w:pPr>
              <w:contextualSpacing/>
              <w:rPr>
                <w:rFonts w:ascii="Times New Roman" w:hAnsi="Times New Roman"/>
                <w:b/>
              </w:rPr>
            </w:pPr>
            <w:r w:rsidRPr="00777BD7">
              <w:rPr>
                <w:rFonts w:ascii="Times New Roman" w:hAnsi="Times New Roman"/>
                <w:b/>
              </w:rPr>
              <w:t xml:space="preserve">Thurs </w:t>
            </w:r>
            <w:r w:rsidR="00491169" w:rsidRPr="00777BD7">
              <w:rPr>
                <w:rFonts w:ascii="Times New Roman" w:hAnsi="Times New Roman"/>
                <w:b/>
              </w:rPr>
              <w:t>Oct</w:t>
            </w:r>
            <w:r w:rsidRPr="00777BD7">
              <w:rPr>
                <w:rFonts w:ascii="Times New Roman" w:hAnsi="Times New Roman"/>
                <w:b/>
              </w:rPr>
              <w:t xml:space="preserve"> 8th</w:t>
            </w:r>
          </w:p>
        </w:tc>
        <w:tc>
          <w:tcPr>
            <w:tcW w:w="2698" w:type="dxa"/>
          </w:tcPr>
          <w:p w14:paraId="1FB7652C" w14:textId="0FCF4AE5" w:rsidR="00B51250" w:rsidRPr="00777BD7" w:rsidRDefault="00075243" w:rsidP="000D4D4F">
            <w:pPr>
              <w:contextualSpacing/>
              <w:rPr>
                <w:rFonts w:ascii="Times New Roman" w:hAnsi="Times New Roman"/>
                <w:b/>
              </w:rPr>
            </w:pPr>
            <w:r>
              <w:rPr>
                <w:rFonts w:ascii="Times New Roman" w:hAnsi="Times New Roman"/>
                <w:b/>
              </w:rPr>
              <w:t>Risk Management and Economic Decisions</w:t>
            </w:r>
          </w:p>
        </w:tc>
        <w:tc>
          <w:tcPr>
            <w:tcW w:w="1800" w:type="dxa"/>
          </w:tcPr>
          <w:p w14:paraId="59B10800" w14:textId="55D3B05F" w:rsidR="00B51250" w:rsidRPr="00777BD7" w:rsidRDefault="00075243" w:rsidP="000D4D4F">
            <w:pPr>
              <w:contextualSpacing/>
              <w:rPr>
                <w:rFonts w:ascii="Times New Roman" w:hAnsi="Times New Roman"/>
                <w:b/>
              </w:rPr>
            </w:pPr>
            <w:r>
              <w:rPr>
                <w:rFonts w:ascii="Times New Roman" w:hAnsi="Times New Roman"/>
                <w:b/>
              </w:rPr>
              <w:t>Handout</w:t>
            </w:r>
          </w:p>
        </w:tc>
        <w:tc>
          <w:tcPr>
            <w:tcW w:w="2515" w:type="dxa"/>
          </w:tcPr>
          <w:p w14:paraId="778CCF9F" w14:textId="77777777" w:rsidR="00B51250" w:rsidRPr="00777BD7" w:rsidRDefault="00B51250" w:rsidP="000D4D4F">
            <w:pPr>
              <w:contextualSpacing/>
              <w:rPr>
                <w:rFonts w:ascii="Times New Roman" w:hAnsi="Times New Roman"/>
                <w:b/>
              </w:rPr>
            </w:pPr>
          </w:p>
        </w:tc>
      </w:tr>
      <w:tr w:rsidR="0012671C" w:rsidRPr="00777BD7" w14:paraId="463BC19A" w14:textId="77777777" w:rsidTr="00492C8D">
        <w:tc>
          <w:tcPr>
            <w:tcW w:w="2337" w:type="dxa"/>
          </w:tcPr>
          <w:p w14:paraId="337995B7" w14:textId="43D1010E" w:rsidR="0012671C" w:rsidRPr="00777BD7" w:rsidRDefault="0012671C" w:rsidP="0012671C">
            <w:pPr>
              <w:contextualSpacing/>
              <w:rPr>
                <w:rFonts w:ascii="Times New Roman" w:hAnsi="Times New Roman"/>
                <w:b/>
              </w:rPr>
            </w:pPr>
            <w:r w:rsidRPr="00777BD7">
              <w:rPr>
                <w:rFonts w:ascii="Times New Roman" w:hAnsi="Times New Roman"/>
                <w:b/>
              </w:rPr>
              <w:t>Tues Oct 13th</w:t>
            </w:r>
          </w:p>
        </w:tc>
        <w:tc>
          <w:tcPr>
            <w:tcW w:w="2698" w:type="dxa"/>
          </w:tcPr>
          <w:p w14:paraId="5A7161EC" w14:textId="73128EDD" w:rsidR="0012671C" w:rsidRPr="00777BD7" w:rsidRDefault="0012671C" w:rsidP="0012671C">
            <w:pPr>
              <w:contextualSpacing/>
              <w:rPr>
                <w:rFonts w:ascii="Times New Roman" w:hAnsi="Times New Roman"/>
                <w:b/>
              </w:rPr>
            </w:pPr>
            <w:r>
              <w:rPr>
                <w:rFonts w:ascii="Times New Roman" w:hAnsi="Times New Roman"/>
                <w:b/>
              </w:rPr>
              <w:t>Project Presentations</w:t>
            </w:r>
          </w:p>
        </w:tc>
        <w:tc>
          <w:tcPr>
            <w:tcW w:w="1800" w:type="dxa"/>
          </w:tcPr>
          <w:p w14:paraId="4AC68FC6" w14:textId="77777777" w:rsidR="0012671C" w:rsidRPr="00777BD7" w:rsidRDefault="0012671C" w:rsidP="0012671C">
            <w:pPr>
              <w:contextualSpacing/>
              <w:rPr>
                <w:rFonts w:ascii="Times New Roman" w:hAnsi="Times New Roman"/>
                <w:b/>
              </w:rPr>
            </w:pPr>
          </w:p>
        </w:tc>
        <w:tc>
          <w:tcPr>
            <w:tcW w:w="2515" w:type="dxa"/>
          </w:tcPr>
          <w:p w14:paraId="3E866E21" w14:textId="77777777" w:rsidR="0012671C" w:rsidRPr="00777BD7" w:rsidRDefault="0012671C" w:rsidP="0012671C">
            <w:pPr>
              <w:contextualSpacing/>
              <w:rPr>
                <w:rFonts w:ascii="Times New Roman" w:hAnsi="Times New Roman"/>
                <w:b/>
              </w:rPr>
            </w:pPr>
          </w:p>
        </w:tc>
      </w:tr>
      <w:tr w:rsidR="0012671C" w:rsidRPr="00777BD7" w14:paraId="5A782155" w14:textId="77777777" w:rsidTr="00492C8D">
        <w:tc>
          <w:tcPr>
            <w:tcW w:w="2337" w:type="dxa"/>
          </w:tcPr>
          <w:p w14:paraId="7D7F1412" w14:textId="6510FC3C" w:rsidR="0012671C" w:rsidRPr="00777BD7" w:rsidRDefault="0012671C" w:rsidP="0012671C">
            <w:pPr>
              <w:contextualSpacing/>
              <w:rPr>
                <w:rFonts w:ascii="Times New Roman" w:hAnsi="Times New Roman"/>
                <w:b/>
              </w:rPr>
            </w:pPr>
            <w:r w:rsidRPr="00777BD7">
              <w:rPr>
                <w:rFonts w:ascii="Times New Roman" w:hAnsi="Times New Roman"/>
                <w:b/>
              </w:rPr>
              <w:t>Thurs Oct 15th</w:t>
            </w:r>
          </w:p>
        </w:tc>
        <w:tc>
          <w:tcPr>
            <w:tcW w:w="2698" w:type="dxa"/>
          </w:tcPr>
          <w:p w14:paraId="0F3202A9" w14:textId="14541DD5" w:rsidR="0012671C" w:rsidRPr="00777BD7" w:rsidRDefault="0012671C" w:rsidP="0012671C">
            <w:pPr>
              <w:contextualSpacing/>
              <w:rPr>
                <w:rFonts w:ascii="Times New Roman" w:hAnsi="Times New Roman"/>
                <w:b/>
              </w:rPr>
            </w:pPr>
            <w:r>
              <w:rPr>
                <w:rFonts w:ascii="Times New Roman" w:hAnsi="Times New Roman"/>
                <w:b/>
              </w:rPr>
              <w:t>Project Presentations</w:t>
            </w:r>
          </w:p>
        </w:tc>
        <w:tc>
          <w:tcPr>
            <w:tcW w:w="1800" w:type="dxa"/>
          </w:tcPr>
          <w:p w14:paraId="0C9CB449" w14:textId="77777777" w:rsidR="0012671C" w:rsidRPr="00777BD7" w:rsidRDefault="0012671C" w:rsidP="0012671C">
            <w:pPr>
              <w:contextualSpacing/>
              <w:rPr>
                <w:rFonts w:ascii="Times New Roman" w:hAnsi="Times New Roman"/>
                <w:b/>
              </w:rPr>
            </w:pPr>
          </w:p>
        </w:tc>
        <w:tc>
          <w:tcPr>
            <w:tcW w:w="2515" w:type="dxa"/>
          </w:tcPr>
          <w:p w14:paraId="72BD1268" w14:textId="77777777" w:rsidR="0012671C" w:rsidRPr="00777BD7" w:rsidRDefault="0012671C" w:rsidP="0012671C">
            <w:pPr>
              <w:contextualSpacing/>
              <w:rPr>
                <w:rFonts w:ascii="Times New Roman" w:hAnsi="Times New Roman"/>
                <w:b/>
              </w:rPr>
            </w:pPr>
          </w:p>
        </w:tc>
      </w:tr>
      <w:tr w:rsidR="0012671C" w:rsidRPr="00777BD7" w14:paraId="2D282CFD" w14:textId="77777777" w:rsidTr="00492C8D">
        <w:tc>
          <w:tcPr>
            <w:tcW w:w="2337" w:type="dxa"/>
          </w:tcPr>
          <w:p w14:paraId="4DA395F7" w14:textId="725A786F" w:rsidR="0012671C" w:rsidRPr="00777BD7" w:rsidRDefault="0012671C" w:rsidP="0012671C">
            <w:pPr>
              <w:contextualSpacing/>
              <w:rPr>
                <w:rFonts w:ascii="Times New Roman" w:hAnsi="Times New Roman"/>
                <w:b/>
              </w:rPr>
            </w:pPr>
            <w:r w:rsidRPr="00777BD7">
              <w:rPr>
                <w:rFonts w:ascii="Times New Roman" w:hAnsi="Times New Roman"/>
                <w:b/>
              </w:rPr>
              <w:t xml:space="preserve">Tues Oct 20th </w:t>
            </w:r>
          </w:p>
        </w:tc>
        <w:tc>
          <w:tcPr>
            <w:tcW w:w="2698" w:type="dxa"/>
          </w:tcPr>
          <w:p w14:paraId="17BD07A3" w14:textId="4D8629DC" w:rsidR="0012671C" w:rsidRPr="00777BD7" w:rsidRDefault="00075243" w:rsidP="0012671C">
            <w:pPr>
              <w:contextualSpacing/>
              <w:rPr>
                <w:rFonts w:ascii="Times New Roman" w:hAnsi="Times New Roman"/>
                <w:b/>
              </w:rPr>
            </w:pPr>
            <w:r>
              <w:rPr>
                <w:rFonts w:ascii="Times New Roman" w:hAnsi="Times New Roman"/>
                <w:b/>
              </w:rPr>
              <w:t>Government and the Economy</w:t>
            </w:r>
          </w:p>
        </w:tc>
        <w:tc>
          <w:tcPr>
            <w:tcW w:w="1800" w:type="dxa"/>
          </w:tcPr>
          <w:p w14:paraId="49DAC910" w14:textId="794FA7DF" w:rsidR="0012671C" w:rsidRPr="00777BD7" w:rsidRDefault="00075243" w:rsidP="0012671C">
            <w:pPr>
              <w:contextualSpacing/>
              <w:rPr>
                <w:rFonts w:ascii="Times New Roman" w:hAnsi="Times New Roman"/>
                <w:b/>
              </w:rPr>
            </w:pPr>
            <w:r>
              <w:rPr>
                <w:rFonts w:ascii="Times New Roman" w:hAnsi="Times New Roman"/>
                <w:b/>
              </w:rPr>
              <w:t>Chapter 9</w:t>
            </w:r>
          </w:p>
        </w:tc>
        <w:tc>
          <w:tcPr>
            <w:tcW w:w="2515" w:type="dxa"/>
          </w:tcPr>
          <w:p w14:paraId="69604446" w14:textId="239CAD4F" w:rsidR="0012671C" w:rsidRPr="00777BD7" w:rsidRDefault="002C0F8F" w:rsidP="0012671C">
            <w:pPr>
              <w:contextualSpacing/>
              <w:rPr>
                <w:rFonts w:ascii="Times New Roman" w:hAnsi="Times New Roman"/>
                <w:b/>
              </w:rPr>
            </w:pPr>
            <w:r>
              <w:rPr>
                <w:rFonts w:ascii="Times New Roman" w:hAnsi="Times New Roman"/>
                <w:b/>
                <w:u w:val="single"/>
              </w:rPr>
              <w:t>Homework 9</w:t>
            </w:r>
          </w:p>
        </w:tc>
      </w:tr>
      <w:tr w:rsidR="0012671C" w:rsidRPr="00777BD7" w14:paraId="73A5F58A" w14:textId="77777777" w:rsidTr="00492C8D">
        <w:tc>
          <w:tcPr>
            <w:tcW w:w="2337" w:type="dxa"/>
          </w:tcPr>
          <w:p w14:paraId="7952AD8A" w14:textId="5E78463F" w:rsidR="0012671C" w:rsidRPr="00777BD7" w:rsidRDefault="0012671C" w:rsidP="0012671C">
            <w:pPr>
              <w:contextualSpacing/>
              <w:rPr>
                <w:rFonts w:ascii="Times New Roman" w:hAnsi="Times New Roman"/>
                <w:b/>
              </w:rPr>
            </w:pPr>
            <w:r w:rsidRPr="00777BD7">
              <w:rPr>
                <w:rFonts w:ascii="Times New Roman" w:hAnsi="Times New Roman"/>
                <w:b/>
              </w:rPr>
              <w:t>Thurs Oct 22nd</w:t>
            </w:r>
          </w:p>
        </w:tc>
        <w:tc>
          <w:tcPr>
            <w:tcW w:w="2698" w:type="dxa"/>
          </w:tcPr>
          <w:p w14:paraId="73D879D8" w14:textId="72EC35AE" w:rsidR="0012671C" w:rsidRPr="00777BD7" w:rsidRDefault="00075243" w:rsidP="0012671C">
            <w:pPr>
              <w:contextualSpacing/>
              <w:rPr>
                <w:rFonts w:ascii="Times New Roman" w:hAnsi="Times New Roman"/>
                <w:b/>
              </w:rPr>
            </w:pPr>
            <w:r>
              <w:rPr>
                <w:rFonts w:ascii="Times New Roman" w:hAnsi="Times New Roman"/>
                <w:b/>
              </w:rPr>
              <w:t>Introduction to Macroeconomics</w:t>
            </w:r>
          </w:p>
        </w:tc>
        <w:tc>
          <w:tcPr>
            <w:tcW w:w="1800" w:type="dxa"/>
          </w:tcPr>
          <w:p w14:paraId="52C75744" w14:textId="1EE2A1C9" w:rsidR="0012671C" w:rsidRPr="00777BD7" w:rsidRDefault="00075243" w:rsidP="0012671C">
            <w:pPr>
              <w:contextualSpacing/>
              <w:rPr>
                <w:rFonts w:ascii="Times New Roman" w:hAnsi="Times New Roman"/>
                <w:b/>
              </w:rPr>
            </w:pPr>
            <w:r>
              <w:rPr>
                <w:rFonts w:ascii="Times New Roman" w:hAnsi="Times New Roman"/>
                <w:b/>
              </w:rPr>
              <w:t>Chapter 10</w:t>
            </w:r>
          </w:p>
        </w:tc>
        <w:tc>
          <w:tcPr>
            <w:tcW w:w="2515" w:type="dxa"/>
          </w:tcPr>
          <w:p w14:paraId="446BB906" w14:textId="4CB173A9" w:rsidR="0012671C" w:rsidRPr="00777BD7" w:rsidRDefault="002C0F8F" w:rsidP="0012671C">
            <w:pPr>
              <w:contextualSpacing/>
              <w:rPr>
                <w:rFonts w:ascii="Times New Roman" w:hAnsi="Times New Roman"/>
                <w:b/>
              </w:rPr>
            </w:pPr>
            <w:r>
              <w:rPr>
                <w:rFonts w:ascii="Times New Roman" w:hAnsi="Times New Roman"/>
                <w:b/>
                <w:u w:val="single"/>
              </w:rPr>
              <w:t>Homework 10</w:t>
            </w:r>
          </w:p>
        </w:tc>
      </w:tr>
      <w:tr w:rsidR="0012671C" w:rsidRPr="00777BD7" w14:paraId="1A6D9B2F" w14:textId="77777777" w:rsidTr="00492C8D">
        <w:tc>
          <w:tcPr>
            <w:tcW w:w="2337" w:type="dxa"/>
          </w:tcPr>
          <w:p w14:paraId="40C9B195" w14:textId="5E29E55E" w:rsidR="0012671C" w:rsidRPr="00777BD7" w:rsidRDefault="0012671C" w:rsidP="0012671C">
            <w:pPr>
              <w:contextualSpacing/>
              <w:rPr>
                <w:rFonts w:ascii="Times New Roman" w:hAnsi="Times New Roman"/>
                <w:b/>
              </w:rPr>
            </w:pPr>
            <w:r w:rsidRPr="00777BD7">
              <w:rPr>
                <w:rFonts w:ascii="Times New Roman" w:hAnsi="Times New Roman"/>
                <w:b/>
              </w:rPr>
              <w:t>Tues Oct 27th</w:t>
            </w:r>
          </w:p>
        </w:tc>
        <w:tc>
          <w:tcPr>
            <w:tcW w:w="2698" w:type="dxa"/>
          </w:tcPr>
          <w:p w14:paraId="14AE841D" w14:textId="26F9D844" w:rsidR="0012671C" w:rsidRPr="00777BD7" w:rsidRDefault="00075243" w:rsidP="0012671C">
            <w:pPr>
              <w:contextualSpacing/>
              <w:rPr>
                <w:rFonts w:ascii="Times New Roman" w:hAnsi="Times New Roman"/>
                <w:b/>
              </w:rPr>
            </w:pPr>
            <w:r>
              <w:rPr>
                <w:rFonts w:ascii="Times New Roman" w:hAnsi="Times New Roman"/>
                <w:b/>
              </w:rPr>
              <w:t>Unemployment and Inflation</w:t>
            </w:r>
          </w:p>
        </w:tc>
        <w:tc>
          <w:tcPr>
            <w:tcW w:w="1800" w:type="dxa"/>
          </w:tcPr>
          <w:p w14:paraId="060EFDFE" w14:textId="1493D690" w:rsidR="0012671C" w:rsidRPr="00777BD7" w:rsidRDefault="00075243" w:rsidP="0012671C">
            <w:pPr>
              <w:contextualSpacing/>
              <w:rPr>
                <w:rFonts w:ascii="Times New Roman" w:hAnsi="Times New Roman"/>
                <w:b/>
              </w:rPr>
            </w:pPr>
            <w:r>
              <w:rPr>
                <w:rFonts w:ascii="Times New Roman" w:hAnsi="Times New Roman"/>
                <w:b/>
              </w:rPr>
              <w:t>Chapter 11</w:t>
            </w:r>
          </w:p>
        </w:tc>
        <w:tc>
          <w:tcPr>
            <w:tcW w:w="2515" w:type="dxa"/>
          </w:tcPr>
          <w:p w14:paraId="0832A842" w14:textId="4EAEEA91" w:rsidR="0012671C" w:rsidRPr="00777BD7" w:rsidRDefault="002C0F8F" w:rsidP="0012671C">
            <w:pPr>
              <w:contextualSpacing/>
              <w:rPr>
                <w:rFonts w:ascii="Times New Roman" w:hAnsi="Times New Roman"/>
                <w:b/>
              </w:rPr>
            </w:pPr>
            <w:r>
              <w:rPr>
                <w:rFonts w:ascii="Times New Roman" w:hAnsi="Times New Roman"/>
                <w:b/>
                <w:u w:val="single"/>
              </w:rPr>
              <w:t>Homework 11</w:t>
            </w:r>
          </w:p>
        </w:tc>
      </w:tr>
      <w:tr w:rsidR="0012671C" w:rsidRPr="00777BD7" w14:paraId="0C04DDBB" w14:textId="77777777" w:rsidTr="00492C8D">
        <w:tc>
          <w:tcPr>
            <w:tcW w:w="2337" w:type="dxa"/>
          </w:tcPr>
          <w:p w14:paraId="79E71E2E" w14:textId="2C9498EE" w:rsidR="0012671C" w:rsidRPr="00777BD7" w:rsidRDefault="0012671C" w:rsidP="0012671C">
            <w:pPr>
              <w:contextualSpacing/>
              <w:rPr>
                <w:rFonts w:ascii="Times New Roman" w:hAnsi="Times New Roman"/>
                <w:b/>
              </w:rPr>
            </w:pPr>
            <w:r w:rsidRPr="00777BD7">
              <w:rPr>
                <w:rFonts w:ascii="Times New Roman" w:hAnsi="Times New Roman"/>
                <w:b/>
              </w:rPr>
              <w:t>Thurs Oct 29th</w:t>
            </w:r>
          </w:p>
        </w:tc>
        <w:tc>
          <w:tcPr>
            <w:tcW w:w="2698" w:type="dxa"/>
          </w:tcPr>
          <w:p w14:paraId="327DCF2F" w14:textId="76B991F3" w:rsidR="0012671C" w:rsidRPr="00777BD7" w:rsidRDefault="0012671C" w:rsidP="0012671C">
            <w:pPr>
              <w:contextualSpacing/>
              <w:rPr>
                <w:rFonts w:ascii="Times New Roman" w:hAnsi="Times New Roman"/>
                <w:b/>
              </w:rPr>
            </w:pPr>
            <w:r>
              <w:rPr>
                <w:rFonts w:ascii="Times New Roman" w:hAnsi="Times New Roman"/>
                <w:b/>
              </w:rPr>
              <w:t>Course Review</w:t>
            </w:r>
          </w:p>
        </w:tc>
        <w:tc>
          <w:tcPr>
            <w:tcW w:w="1800" w:type="dxa"/>
          </w:tcPr>
          <w:p w14:paraId="1F821D4F" w14:textId="75465D45" w:rsidR="0012671C" w:rsidRPr="00777BD7" w:rsidRDefault="0012671C" w:rsidP="0012671C">
            <w:pPr>
              <w:contextualSpacing/>
              <w:rPr>
                <w:rFonts w:ascii="Times New Roman" w:hAnsi="Times New Roman"/>
                <w:b/>
              </w:rPr>
            </w:pPr>
            <w:r>
              <w:rPr>
                <w:rFonts w:ascii="Times New Roman" w:hAnsi="Times New Roman"/>
                <w:b/>
              </w:rPr>
              <w:t xml:space="preserve">Chapters </w:t>
            </w:r>
            <w:r w:rsidR="00075243">
              <w:rPr>
                <w:rFonts w:ascii="Times New Roman" w:hAnsi="Times New Roman"/>
                <w:b/>
              </w:rPr>
              <w:t>6-11</w:t>
            </w:r>
          </w:p>
        </w:tc>
        <w:tc>
          <w:tcPr>
            <w:tcW w:w="2515" w:type="dxa"/>
          </w:tcPr>
          <w:p w14:paraId="5DAB345E" w14:textId="77777777" w:rsidR="0012671C" w:rsidRPr="00777BD7" w:rsidRDefault="0012671C" w:rsidP="0012671C">
            <w:pPr>
              <w:contextualSpacing/>
              <w:rPr>
                <w:rFonts w:ascii="Times New Roman" w:hAnsi="Times New Roman"/>
                <w:b/>
              </w:rPr>
            </w:pPr>
          </w:p>
        </w:tc>
      </w:tr>
      <w:tr w:rsidR="0012671C" w:rsidRPr="00777BD7" w14:paraId="206BBBCF" w14:textId="77777777" w:rsidTr="00492C8D">
        <w:tc>
          <w:tcPr>
            <w:tcW w:w="2337" w:type="dxa"/>
          </w:tcPr>
          <w:p w14:paraId="31BB11C5" w14:textId="1CBD055B" w:rsidR="0012671C" w:rsidRPr="00777BD7" w:rsidRDefault="0012671C" w:rsidP="0012671C">
            <w:pPr>
              <w:contextualSpacing/>
              <w:rPr>
                <w:rFonts w:ascii="Times New Roman" w:hAnsi="Times New Roman"/>
                <w:b/>
              </w:rPr>
            </w:pPr>
            <w:r w:rsidRPr="00777BD7">
              <w:rPr>
                <w:rFonts w:ascii="Times New Roman" w:hAnsi="Times New Roman"/>
                <w:b/>
              </w:rPr>
              <w:t>Tues Nov 3rd</w:t>
            </w:r>
          </w:p>
        </w:tc>
        <w:tc>
          <w:tcPr>
            <w:tcW w:w="2698" w:type="dxa"/>
          </w:tcPr>
          <w:p w14:paraId="70A58D4D" w14:textId="142F9425" w:rsidR="0012671C" w:rsidRPr="00777BD7" w:rsidRDefault="0012671C" w:rsidP="0012671C">
            <w:pPr>
              <w:contextualSpacing/>
              <w:rPr>
                <w:rFonts w:ascii="Times New Roman" w:hAnsi="Times New Roman"/>
                <w:b/>
              </w:rPr>
            </w:pPr>
            <w:r w:rsidRPr="00777BD7">
              <w:rPr>
                <w:rFonts w:ascii="Times New Roman" w:hAnsi="Times New Roman"/>
                <w:b/>
              </w:rPr>
              <w:t>Exam Number 2</w:t>
            </w:r>
          </w:p>
        </w:tc>
        <w:tc>
          <w:tcPr>
            <w:tcW w:w="1800" w:type="dxa"/>
          </w:tcPr>
          <w:p w14:paraId="1A2AC1E7" w14:textId="77777777" w:rsidR="0012671C" w:rsidRPr="00777BD7" w:rsidRDefault="0012671C" w:rsidP="0012671C">
            <w:pPr>
              <w:contextualSpacing/>
              <w:rPr>
                <w:rFonts w:ascii="Times New Roman" w:hAnsi="Times New Roman"/>
                <w:b/>
              </w:rPr>
            </w:pPr>
          </w:p>
        </w:tc>
        <w:tc>
          <w:tcPr>
            <w:tcW w:w="2515" w:type="dxa"/>
          </w:tcPr>
          <w:p w14:paraId="755D895D" w14:textId="77777777" w:rsidR="0012671C" w:rsidRPr="00777BD7" w:rsidRDefault="0012671C" w:rsidP="0012671C">
            <w:pPr>
              <w:contextualSpacing/>
              <w:rPr>
                <w:rFonts w:ascii="Times New Roman" w:hAnsi="Times New Roman"/>
                <w:b/>
              </w:rPr>
            </w:pPr>
          </w:p>
        </w:tc>
      </w:tr>
    </w:tbl>
    <w:p w14:paraId="6010B3F6" w14:textId="77777777" w:rsidR="00B51250" w:rsidRPr="00777BD7" w:rsidRDefault="00B51250" w:rsidP="00B51250">
      <w:pPr>
        <w:contextualSpacing/>
        <w:rPr>
          <w:rFonts w:ascii="Times New Roman" w:hAnsi="Times New Roman"/>
          <w:b/>
        </w:rPr>
      </w:pPr>
    </w:p>
    <w:tbl>
      <w:tblPr>
        <w:tblStyle w:val="TableGrid"/>
        <w:tblW w:w="0" w:type="auto"/>
        <w:tblLook w:val="04A0" w:firstRow="1" w:lastRow="0" w:firstColumn="1" w:lastColumn="0" w:noHBand="0" w:noVBand="1"/>
      </w:tblPr>
      <w:tblGrid>
        <w:gridCol w:w="2337"/>
        <w:gridCol w:w="2698"/>
        <w:gridCol w:w="1800"/>
        <w:gridCol w:w="2515"/>
      </w:tblGrid>
      <w:tr w:rsidR="00B51250" w:rsidRPr="00777BD7" w14:paraId="3C4982B6" w14:textId="77777777" w:rsidTr="002C0F8F">
        <w:tc>
          <w:tcPr>
            <w:tcW w:w="2337" w:type="dxa"/>
          </w:tcPr>
          <w:p w14:paraId="7BD4D44F" w14:textId="5BD08F08" w:rsidR="00B51250" w:rsidRPr="00777BD7" w:rsidRDefault="00491169" w:rsidP="000D4D4F">
            <w:pPr>
              <w:contextualSpacing/>
              <w:rPr>
                <w:rFonts w:ascii="Times New Roman" w:hAnsi="Times New Roman"/>
                <w:b/>
              </w:rPr>
            </w:pPr>
            <w:r w:rsidRPr="00777BD7">
              <w:rPr>
                <w:rFonts w:ascii="Times New Roman" w:hAnsi="Times New Roman"/>
                <w:b/>
              </w:rPr>
              <w:t>Thurs Nov 5th</w:t>
            </w:r>
          </w:p>
        </w:tc>
        <w:tc>
          <w:tcPr>
            <w:tcW w:w="2698" w:type="dxa"/>
          </w:tcPr>
          <w:p w14:paraId="2EE1C2C7" w14:textId="702F5F50" w:rsidR="00B51250" w:rsidRPr="00777BD7" w:rsidRDefault="00491169" w:rsidP="000D4D4F">
            <w:pPr>
              <w:contextualSpacing/>
              <w:rPr>
                <w:rFonts w:ascii="Times New Roman" w:hAnsi="Times New Roman"/>
                <w:b/>
              </w:rPr>
            </w:pPr>
            <w:r w:rsidRPr="00777BD7">
              <w:rPr>
                <w:rFonts w:ascii="Times New Roman" w:hAnsi="Times New Roman"/>
                <w:b/>
              </w:rPr>
              <w:t>Exam Review</w:t>
            </w:r>
            <w:r w:rsidR="00075243">
              <w:rPr>
                <w:rFonts w:ascii="Times New Roman" w:hAnsi="Times New Roman"/>
                <w:b/>
              </w:rPr>
              <w:t xml:space="preserve"> and Aggregate Supply and Demand</w:t>
            </w:r>
          </w:p>
        </w:tc>
        <w:tc>
          <w:tcPr>
            <w:tcW w:w="1800" w:type="dxa"/>
          </w:tcPr>
          <w:p w14:paraId="25FA0B4F" w14:textId="26356659" w:rsidR="00B51250" w:rsidRPr="00777BD7" w:rsidRDefault="00075243" w:rsidP="000D4D4F">
            <w:pPr>
              <w:contextualSpacing/>
              <w:rPr>
                <w:rFonts w:ascii="Times New Roman" w:hAnsi="Times New Roman"/>
                <w:b/>
              </w:rPr>
            </w:pPr>
            <w:r>
              <w:rPr>
                <w:rFonts w:ascii="Times New Roman" w:hAnsi="Times New Roman"/>
                <w:b/>
              </w:rPr>
              <w:t>Chapter 12</w:t>
            </w:r>
          </w:p>
        </w:tc>
        <w:tc>
          <w:tcPr>
            <w:tcW w:w="2515" w:type="dxa"/>
          </w:tcPr>
          <w:p w14:paraId="0490A653" w14:textId="2769A427" w:rsidR="00B51250" w:rsidRPr="00777BD7" w:rsidRDefault="002C0F8F" w:rsidP="000D4D4F">
            <w:pPr>
              <w:contextualSpacing/>
              <w:rPr>
                <w:rFonts w:ascii="Times New Roman" w:hAnsi="Times New Roman"/>
                <w:b/>
              </w:rPr>
            </w:pPr>
            <w:r>
              <w:rPr>
                <w:rFonts w:ascii="Times New Roman" w:hAnsi="Times New Roman"/>
                <w:b/>
                <w:u w:val="single"/>
              </w:rPr>
              <w:t>Homework 12</w:t>
            </w:r>
          </w:p>
        </w:tc>
      </w:tr>
      <w:tr w:rsidR="00075243" w:rsidRPr="00777BD7" w14:paraId="2294639E" w14:textId="77777777" w:rsidTr="002C0F8F">
        <w:tc>
          <w:tcPr>
            <w:tcW w:w="2337" w:type="dxa"/>
          </w:tcPr>
          <w:p w14:paraId="6B2861AC" w14:textId="3E1F646A" w:rsidR="00075243" w:rsidRPr="00777BD7" w:rsidRDefault="00075243" w:rsidP="00075243">
            <w:pPr>
              <w:contextualSpacing/>
              <w:rPr>
                <w:rFonts w:ascii="Times New Roman" w:hAnsi="Times New Roman"/>
                <w:b/>
              </w:rPr>
            </w:pPr>
            <w:r w:rsidRPr="00777BD7">
              <w:rPr>
                <w:rFonts w:ascii="Times New Roman" w:hAnsi="Times New Roman"/>
                <w:b/>
              </w:rPr>
              <w:t>Tues Nov 10th</w:t>
            </w:r>
          </w:p>
        </w:tc>
        <w:tc>
          <w:tcPr>
            <w:tcW w:w="2698" w:type="dxa"/>
          </w:tcPr>
          <w:p w14:paraId="0737F05C" w14:textId="481FF8E0" w:rsidR="00075243" w:rsidRPr="00777BD7" w:rsidRDefault="00075243" w:rsidP="00075243">
            <w:pPr>
              <w:contextualSpacing/>
              <w:rPr>
                <w:rFonts w:ascii="Times New Roman" w:hAnsi="Times New Roman"/>
                <w:b/>
              </w:rPr>
            </w:pPr>
            <w:r>
              <w:rPr>
                <w:rFonts w:ascii="Times New Roman" w:hAnsi="Times New Roman"/>
                <w:b/>
              </w:rPr>
              <w:t>Economic Growth</w:t>
            </w:r>
          </w:p>
        </w:tc>
        <w:tc>
          <w:tcPr>
            <w:tcW w:w="1800" w:type="dxa"/>
          </w:tcPr>
          <w:p w14:paraId="080CAA0E" w14:textId="59E412D5" w:rsidR="00075243" w:rsidRPr="00777BD7" w:rsidRDefault="00075243" w:rsidP="00075243">
            <w:pPr>
              <w:contextualSpacing/>
              <w:rPr>
                <w:rFonts w:ascii="Times New Roman" w:hAnsi="Times New Roman"/>
                <w:b/>
              </w:rPr>
            </w:pPr>
            <w:r>
              <w:rPr>
                <w:rFonts w:ascii="Times New Roman" w:hAnsi="Times New Roman"/>
                <w:b/>
              </w:rPr>
              <w:t>Chapter 13</w:t>
            </w:r>
          </w:p>
        </w:tc>
        <w:tc>
          <w:tcPr>
            <w:tcW w:w="2515" w:type="dxa"/>
          </w:tcPr>
          <w:p w14:paraId="68E48A24" w14:textId="1ACB4017" w:rsidR="00075243" w:rsidRPr="00777BD7" w:rsidRDefault="002C0F8F" w:rsidP="00075243">
            <w:pPr>
              <w:contextualSpacing/>
              <w:rPr>
                <w:rFonts w:ascii="Times New Roman" w:hAnsi="Times New Roman"/>
                <w:b/>
              </w:rPr>
            </w:pPr>
            <w:r>
              <w:rPr>
                <w:rFonts w:ascii="Times New Roman" w:hAnsi="Times New Roman"/>
                <w:b/>
                <w:u w:val="single"/>
              </w:rPr>
              <w:t>Homework 13</w:t>
            </w:r>
          </w:p>
        </w:tc>
      </w:tr>
      <w:tr w:rsidR="00075243" w:rsidRPr="00777BD7" w14:paraId="1101AB33" w14:textId="77777777" w:rsidTr="002C0F8F">
        <w:tc>
          <w:tcPr>
            <w:tcW w:w="2337" w:type="dxa"/>
          </w:tcPr>
          <w:p w14:paraId="31BE6463" w14:textId="64E86203" w:rsidR="00075243" w:rsidRPr="00777BD7" w:rsidRDefault="00075243" w:rsidP="00075243">
            <w:pPr>
              <w:contextualSpacing/>
              <w:rPr>
                <w:rFonts w:ascii="Times New Roman" w:hAnsi="Times New Roman"/>
                <w:b/>
              </w:rPr>
            </w:pPr>
            <w:r w:rsidRPr="00777BD7">
              <w:rPr>
                <w:rFonts w:ascii="Times New Roman" w:hAnsi="Times New Roman"/>
                <w:b/>
              </w:rPr>
              <w:t>Thurs Nov 12th</w:t>
            </w:r>
          </w:p>
        </w:tc>
        <w:tc>
          <w:tcPr>
            <w:tcW w:w="2698" w:type="dxa"/>
          </w:tcPr>
          <w:p w14:paraId="701E0872" w14:textId="75BEC0D2" w:rsidR="00075243" w:rsidRPr="00777BD7" w:rsidRDefault="00075243" w:rsidP="00075243">
            <w:pPr>
              <w:contextualSpacing/>
              <w:rPr>
                <w:rFonts w:ascii="Times New Roman" w:hAnsi="Times New Roman"/>
                <w:b/>
              </w:rPr>
            </w:pPr>
            <w:r>
              <w:rPr>
                <w:rFonts w:ascii="Times New Roman" w:hAnsi="Times New Roman"/>
                <w:b/>
              </w:rPr>
              <w:t>Savings and Investment</w:t>
            </w:r>
          </w:p>
        </w:tc>
        <w:tc>
          <w:tcPr>
            <w:tcW w:w="1800" w:type="dxa"/>
          </w:tcPr>
          <w:p w14:paraId="4B36FF7D" w14:textId="16633C26" w:rsidR="00075243" w:rsidRPr="00777BD7" w:rsidRDefault="00075243" w:rsidP="00075243">
            <w:pPr>
              <w:contextualSpacing/>
              <w:rPr>
                <w:rFonts w:ascii="Times New Roman" w:hAnsi="Times New Roman"/>
                <w:b/>
              </w:rPr>
            </w:pPr>
            <w:r>
              <w:rPr>
                <w:rFonts w:ascii="Times New Roman" w:hAnsi="Times New Roman"/>
                <w:b/>
              </w:rPr>
              <w:t>Chapter 14</w:t>
            </w:r>
          </w:p>
        </w:tc>
        <w:tc>
          <w:tcPr>
            <w:tcW w:w="2515" w:type="dxa"/>
          </w:tcPr>
          <w:p w14:paraId="17F444D7" w14:textId="0266769F" w:rsidR="00075243" w:rsidRPr="00777BD7" w:rsidRDefault="002C0F8F" w:rsidP="00075243">
            <w:pPr>
              <w:contextualSpacing/>
              <w:rPr>
                <w:rFonts w:ascii="Times New Roman" w:hAnsi="Times New Roman"/>
                <w:b/>
              </w:rPr>
            </w:pPr>
            <w:r>
              <w:rPr>
                <w:rFonts w:ascii="Times New Roman" w:hAnsi="Times New Roman"/>
                <w:b/>
                <w:u w:val="single"/>
              </w:rPr>
              <w:t>Homework 14</w:t>
            </w:r>
          </w:p>
        </w:tc>
      </w:tr>
      <w:tr w:rsidR="00075243" w:rsidRPr="00777BD7" w14:paraId="6F3EA097" w14:textId="77777777" w:rsidTr="002C0F8F">
        <w:tc>
          <w:tcPr>
            <w:tcW w:w="2337" w:type="dxa"/>
          </w:tcPr>
          <w:p w14:paraId="081174C2" w14:textId="7ECB09DC" w:rsidR="00075243" w:rsidRPr="00777BD7" w:rsidRDefault="00075243" w:rsidP="00075243">
            <w:pPr>
              <w:contextualSpacing/>
              <w:rPr>
                <w:rFonts w:ascii="Times New Roman" w:hAnsi="Times New Roman"/>
                <w:b/>
              </w:rPr>
            </w:pPr>
            <w:r w:rsidRPr="00777BD7">
              <w:rPr>
                <w:rFonts w:ascii="Times New Roman" w:hAnsi="Times New Roman"/>
                <w:b/>
              </w:rPr>
              <w:t>Tues Nov 17th</w:t>
            </w:r>
          </w:p>
        </w:tc>
        <w:tc>
          <w:tcPr>
            <w:tcW w:w="2698" w:type="dxa"/>
          </w:tcPr>
          <w:p w14:paraId="20B8F6EB" w14:textId="33D880D3" w:rsidR="00075243" w:rsidRPr="00777BD7" w:rsidRDefault="00075243" w:rsidP="00075243">
            <w:pPr>
              <w:contextualSpacing/>
              <w:rPr>
                <w:rFonts w:ascii="Times New Roman" w:hAnsi="Times New Roman"/>
                <w:b/>
              </w:rPr>
            </w:pPr>
            <w:r>
              <w:rPr>
                <w:rFonts w:ascii="Times New Roman" w:hAnsi="Times New Roman"/>
                <w:b/>
              </w:rPr>
              <w:t>The Federal Reserve and the Role of Money</w:t>
            </w:r>
          </w:p>
        </w:tc>
        <w:tc>
          <w:tcPr>
            <w:tcW w:w="1800" w:type="dxa"/>
          </w:tcPr>
          <w:p w14:paraId="72E550F0" w14:textId="4A3363B6" w:rsidR="00075243" w:rsidRPr="00777BD7" w:rsidRDefault="00075243" w:rsidP="00075243">
            <w:pPr>
              <w:contextualSpacing/>
              <w:rPr>
                <w:rFonts w:ascii="Times New Roman" w:hAnsi="Times New Roman"/>
                <w:b/>
              </w:rPr>
            </w:pPr>
            <w:r>
              <w:rPr>
                <w:rFonts w:ascii="Times New Roman" w:hAnsi="Times New Roman"/>
                <w:b/>
              </w:rPr>
              <w:t>Chapter 15</w:t>
            </w:r>
          </w:p>
        </w:tc>
        <w:tc>
          <w:tcPr>
            <w:tcW w:w="2515" w:type="dxa"/>
          </w:tcPr>
          <w:p w14:paraId="625EF089" w14:textId="2FE15115" w:rsidR="00075243" w:rsidRPr="00777BD7" w:rsidRDefault="002C0F8F" w:rsidP="00075243">
            <w:pPr>
              <w:contextualSpacing/>
              <w:rPr>
                <w:rFonts w:ascii="Times New Roman" w:hAnsi="Times New Roman"/>
                <w:b/>
              </w:rPr>
            </w:pPr>
            <w:r>
              <w:rPr>
                <w:rFonts w:ascii="Times New Roman" w:hAnsi="Times New Roman"/>
                <w:b/>
                <w:u w:val="single"/>
              </w:rPr>
              <w:t>Homework 15</w:t>
            </w:r>
          </w:p>
        </w:tc>
      </w:tr>
      <w:tr w:rsidR="00075243" w:rsidRPr="00777BD7" w14:paraId="77BC381E" w14:textId="77777777" w:rsidTr="002C0F8F">
        <w:tc>
          <w:tcPr>
            <w:tcW w:w="2337" w:type="dxa"/>
          </w:tcPr>
          <w:p w14:paraId="50A3C57A" w14:textId="362F1247" w:rsidR="00075243" w:rsidRPr="00777BD7" w:rsidRDefault="00075243" w:rsidP="00075243">
            <w:pPr>
              <w:contextualSpacing/>
              <w:rPr>
                <w:rFonts w:ascii="Times New Roman" w:hAnsi="Times New Roman"/>
                <w:b/>
              </w:rPr>
            </w:pPr>
            <w:r w:rsidRPr="00777BD7">
              <w:rPr>
                <w:rFonts w:ascii="Times New Roman" w:hAnsi="Times New Roman"/>
                <w:b/>
              </w:rPr>
              <w:t>Tues Nov 19th</w:t>
            </w:r>
          </w:p>
        </w:tc>
        <w:tc>
          <w:tcPr>
            <w:tcW w:w="2698" w:type="dxa"/>
          </w:tcPr>
          <w:p w14:paraId="35DBC6A4" w14:textId="27BE4809" w:rsidR="00075243" w:rsidRPr="00777BD7" w:rsidRDefault="00075243" w:rsidP="00075243">
            <w:pPr>
              <w:contextualSpacing/>
              <w:rPr>
                <w:rFonts w:ascii="Times New Roman" w:hAnsi="Times New Roman"/>
                <w:b/>
              </w:rPr>
            </w:pPr>
            <w:r>
              <w:rPr>
                <w:rFonts w:ascii="Times New Roman" w:hAnsi="Times New Roman"/>
                <w:b/>
              </w:rPr>
              <w:t>Monetary Policy</w:t>
            </w:r>
          </w:p>
        </w:tc>
        <w:tc>
          <w:tcPr>
            <w:tcW w:w="1800" w:type="dxa"/>
          </w:tcPr>
          <w:p w14:paraId="4B605BF1" w14:textId="7DC007EE" w:rsidR="00075243" w:rsidRPr="00777BD7" w:rsidRDefault="00075243" w:rsidP="00075243">
            <w:pPr>
              <w:contextualSpacing/>
              <w:rPr>
                <w:rFonts w:ascii="Times New Roman" w:hAnsi="Times New Roman"/>
                <w:b/>
              </w:rPr>
            </w:pPr>
            <w:r>
              <w:rPr>
                <w:rFonts w:ascii="Times New Roman" w:hAnsi="Times New Roman"/>
                <w:b/>
              </w:rPr>
              <w:t>Chapter 16</w:t>
            </w:r>
          </w:p>
        </w:tc>
        <w:tc>
          <w:tcPr>
            <w:tcW w:w="2515" w:type="dxa"/>
          </w:tcPr>
          <w:p w14:paraId="4AB408A3" w14:textId="71F0699F" w:rsidR="00075243" w:rsidRPr="00777BD7" w:rsidRDefault="002C0F8F" w:rsidP="00075243">
            <w:pPr>
              <w:contextualSpacing/>
              <w:rPr>
                <w:rFonts w:ascii="Times New Roman" w:hAnsi="Times New Roman"/>
                <w:b/>
              </w:rPr>
            </w:pPr>
            <w:r>
              <w:rPr>
                <w:rFonts w:ascii="Times New Roman" w:hAnsi="Times New Roman"/>
                <w:b/>
                <w:u w:val="single"/>
              </w:rPr>
              <w:t>Homework 16</w:t>
            </w:r>
          </w:p>
        </w:tc>
      </w:tr>
      <w:tr w:rsidR="00075243" w:rsidRPr="00777BD7" w14:paraId="2E47BCD9" w14:textId="77777777" w:rsidTr="002C0F8F">
        <w:tc>
          <w:tcPr>
            <w:tcW w:w="2337" w:type="dxa"/>
          </w:tcPr>
          <w:p w14:paraId="0AC1CE1D" w14:textId="7DC0B031" w:rsidR="00075243" w:rsidRPr="00777BD7" w:rsidRDefault="00075243" w:rsidP="00075243">
            <w:pPr>
              <w:contextualSpacing/>
              <w:rPr>
                <w:rFonts w:ascii="Times New Roman" w:hAnsi="Times New Roman"/>
                <w:b/>
              </w:rPr>
            </w:pPr>
            <w:r w:rsidRPr="00777BD7">
              <w:rPr>
                <w:rFonts w:ascii="Times New Roman" w:hAnsi="Times New Roman"/>
                <w:b/>
              </w:rPr>
              <w:t>Tues Nov 24th</w:t>
            </w:r>
          </w:p>
        </w:tc>
        <w:tc>
          <w:tcPr>
            <w:tcW w:w="2698" w:type="dxa"/>
          </w:tcPr>
          <w:p w14:paraId="480CE1B6" w14:textId="6EB16051" w:rsidR="00075243" w:rsidRPr="00777BD7" w:rsidRDefault="00075243" w:rsidP="00075243">
            <w:pPr>
              <w:contextualSpacing/>
              <w:rPr>
                <w:rFonts w:ascii="Times New Roman" w:hAnsi="Times New Roman"/>
                <w:b/>
              </w:rPr>
            </w:pPr>
            <w:r>
              <w:rPr>
                <w:rFonts w:ascii="Times New Roman" w:hAnsi="Times New Roman"/>
                <w:b/>
              </w:rPr>
              <w:t>Fiscal Policy and the Budget</w:t>
            </w:r>
          </w:p>
        </w:tc>
        <w:tc>
          <w:tcPr>
            <w:tcW w:w="1800" w:type="dxa"/>
          </w:tcPr>
          <w:p w14:paraId="313BDF48" w14:textId="199EFD28" w:rsidR="00075243" w:rsidRPr="00777BD7" w:rsidRDefault="00075243" w:rsidP="00075243">
            <w:pPr>
              <w:contextualSpacing/>
              <w:rPr>
                <w:rFonts w:ascii="Times New Roman" w:hAnsi="Times New Roman"/>
                <w:b/>
              </w:rPr>
            </w:pPr>
            <w:r>
              <w:rPr>
                <w:rFonts w:ascii="Times New Roman" w:hAnsi="Times New Roman"/>
                <w:b/>
              </w:rPr>
              <w:t>Chapter 17</w:t>
            </w:r>
          </w:p>
        </w:tc>
        <w:tc>
          <w:tcPr>
            <w:tcW w:w="2515" w:type="dxa"/>
          </w:tcPr>
          <w:p w14:paraId="60F190AA" w14:textId="2F10E52F" w:rsidR="00075243" w:rsidRPr="00777BD7" w:rsidRDefault="002C0F8F" w:rsidP="00075243">
            <w:pPr>
              <w:contextualSpacing/>
              <w:rPr>
                <w:rFonts w:ascii="Times New Roman" w:hAnsi="Times New Roman"/>
                <w:b/>
              </w:rPr>
            </w:pPr>
            <w:r>
              <w:rPr>
                <w:rFonts w:ascii="Times New Roman" w:hAnsi="Times New Roman"/>
                <w:b/>
                <w:u w:val="single"/>
              </w:rPr>
              <w:t>Homework 17</w:t>
            </w:r>
          </w:p>
        </w:tc>
      </w:tr>
      <w:tr w:rsidR="00075243" w:rsidRPr="00777BD7" w14:paraId="2B6ED91F" w14:textId="77777777" w:rsidTr="002C0F8F">
        <w:tc>
          <w:tcPr>
            <w:tcW w:w="2337" w:type="dxa"/>
          </w:tcPr>
          <w:p w14:paraId="1124AAAD" w14:textId="1D7F7AF2" w:rsidR="00075243" w:rsidRPr="00777BD7" w:rsidRDefault="00075243" w:rsidP="00075243">
            <w:pPr>
              <w:contextualSpacing/>
              <w:rPr>
                <w:rFonts w:ascii="Times New Roman" w:hAnsi="Times New Roman"/>
                <w:b/>
              </w:rPr>
            </w:pPr>
            <w:r w:rsidRPr="00777BD7">
              <w:rPr>
                <w:rFonts w:ascii="Times New Roman" w:hAnsi="Times New Roman"/>
                <w:b/>
              </w:rPr>
              <w:t>Thurs Nov 26th</w:t>
            </w:r>
          </w:p>
        </w:tc>
        <w:tc>
          <w:tcPr>
            <w:tcW w:w="2698" w:type="dxa"/>
          </w:tcPr>
          <w:p w14:paraId="46B45A28" w14:textId="6C3B7DB5" w:rsidR="00075243" w:rsidRPr="00777BD7" w:rsidRDefault="00075243" w:rsidP="00075243">
            <w:pPr>
              <w:contextualSpacing/>
              <w:rPr>
                <w:rFonts w:ascii="Times New Roman" w:hAnsi="Times New Roman"/>
                <w:b/>
              </w:rPr>
            </w:pPr>
            <w:r w:rsidRPr="00777BD7">
              <w:rPr>
                <w:rFonts w:ascii="Times New Roman" w:hAnsi="Times New Roman"/>
                <w:b/>
              </w:rPr>
              <w:t>Thanksgiving Break</w:t>
            </w:r>
          </w:p>
        </w:tc>
        <w:tc>
          <w:tcPr>
            <w:tcW w:w="1800" w:type="dxa"/>
          </w:tcPr>
          <w:p w14:paraId="0FF389ED" w14:textId="77777777" w:rsidR="00075243" w:rsidRPr="00777BD7" w:rsidRDefault="00075243" w:rsidP="00075243">
            <w:pPr>
              <w:contextualSpacing/>
              <w:rPr>
                <w:rFonts w:ascii="Times New Roman" w:hAnsi="Times New Roman"/>
                <w:b/>
              </w:rPr>
            </w:pPr>
          </w:p>
        </w:tc>
        <w:tc>
          <w:tcPr>
            <w:tcW w:w="2515" w:type="dxa"/>
          </w:tcPr>
          <w:p w14:paraId="0CFEF0F7" w14:textId="77777777" w:rsidR="00075243" w:rsidRPr="00777BD7" w:rsidRDefault="00075243" w:rsidP="00075243">
            <w:pPr>
              <w:contextualSpacing/>
              <w:rPr>
                <w:rFonts w:ascii="Times New Roman" w:hAnsi="Times New Roman"/>
                <w:b/>
              </w:rPr>
            </w:pPr>
          </w:p>
        </w:tc>
      </w:tr>
      <w:tr w:rsidR="00075243" w:rsidRPr="00777BD7" w14:paraId="74BFCABB" w14:textId="77777777" w:rsidTr="002C0F8F">
        <w:tc>
          <w:tcPr>
            <w:tcW w:w="2337" w:type="dxa"/>
          </w:tcPr>
          <w:p w14:paraId="568C463D" w14:textId="77777777" w:rsidR="00075243" w:rsidRPr="00777BD7" w:rsidRDefault="00075243" w:rsidP="00075243">
            <w:pPr>
              <w:contextualSpacing/>
              <w:rPr>
                <w:rFonts w:ascii="Times New Roman" w:hAnsi="Times New Roman"/>
                <w:b/>
              </w:rPr>
            </w:pPr>
          </w:p>
        </w:tc>
        <w:tc>
          <w:tcPr>
            <w:tcW w:w="2698" w:type="dxa"/>
          </w:tcPr>
          <w:p w14:paraId="5E6F730A" w14:textId="77777777" w:rsidR="00075243" w:rsidRPr="00777BD7" w:rsidRDefault="00075243" w:rsidP="00075243">
            <w:pPr>
              <w:contextualSpacing/>
              <w:rPr>
                <w:rFonts w:ascii="Times New Roman" w:hAnsi="Times New Roman"/>
                <w:b/>
              </w:rPr>
            </w:pPr>
          </w:p>
        </w:tc>
        <w:tc>
          <w:tcPr>
            <w:tcW w:w="1800" w:type="dxa"/>
          </w:tcPr>
          <w:p w14:paraId="749D4183" w14:textId="77777777" w:rsidR="00075243" w:rsidRPr="00777BD7" w:rsidRDefault="00075243" w:rsidP="00075243">
            <w:pPr>
              <w:contextualSpacing/>
              <w:rPr>
                <w:rFonts w:ascii="Times New Roman" w:hAnsi="Times New Roman"/>
                <w:b/>
              </w:rPr>
            </w:pPr>
          </w:p>
        </w:tc>
        <w:tc>
          <w:tcPr>
            <w:tcW w:w="2515" w:type="dxa"/>
          </w:tcPr>
          <w:p w14:paraId="4FE73A98" w14:textId="77777777" w:rsidR="00075243" w:rsidRPr="00777BD7" w:rsidRDefault="00075243" w:rsidP="00075243">
            <w:pPr>
              <w:contextualSpacing/>
              <w:rPr>
                <w:rFonts w:ascii="Times New Roman" w:hAnsi="Times New Roman"/>
                <w:b/>
              </w:rPr>
            </w:pPr>
          </w:p>
        </w:tc>
      </w:tr>
      <w:tr w:rsidR="00075243" w:rsidRPr="00777BD7" w14:paraId="54F11265" w14:textId="77777777" w:rsidTr="002C0F8F">
        <w:tc>
          <w:tcPr>
            <w:tcW w:w="2337" w:type="dxa"/>
          </w:tcPr>
          <w:p w14:paraId="25E5B5CF" w14:textId="09B06E94" w:rsidR="00075243" w:rsidRPr="00777BD7" w:rsidRDefault="00075243" w:rsidP="00075243">
            <w:pPr>
              <w:contextualSpacing/>
              <w:rPr>
                <w:rFonts w:ascii="Times New Roman" w:hAnsi="Times New Roman"/>
                <w:b/>
              </w:rPr>
            </w:pPr>
            <w:r w:rsidRPr="00777BD7">
              <w:rPr>
                <w:rFonts w:ascii="Times New Roman" w:hAnsi="Times New Roman"/>
                <w:b/>
              </w:rPr>
              <w:t>Tues Dec 1st</w:t>
            </w:r>
          </w:p>
        </w:tc>
        <w:tc>
          <w:tcPr>
            <w:tcW w:w="2698" w:type="dxa"/>
          </w:tcPr>
          <w:p w14:paraId="787C96BE" w14:textId="313627C7" w:rsidR="00075243" w:rsidRPr="00777BD7" w:rsidRDefault="00075243" w:rsidP="00075243">
            <w:pPr>
              <w:contextualSpacing/>
              <w:rPr>
                <w:rFonts w:ascii="Times New Roman" w:hAnsi="Times New Roman"/>
                <w:b/>
              </w:rPr>
            </w:pPr>
            <w:r>
              <w:rPr>
                <w:rFonts w:ascii="Times New Roman" w:hAnsi="Times New Roman"/>
                <w:b/>
              </w:rPr>
              <w:t>International Economics</w:t>
            </w:r>
          </w:p>
        </w:tc>
        <w:tc>
          <w:tcPr>
            <w:tcW w:w="1800" w:type="dxa"/>
          </w:tcPr>
          <w:p w14:paraId="5EB00157" w14:textId="67787127" w:rsidR="00075243" w:rsidRPr="00777BD7" w:rsidRDefault="00075243" w:rsidP="00075243">
            <w:pPr>
              <w:contextualSpacing/>
              <w:rPr>
                <w:rFonts w:ascii="Times New Roman" w:hAnsi="Times New Roman"/>
                <w:b/>
              </w:rPr>
            </w:pPr>
            <w:r>
              <w:rPr>
                <w:rFonts w:ascii="Times New Roman" w:hAnsi="Times New Roman"/>
                <w:b/>
              </w:rPr>
              <w:t>Chapter 18</w:t>
            </w:r>
          </w:p>
        </w:tc>
        <w:tc>
          <w:tcPr>
            <w:tcW w:w="2515" w:type="dxa"/>
          </w:tcPr>
          <w:p w14:paraId="21304C6F" w14:textId="36350F9F" w:rsidR="00075243" w:rsidRPr="00777BD7" w:rsidRDefault="002C0F8F" w:rsidP="00075243">
            <w:pPr>
              <w:contextualSpacing/>
              <w:rPr>
                <w:rFonts w:ascii="Times New Roman" w:hAnsi="Times New Roman"/>
                <w:b/>
              </w:rPr>
            </w:pPr>
            <w:r>
              <w:rPr>
                <w:rFonts w:ascii="Times New Roman" w:hAnsi="Times New Roman"/>
                <w:b/>
                <w:u w:val="single"/>
              </w:rPr>
              <w:t>Homework 18</w:t>
            </w:r>
          </w:p>
        </w:tc>
      </w:tr>
      <w:tr w:rsidR="00075243" w:rsidRPr="00777BD7" w14:paraId="5E180C17" w14:textId="77777777" w:rsidTr="002C0F8F">
        <w:tc>
          <w:tcPr>
            <w:tcW w:w="2337" w:type="dxa"/>
          </w:tcPr>
          <w:p w14:paraId="3F5B7EE3" w14:textId="6AA21429" w:rsidR="00075243" w:rsidRPr="00777BD7" w:rsidRDefault="00075243" w:rsidP="00075243">
            <w:pPr>
              <w:contextualSpacing/>
              <w:rPr>
                <w:rFonts w:ascii="Times New Roman" w:hAnsi="Times New Roman"/>
                <w:b/>
              </w:rPr>
            </w:pPr>
            <w:r w:rsidRPr="00777BD7">
              <w:rPr>
                <w:rFonts w:ascii="Times New Roman" w:hAnsi="Times New Roman"/>
                <w:b/>
              </w:rPr>
              <w:t>Thurs Dec 3rd</w:t>
            </w:r>
          </w:p>
        </w:tc>
        <w:tc>
          <w:tcPr>
            <w:tcW w:w="2698" w:type="dxa"/>
          </w:tcPr>
          <w:p w14:paraId="341FAE45" w14:textId="6EE6C180" w:rsidR="00075243" w:rsidRPr="00777BD7" w:rsidRDefault="00075243" w:rsidP="00075243">
            <w:pPr>
              <w:contextualSpacing/>
              <w:rPr>
                <w:rFonts w:ascii="Times New Roman" w:hAnsi="Times New Roman"/>
                <w:b/>
              </w:rPr>
            </w:pPr>
            <w:r>
              <w:rPr>
                <w:rFonts w:ascii="Times New Roman" w:hAnsi="Times New Roman"/>
                <w:b/>
              </w:rPr>
              <w:t>Course Review</w:t>
            </w:r>
          </w:p>
        </w:tc>
        <w:tc>
          <w:tcPr>
            <w:tcW w:w="1800" w:type="dxa"/>
          </w:tcPr>
          <w:p w14:paraId="3E6D64CF" w14:textId="3F14B2AA" w:rsidR="00075243" w:rsidRPr="00777BD7" w:rsidRDefault="00075243" w:rsidP="00075243">
            <w:pPr>
              <w:contextualSpacing/>
              <w:rPr>
                <w:rFonts w:ascii="Times New Roman" w:hAnsi="Times New Roman"/>
                <w:b/>
              </w:rPr>
            </w:pPr>
            <w:r>
              <w:rPr>
                <w:rFonts w:ascii="Times New Roman" w:hAnsi="Times New Roman"/>
                <w:b/>
              </w:rPr>
              <w:t>Chap 12-18</w:t>
            </w:r>
          </w:p>
        </w:tc>
        <w:tc>
          <w:tcPr>
            <w:tcW w:w="2515" w:type="dxa"/>
          </w:tcPr>
          <w:p w14:paraId="05C12794" w14:textId="77777777" w:rsidR="00075243" w:rsidRPr="00777BD7" w:rsidRDefault="00075243" w:rsidP="00075243">
            <w:pPr>
              <w:contextualSpacing/>
              <w:rPr>
                <w:rFonts w:ascii="Times New Roman" w:hAnsi="Times New Roman"/>
                <w:b/>
              </w:rPr>
            </w:pPr>
          </w:p>
        </w:tc>
      </w:tr>
      <w:tr w:rsidR="00075243" w:rsidRPr="00777BD7" w14:paraId="21FA0C69" w14:textId="77777777" w:rsidTr="002C0F8F">
        <w:tc>
          <w:tcPr>
            <w:tcW w:w="2337" w:type="dxa"/>
          </w:tcPr>
          <w:p w14:paraId="5B94B874" w14:textId="442981F3" w:rsidR="00075243" w:rsidRPr="00777BD7" w:rsidRDefault="00075243" w:rsidP="00075243">
            <w:pPr>
              <w:contextualSpacing/>
              <w:rPr>
                <w:rFonts w:ascii="Times New Roman" w:hAnsi="Times New Roman"/>
                <w:b/>
              </w:rPr>
            </w:pPr>
            <w:r w:rsidRPr="00777BD7">
              <w:rPr>
                <w:rFonts w:ascii="Times New Roman" w:hAnsi="Times New Roman"/>
                <w:b/>
              </w:rPr>
              <w:t>Tues Dec 8</w:t>
            </w:r>
          </w:p>
        </w:tc>
        <w:tc>
          <w:tcPr>
            <w:tcW w:w="2698" w:type="dxa"/>
          </w:tcPr>
          <w:p w14:paraId="73751BC5" w14:textId="30A3F7BA" w:rsidR="00075243" w:rsidRPr="00777BD7" w:rsidRDefault="00075243" w:rsidP="00075243">
            <w:pPr>
              <w:contextualSpacing/>
              <w:rPr>
                <w:rFonts w:ascii="Times New Roman" w:hAnsi="Times New Roman"/>
                <w:b/>
              </w:rPr>
            </w:pPr>
            <w:r w:rsidRPr="00777BD7">
              <w:rPr>
                <w:rFonts w:ascii="Times New Roman" w:hAnsi="Times New Roman"/>
                <w:b/>
              </w:rPr>
              <w:t>Final Exams Begin</w:t>
            </w:r>
          </w:p>
        </w:tc>
        <w:tc>
          <w:tcPr>
            <w:tcW w:w="1800" w:type="dxa"/>
          </w:tcPr>
          <w:p w14:paraId="6EB74867" w14:textId="77777777" w:rsidR="00075243" w:rsidRPr="00777BD7" w:rsidRDefault="00075243" w:rsidP="00075243">
            <w:pPr>
              <w:contextualSpacing/>
              <w:rPr>
                <w:rFonts w:ascii="Times New Roman" w:hAnsi="Times New Roman"/>
                <w:b/>
              </w:rPr>
            </w:pPr>
          </w:p>
        </w:tc>
        <w:tc>
          <w:tcPr>
            <w:tcW w:w="2515" w:type="dxa"/>
          </w:tcPr>
          <w:p w14:paraId="086190BB" w14:textId="77777777" w:rsidR="00075243" w:rsidRPr="00777BD7" w:rsidRDefault="00075243" w:rsidP="00075243">
            <w:pPr>
              <w:contextualSpacing/>
              <w:rPr>
                <w:rFonts w:ascii="Times New Roman" w:hAnsi="Times New Roman"/>
                <w:b/>
              </w:rPr>
            </w:pPr>
          </w:p>
        </w:tc>
      </w:tr>
      <w:tr w:rsidR="00075243" w:rsidRPr="00777BD7" w14:paraId="4F183B78" w14:textId="77777777" w:rsidTr="002C0F8F">
        <w:tc>
          <w:tcPr>
            <w:tcW w:w="2337" w:type="dxa"/>
          </w:tcPr>
          <w:p w14:paraId="10BACDA6" w14:textId="2F7819DD" w:rsidR="00075243" w:rsidRPr="00777BD7" w:rsidRDefault="00075243" w:rsidP="00075243">
            <w:pPr>
              <w:contextualSpacing/>
              <w:rPr>
                <w:rFonts w:ascii="Times New Roman" w:hAnsi="Times New Roman"/>
                <w:b/>
              </w:rPr>
            </w:pPr>
            <w:r w:rsidRPr="00777BD7">
              <w:rPr>
                <w:rFonts w:ascii="Times New Roman" w:hAnsi="Times New Roman"/>
                <w:b/>
              </w:rPr>
              <w:t>TBD</w:t>
            </w:r>
          </w:p>
        </w:tc>
        <w:tc>
          <w:tcPr>
            <w:tcW w:w="2698" w:type="dxa"/>
          </w:tcPr>
          <w:p w14:paraId="697000F1" w14:textId="7F19B93F" w:rsidR="00075243" w:rsidRPr="00777BD7" w:rsidRDefault="00075243" w:rsidP="00075243">
            <w:pPr>
              <w:contextualSpacing/>
              <w:rPr>
                <w:rFonts w:ascii="Times New Roman" w:hAnsi="Times New Roman"/>
                <w:b/>
              </w:rPr>
            </w:pPr>
            <w:r w:rsidRPr="00777BD7">
              <w:rPr>
                <w:rFonts w:ascii="Times New Roman" w:hAnsi="Times New Roman"/>
                <w:b/>
              </w:rPr>
              <w:t>Final Exam</w:t>
            </w:r>
          </w:p>
        </w:tc>
        <w:tc>
          <w:tcPr>
            <w:tcW w:w="1800" w:type="dxa"/>
          </w:tcPr>
          <w:p w14:paraId="08E0FAC4" w14:textId="77777777" w:rsidR="00075243" w:rsidRPr="00777BD7" w:rsidRDefault="00075243" w:rsidP="00075243">
            <w:pPr>
              <w:contextualSpacing/>
              <w:rPr>
                <w:rFonts w:ascii="Times New Roman" w:hAnsi="Times New Roman"/>
                <w:b/>
              </w:rPr>
            </w:pPr>
          </w:p>
        </w:tc>
        <w:tc>
          <w:tcPr>
            <w:tcW w:w="2515" w:type="dxa"/>
          </w:tcPr>
          <w:p w14:paraId="3A00E32E" w14:textId="77777777" w:rsidR="00075243" w:rsidRPr="00777BD7" w:rsidRDefault="00075243" w:rsidP="00075243">
            <w:pPr>
              <w:contextualSpacing/>
              <w:rPr>
                <w:rFonts w:ascii="Times New Roman" w:hAnsi="Times New Roman"/>
                <w:b/>
              </w:rPr>
            </w:pPr>
          </w:p>
        </w:tc>
      </w:tr>
      <w:tr w:rsidR="00075243" w14:paraId="687DBA25" w14:textId="77777777" w:rsidTr="002C0F8F">
        <w:tc>
          <w:tcPr>
            <w:tcW w:w="2337" w:type="dxa"/>
          </w:tcPr>
          <w:p w14:paraId="6FAE49AD" w14:textId="7BA90466" w:rsidR="00075243" w:rsidRDefault="00075243" w:rsidP="00075243">
            <w:pPr>
              <w:contextualSpacing/>
              <w:rPr>
                <w:rFonts w:ascii="Times New Roman" w:hAnsi="Times New Roman"/>
                <w:b/>
                <w:u w:val="single"/>
              </w:rPr>
            </w:pPr>
          </w:p>
        </w:tc>
        <w:tc>
          <w:tcPr>
            <w:tcW w:w="2698" w:type="dxa"/>
          </w:tcPr>
          <w:p w14:paraId="0C4D5EF2" w14:textId="77777777" w:rsidR="00075243" w:rsidRDefault="00075243" w:rsidP="00075243">
            <w:pPr>
              <w:contextualSpacing/>
              <w:rPr>
                <w:rFonts w:ascii="Times New Roman" w:hAnsi="Times New Roman"/>
                <w:b/>
                <w:u w:val="single"/>
              </w:rPr>
            </w:pPr>
          </w:p>
        </w:tc>
        <w:tc>
          <w:tcPr>
            <w:tcW w:w="1800" w:type="dxa"/>
          </w:tcPr>
          <w:p w14:paraId="0F402F60" w14:textId="77777777" w:rsidR="00075243" w:rsidRDefault="00075243" w:rsidP="00075243">
            <w:pPr>
              <w:contextualSpacing/>
              <w:rPr>
                <w:rFonts w:ascii="Times New Roman" w:hAnsi="Times New Roman"/>
                <w:b/>
                <w:u w:val="single"/>
              </w:rPr>
            </w:pPr>
          </w:p>
        </w:tc>
        <w:tc>
          <w:tcPr>
            <w:tcW w:w="2515" w:type="dxa"/>
          </w:tcPr>
          <w:p w14:paraId="2C6637F7" w14:textId="77777777" w:rsidR="00075243" w:rsidRDefault="00075243" w:rsidP="00075243">
            <w:pPr>
              <w:contextualSpacing/>
              <w:rPr>
                <w:rFonts w:ascii="Times New Roman" w:hAnsi="Times New Roman"/>
                <w:b/>
                <w:u w:val="single"/>
              </w:rPr>
            </w:pPr>
          </w:p>
        </w:tc>
      </w:tr>
      <w:tr w:rsidR="00075243" w14:paraId="77F69027" w14:textId="77777777" w:rsidTr="002C0F8F">
        <w:tc>
          <w:tcPr>
            <w:tcW w:w="2337" w:type="dxa"/>
          </w:tcPr>
          <w:p w14:paraId="3A5B1F38" w14:textId="1E1AA881" w:rsidR="00075243" w:rsidRDefault="00075243" w:rsidP="00075243">
            <w:pPr>
              <w:contextualSpacing/>
              <w:rPr>
                <w:rFonts w:ascii="Times New Roman" w:hAnsi="Times New Roman"/>
                <w:b/>
                <w:u w:val="single"/>
              </w:rPr>
            </w:pPr>
          </w:p>
        </w:tc>
        <w:tc>
          <w:tcPr>
            <w:tcW w:w="2698" w:type="dxa"/>
          </w:tcPr>
          <w:p w14:paraId="54C971E5" w14:textId="77777777" w:rsidR="00075243" w:rsidRDefault="00075243" w:rsidP="00075243">
            <w:pPr>
              <w:contextualSpacing/>
              <w:rPr>
                <w:rFonts w:ascii="Times New Roman" w:hAnsi="Times New Roman"/>
                <w:b/>
                <w:u w:val="single"/>
              </w:rPr>
            </w:pPr>
          </w:p>
        </w:tc>
        <w:tc>
          <w:tcPr>
            <w:tcW w:w="1800" w:type="dxa"/>
          </w:tcPr>
          <w:p w14:paraId="4F235421" w14:textId="77777777" w:rsidR="00075243" w:rsidRDefault="00075243" w:rsidP="00075243">
            <w:pPr>
              <w:contextualSpacing/>
              <w:rPr>
                <w:rFonts w:ascii="Times New Roman" w:hAnsi="Times New Roman"/>
                <w:b/>
                <w:u w:val="single"/>
              </w:rPr>
            </w:pPr>
          </w:p>
        </w:tc>
        <w:tc>
          <w:tcPr>
            <w:tcW w:w="2515" w:type="dxa"/>
          </w:tcPr>
          <w:p w14:paraId="195F4C15" w14:textId="77777777" w:rsidR="00075243" w:rsidRDefault="00075243" w:rsidP="00075243">
            <w:pPr>
              <w:contextualSpacing/>
              <w:rPr>
                <w:rFonts w:ascii="Times New Roman" w:hAnsi="Times New Roman"/>
                <w:b/>
                <w:u w:val="single"/>
              </w:rPr>
            </w:pPr>
          </w:p>
        </w:tc>
      </w:tr>
      <w:tr w:rsidR="00075243" w14:paraId="7960DC6D" w14:textId="77777777" w:rsidTr="002C0F8F">
        <w:tc>
          <w:tcPr>
            <w:tcW w:w="2337" w:type="dxa"/>
          </w:tcPr>
          <w:p w14:paraId="49050FCB" w14:textId="62A00BB8" w:rsidR="00075243" w:rsidRDefault="00075243" w:rsidP="00075243">
            <w:pPr>
              <w:contextualSpacing/>
              <w:rPr>
                <w:rFonts w:ascii="Times New Roman" w:hAnsi="Times New Roman"/>
                <w:b/>
                <w:u w:val="single"/>
              </w:rPr>
            </w:pPr>
          </w:p>
        </w:tc>
        <w:tc>
          <w:tcPr>
            <w:tcW w:w="2698" w:type="dxa"/>
          </w:tcPr>
          <w:p w14:paraId="623BC0AD" w14:textId="7FBF229E" w:rsidR="00075243" w:rsidRDefault="00075243" w:rsidP="00075243">
            <w:pPr>
              <w:contextualSpacing/>
              <w:rPr>
                <w:rFonts w:ascii="Times New Roman" w:hAnsi="Times New Roman"/>
                <w:b/>
                <w:u w:val="single"/>
              </w:rPr>
            </w:pPr>
          </w:p>
        </w:tc>
        <w:tc>
          <w:tcPr>
            <w:tcW w:w="1800" w:type="dxa"/>
          </w:tcPr>
          <w:p w14:paraId="295B9633" w14:textId="77777777" w:rsidR="00075243" w:rsidRDefault="00075243" w:rsidP="00075243">
            <w:pPr>
              <w:contextualSpacing/>
              <w:rPr>
                <w:rFonts w:ascii="Times New Roman" w:hAnsi="Times New Roman"/>
                <w:b/>
                <w:u w:val="single"/>
              </w:rPr>
            </w:pPr>
          </w:p>
        </w:tc>
        <w:tc>
          <w:tcPr>
            <w:tcW w:w="2515" w:type="dxa"/>
          </w:tcPr>
          <w:p w14:paraId="399DE4D7" w14:textId="77777777" w:rsidR="00075243" w:rsidRDefault="00075243" w:rsidP="00075243">
            <w:pPr>
              <w:contextualSpacing/>
              <w:rPr>
                <w:rFonts w:ascii="Times New Roman" w:hAnsi="Times New Roman"/>
                <w:b/>
                <w:u w:val="single"/>
              </w:rPr>
            </w:pPr>
          </w:p>
        </w:tc>
      </w:tr>
      <w:tr w:rsidR="00075243" w14:paraId="39FBAD21" w14:textId="77777777" w:rsidTr="002C0F8F">
        <w:tc>
          <w:tcPr>
            <w:tcW w:w="2337" w:type="dxa"/>
          </w:tcPr>
          <w:p w14:paraId="13F53703" w14:textId="77777777" w:rsidR="00075243" w:rsidRDefault="00075243" w:rsidP="00075243">
            <w:pPr>
              <w:contextualSpacing/>
              <w:rPr>
                <w:rFonts w:ascii="Times New Roman" w:hAnsi="Times New Roman"/>
                <w:b/>
                <w:u w:val="single"/>
              </w:rPr>
            </w:pPr>
          </w:p>
        </w:tc>
        <w:tc>
          <w:tcPr>
            <w:tcW w:w="2698" w:type="dxa"/>
          </w:tcPr>
          <w:p w14:paraId="414C39D8" w14:textId="77777777" w:rsidR="00075243" w:rsidRDefault="00075243" w:rsidP="00075243">
            <w:pPr>
              <w:contextualSpacing/>
              <w:rPr>
                <w:rFonts w:ascii="Times New Roman" w:hAnsi="Times New Roman"/>
                <w:b/>
                <w:u w:val="single"/>
              </w:rPr>
            </w:pPr>
          </w:p>
        </w:tc>
        <w:tc>
          <w:tcPr>
            <w:tcW w:w="1800" w:type="dxa"/>
          </w:tcPr>
          <w:p w14:paraId="2453DF73" w14:textId="77777777" w:rsidR="00075243" w:rsidRDefault="00075243" w:rsidP="00075243">
            <w:pPr>
              <w:contextualSpacing/>
              <w:rPr>
                <w:rFonts w:ascii="Times New Roman" w:hAnsi="Times New Roman"/>
                <w:b/>
                <w:u w:val="single"/>
              </w:rPr>
            </w:pPr>
          </w:p>
        </w:tc>
        <w:tc>
          <w:tcPr>
            <w:tcW w:w="2515" w:type="dxa"/>
          </w:tcPr>
          <w:p w14:paraId="40AFF94C" w14:textId="77777777" w:rsidR="00075243" w:rsidRDefault="00075243" w:rsidP="00075243">
            <w:pPr>
              <w:contextualSpacing/>
              <w:rPr>
                <w:rFonts w:ascii="Times New Roman" w:hAnsi="Times New Roman"/>
                <w:b/>
                <w:u w:val="single"/>
              </w:rPr>
            </w:pPr>
          </w:p>
        </w:tc>
      </w:tr>
    </w:tbl>
    <w:p w14:paraId="4FA246B8" w14:textId="77777777" w:rsidR="005158D0" w:rsidRDefault="005158D0" w:rsidP="00B51250">
      <w:pPr>
        <w:contextualSpacing/>
        <w:rPr>
          <w:rFonts w:ascii="Times New Roman" w:hAnsi="Times New Roman"/>
          <w:b/>
          <w:u w:val="single"/>
        </w:rPr>
      </w:pPr>
    </w:p>
    <w:sectPr w:rsidR="005158D0" w:rsidSect="00FD2B8A">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A10CC" w14:textId="77777777" w:rsidR="006F3EDB" w:rsidRDefault="006F3EDB" w:rsidP="00787BE3">
      <w:pPr>
        <w:spacing w:after="0" w:line="240" w:lineRule="auto"/>
      </w:pPr>
      <w:r>
        <w:separator/>
      </w:r>
    </w:p>
  </w:endnote>
  <w:endnote w:type="continuationSeparator" w:id="0">
    <w:p w14:paraId="673C90EA" w14:textId="77777777" w:rsidR="006F3EDB" w:rsidRDefault="006F3EDB" w:rsidP="0078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638372"/>
      <w:docPartObj>
        <w:docPartGallery w:val="Page Numbers (Bottom of Page)"/>
        <w:docPartUnique/>
      </w:docPartObj>
    </w:sdtPr>
    <w:sdtEndPr>
      <w:rPr>
        <w:noProof/>
      </w:rPr>
    </w:sdtEndPr>
    <w:sdtContent>
      <w:p w14:paraId="413DA505" w14:textId="77777777" w:rsidR="0063655A" w:rsidRDefault="0063655A">
        <w:pPr>
          <w:pStyle w:val="Footer"/>
          <w:jc w:val="center"/>
        </w:pPr>
        <w:r>
          <w:fldChar w:fldCharType="begin"/>
        </w:r>
        <w:r>
          <w:instrText xml:space="preserve"> PAGE   \* MERGEFORMAT </w:instrText>
        </w:r>
        <w:r>
          <w:fldChar w:fldCharType="separate"/>
        </w:r>
        <w:r w:rsidR="00AB789C">
          <w:rPr>
            <w:noProof/>
          </w:rPr>
          <w:t>3</w:t>
        </w:r>
        <w:r>
          <w:rPr>
            <w:noProof/>
          </w:rPr>
          <w:fldChar w:fldCharType="end"/>
        </w:r>
      </w:p>
    </w:sdtContent>
  </w:sdt>
  <w:p w14:paraId="74F077B2" w14:textId="77777777" w:rsidR="0063655A" w:rsidRDefault="0063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1C8C1" w14:textId="77777777" w:rsidR="006F3EDB" w:rsidRDefault="006F3EDB" w:rsidP="00787BE3">
      <w:pPr>
        <w:spacing w:after="0" w:line="240" w:lineRule="auto"/>
      </w:pPr>
      <w:r>
        <w:separator/>
      </w:r>
    </w:p>
  </w:footnote>
  <w:footnote w:type="continuationSeparator" w:id="0">
    <w:p w14:paraId="0AADE03F" w14:textId="77777777" w:rsidR="006F3EDB" w:rsidRDefault="006F3EDB" w:rsidP="0078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CC84" w14:textId="71178910" w:rsidR="00DA7D1A" w:rsidRDefault="00F40015" w:rsidP="00F40015">
    <w:pPr>
      <w:pStyle w:val="Header"/>
    </w:pPr>
    <w:r>
      <w:tab/>
    </w:r>
    <w:r>
      <w:tab/>
    </w:r>
    <w:r w:rsidR="006F64ED">
      <w:t>FE 210</w:t>
    </w:r>
    <w:r w:rsidR="00833B66">
      <w:t xml:space="preserve"> – </w:t>
    </w:r>
    <w:r w:rsidR="006F64ED">
      <w:t>Economics</w:t>
    </w:r>
    <w:r w:rsidR="00DA7D1A">
      <w:t xml:space="preserve"> </w:t>
    </w:r>
  </w:p>
  <w:p w14:paraId="7142CD73" w14:textId="5C860617" w:rsidR="00DA7D1A" w:rsidRDefault="00F40015" w:rsidP="00F40015">
    <w:pPr>
      <w:pStyle w:val="Header"/>
      <w:jc w:val="center"/>
    </w:pPr>
    <w:r>
      <w:tab/>
    </w:r>
    <w:r>
      <w:tab/>
      <w:t xml:space="preserve">Syllabus - </w:t>
    </w:r>
    <w:r w:rsidR="006F64ED">
      <w:t xml:space="preserve">Fall </w:t>
    </w:r>
    <w:r w:rsidR="00D975C7">
      <w:t>2020</w:t>
    </w:r>
    <w:r w:rsidR="00DA7D1A">
      <w:t xml:space="preserve"> </w:t>
    </w:r>
    <w:r>
      <w:t xml:space="preserve">   </w:t>
    </w:r>
  </w:p>
  <w:p w14:paraId="2AD0AB64" w14:textId="77777777" w:rsidR="00DA7D1A" w:rsidRDefault="00DA7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E3C"/>
    <w:multiLevelType w:val="hybridMultilevel"/>
    <w:tmpl w:val="5470B9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1A7BC0"/>
    <w:multiLevelType w:val="hybridMultilevel"/>
    <w:tmpl w:val="7DF6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2109"/>
    <w:multiLevelType w:val="hybridMultilevel"/>
    <w:tmpl w:val="1D4671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044B7"/>
    <w:multiLevelType w:val="hybridMultilevel"/>
    <w:tmpl w:val="BB5AF8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F2654D"/>
    <w:multiLevelType w:val="hybridMultilevel"/>
    <w:tmpl w:val="79A08938"/>
    <w:lvl w:ilvl="0" w:tplc="2D1E65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9786C"/>
    <w:multiLevelType w:val="hybridMultilevel"/>
    <w:tmpl w:val="B20ADE5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CC5D06"/>
    <w:multiLevelType w:val="hybridMultilevel"/>
    <w:tmpl w:val="D278F26C"/>
    <w:lvl w:ilvl="0" w:tplc="D72C3626">
      <w:start w:val="1"/>
      <w:numFmt w:val="decimal"/>
      <w:suff w:val="space"/>
      <w:lvlText w:val="%1."/>
      <w:lvlJc w:val="left"/>
      <w:pPr>
        <w:ind w:left="216" w:hanging="216"/>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3D3F94"/>
    <w:multiLevelType w:val="hybridMultilevel"/>
    <w:tmpl w:val="7A3E0CC8"/>
    <w:lvl w:ilvl="0" w:tplc="F710C1E8">
      <w:start w:val="1"/>
      <w:numFmt w:val="upperLetter"/>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C4103"/>
    <w:multiLevelType w:val="hybridMultilevel"/>
    <w:tmpl w:val="8C4495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81642E"/>
    <w:multiLevelType w:val="hybridMultilevel"/>
    <w:tmpl w:val="226262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642ECD"/>
    <w:multiLevelType w:val="hybridMultilevel"/>
    <w:tmpl w:val="29D41EE2"/>
    <w:lvl w:ilvl="0" w:tplc="5E1CC668">
      <w:start w:val="1"/>
      <w:numFmt w:val="bullet"/>
      <w:suff w:val="space"/>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7636C2"/>
    <w:multiLevelType w:val="hybridMultilevel"/>
    <w:tmpl w:val="C3CE5DBA"/>
    <w:lvl w:ilvl="0" w:tplc="4B6A8E2C">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0247E"/>
    <w:multiLevelType w:val="hybridMultilevel"/>
    <w:tmpl w:val="BB0A1CB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62BCF"/>
    <w:multiLevelType w:val="hybridMultilevel"/>
    <w:tmpl w:val="A58675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D17F5D"/>
    <w:multiLevelType w:val="hybridMultilevel"/>
    <w:tmpl w:val="00C60A52"/>
    <w:lvl w:ilvl="0" w:tplc="7CF67026">
      <w:start w:val="1"/>
      <w:numFmt w:val="decimal"/>
      <w:suff w:val="space"/>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F718A"/>
    <w:multiLevelType w:val="hybridMultilevel"/>
    <w:tmpl w:val="68A4C61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DD0129"/>
    <w:multiLevelType w:val="hybridMultilevel"/>
    <w:tmpl w:val="3E9665DA"/>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411E37"/>
    <w:multiLevelType w:val="hybridMultilevel"/>
    <w:tmpl w:val="8640B3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CC3F86"/>
    <w:multiLevelType w:val="hybridMultilevel"/>
    <w:tmpl w:val="80082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2B792B"/>
    <w:multiLevelType w:val="hybridMultilevel"/>
    <w:tmpl w:val="65C21E3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816C15"/>
    <w:multiLevelType w:val="multilevel"/>
    <w:tmpl w:val="49B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0437E"/>
    <w:multiLevelType w:val="hybridMultilevel"/>
    <w:tmpl w:val="1DFE0478"/>
    <w:lvl w:ilvl="0" w:tplc="B0B46A6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A891634"/>
    <w:multiLevelType w:val="hybridMultilevel"/>
    <w:tmpl w:val="1D42F2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D83FC8"/>
    <w:multiLevelType w:val="hybridMultilevel"/>
    <w:tmpl w:val="AD88A81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334117"/>
    <w:multiLevelType w:val="hybridMultilevel"/>
    <w:tmpl w:val="4D1ED042"/>
    <w:lvl w:ilvl="0" w:tplc="0EE27570">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783357"/>
    <w:multiLevelType w:val="hybridMultilevel"/>
    <w:tmpl w:val="3B92C762"/>
    <w:lvl w:ilvl="0" w:tplc="D4DA3A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F35EC"/>
    <w:multiLevelType w:val="hybridMultilevel"/>
    <w:tmpl w:val="FE9A066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251510"/>
    <w:multiLevelType w:val="hybridMultilevel"/>
    <w:tmpl w:val="5D2A94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F960AD"/>
    <w:multiLevelType w:val="hybridMultilevel"/>
    <w:tmpl w:val="94FE55D8"/>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535A8E"/>
    <w:multiLevelType w:val="hybridMultilevel"/>
    <w:tmpl w:val="5312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5E0007"/>
    <w:multiLevelType w:val="hybridMultilevel"/>
    <w:tmpl w:val="11C62F90"/>
    <w:lvl w:ilvl="0" w:tplc="49E8C63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C0E7096"/>
    <w:multiLevelType w:val="hybridMultilevel"/>
    <w:tmpl w:val="1374AB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853E70"/>
    <w:multiLevelType w:val="hybridMultilevel"/>
    <w:tmpl w:val="1FD0BD58"/>
    <w:lvl w:ilvl="0" w:tplc="5F24690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62234B"/>
    <w:multiLevelType w:val="hybridMultilevel"/>
    <w:tmpl w:val="2AC672C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1266168"/>
    <w:multiLevelType w:val="hybridMultilevel"/>
    <w:tmpl w:val="2872F702"/>
    <w:lvl w:ilvl="0" w:tplc="A338288A">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E3212F"/>
    <w:multiLevelType w:val="hybridMultilevel"/>
    <w:tmpl w:val="89C2515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958E6"/>
    <w:multiLevelType w:val="hybridMultilevel"/>
    <w:tmpl w:val="8056E1CA"/>
    <w:lvl w:ilvl="0" w:tplc="D8B8A07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36B7E"/>
    <w:multiLevelType w:val="hybridMultilevel"/>
    <w:tmpl w:val="B3400C58"/>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6E722D"/>
    <w:multiLevelType w:val="hybridMultilevel"/>
    <w:tmpl w:val="D4C88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F22DD8"/>
    <w:multiLevelType w:val="hybridMultilevel"/>
    <w:tmpl w:val="C34A8D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EA0487"/>
    <w:multiLevelType w:val="hybridMultilevel"/>
    <w:tmpl w:val="46E42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485588"/>
    <w:multiLevelType w:val="multilevel"/>
    <w:tmpl w:val="3734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71732"/>
    <w:multiLevelType w:val="hybridMultilevel"/>
    <w:tmpl w:val="BDAAD1CA"/>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681C98"/>
    <w:multiLevelType w:val="hybridMultilevel"/>
    <w:tmpl w:val="6FEE7E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3E00AB"/>
    <w:multiLevelType w:val="hybridMultilevel"/>
    <w:tmpl w:val="F6D4CED8"/>
    <w:lvl w:ilvl="0" w:tplc="6A78E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30706"/>
    <w:multiLevelType w:val="hybridMultilevel"/>
    <w:tmpl w:val="5498DB1A"/>
    <w:lvl w:ilvl="0" w:tplc="5D4C8966">
      <w:start w:val="1"/>
      <w:numFmt w:val="decimal"/>
      <w:suff w:val="space"/>
      <w:lvlText w:val="%1."/>
      <w:lvlJc w:val="left"/>
      <w:pPr>
        <w:ind w:left="216" w:hanging="216"/>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A748B3"/>
    <w:multiLevelType w:val="hybridMultilevel"/>
    <w:tmpl w:val="59FEBF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553D39"/>
    <w:multiLevelType w:val="hybridMultilevel"/>
    <w:tmpl w:val="B1EC2B6A"/>
    <w:lvl w:ilvl="0" w:tplc="09AEB7C2">
      <w:start w:val="1"/>
      <w:numFmt w:val="upperRoman"/>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F3F7D"/>
    <w:multiLevelType w:val="hybridMultilevel"/>
    <w:tmpl w:val="166A5740"/>
    <w:lvl w:ilvl="0" w:tplc="F284563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8"/>
  </w:num>
  <w:num w:numId="2">
    <w:abstractNumId w:val="20"/>
  </w:num>
  <w:num w:numId="3">
    <w:abstractNumId w:val="21"/>
  </w:num>
  <w:num w:numId="4">
    <w:abstractNumId w:val="36"/>
  </w:num>
  <w:num w:numId="5">
    <w:abstractNumId w:val="15"/>
  </w:num>
  <w:num w:numId="6">
    <w:abstractNumId w:val="37"/>
  </w:num>
  <w:num w:numId="7">
    <w:abstractNumId w:val="26"/>
  </w:num>
  <w:num w:numId="8">
    <w:abstractNumId w:val="5"/>
  </w:num>
  <w:num w:numId="9">
    <w:abstractNumId w:val="23"/>
  </w:num>
  <w:num w:numId="10">
    <w:abstractNumId w:val="33"/>
  </w:num>
  <w:num w:numId="11">
    <w:abstractNumId w:val="19"/>
  </w:num>
  <w:num w:numId="12">
    <w:abstractNumId w:val="42"/>
  </w:num>
  <w:num w:numId="13">
    <w:abstractNumId w:val="34"/>
  </w:num>
  <w:num w:numId="14">
    <w:abstractNumId w:val="12"/>
  </w:num>
  <w:num w:numId="15">
    <w:abstractNumId w:val="28"/>
  </w:num>
  <w:num w:numId="16">
    <w:abstractNumId w:val="16"/>
  </w:num>
  <w:num w:numId="17">
    <w:abstractNumId w:val="35"/>
  </w:num>
  <w:num w:numId="18">
    <w:abstractNumId w:val="24"/>
  </w:num>
  <w:num w:numId="19">
    <w:abstractNumId w:val="17"/>
  </w:num>
  <w:num w:numId="20">
    <w:abstractNumId w:val="13"/>
  </w:num>
  <w:num w:numId="21">
    <w:abstractNumId w:val="22"/>
  </w:num>
  <w:num w:numId="22">
    <w:abstractNumId w:val="0"/>
  </w:num>
  <w:num w:numId="23">
    <w:abstractNumId w:val="27"/>
  </w:num>
  <w:num w:numId="24">
    <w:abstractNumId w:val="9"/>
  </w:num>
  <w:num w:numId="25">
    <w:abstractNumId w:val="18"/>
  </w:num>
  <w:num w:numId="26">
    <w:abstractNumId w:val="43"/>
  </w:num>
  <w:num w:numId="27">
    <w:abstractNumId w:val="2"/>
  </w:num>
  <w:num w:numId="28">
    <w:abstractNumId w:val="31"/>
  </w:num>
  <w:num w:numId="29">
    <w:abstractNumId w:val="46"/>
  </w:num>
  <w:num w:numId="30">
    <w:abstractNumId w:val="39"/>
  </w:num>
  <w:num w:numId="31">
    <w:abstractNumId w:val="3"/>
  </w:num>
  <w:num w:numId="32">
    <w:abstractNumId w:val="8"/>
  </w:num>
  <w:num w:numId="33">
    <w:abstractNumId w:val="30"/>
  </w:num>
  <w:num w:numId="34">
    <w:abstractNumId w:val="4"/>
  </w:num>
  <w:num w:numId="35">
    <w:abstractNumId w:val="10"/>
  </w:num>
  <w:num w:numId="36">
    <w:abstractNumId w:val="32"/>
  </w:num>
  <w:num w:numId="37">
    <w:abstractNumId w:val="25"/>
  </w:num>
  <w:num w:numId="38">
    <w:abstractNumId w:val="47"/>
  </w:num>
  <w:num w:numId="39">
    <w:abstractNumId w:val="7"/>
  </w:num>
  <w:num w:numId="40">
    <w:abstractNumId w:val="6"/>
  </w:num>
  <w:num w:numId="41">
    <w:abstractNumId w:val="11"/>
  </w:num>
  <w:num w:numId="42">
    <w:abstractNumId w:val="14"/>
  </w:num>
  <w:num w:numId="43">
    <w:abstractNumId w:val="44"/>
  </w:num>
  <w:num w:numId="44">
    <w:abstractNumId w:val="45"/>
  </w:num>
  <w:num w:numId="45">
    <w:abstractNumId w:val="1"/>
  </w:num>
  <w:num w:numId="46">
    <w:abstractNumId w:val="40"/>
  </w:num>
  <w:num w:numId="47">
    <w:abstractNumId w:val="29"/>
  </w:num>
  <w:num w:numId="48">
    <w:abstractNumId w:val="41"/>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873"/>
    <w:rsid w:val="0000061D"/>
    <w:rsid w:val="00002A70"/>
    <w:rsid w:val="00002E19"/>
    <w:rsid w:val="00020E55"/>
    <w:rsid w:val="00023CE3"/>
    <w:rsid w:val="00032824"/>
    <w:rsid w:val="000448EC"/>
    <w:rsid w:val="000459B0"/>
    <w:rsid w:val="00052604"/>
    <w:rsid w:val="0005459B"/>
    <w:rsid w:val="0006285A"/>
    <w:rsid w:val="00075243"/>
    <w:rsid w:val="0007586D"/>
    <w:rsid w:val="000800B2"/>
    <w:rsid w:val="00081AC8"/>
    <w:rsid w:val="00082894"/>
    <w:rsid w:val="000843DA"/>
    <w:rsid w:val="00086878"/>
    <w:rsid w:val="0008798C"/>
    <w:rsid w:val="000935D9"/>
    <w:rsid w:val="00095ABE"/>
    <w:rsid w:val="00097FB9"/>
    <w:rsid w:val="000A231E"/>
    <w:rsid w:val="000B0A92"/>
    <w:rsid w:val="000B5362"/>
    <w:rsid w:val="000D1B2C"/>
    <w:rsid w:val="000D374E"/>
    <w:rsid w:val="000D77EC"/>
    <w:rsid w:val="000E271A"/>
    <w:rsid w:val="000E5178"/>
    <w:rsid w:val="000E5E53"/>
    <w:rsid w:val="000E7464"/>
    <w:rsid w:val="000F4E53"/>
    <w:rsid w:val="000F62B0"/>
    <w:rsid w:val="000F7B78"/>
    <w:rsid w:val="0010212E"/>
    <w:rsid w:val="001065BC"/>
    <w:rsid w:val="00110946"/>
    <w:rsid w:val="001163C9"/>
    <w:rsid w:val="001217C8"/>
    <w:rsid w:val="00122AD4"/>
    <w:rsid w:val="00125DCC"/>
    <w:rsid w:val="0012671C"/>
    <w:rsid w:val="00127BDC"/>
    <w:rsid w:val="0013415C"/>
    <w:rsid w:val="0013594F"/>
    <w:rsid w:val="001463A4"/>
    <w:rsid w:val="00150847"/>
    <w:rsid w:val="00151546"/>
    <w:rsid w:val="00156353"/>
    <w:rsid w:val="00161093"/>
    <w:rsid w:val="001761E4"/>
    <w:rsid w:val="00182D93"/>
    <w:rsid w:val="00183C49"/>
    <w:rsid w:val="00187F7C"/>
    <w:rsid w:val="00193571"/>
    <w:rsid w:val="001A3763"/>
    <w:rsid w:val="001C124B"/>
    <w:rsid w:val="001C2B81"/>
    <w:rsid w:val="001C548B"/>
    <w:rsid w:val="001D5E1B"/>
    <w:rsid w:val="001E559E"/>
    <w:rsid w:val="001E7F39"/>
    <w:rsid w:val="001F43CC"/>
    <w:rsid w:val="001F4EFE"/>
    <w:rsid w:val="001F6BEA"/>
    <w:rsid w:val="002101EB"/>
    <w:rsid w:val="0021087B"/>
    <w:rsid w:val="00210A11"/>
    <w:rsid w:val="00214DB3"/>
    <w:rsid w:val="00223798"/>
    <w:rsid w:val="00224AB8"/>
    <w:rsid w:val="0023788D"/>
    <w:rsid w:val="00251106"/>
    <w:rsid w:val="00253A1B"/>
    <w:rsid w:val="002609F4"/>
    <w:rsid w:val="002631B7"/>
    <w:rsid w:val="00270AB7"/>
    <w:rsid w:val="002758AF"/>
    <w:rsid w:val="00284667"/>
    <w:rsid w:val="002868CB"/>
    <w:rsid w:val="00286FC8"/>
    <w:rsid w:val="00293C7B"/>
    <w:rsid w:val="002A329E"/>
    <w:rsid w:val="002A4BD9"/>
    <w:rsid w:val="002B0CF3"/>
    <w:rsid w:val="002C0F8F"/>
    <w:rsid w:val="002C72C5"/>
    <w:rsid w:val="002D0A5C"/>
    <w:rsid w:val="002D1DF2"/>
    <w:rsid w:val="002D2880"/>
    <w:rsid w:val="002D629D"/>
    <w:rsid w:val="002D6C4D"/>
    <w:rsid w:val="002D75AE"/>
    <w:rsid w:val="002F0920"/>
    <w:rsid w:val="003027E9"/>
    <w:rsid w:val="00304093"/>
    <w:rsid w:val="003041BA"/>
    <w:rsid w:val="0030572D"/>
    <w:rsid w:val="003130C6"/>
    <w:rsid w:val="0031459C"/>
    <w:rsid w:val="00314C62"/>
    <w:rsid w:val="003208E8"/>
    <w:rsid w:val="003209E0"/>
    <w:rsid w:val="00326C77"/>
    <w:rsid w:val="0033315B"/>
    <w:rsid w:val="00334DB5"/>
    <w:rsid w:val="0034371D"/>
    <w:rsid w:val="00344FBD"/>
    <w:rsid w:val="00364E43"/>
    <w:rsid w:val="00365BD1"/>
    <w:rsid w:val="00367988"/>
    <w:rsid w:val="00370A23"/>
    <w:rsid w:val="00371B1B"/>
    <w:rsid w:val="003731A3"/>
    <w:rsid w:val="00377D6E"/>
    <w:rsid w:val="0038052C"/>
    <w:rsid w:val="003834D1"/>
    <w:rsid w:val="00387C39"/>
    <w:rsid w:val="00390DEE"/>
    <w:rsid w:val="003A2CF1"/>
    <w:rsid w:val="003A67A5"/>
    <w:rsid w:val="003B3683"/>
    <w:rsid w:val="003C1FEE"/>
    <w:rsid w:val="003D6C85"/>
    <w:rsid w:val="003E1155"/>
    <w:rsid w:val="003E5923"/>
    <w:rsid w:val="003F14B8"/>
    <w:rsid w:val="003F1E9B"/>
    <w:rsid w:val="003F2789"/>
    <w:rsid w:val="003F5388"/>
    <w:rsid w:val="003F63E2"/>
    <w:rsid w:val="004017FB"/>
    <w:rsid w:val="00411798"/>
    <w:rsid w:val="004225CB"/>
    <w:rsid w:val="0042330B"/>
    <w:rsid w:val="00425424"/>
    <w:rsid w:val="00425E04"/>
    <w:rsid w:val="0044105D"/>
    <w:rsid w:val="00452AD1"/>
    <w:rsid w:val="004547B3"/>
    <w:rsid w:val="00463615"/>
    <w:rsid w:val="004667BD"/>
    <w:rsid w:val="004721A9"/>
    <w:rsid w:val="004816D2"/>
    <w:rsid w:val="00482007"/>
    <w:rsid w:val="004830FF"/>
    <w:rsid w:val="0048465A"/>
    <w:rsid w:val="004867F6"/>
    <w:rsid w:val="00491169"/>
    <w:rsid w:val="00492C8D"/>
    <w:rsid w:val="004958B4"/>
    <w:rsid w:val="00495A23"/>
    <w:rsid w:val="0049773B"/>
    <w:rsid w:val="004A374B"/>
    <w:rsid w:val="004A4415"/>
    <w:rsid w:val="004A4E21"/>
    <w:rsid w:val="004B433E"/>
    <w:rsid w:val="004B485E"/>
    <w:rsid w:val="004B6C6A"/>
    <w:rsid w:val="004B732A"/>
    <w:rsid w:val="004C16AF"/>
    <w:rsid w:val="004C34B9"/>
    <w:rsid w:val="004D0D1E"/>
    <w:rsid w:val="004D3D02"/>
    <w:rsid w:val="004D6A0D"/>
    <w:rsid w:val="004E05E8"/>
    <w:rsid w:val="004E446A"/>
    <w:rsid w:val="004E68BE"/>
    <w:rsid w:val="004F0807"/>
    <w:rsid w:val="004F686B"/>
    <w:rsid w:val="00504AE6"/>
    <w:rsid w:val="00506980"/>
    <w:rsid w:val="00510288"/>
    <w:rsid w:val="00510321"/>
    <w:rsid w:val="005158D0"/>
    <w:rsid w:val="00516193"/>
    <w:rsid w:val="00520E9C"/>
    <w:rsid w:val="00521757"/>
    <w:rsid w:val="0052296C"/>
    <w:rsid w:val="0052321E"/>
    <w:rsid w:val="00524A97"/>
    <w:rsid w:val="00526011"/>
    <w:rsid w:val="005354A2"/>
    <w:rsid w:val="00540DE7"/>
    <w:rsid w:val="00545841"/>
    <w:rsid w:val="00547F26"/>
    <w:rsid w:val="005516F5"/>
    <w:rsid w:val="00554632"/>
    <w:rsid w:val="005576F7"/>
    <w:rsid w:val="00561823"/>
    <w:rsid w:val="00565630"/>
    <w:rsid w:val="00565A2E"/>
    <w:rsid w:val="00567E63"/>
    <w:rsid w:val="00572275"/>
    <w:rsid w:val="00572BA2"/>
    <w:rsid w:val="0057572E"/>
    <w:rsid w:val="00577250"/>
    <w:rsid w:val="005772AA"/>
    <w:rsid w:val="00577E70"/>
    <w:rsid w:val="0059148C"/>
    <w:rsid w:val="00593B10"/>
    <w:rsid w:val="00594319"/>
    <w:rsid w:val="00597CF2"/>
    <w:rsid w:val="005A339B"/>
    <w:rsid w:val="005A3698"/>
    <w:rsid w:val="005B019F"/>
    <w:rsid w:val="005B0590"/>
    <w:rsid w:val="005B3D30"/>
    <w:rsid w:val="005B60F9"/>
    <w:rsid w:val="005C42E4"/>
    <w:rsid w:val="005C7839"/>
    <w:rsid w:val="005D1A62"/>
    <w:rsid w:val="005D56F3"/>
    <w:rsid w:val="005F3027"/>
    <w:rsid w:val="005F4749"/>
    <w:rsid w:val="005F5FD4"/>
    <w:rsid w:val="005F77F9"/>
    <w:rsid w:val="00614B3D"/>
    <w:rsid w:val="006223EA"/>
    <w:rsid w:val="00623A9A"/>
    <w:rsid w:val="00624D23"/>
    <w:rsid w:val="00625344"/>
    <w:rsid w:val="006256BB"/>
    <w:rsid w:val="00627157"/>
    <w:rsid w:val="0063280C"/>
    <w:rsid w:val="0063332E"/>
    <w:rsid w:val="00635D1E"/>
    <w:rsid w:val="0063655A"/>
    <w:rsid w:val="006373B2"/>
    <w:rsid w:val="006436FF"/>
    <w:rsid w:val="00651C57"/>
    <w:rsid w:val="00655A4F"/>
    <w:rsid w:val="00663687"/>
    <w:rsid w:val="00664794"/>
    <w:rsid w:val="0067053E"/>
    <w:rsid w:val="00672F8D"/>
    <w:rsid w:val="0068216F"/>
    <w:rsid w:val="00686353"/>
    <w:rsid w:val="0069301D"/>
    <w:rsid w:val="006A0706"/>
    <w:rsid w:val="006A0D09"/>
    <w:rsid w:val="006A49F7"/>
    <w:rsid w:val="006B37DA"/>
    <w:rsid w:val="006C20E9"/>
    <w:rsid w:val="006D1752"/>
    <w:rsid w:val="006D386F"/>
    <w:rsid w:val="006F3EDB"/>
    <w:rsid w:val="006F64ED"/>
    <w:rsid w:val="00707039"/>
    <w:rsid w:val="007111B3"/>
    <w:rsid w:val="007116BE"/>
    <w:rsid w:val="00712173"/>
    <w:rsid w:val="00712C07"/>
    <w:rsid w:val="00713F3D"/>
    <w:rsid w:val="0072566B"/>
    <w:rsid w:val="0072756E"/>
    <w:rsid w:val="0072791A"/>
    <w:rsid w:val="007309C2"/>
    <w:rsid w:val="00733D76"/>
    <w:rsid w:val="007365F0"/>
    <w:rsid w:val="0075273A"/>
    <w:rsid w:val="00755A07"/>
    <w:rsid w:val="00772B87"/>
    <w:rsid w:val="00777BD7"/>
    <w:rsid w:val="00782653"/>
    <w:rsid w:val="00783165"/>
    <w:rsid w:val="00787BE3"/>
    <w:rsid w:val="007909A6"/>
    <w:rsid w:val="00791E57"/>
    <w:rsid w:val="007954FC"/>
    <w:rsid w:val="007A10AB"/>
    <w:rsid w:val="007A6A16"/>
    <w:rsid w:val="007B2021"/>
    <w:rsid w:val="007B2DB4"/>
    <w:rsid w:val="007B40A1"/>
    <w:rsid w:val="007C29BD"/>
    <w:rsid w:val="007C4744"/>
    <w:rsid w:val="007C7295"/>
    <w:rsid w:val="007E05CA"/>
    <w:rsid w:val="007E3712"/>
    <w:rsid w:val="007E3D62"/>
    <w:rsid w:val="007E6E7B"/>
    <w:rsid w:val="007F081B"/>
    <w:rsid w:val="007F28BF"/>
    <w:rsid w:val="007F67A0"/>
    <w:rsid w:val="008034E9"/>
    <w:rsid w:val="00810577"/>
    <w:rsid w:val="008120F0"/>
    <w:rsid w:val="00812E2E"/>
    <w:rsid w:val="008169D3"/>
    <w:rsid w:val="00822660"/>
    <w:rsid w:val="0082476D"/>
    <w:rsid w:val="00833B66"/>
    <w:rsid w:val="008403C5"/>
    <w:rsid w:val="00841216"/>
    <w:rsid w:val="00844279"/>
    <w:rsid w:val="00846E1F"/>
    <w:rsid w:val="00851955"/>
    <w:rsid w:val="00853080"/>
    <w:rsid w:val="00857687"/>
    <w:rsid w:val="00861EC9"/>
    <w:rsid w:val="008705CC"/>
    <w:rsid w:val="00872FC9"/>
    <w:rsid w:val="00873965"/>
    <w:rsid w:val="00880B4B"/>
    <w:rsid w:val="00885DB7"/>
    <w:rsid w:val="008931A2"/>
    <w:rsid w:val="0089403C"/>
    <w:rsid w:val="008A25D1"/>
    <w:rsid w:val="008B0286"/>
    <w:rsid w:val="008B1BC9"/>
    <w:rsid w:val="008B1EE4"/>
    <w:rsid w:val="008B3FEC"/>
    <w:rsid w:val="008B7620"/>
    <w:rsid w:val="008B7DCC"/>
    <w:rsid w:val="008C0F6E"/>
    <w:rsid w:val="008D01C9"/>
    <w:rsid w:val="008D17E4"/>
    <w:rsid w:val="008E12A1"/>
    <w:rsid w:val="008F0F85"/>
    <w:rsid w:val="008F6160"/>
    <w:rsid w:val="008F7E3E"/>
    <w:rsid w:val="0090730A"/>
    <w:rsid w:val="009104BE"/>
    <w:rsid w:val="0091346A"/>
    <w:rsid w:val="009278DD"/>
    <w:rsid w:val="009406A0"/>
    <w:rsid w:val="00940709"/>
    <w:rsid w:val="00940D74"/>
    <w:rsid w:val="009635A5"/>
    <w:rsid w:val="00970D94"/>
    <w:rsid w:val="009764E7"/>
    <w:rsid w:val="00977D6D"/>
    <w:rsid w:val="00983088"/>
    <w:rsid w:val="00983BC2"/>
    <w:rsid w:val="00991B8E"/>
    <w:rsid w:val="00997AAC"/>
    <w:rsid w:val="00997C2B"/>
    <w:rsid w:val="009A00E2"/>
    <w:rsid w:val="009A2C54"/>
    <w:rsid w:val="009A457C"/>
    <w:rsid w:val="009A6A16"/>
    <w:rsid w:val="009B0F97"/>
    <w:rsid w:val="009B1BEF"/>
    <w:rsid w:val="009B27CC"/>
    <w:rsid w:val="009B4FAD"/>
    <w:rsid w:val="009B6474"/>
    <w:rsid w:val="009C672A"/>
    <w:rsid w:val="009D2147"/>
    <w:rsid w:val="009D4FB2"/>
    <w:rsid w:val="009E4413"/>
    <w:rsid w:val="009E4A81"/>
    <w:rsid w:val="009E651C"/>
    <w:rsid w:val="00A01CA0"/>
    <w:rsid w:val="00A0217D"/>
    <w:rsid w:val="00A04E87"/>
    <w:rsid w:val="00A103A6"/>
    <w:rsid w:val="00A3300F"/>
    <w:rsid w:val="00A41160"/>
    <w:rsid w:val="00A419BD"/>
    <w:rsid w:val="00A424C2"/>
    <w:rsid w:val="00A44F04"/>
    <w:rsid w:val="00A560D3"/>
    <w:rsid w:val="00A56334"/>
    <w:rsid w:val="00A61AFE"/>
    <w:rsid w:val="00A675E6"/>
    <w:rsid w:val="00A6783E"/>
    <w:rsid w:val="00A7046D"/>
    <w:rsid w:val="00A70D67"/>
    <w:rsid w:val="00A71929"/>
    <w:rsid w:val="00A725F6"/>
    <w:rsid w:val="00A73214"/>
    <w:rsid w:val="00A75D2D"/>
    <w:rsid w:val="00A82C18"/>
    <w:rsid w:val="00A844E2"/>
    <w:rsid w:val="00A847AD"/>
    <w:rsid w:val="00A9356A"/>
    <w:rsid w:val="00A9722D"/>
    <w:rsid w:val="00AA0F3C"/>
    <w:rsid w:val="00AA61A6"/>
    <w:rsid w:val="00AB789C"/>
    <w:rsid w:val="00AC1DB8"/>
    <w:rsid w:val="00AC7106"/>
    <w:rsid w:val="00AC743D"/>
    <w:rsid w:val="00AD1051"/>
    <w:rsid w:val="00AD196F"/>
    <w:rsid w:val="00AD3947"/>
    <w:rsid w:val="00AD49AE"/>
    <w:rsid w:val="00AD55D7"/>
    <w:rsid w:val="00AE7806"/>
    <w:rsid w:val="00AF0054"/>
    <w:rsid w:val="00AF012E"/>
    <w:rsid w:val="00B02BC4"/>
    <w:rsid w:val="00B03A5C"/>
    <w:rsid w:val="00B2137C"/>
    <w:rsid w:val="00B235A1"/>
    <w:rsid w:val="00B2384D"/>
    <w:rsid w:val="00B326A2"/>
    <w:rsid w:val="00B35C20"/>
    <w:rsid w:val="00B36D92"/>
    <w:rsid w:val="00B4627B"/>
    <w:rsid w:val="00B51250"/>
    <w:rsid w:val="00B52F79"/>
    <w:rsid w:val="00B6616B"/>
    <w:rsid w:val="00B704D4"/>
    <w:rsid w:val="00B71F52"/>
    <w:rsid w:val="00B7607B"/>
    <w:rsid w:val="00B90873"/>
    <w:rsid w:val="00B964EE"/>
    <w:rsid w:val="00B97150"/>
    <w:rsid w:val="00B97B91"/>
    <w:rsid w:val="00BB0F53"/>
    <w:rsid w:val="00BB3758"/>
    <w:rsid w:val="00BC43E2"/>
    <w:rsid w:val="00BC6FA0"/>
    <w:rsid w:val="00BD2222"/>
    <w:rsid w:val="00BE0CF2"/>
    <w:rsid w:val="00BE421A"/>
    <w:rsid w:val="00BE5E6F"/>
    <w:rsid w:val="00BE697D"/>
    <w:rsid w:val="00BE6E8A"/>
    <w:rsid w:val="00BF0964"/>
    <w:rsid w:val="00BF2475"/>
    <w:rsid w:val="00BF3E73"/>
    <w:rsid w:val="00BF6029"/>
    <w:rsid w:val="00BF7FB9"/>
    <w:rsid w:val="00C008DE"/>
    <w:rsid w:val="00C0398C"/>
    <w:rsid w:val="00C06BE3"/>
    <w:rsid w:val="00C07C8F"/>
    <w:rsid w:val="00C10FDE"/>
    <w:rsid w:val="00C1160D"/>
    <w:rsid w:val="00C2204C"/>
    <w:rsid w:val="00C261A2"/>
    <w:rsid w:val="00C33B1F"/>
    <w:rsid w:val="00C342A0"/>
    <w:rsid w:val="00C35846"/>
    <w:rsid w:val="00C465C7"/>
    <w:rsid w:val="00C534D2"/>
    <w:rsid w:val="00C61636"/>
    <w:rsid w:val="00C6337D"/>
    <w:rsid w:val="00C6753D"/>
    <w:rsid w:val="00C67740"/>
    <w:rsid w:val="00C713F2"/>
    <w:rsid w:val="00C74FFC"/>
    <w:rsid w:val="00C75D2D"/>
    <w:rsid w:val="00C76CE9"/>
    <w:rsid w:val="00C80A1F"/>
    <w:rsid w:val="00C87C00"/>
    <w:rsid w:val="00C91BA1"/>
    <w:rsid w:val="00C94BD2"/>
    <w:rsid w:val="00C978E0"/>
    <w:rsid w:val="00CA3406"/>
    <w:rsid w:val="00CA506A"/>
    <w:rsid w:val="00CA614B"/>
    <w:rsid w:val="00CB2B34"/>
    <w:rsid w:val="00CB46AC"/>
    <w:rsid w:val="00CB59AA"/>
    <w:rsid w:val="00CC117D"/>
    <w:rsid w:val="00CC69AA"/>
    <w:rsid w:val="00CE0C7A"/>
    <w:rsid w:val="00CE786D"/>
    <w:rsid w:val="00CF1D63"/>
    <w:rsid w:val="00CF2782"/>
    <w:rsid w:val="00D165D2"/>
    <w:rsid w:val="00D358B5"/>
    <w:rsid w:val="00D44348"/>
    <w:rsid w:val="00D445D3"/>
    <w:rsid w:val="00D5296B"/>
    <w:rsid w:val="00D56F9E"/>
    <w:rsid w:val="00D61095"/>
    <w:rsid w:val="00D6230B"/>
    <w:rsid w:val="00D71825"/>
    <w:rsid w:val="00D80CB7"/>
    <w:rsid w:val="00D85580"/>
    <w:rsid w:val="00D93D3D"/>
    <w:rsid w:val="00D975C7"/>
    <w:rsid w:val="00D97DAF"/>
    <w:rsid w:val="00DA0702"/>
    <w:rsid w:val="00DA1495"/>
    <w:rsid w:val="00DA2EF7"/>
    <w:rsid w:val="00DA7D1A"/>
    <w:rsid w:val="00DC0513"/>
    <w:rsid w:val="00DC4792"/>
    <w:rsid w:val="00DC72EA"/>
    <w:rsid w:val="00DD2641"/>
    <w:rsid w:val="00DD2EE9"/>
    <w:rsid w:val="00DD62B1"/>
    <w:rsid w:val="00DE4B98"/>
    <w:rsid w:val="00DE5683"/>
    <w:rsid w:val="00DF3138"/>
    <w:rsid w:val="00E0297F"/>
    <w:rsid w:val="00E130CD"/>
    <w:rsid w:val="00E225B7"/>
    <w:rsid w:val="00E24C93"/>
    <w:rsid w:val="00E31F00"/>
    <w:rsid w:val="00E32CAF"/>
    <w:rsid w:val="00E35AD1"/>
    <w:rsid w:val="00E36D2C"/>
    <w:rsid w:val="00E468CE"/>
    <w:rsid w:val="00E57187"/>
    <w:rsid w:val="00E61E6A"/>
    <w:rsid w:val="00E62216"/>
    <w:rsid w:val="00E66A78"/>
    <w:rsid w:val="00E7335D"/>
    <w:rsid w:val="00E74A10"/>
    <w:rsid w:val="00E86D0C"/>
    <w:rsid w:val="00E91939"/>
    <w:rsid w:val="00E9477B"/>
    <w:rsid w:val="00EA076B"/>
    <w:rsid w:val="00EA1D37"/>
    <w:rsid w:val="00EA2016"/>
    <w:rsid w:val="00EA7894"/>
    <w:rsid w:val="00EB10AF"/>
    <w:rsid w:val="00EB76E9"/>
    <w:rsid w:val="00EC053B"/>
    <w:rsid w:val="00EC24A7"/>
    <w:rsid w:val="00EC30DA"/>
    <w:rsid w:val="00EC61DD"/>
    <w:rsid w:val="00EC6BC8"/>
    <w:rsid w:val="00ED59BF"/>
    <w:rsid w:val="00EE1B55"/>
    <w:rsid w:val="00EE284A"/>
    <w:rsid w:val="00EE37F6"/>
    <w:rsid w:val="00EE580D"/>
    <w:rsid w:val="00EF1106"/>
    <w:rsid w:val="00EF13F2"/>
    <w:rsid w:val="00EF3ABD"/>
    <w:rsid w:val="00F02024"/>
    <w:rsid w:val="00F06490"/>
    <w:rsid w:val="00F07EA7"/>
    <w:rsid w:val="00F14C1A"/>
    <w:rsid w:val="00F240BC"/>
    <w:rsid w:val="00F3089C"/>
    <w:rsid w:val="00F32104"/>
    <w:rsid w:val="00F33FDC"/>
    <w:rsid w:val="00F40015"/>
    <w:rsid w:val="00F4375B"/>
    <w:rsid w:val="00F44C8D"/>
    <w:rsid w:val="00F50B84"/>
    <w:rsid w:val="00F52B85"/>
    <w:rsid w:val="00F56022"/>
    <w:rsid w:val="00F56557"/>
    <w:rsid w:val="00F6130E"/>
    <w:rsid w:val="00F630F0"/>
    <w:rsid w:val="00F64D36"/>
    <w:rsid w:val="00F66A3F"/>
    <w:rsid w:val="00F71DDA"/>
    <w:rsid w:val="00F738E0"/>
    <w:rsid w:val="00F759E2"/>
    <w:rsid w:val="00F84936"/>
    <w:rsid w:val="00F87074"/>
    <w:rsid w:val="00FA153D"/>
    <w:rsid w:val="00FA39E1"/>
    <w:rsid w:val="00FB169F"/>
    <w:rsid w:val="00FB2BEA"/>
    <w:rsid w:val="00FB32CD"/>
    <w:rsid w:val="00FB6DE7"/>
    <w:rsid w:val="00FC2CF2"/>
    <w:rsid w:val="00FC468B"/>
    <w:rsid w:val="00FC5B89"/>
    <w:rsid w:val="00FC6BF4"/>
    <w:rsid w:val="00FC75CC"/>
    <w:rsid w:val="00FC7A62"/>
    <w:rsid w:val="00FC7BDE"/>
    <w:rsid w:val="00FD019B"/>
    <w:rsid w:val="00FD1FB6"/>
    <w:rsid w:val="00FD2B8A"/>
    <w:rsid w:val="00FD3275"/>
    <w:rsid w:val="00FE0BDC"/>
    <w:rsid w:val="00FE22AE"/>
    <w:rsid w:val="00FE2728"/>
    <w:rsid w:val="00FE7FD1"/>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9AD96"/>
  <w15:docId w15:val="{C4DCF997-45B5-4879-88C2-CE159B4F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Bidi" w:eastAsiaTheme="minorEastAsia" w:hAnsiTheme="majorBidi" w:cstheme="majorBidi"/>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E7"/>
    <w:pPr>
      <w:ind w:left="720"/>
      <w:contextualSpacing/>
    </w:pPr>
  </w:style>
  <w:style w:type="character" w:styleId="Hyperlink">
    <w:name w:val="Hyperlink"/>
    <w:basedOn w:val="DefaultParagraphFont"/>
    <w:rsid w:val="00F6130E"/>
    <w:rPr>
      <w:color w:val="666699"/>
      <w:u w:val="single"/>
    </w:rPr>
  </w:style>
  <w:style w:type="character" w:styleId="FollowedHyperlink">
    <w:name w:val="FollowedHyperlink"/>
    <w:basedOn w:val="DefaultParagraphFont"/>
    <w:uiPriority w:val="99"/>
    <w:semiHidden/>
    <w:unhideWhenUsed/>
    <w:rsid w:val="00F6130E"/>
    <w:rPr>
      <w:color w:val="800080" w:themeColor="followedHyperlink"/>
      <w:u w:val="single"/>
    </w:rPr>
  </w:style>
  <w:style w:type="paragraph" w:styleId="NormalWeb">
    <w:name w:val="Normal (Web)"/>
    <w:basedOn w:val="Normal"/>
    <w:uiPriority w:val="99"/>
    <w:unhideWhenUsed/>
    <w:rsid w:val="006A49F7"/>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31459C"/>
    <w:rPr>
      <w:b/>
      <w:bCs/>
    </w:rPr>
  </w:style>
  <w:style w:type="paragraph" w:styleId="Header">
    <w:name w:val="header"/>
    <w:basedOn w:val="Normal"/>
    <w:link w:val="HeaderChar"/>
    <w:uiPriority w:val="99"/>
    <w:unhideWhenUsed/>
    <w:rsid w:val="0078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E3"/>
  </w:style>
  <w:style w:type="paragraph" w:styleId="Footer">
    <w:name w:val="footer"/>
    <w:basedOn w:val="Normal"/>
    <w:link w:val="FooterChar"/>
    <w:uiPriority w:val="99"/>
    <w:unhideWhenUsed/>
    <w:rsid w:val="0078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E3"/>
  </w:style>
  <w:style w:type="paragraph" w:styleId="BalloonText">
    <w:name w:val="Balloon Text"/>
    <w:basedOn w:val="Normal"/>
    <w:link w:val="BalloonTextChar"/>
    <w:uiPriority w:val="99"/>
    <w:semiHidden/>
    <w:unhideWhenUsed/>
    <w:rsid w:val="00787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E3"/>
    <w:rPr>
      <w:rFonts w:ascii="Tahoma" w:hAnsi="Tahoma" w:cs="Tahoma"/>
      <w:sz w:val="16"/>
      <w:szCs w:val="16"/>
    </w:rPr>
  </w:style>
  <w:style w:type="table" w:styleId="TableGrid">
    <w:name w:val="Table Grid"/>
    <w:basedOn w:val="TableNormal"/>
    <w:uiPriority w:val="59"/>
    <w:rsid w:val="00516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2B8A"/>
    <w:pPr>
      <w:spacing w:after="0" w:line="240" w:lineRule="auto"/>
    </w:pPr>
    <w:rPr>
      <w:rFonts w:ascii="Calibri" w:eastAsia="Calibri" w:hAnsi="Calibri" w:cs="Times New Roman"/>
      <w:sz w:val="22"/>
      <w:szCs w:val="22"/>
      <w:lang w:eastAsia="en-US"/>
    </w:rPr>
  </w:style>
  <w:style w:type="paragraph" w:styleId="BodyText">
    <w:name w:val="Body Text"/>
    <w:basedOn w:val="Normal"/>
    <w:link w:val="BodyTextChar"/>
    <w:rsid w:val="00A75D2D"/>
    <w:pPr>
      <w:spacing w:after="0" w:line="240" w:lineRule="auto"/>
    </w:pPr>
    <w:rPr>
      <w:rFonts w:ascii="Times" w:eastAsia="Times New Roman" w:hAnsi="Times" w:cs="Times New Roman"/>
      <w:sz w:val="22"/>
      <w:szCs w:val="20"/>
      <w:lang w:eastAsia="en-US"/>
    </w:rPr>
  </w:style>
  <w:style w:type="character" w:customStyle="1" w:styleId="BodyTextChar">
    <w:name w:val="Body Text Char"/>
    <w:basedOn w:val="DefaultParagraphFont"/>
    <w:link w:val="BodyText"/>
    <w:rsid w:val="00A75D2D"/>
    <w:rPr>
      <w:rFonts w:ascii="Times" w:eastAsia="Times New Roman" w:hAnsi="Times" w:cs="Times New Roman"/>
      <w:sz w:val="22"/>
      <w:szCs w:val="20"/>
      <w:lang w:eastAsia="en-US"/>
    </w:rPr>
  </w:style>
  <w:style w:type="table" w:styleId="TableGridLight">
    <w:name w:val="Grid Table Light"/>
    <w:basedOn w:val="TableNormal"/>
    <w:uiPriority w:val="40"/>
    <w:rsid w:val="005158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0533">
      <w:bodyDiv w:val="1"/>
      <w:marLeft w:val="0"/>
      <w:marRight w:val="0"/>
      <w:marTop w:val="0"/>
      <w:marBottom w:val="0"/>
      <w:divBdr>
        <w:top w:val="none" w:sz="0" w:space="0" w:color="auto"/>
        <w:left w:val="none" w:sz="0" w:space="0" w:color="auto"/>
        <w:bottom w:val="none" w:sz="0" w:space="0" w:color="auto"/>
        <w:right w:val="none" w:sz="0" w:space="0" w:color="auto"/>
      </w:divBdr>
      <w:divsChild>
        <w:div w:id="376663678">
          <w:marLeft w:val="0"/>
          <w:marRight w:val="0"/>
          <w:marTop w:val="0"/>
          <w:marBottom w:val="0"/>
          <w:divBdr>
            <w:top w:val="none" w:sz="0" w:space="0" w:color="auto"/>
            <w:left w:val="none" w:sz="0" w:space="0" w:color="auto"/>
            <w:bottom w:val="none" w:sz="0" w:space="0" w:color="auto"/>
            <w:right w:val="none" w:sz="0" w:space="0" w:color="auto"/>
          </w:divBdr>
          <w:divsChild>
            <w:div w:id="1637951268">
              <w:marLeft w:val="0"/>
              <w:marRight w:val="0"/>
              <w:marTop w:val="0"/>
              <w:marBottom w:val="0"/>
              <w:divBdr>
                <w:top w:val="none" w:sz="0" w:space="0" w:color="auto"/>
                <w:left w:val="none" w:sz="0" w:space="0" w:color="auto"/>
                <w:bottom w:val="none" w:sz="0" w:space="0" w:color="auto"/>
                <w:right w:val="none" w:sz="0" w:space="0" w:color="auto"/>
              </w:divBdr>
              <w:divsChild>
                <w:div w:id="1987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0526">
      <w:bodyDiv w:val="1"/>
      <w:marLeft w:val="0"/>
      <w:marRight w:val="0"/>
      <w:marTop w:val="0"/>
      <w:marBottom w:val="0"/>
      <w:divBdr>
        <w:top w:val="none" w:sz="0" w:space="0" w:color="auto"/>
        <w:left w:val="none" w:sz="0" w:space="0" w:color="auto"/>
        <w:bottom w:val="none" w:sz="0" w:space="0" w:color="auto"/>
        <w:right w:val="none" w:sz="0" w:space="0" w:color="auto"/>
      </w:divBdr>
    </w:div>
    <w:div w:id="1550650870">
      <w:bodyDiv w:val="1"/>
      <w:marLeft w:val="0"/>
      <w:marRight w:val="0"/>
      <w:marTop w:val="0"/>
      <w:marBottom w:val="0"/>
      <w:divBdr>
        <w:top w:val="none" w:sz="0" w:space="0" w:color="auto"/>
        <w:left w:val="none" w:sz="0" w:space="0" w:color="auto"/>
        <w:bottom w:val="none" w:sz="0" w:space="0" w:color="auto"/>
        <w:right w:val="none" w:sz="0" w:space="0" w:color="auto"/>
      </w:divBdr>
    </w:div>
    <w:div w:id="1620258871">
      <w:bodyDiv w:val="1"/>
      <w:marLeft w:val="0"/>
      <w:marRight w:val="0"/>
      <w:marTop w:val="0"/>
      <w:marBottom w:val="525"/>
      <w:divBdr>
        <w:top w:val="none" w:sz="0" w:space="0" w:color="auto"/>
        <w:left w:val="none" w:sz="0" w:space="0" w:color="auto"/>
        <w:bottom w:val="none" w:sz="0" w:space="0" w:color="auto"/>
        <w:right w:val="none" w:sz="0" w:space="0" w:color="auto"/>
      </w:divBdr>
      <w:divsChild>
        <w:div w:id="424964170">
          <w:marLeft w:val="0"/>
          <w:marRight w:val="0"/>
          <w:marTop w:val="0"/>
          <w:marBottom w:val="0"/>
          <w:divBdr>
            <w:top w:val="none" w:sz="0" w:space="0" w:color="auto"/>
            <w:left w:val="none" w:sz="0" w:space="0" w:color="auto"/>
            <w:bottom w:val="none" w:sz="0" w:space="0" w:color="auto"/>
            <w:right w:val="none" w:sz="0" w:space="0" w:color="auto"/>
          </w:divBdr>
          <w:divsChild>
            <w:div w:id="2070885894">
              <w:marLeft w:val="0"/>
              <w:marRight w:val="0"/>
              <w:marTop w:val="0"/>
              <w:marBottom w:val="0"/>
              <w:divBdr>
                <w:top w:val="none" w:sz="0" w:space="0" w:color="auto"/>
                <w:left w:val="none" w:sz="0" w:space="0" w:color="auto"/>
                <w:bottom w:val="none" w:sz="0" w:space="0" w:color="auto"/>
                <w:right w:val="none" w:sz="0" w:space="0" w:color="auto"/>
              </w:divBdr>
              <w:divsChild>
                <w:div w:id="34627163">
                  <w:marLeft w:val="0"/>
                  <w:marRight w:val="0"/>
                  <w:marTop w:val="0"/>
                  <w:marBottom w:val="0"/>
                  <w:divBdr>
                    <w:top w:val="none" w:sz="0" w:space="0" w:color="auto"/>
                    <w:left w:val="none" w:sz="0" w:space="0" w:color="auto"/>
                    <w:bottom w:val="none" w:sz="0" w:space="0" w:color="auto"/>
                    <w:right w:val="none" w:sz="0" w:space="0" w:color="auto"/>
                  </w:divBdr>
                  <w:divsChild>
                    <w:div w:id="825784075">
                      <w:marLeft w:val="300"/>
                      <w:marRight w:val="3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48B12-EECC-428C-A23F-02EF204F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template</dc:creator>
  <cp:lastModifiedBy>Daniel McGarvey</cp:lastModifiedBy>
  <cp:revision>2</cp:revision>
  <cp:lastPrinted>2018-08-15T13:15:00Z</cp:lastPrinted>
  <dcterms:created xsi:type="dcterms:W3CDTF">2020-08-22T21:19:00Z</dcterms:created>
  <dcterms:modified xsi:type="dcterms:W3CDTF">2020-08-22T21:19:00Z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-36135775</vt:i4>
  </property>
</Properties>
</file>