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47053" w14:textId="77777777" w:rsidR="00340463" w:rsidRDefault="00340463" w:rsidP="00340463">
      <w:pPr>
        <w:spacing w:after="0"/>
      </w:pPr>
      <w:r>
        <w:t xml:space="preserve">Assignment No. </w:t>
      </w:r>
      <w:r w:rsidR="003C0187">
        <w:t>7</w:t>
      </w:r>
      <w:r>
        <w:t xml:space="preserve"> Rubric</w:t>
      </w:r>
    </w:p>
    <w:p w14:paraId="5C35EA68" w14:textId="77777777" w:rsidR="00340463" w:rsidRDefault="00340463" w:rsidP="00340463">
      <w:pPr>
        <w:spacing w:after="0"/>
      </w:pPr>
      <w:r>
        <w:t xml:space="preserve">EECS </w:t>
      </w:r>
      <w:r w:rsidR="003C0187">
        <w:t>4</w:t>
      </w:r>
      <w:r w:rsidR="00F519BB">
        <w:t>68</w:t>
      </w:r>
      <w:r w:rsidR="004A5678">
        <w:t xml:space="preserve"> - </w:t>
      </w:r>
      <w:r w:rsidR="00F519BB" w:rsidRPr="00F519BB">
        <w:t>Programming Paradigms</w:t>
      </w:r>
    </w:p>
    <w:p w14:paraId="1B6E71D9" w14:textId="2E8CADF6" w:rsidR="00826FA7" w:rsidRDefault="00340463" w:rsidP="00340463">
      <w:pPr>
        <w:spacing w:after="0"/>
      </w:pPr>
      <w:r>
        <w:t xml:space="preserve">Due: </w:t>
      </w:r>
      <w:r w:rsidR="00F519BB" w:rsidRPr="00F519BB">
        <w:t xml:space="preserve">11:59 PM, </w:t>
      </w:r>
      <w:r w:rsidR="00F63721" w:rsidRPr="00F63721">
        <w:t xml:space="preserve">Monday, </w:t>
      </w:r>
      <w:r w:rsidR="00826FA7" w:rsidRPr="00826FA7">
        <w:t>April 21, 2025</w:t>
      </w:r>
    </w:p>
    <w:p w14:paraId="7712520B" w14:textId="68F44168" w:rsidR="001807EA" w:rsidRPr="00C77505" w:rsidRDefault="001807EA" w:rsidP="00085804">
      <w:pPr>
        <w:spacing w:before="120" w:after="120"/>
        <w:rPr>
          <w:bCs/>
          <w:sz w:val="28"/>
          <w:szCs w:val="28"/>
        </w:rPr>
      </w:pPr>
      <w:r w:rsidRPr="001807EA">
        <w:rPr>
          <w:b/>
          <w:sz w:val="28"/>
          <w:szCs w:val="28"/>
        </w:rPr>
        <w:t>Student:</w:t>
      </w:r>
      <w:r w:rsidR="00C77505">
        <w:rPr>
          <w:b/>
          <w:sz w:val="28"/>
          <w:szCs w:val="28"/>
        </w:rPr>
        <w:t xml:space="preserve"> </w:t>
      </w:r>
      <w:r w:rsidR="00C77505">
        <w:rPr>
          <w:bCs/>
          <w:sz w:val="28"/>
          <w:szCs w:val="28"/>
        </w:rPr>
        <w:t xml:space="preserve">Sina </w:t>
      </w:r>
      <w:proofErr w:type="spellStart"/>
      <w:r w:rsidR="00C77505">
        <w:rPr>
          <w:bCs/>
          <w:sz w:val="28"/>
          <w:szCs w:val="28"/>
        </w:rPr>
        <w:t>Asheghalishahi</w:t>
      </w:r>
      <w:proofErr w:type="spellEnd"/>
    </w:p>
    <w:p w14:paraId="14E26363" w14:textId="2036D17F" w:rsidR="001807EA" w:rsidRPr="00C77505" w:rsidRDefault="001807EA" w:rsidP="00085804">
      <w:pPr>
        <w:spacing w:before="120" w:after="120"/>
        <w:rPr>
          <w:bCs/>
          <w:sz w:val="28"/>
          <w:szCs w:val="28"/>
        </w:rPr>
      </w:pPr>
      <w:r w:rsidRPr="001807EA">
        <w:rPr>
          <w:b/>
          <w:sz w:val="28"/>
          <w:szCs w:val="28"/>
        </w:rPr>
        <w:t>Student ID:</w:t>
      </w:r>
      <w:r w:rsidR="00C77505">
        <w:rPr>
          <w:b/>
          <w:sz w:val="28"/>
          <w:szCs w:val="28"/>
        </w:rPr>
        <w:t xml:space="preserve"> </w:t>
      </w:r>
      <w:r w:rsidR="00C77505">
        <w:rPr>
          <w:bCs/>
          <w:sz w:val="28"/>
          <w:szCs w:val="28"/>
        </w:rPr>
        <w:t>3127403</w:t>
      </w:r>
    </w:p>
    <w:p w14:paraId="4C0B9C50"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56C17716"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7478909C"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050B1EC"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2C69150"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4A51F1" w:rsidRPr="00340463" w14:paraId="41918B2A"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57027CB4" w14:textId="77777777"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576ECF2" w14:textId="77777777" w:rsidR="004A51F1" w:rsidRPr="00C25327" w:rsidRDefault="004A51F1" w:rsidP="004A51F1">
            <w:pPr>
              <w:pStyle w:val="TableContents"/>
              <w:jc w:val="center"/>
              <w:rPr>
                <w:rFonts w:asciiTheme="minorHAnsi" w:hAnsiTheme="minorHAnsi" w:cstheme="minorHAnsi"/>
                <w:sz w:val="22"/>
                <w:szCs w:val="22"/>
              </w:rPr>
            </w:pPr>
            <w:r>
              <w:rPr>
                <w:rFonts w:ascii="Calibri" w:hAnsi="Calibri" w:cs="Calibri"/>
                <w:color w:val="000000"/>
                <w:sz w:val="22"/>
                <w:szCs w:val="22"/>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E6CB471" w14:textId="77777777" w:rsidR="004A51F1" w:rsidRPr="004A51F1" w:rsidRDefault="004A51F1" w:rsidP="004A51F1">
            <w:pPr>
              <w:spacing w:after="0"/>
              <w:rPr>
                <w:rFonts w:cstheme="minorHAnsi"/>
                <w:color w:val="000000"/>
              </w:rPr>
            </w:pPr>
            <w:r w:rsidRPr="004A51F1">
              <w:rPr>
                <w:rFonts w:cstheme="minorHAnsi"/>
                <w:color w:val="000000"/>
              </w:rPr>
              <w:t>Your assignment will receive a zero and not be graded unless the following are submitted:</w:t>
            </w:r>
          </w:p>
          <w:p w14:paraId="7B531330" w14:textId="77777777" w:rsidR="004A51F1" w:rsidRPr="004A51F1" w:rsidRDefault="004A51F1" w:rsidP="004A51F1">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Name of the zip file: FirstnameLastname_Assignment7 (with your first and last name). Files in other formats (e.g., .tar will not be graded). </w:t>
            </w:r>
          </w:p>
          <w:p w14:paraId="3D1404DC" w14:textId="77777777" w:rsidR="004A51F1" w:rsidRPr="004A51F1" w:rsidRDefault="004A51F1" w:rsidP="004A51F1">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Name of the Assignment folder within the zip file: FirstnameLastname_Assignment7</w:t>
            </w:r>
          </w:p>
          <w:p w14:paraId="440B3F78" w14:textId="77777777" w:rsidR="004A51F1" w:rsidRPr="004A51F1" w:rsidRDefault="004A51F1" w:rsidP="004A51F1">
            <w:pPr>
              <w:pStyle w:val="ListParagraph"/>
              <w:numPr>
                <w:ilvl w:val="0"/>
                <w:numId w:val="8"/>
              </w:numPr>
              <w:ind w:left="360"/>
              <w:rPr>
                <w:rFonts w:asciiTheme="minorHAnsi" w:hAnsiTheme="minorHAnsi" w:cstheme="minorHAnsi"/>
                <w:color w:val="000000"/>
                <w:sz w:val="22"/>
                <w:szCs w:val="22"/>
              </w:rPr>
            </w:pPr>
            <w:r w:rsidRPr="004A51F1">
              <w:rPr>
                <w:rFonts w:asciiTheme="minorHAnsi" w:hAnsiTheme="minorHAnsi" w:cstheme="minorHAnsi"/>
                <w:color w:val="000000"/>
                <w:sz w:val="22"/>
                <w:szCs w:val="22"/>
              </w:rPr>
              <w:t xml:space="preserve">Copy of Rubric 7.docx. </w:t>
            </w:r>
          </w:p>
          <w:p w14:paraId="7E8EA65F" w14:textId="77777777" w:rsidR="004A51F1" w:rsidRPr="00F63721" w:rsidRDefault="004A51F1" w:rsidP="00F63721">
            <w:pPr>
              <w:pStyle w:val="ListParagraph"/>
              <w:numPr>
                <w:ilvl w:val="0"/>
                <w:numId w:val="8"/>
              </w:numPr>
              <w:ind w:left="360"/>
              <w:rPr>
                <w:rStyle w:val="fnt0"/>
                <w:rFonts w:asciiTheme="minorHAnsi" w:hAnsiTheme="minorHAnsi" w:cstheme="minorHAnsi"/>
                <w:color w:val="000000"/>
                <w:sz w:val="22"/>
                <w:szCs w:val="22"/>
              </w:rPr>
            </w:pPr>
            <w:r w:rsidRPr="004A51F1">
              <w:rPr>
                <w:rFonts w:asciiTheme="minorHAnsi" w:hAnsiTheme="minorHAnsi" w:cstheme="minorHAnsi"/>
                <w:color w:val="000000"/>
                <w:sz w:val="22"/>
                <w:szCs w:val="22"/>
              </w:rPr>
              <w:t>Source code for Assignment 7.</w:t>
            </w:r>
          </w:p>
        </w:tc>
      </w:tr>
      <w:tr w:rsidR="00404B27" w:rsidRPr="00340463" w14:paraId="3C678B98" w14:textId="77777777" w:rsidTr="00D04D9B">
        <w:tc>
          <w:tcPr>
            <w:tcW w:w="1667" w:type="dxa"/>
            <w:tcBorders>
              <w:left w:val="single" w:sz="2" w:space="0" w:color="000000"/>
              <w:bottom w:val="single" w:sz="2" w:space="0" w:color="000000"/>
            </w:tcBorders>
            <w:tcMar>
              <w:top w:w="55" w:type="dxa"/>
              <w:left w:w="55" w:type="dxa"/>
              <w:bottom w:w="55" w:type="dxa"/>
              <w:right w:w="55" w:type="dxa"/>
            </w:tcMar>
          </w:tcPr>
          <w:p w14:paraId="07949F74" w14:textId="77777777" w:rsidR="00404B27" w:rsidRPr="00340463" w:rsidRDefault="00404B27" w:rsidP="00404B27">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BB5ECC5" w14:textId="77777777" w:rsidR="00404B27" w:rsidRDefault="00404B27" w:rsidP="00404B27">
            <w:pPr>
              <w:spacing w:after="0"/>
              <w:jc w:val="center"/>
              <w:rPr>
                <w:rFonts w:ascii="Calibri" w:hAnsi="Calibri" w:cs="Calibri"/>
                <w:color w:val="000000"/>
              </w:rPr>
            </w:pPr>
            <w:r>
              <w:rPr>
                <w:rFonts w:ascii="Calibri" w:hAnsi="Calibri" w:cs="Calibri"/>
                <w:color w:val="000000"/>
              </w:rPr>
              <w:t> </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493448" w14:textId="77777777" w:rsidR="00404B27" w:rsidRDefault="00404B27" w:rsidP="00404B27">
            <w:pPr>
              <w:spacing w:after="0"/>
              <w:rPr>
                <w:rFonts w:ascii="Calibri" w:hAnsi="Calibri" w:cs="Calibri"/>
                <w:b/>
                <w:bCs/>
                <w:color w:val="000000"/>
              </w:rPr>
            </w:pPr>
            <w:r>
              <w:rPr>
                <w:rFonts w:ascii="Calibri" w:hAnsi="Calibri" w:cs="Calibri"/>
                <w:b/>
                <w:bCs/>
                <w:color w:val="000000"/>
              </w:rPr>
              <w:t>replicate</w:t>
            </w:r>
            <w:r w:rsidR="005C4C36">
              <w:rPr>
                <w:rFonts w:ascii="Calibri" w:hAnsi="Calibri" w:cs="Calibri"/>
                <w:b/>
                <w:bCs/>
                <w:color w:val="000000"/>
              </w:rPr>
              <w:t>'</w:t>
            </w:r>
            <w:r>
              <w:rPr>
                <w:rFonts w:ascii="Calibri" w:hAnsi="Calibri" w:cs="Calibri"/>
                <w:color w:val="000000"/>
              </w:rPr>
              <w:t xml:space="preserve"> function</w:t>
            </w:r>
          </w:p>
        </w:tc>
      </w:tr>
      <w:tr w:rsidR="004A51F1" w:rsidRPr="00340463" w14:paraId="3E1D3077"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6B630D19" w14:textId="77777777"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1FA71D7" w14:textId="77777777" w:rsidR="004A51F1" w:rsidRDefault="00F63721" w:rsidP="004A51F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FEE2564" w14:textId="77777777" w:rsidR="004A51F1" w:rsidRDefault="00F63721" w:rsidP="004A51F1">
            <w:pPr>
              <w:spacing w:after="0"/>
              <w:rPr>
                <w:rFonts w:ascii="Calibri" w:hAnsi="Calibri" w:cs="Calibri"/>
                <w:color w:val="000000"/>
              </w:rPr>
            </w:pPr>
            <w:r>
              <w:rPr>
                <w:rFonts w:ascii="Calibri" w:hAnsi="Calibri" w:cs="Calibri"/>
                <w:color w:val="000000"/>
              </w:rPr>
              <w:t>Debug case executes correctly and is not hardcoded.</w:t>
            </w:r>
          </w:p>
        </w:tc>
      </w:tr>
      <w:tr w:rsidR="004A51F1" w:rsidRPr="00340463" w14:paraId="485ED880"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00D9157C" w14:textId="77777777"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319D7C4" w14:textId="77777777" w:rsidR="004A51F1" w:rsidRDefault="00F63721" w:rsidP="004A51F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1774A01" w14:textId="77777777" w:rsidR="004A51F1" w:rsidRDefault="00F63721" w:rsidP="004A51F1">
            <w:pPr>
              <w:spacing w:after="0"/>
              <w:rPr>
                <w:rFonts w:ascii="Calibri" w:hAnsi="Calibri" w:cs="Calibri"/>
                <w:color w:val="000000"/>
              </w:rPr>
            </w:pPr>
            <w:r>
              <w:rPr>
                <w:rFonts w:ascii="Calibri" w:hAnsi="Calibri" w:cs="Calibri"/>
                <w:color w:val="000000"/>
              </w:rPr>
              <w:t>Test case executes correctly and is not hardcoded.</w:t>
            </w:r>
          </w:p>
        </w:tc>
      </w:tr>
      <w:tr w:rsidR="004A51F1" w:rsidRPr="00340463" w14:paraId="001429D1"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79A4774F" w14:textId="77777777"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581FAE6" w14:textId="77777777" w:rsidR="004A51F1" w:rsidRDefault="004A51F1" w:rsidP="004A51F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683244B" w14:textId="77777777" w:rsidR="004A51F1" w:rsidRDefault="004A51F1" w:rsidP="004A51F1">
            <w:pPr>
              <w:spacing w:after="0"/>
              <w:rPr>
                <w:rFonts w:ascii="Calibri" w:hAnsi="Calibri" w:cs="Calibri"/>
                <w:b/>
                <w:bCs/>
                <w:color w:val="000000"/>
              </w:rPr>
            </w:pPr>
            <w:r>
              <w:rPr>
                <w:rFonts w:ascii="Calibri" w:hAnsi="Calibri" w:cs="Calibri"/>
                <w:b/>
                <w:bCs/>
                <w:color w:val="000000"/>
              </w:rPr>
              <w:t>perfects</w:t>
            </w:r>
            <w:r>
              <w:rPr>
                <w:rFonts w:ascii="Calibri" w:hAnsi="Calibri" w:cs="Calibri"/>
                <w:color w:val="000000"/>
              </w:rPr>
              <w:t xml:space="preserve"> function</w:t>
            </w:r>
          </w:p>
        </w:tc>
      </w:tr>
      <w:tr w:rsidR="00F63721" w:rsidRPr="00340463" w14:paraId="5D3E30D9"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2094DEDD"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A369703" w14:textId="77777777" w:rsidR="00F63721" w:rsidRDefault="00F63721" w:rsidP="00F6372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B4BFD38" w14:textId="77777777" w:rsidR="00F63721" w:rsidRDefault="00F63721" w:rsidP="00F63721">
            <w:pPr>
              <w:spacing w:after="0"/>
              <w:rPr>
                <w:rFonts w:ascii="Calibri" w:hAnsi="Calibri" w:cs="Calibri"/>
                <w:color w:val="000000"/>
              </w:rPr>
            </w:pPr>
            <w:r>
              <w:rPr>
                <w:rFonts w:ascii="Calibri" w:hAnsi="Calibri" w:cs="Calibri"/>
                <w:color w:val="000000"/>
              </w:rPr>
              <w:t>Debug case executes correctly and is not hardcoded.</w:t>
            </w:r>
          </w:p>
        </w:tc>
      </w:tr>
      <w:tr w:rsidR="00F63721" w:rsidRPr="00340463" w14:paraId="7E42BBAA"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35E4D710"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71B5FAC" w14:textId="77777777" w:rsidR="00F63721" w:rsidRDefault="00F63721" w:rsidP="00F6372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03221AC" w14:textId="77777777" w:rsidR="00F63721" w:rsidRDefault="00F63721" w:rsidP="00F63721">
            <w:pPr>
              <w:spacing w:after="0"/>
              <w:rPr>
                <w:rFonts w:ascii="Calibri" w:hAnsi="Calibri" w:cs="Calibri"/>
                <w:color w:val="000000"/>
              </w:rPr>
            </w:pPr>
            <w:r>
              <w:rPr>
                <w:rFonts w:ascii="Calibri" w:hAnsi="Calibri" w:cs="Calibri"/>
                <w:color w:val="000000"/>
              </w:rPr>
              <w:t>Test case executes correctly and is not hardcoded.</w:t>
            </w:r>
          </w:p>
        </w:tc>
      </w:tr>
      <w:tr w:rsidR="004A51F1" w:rsidRPr="00340463" w14:paraId="089E46CC"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61267672" w14:textId="77777777"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B9ADFD6" w14:textId="77777777" w:rsidR="004A51F1" w:rsidRDefault="004A51F1" w:rsidP="004A51F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89E837" w14:textId="77777777" w:rsidR="004A51F1" w:rsidRDefault="004A51F1" w:rsidP="004A51F1">
            <w:pPr>
              <w:spacing w:after="0"/>
              <w:rPr>
                <w:rFonts w:ascii="Calibri" w:hAnsi="Calibri" w:cs="Calibri"/>
                <w:b/>
                <w:bCs/>
                <w:color w:val="000000"/>
              </w:rPr>
            </w:pPr>
            <w:r>
              <w:rPr>
                <w:rFonts w:ascii="Calibri" w:hAnsi="Calibri" w:cs="Calibri"/>
                <w:b/>
                <w:bCs/>
                <w:color w:val="000000"/>
              </w:rPr>
              <w:t>find</w:t>
            </w:r>
            <w:r>
              <w:rPr>
                <w:rFonts w:ascii="Calibri" w:hAnsi="Calibri" w:cs="Calibri"/>
                <w:color w:val="000000"/>
              </w:rPr>
              <w:t xml:space="preserve"> function</w:t>
            </w:r>
          </w:p>
        </w:tc>
      </w:tr>
      <w:tr w:rsidR="00F63721" w:rsidRPr="00340463" w14:paraId="4F9509E6"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3B0EB828"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EBBAB47" w14:textId="77777777" w:rsidR="00F63721" w:rsidRDefault="00F63721" w:rsidP="00F6372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0A686FA" w14:textId="77777777" w:rsidR="00F63721" w:rsidRDefault="00F63721" w:rsidP="00F63721">
            <w:pPr>
              <w:spacing w:after="0"/>
              <w:rPr>
                <w:rFonts w:ascii="Calibri" w:hAnsi="Calibri" w:cs="Calibri"/>
                <w:color w:val="000000"/>
              </w:rPr>
            </w:pPr>
            <w:r>
              <w:rPr>
                <w:rFonts w:ascii="Calibri" w:hAnsi="Calibri" w:cs="Calibri"/>
                <w:color w:val="000000"/>
              </w:rPr>
              <w:t>Debug case executes correctly and is not hardcoded.</w:t>
            </w:r>
          </w:p>
        </w:tc>
      </w:tr>
      <w:tr w:rsidR="00F63721" w:rsidRPr="00340463" w14:paraId="6F4C6704"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23A997AB"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C2C502A" w14:textId="77777777" w:rsidR="00F63721" w:rsidRDefault="00F63721" w:rsidP="00F6372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B0C3B52" w14:textId="77777777" w:rsidR="00F63721" w:rsidRDefault="00F63721" w:rsidP="00F63721">
            <w:pPr>
              <w:spacing w:after="0"/>
              <w:rPr>
                <w:rFonts w:ascii="Calibri" w:hAnsi="Calibri" w:cs="Calibri"/>
                <w:color w:val="000000"/>
              </w:rPr>
            </w:pPr>
            <w:r>
              <w:rPr>
                <w:rFonts w:ascii="Calibri" w:hAnsi="Calibri" w:cs="Calibri"/>
                <w:color w:val="000000"/>
              </w:rPr>
              <w:t>Test case executes correctly and is not hardcoded.</w:t>
            </w:r>
          </w:p>
        </w:tc>
      </w:tr>
      <w:tr w:rsidR="004A51F1" w:rsidRPr="00340463" w14:paraId="77CD2A61"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6119076D" w14:textId="77777777"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83ECDEC" w14:textId="77777777" w:rsidR="004A51F1" w:rsidRDefault="004A51F1" w:rsidP="004A51F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C6E8ABC" w14:textId="77777777" w:rsidR="004A51F1" w:rsidRDefault="004A51F1" w:rsidP="004A51F1">
            <w:pPr>
              <w:spacing w:after="0"/>
              <w:rPr>
                <w:rFonts w:ascii="Calibri" w:hAnsi="Calibri" w:cs="Calibri"/>
                <w:b/>
                <w:bCs/>
                <w:color w:val="000000"/>
              </w:rPr>
            </w:pPr>
            <w:r>
              <w:rPr>
                <w:rFonts w:ascii="Calibri" w:hAnsi="Calibri" w:cs="Calibri"/>
                <w:b/>
                <w:bCs/>
                <w:color w:val="000000"/>
              </w:rPr>
              <w:t>positions</w:t>
            </w:r>
            <w:r>
              <w:rPr>
                <w:rFonts w:ascii="Calibri" w:hAnsi="Calibri" w:cs="Calibri"/>
                <w:color w:val="000000"/>
              </w:rPr>
              <w:t xml:space="preserve"> function</w:t>
            </w:r>
          </w:p>
        </w:tc>
      </w:tr>
      <w:tr w:rsidR="00F63721" w:rsidRPr="00340463" w14:paraId="1EB16558"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14DFD483"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9E85012" w14:textId="77777777" w:rsidR="00F63721" w:rsidRDefault="00F63721" w:rsidP="00F6372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054C25F" w14:textId="77777777" w:rsidR="00F63721" w:rsidRDefault="00F63721" w:rsidP="00F63721">
            <w:pPr>
              <w:spacing w:after="0"/>
              <w:rPr>
                <w:rFonts w:ascii="Calibri" w:hAnsi="Calibri" w:cs="Calibri"/>
                <w:color w:val="000000"/>
              </w:rPr>
            </w:pPr>
            <w:r>
              <w:rPr>
                <w:rFonts w:ascii="Calibri" w:hAnsi="Calibri" w:cs="Calibri"/>
                <w:color w:val="000000"/>
              </w:rPr>
              <w:t>Debug case executes correctly and is not hardcoded.</w:t>
            </w:r>
          </w:p>
        </w:tc>
      </w:tr>
      <w:tr w:rsidR="00F63721" w:rsidRPr="00340463" w14:paraId="6BFC785E"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1689A89A"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A15E84C" w14:textId="77777777" w:rsidR="00F63721" w:rsidRDefault="00F63721" w:rsidP="00F6372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57D88F8" w14:textId="77777777" w:rsidR="00F63721" w:rsidRDefault="00F63721" w:rsidP="00F63721">
            <w:pPr>
              <w:spacing w:after="0"/>
              <w:rPr>
                <w:rFonts w:ascii="Calibri" w:hAnsi="Calibri" w:cs="Calibri"/>
                <w:color w:val="000000"/>
              </w:rPr>
            </w:pPr>
            <w:r>
              <w:rPr>
                <w:rFonts w:ascii="Calibri" w:hAnsi="Calibri" w:cs="Calibri"/>
                <w:color w:val="000000"/>
              </w:rPr>
              <w:t>Test case executes correctly and is not hardcoded.</w:t>
            </w:r>
          </w:p>
        </w:tc>
      </w:tr>
      <w:tr w:rsidR="004A51F1" w:rsidRPr="00340463" w14:paraId="7413F72A"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4FA2AC1A" w14:textId="77777777" w:rsidR="004A51F1" w:rsidRPr="00340463" w:rsidRDefault="004A51F1" w:rsidP="004A51F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EB14853" w14:textId="77777777" w:rsidR="004A51F1" w:rsidRDefault="004A51F1" w:rsidP="004A51F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305AB0" w14:textId="77777777" w:rsidR="004A51F1" w:rsidRDefault="004A51F1" w:rsidP="004A51F1">
            <w:pPr>
              <w:spacing w:after="0"/>
              <w:rPr>
                <w:rFonts w:ascii="Calibri" w:hAnsi="Calibri" w:cs="Calibri"/>
                <w:b/>
                <w:bCs/>
                <w:color w:val="000000"/>
              </w:rPr>
            </w:pPr>
            <w:proofErr w:type="spellStart"/>
            <w:r>
              <w:rPr>
                <w:rFonts w:ascii="Calibri" w:hAnsi="Calibri" w:cs="Calibri"/>
                <w:b/>
                <w:bCs/>
                <w:color w:val="000000"/>
              </w:rPr>
              <w:t>scalarproduct</w:t>
            </w:r>
            <w:proofErr w:type="spellEnd"/>
            <w:r>
              <w:rPr>
                <w:rFonts w:ascii="Calibri" w:hAnsi="Calibri" w:cs="Calibri"/>
                <w:color w:val="000000"/>
              </w:rPr>
              <w:t xml:space="preserve"> function</w:t>
            </w:r>
          </w:p>
        </w:tc>
      </w:tr>
      <w:tr w:rsidR="00F63721" w:rsidRPr="00340463" w14:paraId="38E1912F"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3CFDEF4F"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4D276A6" w14:textId="77777777" w:rsidR="00F63721" w:rsidRDefault="00F63721" w:rsidP="00F63721">
            <w:pPr>
              <w:spacing w:after="0"/>
              <w:jc w:val="center"/>
              <w:rPr>
                <w:rFonts w:ascii="Calibri" w:hAnsi="Calibri" w:cs="Calibri"/>
                <w:color w:val="000000"/>
              </w:rPr>
            </w:pPr>
            <w:r>
              <w:rPr>
                <w:rFonts w:ascii="Calibri" w:hAnsi="Calibri" w:cs="Calibri"/>
                <w:color w:val="000000"/>
              </w:rPr>
              <w:t>3</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91EAD0C" w14:textId="77777777" w:rsidR="00F63721" w:rsidRDefault="00F63721" w:rsidP="00F63721">
            <w:pPr>
              <w:spacing w:after="0"/>
              <w:rPr>
                <w:rFonts w:ascii="Calibri" w:hAnsi="Calibri" w:cs="Calibri"/>
                <w:color w:val="000000"/>
              </w:rPr>
            </w:pPr>
            <w:r>
              <w:rPr>
                <w:rFonts w:ascii="Calibri" w:hAnsi="Calibri" w:cs="Calibri"/>
                <w:color w:val="000000"/>
              </w:rPr>
              <w:t>Debug case executes correctly and is not hardcoded.</w:t>
            </w:r>
          </w:p>
        </w:tc>
      </w:tr>
      <w:tr w:rsidR="00F63721" w:rsidRPr="00340463" w14:paraId="494494E5"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408B7A29"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1DA58AD" w14:textId="77777777" w:rsidR="00F63721" w:rsidRDefault="00F63721" w:rsidP="00F6372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088C042" w14:textId="77777777" w:rsidR="00F63721" w:rsidRDefault="00F63721" w:rsidP="00F63721">
            <w:pPr>
              <w:spacing w:after="0"/>
              <w:rPr>
                <w:rFonts w:ascii="Calibri" w:hAnsi="Calibri" w:cs="Calibri"/>
                <w:color w:val="000000"/>
              </w:rPr>
            </w:pPr>
            <w:r>
              <w:rPr>
                <w:rFonts w:ascii="Calibri" w:hAnsi="Calibri" w:cs="Calibri"/>
                <w:color w:val="000000"/>
              </w:rPr>
              <w:t>Test case executes correctly and is not hardcoded.</w:t>
            </w:r>
          </w:p>
        </w:tc>
      </w:tr>
      <w:tr w:rsidR="00F63721" w:rsidRPr="00340463" w14:paraId="374D8B2E"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6710E4D7"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E27E92B" w14:textId="77777777" w:rsidR="00F63721" w:rsidRDefault="00F63721" w:rsidP="00F6372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C28E107" w14:textId="77777777" w:rsidR="00F63721" w:rsidRDefault="00F63721" w:rsidP="00F63721">
            <w:pPr>
              <w:spacing w:after="0"/>
              <w:rPr>
                <w:rFonts w:ascii="Calibri" w:hAnsi="Calibri" w:cs="Calibri"/>
                <w:b/>
                <w:bCs/>
                <w:color w:val="000000"/>
              </w:rPr>
            </w:pPr>
            <w:proofErr w:type="spellStart"/>
            <w:r>
              <w:rPr>
                <w:rFonts w:ascii="Calibri" w:hAnsi="Calibri" w:cs="Calibri"/>
                <w:b/>
                <w:bCs/>
                <w:color w:val="000000"/>
              </w:rPr>
              <w:t>dodb</w:t>
            </w:r>
            <w:proofErr w:type="spellEnd"/>
            <w:r>
              <w:rPr>
                <w:rFonts w:ascii="Calibri" w:hAnsi="Calibri" w:cs="Calibri"/>
                <w:color w:val="000000"/>
              </w:rPr>
              <w:t xml:space="preserve"> function</w:t>
            </w:r>
          </w:p>
        </w:tc>
      </w:tr>
      <w:tr w:rsidR="00F63721" w:rsidRPr="00340463" w14:paraId="73C36384"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34E1420C"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0AF9423" w14:textId="77777777" w:rsidR="00F63721" w:rsidRDefault="00F63721" w:rsidP="00F6372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AD2CB06" w14:textId="77777777" w:rsidR="00F63721" w:rsidRDefault="00F63721" w:rsidP="00F63721">
            <w:pPr>
              <w:spacing w:after="0"/>
              <w:rPr>
                <w:rFonts w:ascii="Calibri" w:hAnsi="Calibri" w:cs="Calibri"/>
                <w:color w:val="000000"/>
              </w:rPr>
            </w:pPr>
            <w:r>
              <w:rPr>
                <w:rFonts w:ascii="Calibri" w:hAnsi="Calibri" w:cs="Calibri"/>
                <w:color w:val="000000"/>
              </w:rPr>
              <w:t>Debug case executes correctly and is not hardcoded.</w:t>
            </w:r>
          </w:p>
        </w:tc>
      </w:tr>
      <w:tr w:rsidR="00F63721" w:rsidRPr="00340463" w14:paraId="13DBAE41"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29CDC3F4"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5E32B00" w14:textId="77777777" w:rsidR="00F63721" w:rsidRDefault="00F63721" w:rsidP="00F63721">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6F58428" w14:textId="77777777" w:rsidR="00F63721" w:rsidRDefault="00F63721" w:rsidP="00F63721">
            <w:pPr>
              <w:spacing w:after="0"/>
              <w:rPr>
                <w:rFonts w:ascii="Calibri" w:hAnsi="Calibri" w:cs="Calibri"/>
                <w:color w:val="000000"/>
              </w:rPr>
            </w:pPr>
            <w:r>
              <w:rPr>
                <w:rFonts w:ascii="Calibri" w:hAnsi="Calibri" w:cs="Calibri"/>
                <w:color w:val="000000"/>
              </w:rPr>
              <w:t>Test case executes correctly and is not hardcoded.</w:t>
            </w:r>
          </w:p>
        </w:tc>
      </w:tr>
      <w:tr w:rsidR="00F63721" w:rsidRPr="00340463" w14:paraId="00D10ECC"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6DB89E2C"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E98DE6A" w14:textId="77777777" w:rsidR="00F63721" w:rsidRDefault="00F63721" w:rsidP="00F6372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9998005" w14:textId="77777777" w:rsidR="00F63721" w:rsidRDefault="00F63721" w:rsidP="00F63721">
            <w:pPr>
              <w:spacing w:after="0"/>
              <w:rPr>
                <w:rFonts w:ascii="Calibri" w:hAnsi="Calibri" w:cs="Calibri"/>
                <w:b/>
                <w:bCs/>
                <w:color w:val="000000"/>
              </w:rPr>
            </w:pPr>
            <w:proofErr w:type="spellStart"/>
            <w:r>
              <w:rPr>
                <w:rFonts w:ascii="Calibri" w:hAnsi="Calibri" w:cs="Calibri"/>
                <w:b/>
                <w:bCs/>
                <w:color w:val="000000"/>
              </w:rPr>
              <w:t>iodb</w:t>
            </w:r>
            <w:proofErr w:type="spellEnd"/>
            <w:r>
              <w:rPr>
                <w:rFonts w:ascii="Calibri" w:hAnsi="Calibri" w:cs="Calibri"/>
                <w:color w:val="000000"/>
              </w:rPr>
              <w:t xml:space="preserve"> function</w:t>
            </w:r>
          </w:p>
        </w:tc>
      </w:tr>
      <w:tr w:rsidR="00F63721" w:rsidRPr="00340463" w14:paraId="75FD886E"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6F314674"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68BFA2" w14:textId="77777777" w:rsidR="00F63721" w:rsidRDefault="00F63721" w:rsidP="00F6372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8C9A05" w14:textId="77777777" w:rsidR="00F63721" w:rsidRDefault="00F63721" w:rsidP="00F63721">
            <w:pPr>
              <w:spacing w:after="0"/>
              <w:rPr>
                <w:rFonts w:ascii="Calibri" w:hAnsi="Calibri" w:cs="Calibri"/>
                <w:color w:val="000000"/>
              </w:rPr>
            </w:pPr>
            <w:r>
              <w:rPr>
                <w:rFonts w:ascii="Calibri" w:hAnsi="Calibri" w:cs="Calibri"/>
                <w:color w:val="000000"/>
              </w:rPr>
              <w:t>Debug case executes correctly and is not hardcoded.</w:t>
            </w:r>
          </w:p>
        </w:tc>
      </w:tr>
      <w:tr w:rsidR="00F63721" w:rsidRPr="00340463" w14:paraId="51C627E1"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1A67E344"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E86728F" w14:textId="77777777" w:rsidR="00F63721" w:rsidRDefault="00F63721" w:rsidP="00F63721">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E59D09" w14:textId="77777777" w:rsidR="00F63721" w:rsidRDefault="00F63721" w:rsidP="00F63721">
            <w:pPr>
              <w:spacing w:after="0"/>
              <w:rPr>
                <w:rFonts w:ascii="Calibri" w:hAnsi="Calibri" w:cs="Calibri"/>
                <w:color w:val="000000"/>
              </w:rPr>
            </w:pPr>
            <w:r>
              <w:rPr>
                <w:rFonts w:ascii="Calibri" w:hAnsi="Calibri" w:cs="Calibri"/>
                <w:color w:val="000000"/>
              </w:rPr>
              <w:t>Test case executes correctly and is not hardcoded.</w:t>
            </w:r>
          </w:p>
        </w:tc>
      </w:tr>
      <w:tr w:rsidR="00F63721" w:rsidRPr="00340463" w14:paraId="59378014"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39F4B2C3"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B7ABC60" w14:textId="77777777" w:rsidR="00F63721" w:rsidRDefault="00F63721" w:rsidP="00F6372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E99B167" w14:textId="77777777" w:rsidR="00F63721" w:rsidRDefault="00F63721" w:rsidP="00F63721">
            <w:pPr>
              <w:spacing w:after="0"/>
              <w:rPr>
                <w:rFonts w:ascii="Calibri" w:hAnsi="Calibri" w:cs="Calibri"/>
                <w:b/>
                <w:bCs/>
                <w:color w:val="000000"/>
              </w:rPr>
            </w:pPr>
            <w:proofErr w:type="spellStart"/>
            <w:r>
              <w:rPr>
                <w:rFonts w:ascii="Calibri" w:hAnsi="Calibri" w:cs="Calibri"/>
                <w:b/>
                <w:bCs/>
                <w:color w:val="000000"/>
              </w:rPr>
              <w:t>doib</w:t>
            </w:r>
            <w:proofErr w:type="spellEnd"/>
            <w:r>
              <w:rPr>
                <w:rFonts w:ascii="Calibri" w:hAnsi="Calibri" w:cs="Calibri"/>
                <w:color w:val="000000"/>
              </w:rPr>
              <w:t xml:space="preserve"> function</w:t>
            </w:r>
          </w:p>
        </w:tc>
      </w:tr>
      <w:tr w:rsidR="00F63721" w:rsidRPr="00340463" w14:paraId="4371835C"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413959EE"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503BD10F" w14:textId="77777777" w:rsidR="00F63721" w:rsidRDefault="00F63721" w:rsidP="00F6372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1CFFEDF" w14:textId="77777777" w:rsidR="00F63721" w:rsidRDefault="00F63721" w:rsidP="00F63721">
            <w:pPr>
              <w:spacing w:after="0"/>
              <w:rPr>
                <w:rFonts w:ascii="Calibri" w:hAnsi="Calibri" w:cs="Calibri"/>
                <w:color w:val="000000"/>
              </w:rPr>
            </w:pPr>
            <w:r>
              <w:rPr>
                <w:rFonts w:ascii="Calibri" w:hAnsi="Calibri" w:cs="Calibri"/>
                <w:color w:val="000000"/>
              </w:rPr>
              <w:t>Debug case executes correctly and is not hardcoded.</w:t>
            </w:r>
          </w:p>
        </w:tc>
      </w:tr>
      <w:tr w:rsidR="00F63721" w:rsidRPr="00340463" w14:paraId="00531FA6"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74C92BCC"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4A226F8" w14:textId="77777777" w:rsidR="00F63721" w:rsidRDefault="00F63721" w:rsidP="00F63721">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BBDEDA8" w14:textId="77777777" w:rsidR="00F63721" w:rsidRDefault="00F63721" w:rsidP="00F63721">
            <w:pPr>
              <w:spacing w:after="0"/>
              <w:rPr>
                <w:rFonts w:ascii="Calibri" w:hAnsi="Calibri" w:cs="Calibri"/>
                <w:color w:val="000000"/>
              </w:rPr>
            </w:pPr>
            <w:r>
              <w:rPr>
                <w:rFonts w:ascii="Calibri" w:hAnsi="Calibri" w:cs="Calibri"/>
                <w:color w:val="000000"/>
              </w:rPr>
              <w:t>Test case executes correctly and is not hardcoded.</w:t>
            </w:r>
          </w:p>
        </w:tc>
      </w:tr>
      <w:tr w:rsidR="00F63721" w:rsidRPr="00340463" w14:paraId="17A8B5DF"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0FF1E013"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D2DF84B" w14:textId="77777777" w:rsidR="00F63721" w:rsidRDefault="00F63721" w:rsidP="00F63721">
            <w:pPr>
              <w:spacing w:after="0"/>
              <w:jc w:val="center"/>
              <w:rPr>
                <w:rFonts w:ascii="Calibri" w:hAnsi="Calibri" w:cs="Calibri"/>
                <w:color w:val="000000"/>
              </w:rPr>
            </w:pP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9B30B6" w14:textId="77777777" w:rsidR="00F63721" w:rsidRDefault="00F63721" w:rsidP="00F63721">
            <w:pPr>
              <w:spacing w:after="0"/>
              <w:rPr>
                <w:rFonts w:ascii="Calibri" w:hAnsi="Calibri" w:cs="Calibri"/>
                <w:b/>
                <w:bCs/>
                <w:color w:val="000000"/>
              </w:rPr>
            </w:pPr>
            <w:proofErr w:type="spellStart"/>
            <w:r>
              <w:rPr>
                <w:rFonts w:ascii="Calibri" w:hAnsi="Calibri" w:cs="Calibri"/>
                <w:b/>
                <w:bCs/>
                <w:color w:val="000000"/>
              </w:rPr>
              <w:t>ioib</w:t>
            </w:r>
            <w:proofErr w:type="spellEnd"/>
            <w:r>
              <w:rPr>
                <w:rFonts w:ascii="Calibri" w:hAnsi="Calibri" w:cs="Calibri"/>
                <w:color w:val="000000"/>
              </w:rPr>
              <w:t xml:space="preserve"> function</w:t>
            </w:r>
          </w:p>
        </w:tc>
      </w:tr>
      <w:tr w:rsidR="00F63721" w:rsidRPr="00340463" w14:paraId="513369A2"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3E55FA50"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370A1CA" w14:textId="77777777" w:rsidR="00F63721" w:rsidRDefault="00F63721" w:rsidP="00F63721">
            <w:pPr>
              <w:spacing w:after="0"/>
              <w:jc w:val="center"/>
              <w:rPr>
                <w:rFonts w:ascii="Calibri" w:hAnsi="Calibri" w:cs="Calibri"/>
                <w:color w:val="000000"/>
              </w:rPr>
            </w:pPr>
            <w:r>
              <w:rPr>
                <w:rFonts w:ascii="Calibri" w:hAnsi="Calibri" w:cs="Calibri"/>
                <w:color w:val="000000"/>
              </w:rPr>
              <w:t>4</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2FB63E1" w14:textId="77777777" w:rsidR="00F63721" w:rsidRDefault="00F63721" w:rsidP="00F63721">
            <w:pPr>
              <w:spacing w:after="0"/>
              <w:rPr>
                <w:rFonts w:ascii="Calibri" w:hAnsi="Calibri" w:cs="Calibri"/>
                <w:color w:val="000000"/>
              </w:rPr>
            </w:pPr>
            <w:r>
              <w:rPr>
                <w:rFonts w:ascii="Calibri" w:hAnsi="Calibri" w:cs="Calibri"/>
                <w:color w:val="000000"/>
              </w:rPr>
              <w:t>Debug case executes correctly and is not hardcoded.</w:t>
            </w:r>
          </w:p>
        </w:tc>
      </w:tr>
      <w:tr w:rsidR="00F63721" w:rsidRPr="00340463" w14:paraId="325EE822" w14:textId="77777777" w:rsidTr="004A51F1">
        <w:tc>
          <w:tcPr>
            <w:tcW w:w="1667" w:type="dxa"/>
            <w:tcBorders>
              <w:left w:val="single" w:sz="2" w:space="0" w:color="000000"/>
              <w:bottom w:val="single" w:sz="2" w:space="0" w:color="000000"/>
            </w:tcBorders>
            <w:tcMar>
              <w:top w:w="55" w:type="dxa"/>
              <w:left w:w="55" w:type="dxa"/>
              <w:bottom w:w="55" w:type="dxa"/>
              <w:right w:w="55" w:type="dxa"/>
            </w:tcMar>
          </w:tcPr>
          <w:p w14:paraId="3C683CD9"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5F3383D" w14:textId="77777777" w:rsidR="00F63721" w:rsidRDefault="00F63721" w:rsidP="00F63721">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EC122BF" w14:textId="77777777" w:rsidR="00F63721" w:rsidRDefault="00F63721" w:rsidP="00F63721">
            <w:pPr>
              <w:spacing w:after="0"/>
              <w:rPr>
                <w:rFonts w:ascii="Calibri" w:hAnsi="Calibri" w:cs="Calibri"/>
                <w:color w:val="000000"/>
              </w:rPr>
            </w:pPr>
            <w:r>
              <w:rPr>
                <w:rFonts w:ascii="Calibri" w:hAnsi="Calibri" w:cs="Calibri"/>
                <w:color w:val="000000"/>
              </w:rPr>
              <w:t>Test case executes correctly and is not hardcoded.</w:t>
            </w:r>
          </w:p>
        </w:tc>
      </w:tr>
      <w:tr w:rsidR="00F63721" w:rsidRPr="00340463" w14:paraId="1445CF01" w14:textId="77777777" w:rsidTr="009415C7">
        <w:tc>
          <w:tcPr>
            <w:tcW w:w="1667" w:type="dxa"/>
            <w:tcBorders>
              <w:left w:val="single" w:sz="2" w:space="0" w:color="000000"/>
              <w:bottom w:val="single" w:sz="2" w:space="0" w:color="000000"/>
            </w:tcBorders>
            <w:tcMar>
              <w:top w:w="55" w:type="dxa"/>
              <w:left w:w="55" w:type="dxa"/>
              <w:bottom w:w="55" w:type="dxa"/>
              <w:right w:w="55" w:type="dxa"/>
            </w:tcMar>
          </w:tcPr>
          <w:p w14:paraId="7DFC25A8" w14:textId="77777777" w:rsidR="00F63721" w:rsidRPr="00340463" w:rsidRDefault="00F63721" w:rsidP="00F63721">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D3D9EE8" w14:textId="77777777" w:rsidR="00F63721" w:rsidRDefault="00F63721" w:rsidP="00F63721">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006144E" w14:textId="77777777" w:rsidR="00F63721" w:rsidRDefault="00F63721" w:rsidP="00F63721">
            <w:pPr>
              <w:spacing w:after="0"/>
              <w:rPr>
                <w:rFonts w:ascii="Calibri" w:hAnsi="Calibri" w:cs="Calibri"/>
                <w:color w:val="000000"/>
              </w:rPr>
            </w:pPr>
            <w:r>
              <w:rPr>
                <w:rFonts w:ascii="Calibri" w:hAnsi="Calibri" w:cstheme="minorHAnsi"/>
                <w:color w:val="000000"/>
              </w:rPr>
              <w:t>Code is adequately commented*.</w:t>
            </w:r>
          </w:p>
        </w:tc>
      </w:tr>
      <w:tr w:rsidR="00F63721" w:rsidRPr="00340463" w14:paraId="204EFD7F"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55230499" w14:textId="77777777" w:rsidR="00F63721" w:rsidRPr="00340463" w:rsidRDefault="00F63721" w:rsidP="00F63721">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3B743401" w14:textId="77777777" w:rsidR="00F63721" w:rsidRPr="00085804" w:rsidRDefault="00F63721" w:rsidP="00F63721">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73FBDCB5" w14:textId="77777777" w:rsidR="00F63721" w:rsidRPr="00085804" w:rsidRDefault="00F63721" w:rsidP="00F63721">
            <w:pPr>
              <w:pStyle w:val="TableContents"/>
              <w:jc w:val="center"/>
              <w:rPr>
                <w:rFonts w:asciiTheme="minorHAnsi" w:hAnsiTheme="minorHAnsi" w:cstheme="minorHAnsi"/>
                <w:sz w:val="22"/>
                <w:szCs w:val="22"/>
              </w:rPr>
            </w:pPr>
          </w:p>
        </w:tc>
      </w:tr>
    </w:tbl>
    <w:p w14:paraId="115FC0CA" w14:textId="77777777" w:rsidR="003C0187" w:rsidRDefault="003C0187" w:rsidP="003C0187">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3C0187" w:rsidRPr="00676533" w14:paraId="70033C08" w14:textId="77777777" w:rsidTr="002A3843">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2173BC15" w14:textId="77777777" w:rsidR="003C0187" w:rsidRPr="00676533" w:rsidRDefault="003C0187" w:rsidP="002A3843">
            <w:pPr>
              <w:keepNext/>
              <w:spacing w:after="0"/>
              <w:jc w:val="center"/>
              <w:rPr>
                <w:rFonts w:cstheme="minorHAnsi"/>
                <w:b/>
                <w:bCs/>
              </w:rPr>
            </w:pPr>
            <w:r w:rsidRPr="00676533">
              <w:rPr>
                <w:rFonts w:cstheme="minorHAnsi"/>
                <w:b/>
                <w:bCs/>
              </w:rPr>
              <w:t>Rubric for Program Comments</w:t>
            </w:r>
            <w:r>
              <w:rPr>
                <w:rFonts w:cstheme="minorHAnsi"/>
                <w:b/>
                <w:bCs/>
              </w:rPr>
              <w:t>**</w:t>
            </w:r>
          </w:p>
        </w:tc>
      </w:tr>
      <w:tr w:rsidR="003C0187" w:rsidRPr="00676533" w14:paraId="1BE2402B" w14:textId="77777777" w:rsidTr="002A3843">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722E6E8" w14:textId="77777777" w:rsidR="003C0187" w:rsidRPr="00676533" w:rsidRDefault="003C0187" w:rsidP="002A3843">
            <w:pPr>
              <w:keepNext/>
              <w:spacing w:after="0"/>
              <w:rPr>
                <w:rFonts w:cstheme="minorHAnsi"/>
              </w:rPr>
            </w:pPr>
            <w:r w:rsidRPr="00676533">
              <w:rPr>
                <w:rFonts w:cstheme="minorHAnsi"/>
                <w:b/>
                <w:bCs/>
              </w:rPr>
              <w:t>Exceeds Expectations</w:t>
            </w:r>
          </w:p>
          <w:p w14:paraId="2101309E" w14:textId="77777777" w:rsidR="003C0187" w:rsidRPr="00676533" w:rsidRDefault="003C0187" w:rsidP="002A3843">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45B2EB2D" w14:textId="77777777" w:rsidR="003C0187" w:rsidRPr="00676533" w:rsidRDefault="003C0187" w:rsidP="002A3843">
            <w:pPr>
              <w:keepNext/>
              <w:spacing w:after="0"/>
              <w:rPr>
                <w:rFonts w:cstheme="minorHAnsi"/>
              </w:rPr>
            </w:pPr>
            <w:r w:rsidRPr="00676533">
              <w:rPr>
                <w:rFonts w:cstheme="minorHAnsi"/>
                <w:b/>
                <w:bCs/>
              </w:rPr>
              <w:t>Meets Expectations</w:t>
            </w:r>
          </w:p>
          <w:p w14:paraId="7BF4E5A6" w14:textId="77777777" w:rsidR="003C0187" w:rsidRPr="00676533" w:rsidRDefault="003C0187" w:rsidP="002A3843">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D1B1C5E" w14:textId="77777777" w:rsidR="003C0187" w:rsidRPr="00676533" w:rsidRDefault="003C0187" w:rsidP="002A3843">
            <w:pPr>
              <w:keepNext/>
              <w:spacing w:after="0"/>
              <w:rPr>
                <w:rFonts w:cstheme="minorHAnsi"/>
              </w:rPr>
            </w:pPr>
            <w:r w:rsidRPr="00676533">
              <w:rPr>
                <w:rFonts w:cstheme="minorHAnsi"/>
                <w:b/>
                <w:bCs/>
              </w:rPr>
              <w:t>Unsatisfactory</w:t>
            </w:r>
          </w:p>
          <w:p w14:paraId="141C4726" w14:textId="77777777" w:rsidR="003C0187" w:rsidRPr="00676533" w:rsidRDefault="003C0187" w:rsidP="002A3843">
            <w:pPr>
              <w:keepNext/>
              <w:spacing w:after="0"/>
              <w:rPr>
                <w:rFonts w:cstheme="minorHAnsi"/>
              </w:rPr>
            </w:pPr>
            <w:r w:rsidRPr="00676533">
              <w:rPr>
                <w:rFonts w:cstheme="minorHAnsi"/>
                <w:b/>
                <w:bCs/>
              </w:rPr>
              <w:t>(0-79%)</w:t>
            </w:r>
          </w:p>
        </w:tc>
      </w:tr>
      <w:tr w:rsidR="003C0187" w:rsidRPr="00676533" w14:paraId="4F9D0BB5" w14:textId="77777777" w:rsidTr="002A3843">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51C47069" w14:textId="77777777" w:rsidR="003C0187" w:rsidRPr="00676533" w:rsidRDefault="003C0187" w:rsidP="002A3843">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8194E39" w14:textId="77777777" w:rsidR="003C0187" w:rsidRPr="00676533" w:rsidRDefault="003C0187" w:rsidP="002A3843">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7DDAD7FD" w14:textId="77777777" w:rsidR="003C0187" w:rsidRPr="00676533" w:rsidRDefault="003C0187" w:rsidP="002A3843">
            <w:pPr>
              <w:spacing w:after="0"/>
              <w:rPr>
                <w:rFonts w:cstheme="minorHAnsi"/>
              </w:rPr>
            </w:pPr>
            <w:r w:rsidRPr="00676533">
              <w:rPr>
                <w:rFonts w:cstheme="minorHAnsi"/>
              </w:rPr>
              <w:t>Prologue comments are missing all together or there are no comments on major blocks of code or there are very few comments on each line.</w:t>
            </w:r>
          </w:p>
        </w:tc>
      </w:tr>
    </w:tbl>
    <w:p w14:paraId="56D6EFE6" w14:textId="77777777" w:rsidR="003C0187" w:rsidRDefault="003C0187" w:rsidP="003C0187"/>
    <w:p w14:paraId="0EBE3FE5"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33A5F8E7"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 xml:space="preserve">Name of program contained in the file (e.g., EECS 368 Assignment </w:t>
      </w:r>
      <w:r>
        <w:rPr>
          <w:rFonts w:asciiTheme="minorHAnsi" w:hAnsiTheme="minorHAnsi" w:cstheme="minorHAnsi"/>
          <w:sz w:val="22"/>
          <w:szCs w:val="22"/>
        </w:rPr>
        <w:t>7</w:t>
      </w:r>
      <w:r w:rsidRPr="00B3523C">
        <w:rPr>
          <w:rFonts w:asciiTheme="minorHAnsi" w:hAnsiTheme="minorHAnsi" w:cstheme="minorHAnsi"/>
          <w:sz w:val="22"/>
          <w:szCs w:val="22"/>
        </w:rPr>
        <w:t xml:space="preserve"> - replicate)</w:t>
      </w:r>
    </w:p>
    <w:p w14:paraId="014A7F0D"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Brief description of the program, e.g.:</w:t>
      </w:r>
    </w:p>
    <w:p w14:paraId="21F8D3FD"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Haskell function for replicate</w:t>
      </w:r>
    </w:p>
    <w:p w14:paraId="61E96893" w14:textId="77777777" w:rsidR="003C0187" w:rsidRPr="00B3523C" w:rsidRDefault="003C0187" w:rsidP="003C0187">
      <w:pPr>
        <w:pStyle w:val="ListParagraph"/>
        <w:numPr>
          <w:ilvl w:val="0"/>
          <w:numId w:val="5"/>
        </w:numPr>
        <w:rPr>
          <w:rFonts w:asciiTheme="minorHAnsi" w:hAnsiTheme="minorHAnsi" w:cstheme="minorHAnsi"/>
          <w:sz w:val="22"/>
          <w:szCs w:val="22"/>
        </w:rPr>
      </w:pPr>
      <w:proofErr w:type="spellStart"/>
      <w:proofErr w:type="gramStart"/>
      <w:r w:rsidRPr="00B3523C">
        <w:rPr>
          <w:rFonts w:asciiTheme="minorHAnsi" w:hAnsiTheme="minorHAnsi" w:cstheme="minorHAnsi"/>
          <w:sz w:val="22"/>
          <w:szCs w:val="22"/>
        </w:rPr>
        <w:t>Inputs,e.g</w:t>
      </w:r>
      <w:proofErr w:type="spellEnd"/>
      <w:r w:rsidRPr="00B3523C">
        <w:rPr>
          <w:rFonts w:asciiTheme="minorHAnsi" w:hAnsiTheme="minorHAnsi" w:cstheme="minorHAnsi"/>
          <w:sz w:val="22"/>
          <w:szCs w:val="22"/>
        </w:rPr>
        <w:t>.,:</w:t>
      </w:r>
      <w:proofErr w:type="gramEnd"/>
    </w:p>
    <w:p w14:paraId="525DC8AC"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Number of replications</w:t>
      </w:r>
    </w:p>
    <w:p w14:paraId="72E85AFA"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Element to replicate</w:t>
      </w:r>
    </w:p>
    <w:p w14:paraId="56F7299F" w14:textId="77777777" w:rsidR="003C0187" w:rsidRPr="00B3523C" w:rsidRDefault="003C0187" w:rsidP="003C0187">
      <w:pPr>
        <w:pStyle w:val="ListParagraph"/>
        <w:numPr>
          <w:ilvl w:val="0"/>
          <w:numId w:val="5"/>
        </w:numPr>
        <w:rPr>
          <w:rFonts w:asciiTheme="minorHAnsi" w:hAnsiTheme="minorHAnsi" w:cstheme="minorHAnsi"/>
          <w:sz w:val="22"/>
          <w:szCs w:val="22"/>
        </w:rPr>
      </w:pPr>
      <w:r w:rsidRPr="00B3523C">
        <w:rPr>
          <w:rFonts w:asciiTheme="minorHAnsi" w:hAnsiTheme="minorHAnsi" w:cstheme="minorHAnsi"/>
          <w:sz w:val="22"/>
          <w:szCs w:val="22"/>
        </w:rPr>
        <w:t>Output, e.g.,</w:t>
      </w:r>
    </w:p>
    <w:p w14:paraId="63049BE4" w14:textId="77777777" w:rsidR="003C0187" w:rsidRPr="00B3523C" w:rsidRDefault="003C0187" w:rsidP="003C0187">
      <w:pPr>
        <w:pStyle w:val="ListParagraph"/>
        <w:numPr>
          <w:ilvl w:val="1"/>
          <w:numId w:val="5"/>
        </w:numPr>
        <w:rPr>
          <w:rFonts w:asciiTheme="minorHAnsi" w:hAnsiTheme="minorHAnsi" w:cstheme="minorHAnsi"/>
          <w:sz w:val="22"/>
          <w:szCs w:val="22"/>
        </w:rPr>
      </w:pPr>
      <w:r w:rsidRPr="00B3523C">
        <w:rPr>
          <w:rFonts w:asciiTheme="minorHAnsi" w:hAnsiTheme="minorHAnsi" w:cstheme="minorHAnsi"/>
          <w:sz w:val="22"/>
          <w:szCs w:val="22"/>
        </w:rPr>
        <w:t>List of replicated elements</w:t>
      </w:r>
    </w:p>
    <w:p w14:paraId="42DD5F95"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lastRenderedPageBreak/>
        <w:t>All collaborators</w:t>
      </w:r>
    </w:p>
    <w:p w14:paraId="41A8A43B"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7DB141BF"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1434462F" w14:textId="77777777" w:rsidR="003C0187" w:rsidRPr="00F0578A" w:rsidRDefault="003C0187" w:rsidP="003C0187">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34752E0D"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0E746C50"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236BE665"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Provide comments that explain what each line of code is doing. </w:t>
      </w:r>
    </w:p>
    <w:p w14:paraId="7D728668"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 xml:space="preserve">You may comment each line of code (e.g., using --) and/or provide a multi-line comment (e.g., using {- and -}) that explains what a group of lines does. </w:t>
      </w:r>
    </w:p>
    <w:p w14:paraId="2D9B3C31" w14:textId="77777777" w:rsidR="003C0187" w:rsidRPr="00B3523C" w:rsidRDefault="003C0187" w:rsidP="003C0187">
      <w:pPr>
        <w:pStyle w:val="ListParagraph"/>
        <w:numPr>
          <w:ilvl w:val="0"/>
          <w:numId w:val="6"/>
        </w:numPr>
        <w:rPr>
          <w:rFonts w:asciiTheme="minorHAnsi" w:hAnsiTheme="minorHAnsi" w:cstheme="minorHAnsi"/>
          <w:sz w:val="22"/>
          <w:szCs w:val="22"/>
        </w:rPr>
      </w:pPr>
      <w:r w:rsidRPr="00B3523C">
        <w:rPr>
          <w:rFonts w:asciiTheme="minorHAnsi" w:hAnsiTheme="minorHAnsi" w:cstheme="minorHAnsi"/>
          <w:sz w:val="22"/>
          <w:szCs w:val="22"/>
        </w:rPr>
        <w:t>Multi-line comments should be detailed enough that it is clear what each line of code is doing.</w:t>
      </w:r>
    </w:p>
    <w:p w14:paraId="3760F9BF" w14:textId="77777777" w:rsidR="003C0187" w:rsidRPr="00F0578A" w:rsidRDefault="003C0187" w:rsidP="003C0187">
      <w:pPr>
        <w:pStyle w:val="Heading1"/>
        <w:numPr>
          <w:ilvl w:val="0"/>
          <w:numId w:val="6"/>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1E59D4FA"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p>
    <w:p w14:paraId="774C4452" w14:textId="77777777" w:rsidR="003C0187" w:rsidRPr="00F0578A" w:rsidRDefault="003C0187" w:rsidP="003C0187">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43E60542"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6A649E66"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311D9EB3" w14:textId="77777777" w:rsidR="003C0187" w:rsidRPr="00F0578A" w:rsidRDefault="003C0187" w:rsidP="003C0187">
      <w:pPr>
        <w:pStyle w:val="Heading1"/>
        <w:numPr>
          <w:ilvl w:val="1"/>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More scrutiny will be applied to grading your comments in particular explaining the code “in your own words”, not the source’s comments (e.g., ChatGPT’s comments).</w:t>
      </w:r>
    </w:p>
    <w:p w14:paraId="585E053A"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29FB77DC" w14:textId="77777777" w:rsidR="003C0187" w:rsidRPr="00F0578A" w:rsidRDefault="003C0187" w:rsidP="003C0187">
      <w:pPr>
        <w:pStyle w:val="Heading1"/>
        <w:numPr>
          <w:ilvl w:val="0"/>
          <w:numId w:val="7"/>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2F31FB14" w14:textId="77777777" w:rsidR="00340463" w:rsidRPr="00340463" w:rsidRDefault="00570EDE" w:rsidP="00340463">
      <w:pPr>
        <w:pStyle w:val="Heading1"/>
        <w:rPr>
          <w:rFonts w:asciiTheme="minorHAnsi" w:hAnsiTheme="minorHAnsi" w:cstheme="minorHAnsi"/>
        </w:rPr>
      </w:pPr>
      <w:r>
        <w:rPr>
          <w:rFonts w:asciiTheme="minorHAnsi" w:hAnsiTheme="minorHAnsi" w:cstheme="minorHAnsi"/>
        </w:rPr>
        <w:t xml:space="preserve">Grader </w:t>
      </w:r>
      <w:r w:rsidR="00340463" w:rsidRPr="00340463">
        <w:rPr>
          <w:rFonts w:asciiTheme="minorHAnsi" w:hAnsiTheme="minorHAnsi" w:cstheme="minorHAnsi"/>
        </w:rPr>
        <w:t>Comments</w:t>
      </w:r>
    </w:p>
    <w:p w14:paraId="2B7A0509" w14:textId="77777777" w:rsidR="00340463" w:rsidRDefault="00340463" w:rsidP="00340463"/>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97D759" w14:textId="77777777" w:rsidR="00D94B55" w:rsidRDefault="00D94B55" w:rsidP="00340463">
      <w:pPr>
        <w:spacing w:after="0" w:line="240" w:lineRule="auto"/>
      </w:pPr>
      <w:r>
        <w:separator/>
      </w:r>
    </w:p>
  </w:endnote>
  <w:endnote w:type="continuationSeparator" w:id="0">
    <w:p w14:paraId="7E885AC6" w14:textId="77777777" w:rsidR="00D94B55" w:rsidRDefault="00D94B55"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MS Gothic"/>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37C36A" w14:textId="77777777" w:rsidR="00D94B55" w:rsidRDefault="00D94B55" w:rsidP="00340463">
      <w:pPr>
        <w:spacing w:after="0" w:line="240" w:lineRule="auto"/>
      </w:pPr>
      <w:r>
        <w:separator/>
      </w:r>
    </w:p>
  </w:footnote>
  <w:footnote w:type="continuationSeparator" w:id="0">
    <w:p w14:paraId="4896817F" w14:textId="77777777" w:rsidR="00D94B55" w:rsidRDefault="00D94B55"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A7261"/>
    <w:multiLevelType w:val="hybridMultilevel"/>
    <w:tmpl w:val="65E2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3717003">
    <w:abstractNumId w:val="0"/>
  </w:num>
  <w:num w:numId="2" w16cid:durableId="1084692642">
    <w:abstractNumId w:val="1"/>
  </w:num>
  <w:num w:numId="3" w16cid:durableId="469321639">
    <w:abstractNumId w:val="0"/>
  </w:num>
  <w:num w:numId="4" w16cid:durableId="1133256599">
    <w:abstractNumId w:val="1"/>
  </w:num>
  <w:num w:numId="5" w16cid:durableId="202256768">
    <w:abstractNumId w:val="2"/>
  </w:num>
  <w:num w:numId="6" w16cid:durableId="1640265361">
    <w:abstractNumId w:val="3"/>
  </w:num>
  <w:num w:numId="7" w16cid:durableId="396707744">
    <w:abstractNumId w:val="4"/>
  </w:num>
  <w:num w:numId="8" w16cid:durableId="1965077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53190"/>
    <w:rsid w:val="002B2A10"/>
    <w:rsid w:val="00323522"/>
    <w:rsid w:val="00340463"/>
    <w:rsid w:val="003C0187"/>
    <w:rsid w:val="00404B27"/>
    <w:rsid w:val="00483A44"/>
    <w:rsid w:val="004A51F1"/>
    <w:rsid w:val="004A5678"/>
    <w:rsid w:val="00524776"/>
    <w:rsid w:val="00570EDE"/>
    <w:rsid w:val="005C4C36"/>
    <w:rsid w:val="006801A2"/>
    <w:rsid w:val="006825BC"/>
    <w:rsid w:val="00826FA7"/>
    <w:rsid w:val="00887DEE"/>
    <w:rsid w:val="009408A6"/>
    <w:rsid w:val="009415C7"/>
    <w:rsid w:val="00944E32"/>
    <w:rsid w:val="00A33538"/>
    <w:rsid w:val="00B3523C"/>
    <w:rsid w:val="00C77505"/>
    <w:rsid w:val="00C8791F"/>
    <w:rsid w:val="00D36225"/>
    <w:rsid w:val="00D94B55"/>
    <w:rsid w:val="00DF6662"/>
    <w:rsid w:val="00F0519B"/>
    <w:rsid w:val="00F519BB"/>
    <w:rsid w:val="00F63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2305"/>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83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611</Words>
  <Characters>3489</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Point Breakdown</vt:lpstr>
      <vt:lpstr/>
      <vt:lpstr>Grader Comments</vt:lpstr>
    </vt:vector>
  </TitlesOfParts>
  <Company>University of Kansas</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12</cp:revision>
  <dcterms:created xsi:type="dcterms:W3CDTF">2022-10-26T16:20:00Z</dcterms:created>
  <dcterms:modified xsi:type="dcterms:W3CDTF">2025-04-22T02:43:00Z</dcterms:modified>
</cp:coreProperties>
</file>