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681" w:type="dxa"/>
        <w:tblLayout w:type="fixed"/>
        <w:tblLook w:val="04A0" w:firstRow="1" w:lastRow="0" w:firstColumn="1" w:lastColumn="0" w:noHBand="0" w:noVBand="1"/>
      </w:tblPr>
      <w:tblGrid>
        <w:gridCol w:w="2702"/>
        <w:gridCol w:w="6507"/>
        <w:gridCol w:w="1559"/>
        <w:gridCol w:w="2913"/>
      </w:tblGrid>
      <w:tr w:rsidR="00A077FE" w:rsidTr="00A077FE">
        <w:trPr>
          <w:trHeight w:val="323"/>
        </w:trPr>
        <w:tc>
          <w:tcPr>
            <w:tcW w:w="13681" w:type="dxa"/>
            <w:gridSpan w:val="4"/>
          </w:tcPr>
          <w:p w:rsidR="00A077FE" w:rsidRPr="00FD1353" w:rsidRDefault="00A077FE" w:rsidP="00FD1353">
            <w:pPr>
              <w:jc w:val="center"/>
              <w:rPr>
                <w:rFonts w:ascii="楷体" w:eastAsia="楷体" w:hAnsi="楷体"/>
              </w:rPr>
            </w:pPr>
            <w:proofErr w:type="spellStart"/>
            <w:r w:rsidRPr="00FD1353">
              <w:rPr>
                <w:rFonts w:ascii="楷体" w:eastAsia="楷体" w:hAnsi="楷体"/>
              </w:rPr>
              <w:t>X</w:t>
            </w:r>
            <w:r w:rsidRPr="00FD1353">
              <w:rPr>
                <w:rFonts w:ascii="楷体" w:eastAsia="楷体" w:hAnsi="楷体" w:hint="eastAsia"/>
              </w:rPr>
              <w:t>g</w:t>
            </w:r>
            <w:r w:rsidRPr="00FD1353">
              <w:rPr>
                <w:rFonts w:ascii="楷体" w:eastAsia="楷体" w:hAnsi="楷体"/>
              </w:rPr>
              <w:t>boost.XGBClassifier</w:t>
            </w:r>
            <w:proofErr w:type="spellEnd"/>
          </w:p>
        </w:tc>
      </w:tr>
      <w:tr w:rsidR="00A077FE" w:rsidTr="00C24FF8">
        <w:trPr>
          <w:trHeight w:val="310"/>
        </w:trPr>
        <w:tc>
          <w:tcPr>
            <w:tcW w:w="2702" w:type="dxa"/>
          </w:tcPr>
          <w:p w:rsidR="00A077FE" w:rsidRPr="00D66C14" w:rsidRDefault="00A077FE" w:rsidP="006D6D2C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 w:rsidRPr="00D66C14">
              <w:rPr>
                <w:rFonts w:ascii="楷体" w:eastAsia="楷体" w:hAnsi="楷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6507" w:type="dxa"/>
          </w:tcPr>
          <w:p w:rsidR="00A077FE" w:rsidRPr="00D66C14" w:rsidRDefault="00A077FE" w:rsidP="006D6D2C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 w:rsidRPr="00D66C14">
              <w:rPr>
                <w:rFonts w:ascii="楷体" w:eastAsia="楷体" w:hAnsi="楷体" w:hint="eastAsia"/>
                <w:b/>
                <w:sz w:val="18"/>
                <w:szCs w:val="18"/>
              </w:rPr>
              <w:t>A</w:t>
            </w:r>
            <w:r w:rsidRPr="00D66C14">
              <w:rPr>
                <w:rFonts w:ascii="楷体" w:eastAsia="楷体" w:hAnsi="楷体"/>
                <w:b/>
                <w:sz w:val="18"/>
                <w:szCs w:val="18"/>
              </w:rPr>
              <w:t>PI</w:t>
            </w:r>
            <w:r w:rsidRPr="00D66C14">
              <w:rPr>
                <w:rFonts w:ascii="楷体" w:eastAsia="楷体" w:hAnsi="楷体" w:hint="eastAsia"/>
                <w:b/>
                <w:sz w:val="18"/>
                <w:szCs w:val="18"/>
              </w:rPr>
              <w:t>解释</w:t>
            </w:r>
          </w:p>
        </w:tc>
        <w:tc>
          <w:tcPr>
            <w:tcW w:w="1559" w:type="dxa"/>
          </w:tcPr>
          <w:p w:rsidR="00A077FE" w:rsidRPr="00D66C14" w:rsidRDefault="00A077FE" w:rsidP="006D6D2C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proofErr w:type="spellStart"/>
            <w:r w:rsidRPr="00D66C14">
              <w:rPr>
                <w:rFonts w:ascii="楷体" w:eastAsia="楷体" w:hAnsi="楷体"/>
                <w:b/>
                <w:sz w:val="18"/>
                <w:szCs w:val="18"/>
              </w:rPr>
              <w:t>Sklearn</w:t>
            </w:r>
            <w:proofErr w:type="spellEnd"/>
            <w:r w:rsidRPr="00D66C14">
              <w:rPr>
                <w:rFonts w:ascii="楷体" w:eastAsia="楷体" w:hAnsi="楷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13" w:type="dxa"/>
          </w:tcPr>
          <w:p w:rsidR="00A077FE" w:rsidRPr="00D66C14" w:rsidRDefault="00A077FE" w:rsidP="006D6D2C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 w:rsidRPr="00D66C14">
              <w:rPr>
                <w:rFonts w:ascii="楷体" w:eastAsia="楷体" w:hAnsi="楷体" w:hint="eastAsia"/>
                <w:b/>
                <w:sz w:val="18"/>
                <w:szCs w:val="18"/>
              </w:rPr>
              <w:t>经验值</w:t>
            </w:r>
          </w:p>
        </w:tc>
      </w:tr>
      <w:tr w:rsidR="00A077FE" w:rsidTr="00C24FF8">
        <w:trPr>
          <w:trHeight w:val="323"/>
        </w:trPr>
        <w:tc>
          <w:tcPr>
            <w:tcW w:w="2702" w:type="dxa"/>
          </w:tcPr>
          <w:p w:rsidR="00A077FE" w:rsidRPr="009258C5" w:rsidRDefault="00A077FE" w:rsidP="006D6D2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258C5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max_depth</w:t>
            </w:r>
            <w:proofErr w:type="spellEnd"/>
          </w:p>
        </w:tc>
        <w:tc>
          <w:tcPr>
            <w:tcW w:w="6507" w:type="dxa"/>
          </w:tcPr>
          <w:p w:rsidR="00A077FE" w:rsidRPr="00C24FF8" w:rsidRDefault="00C24FF8" w:rsidP="006D6D2C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树的深度</w:t>
            </w:r>
          </w:p>
        </w:tc>
        <w:tc>
          <w:tcPr>
            <w:tcW w:w="1559" w:type="dxa"/>
          </w:tcPr>
          <w:p w:rsidR="00A077FE" w:rsidRPr="00C24FF8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913" w:type="dxa"/>
          </w:tcPr>
          <w:p w:rsidR="00A077FE" w:rsidRPr="00C24FF8" w:rsidRDefault="00A077FE" w:rsidP="00C24FF8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3-10</w:t>
            </w:r>
            <w:r w:rsidR="00CB3F9E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B3F9E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对结果影响较大</w:t>
            </w:r>
          </w:p>
        </w:tc>
      </w:tr>
      <w:tr w:rsidR="00A077FE" w:rsidTr="00C24FF8">
        <w:trPr>
          <w:trHeight w:val="323"/>
        </w:trPr>
        <w:tc>
          <w:tcPr>
            <w:tcW w:w="2702" w:type="dxa"/>
          </w:tcPr>
          <w:p w:rsidR="00A077FE" w:rsidRPr="009258C5" w:rsidRDefault="00A077FE" w:rsidP="006D6D2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258C5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6507" w:type="dxa"/>
          </w:tcPr>
          <w:p w:rsidR="00A077FE" w:rsidRPr="00C24FF8" w:rsidRDefault="00C24FF8" w:rsidP="006D6D2C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学习率，控制每次迭代更新权重时的步长</w:t>
            </w:r>
          </w:p>
        </w:tc>
        <w:tc>
          <w:tcPr>
            <w:tcW w:w="1559" w:type="dxa"/>
          </w:tcPr>
          <w:p w:rsidR="00A077FE" w:rsidRPr="00C24FF8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.1</w:t>
            </w:r>
          </w:p>
        </w:tc>
        <w:tc>
          <w:tcPr>
            <w:tcW w:w="2913" w:type="dxa"/>
          </w:tcPr>
          <w:p w:rsidR="00A077FE" w:rsidRPr="00C24FF8" w:rsidRDefault="00A077FE" w:rsidP="00C24FF8">
            <w:pPr>
              <w:wordWrap w:val="0"/>
              <w:spacing w:line="330" w:lineRule="atLeas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0.01-0.2</w:t>
            </w:r>
            <w:r w:rsidR="00C24FF8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值越小，训练越慢。</w:t>
            </w:r>
          </w:p>
        </w:tc>
      </w:tr>
      <w:tr w:rsidR="00A077FE" w:rsidTr="00C24FF8">
        <w:trPr>
          <w:trHeight w:val="323"/>
        </w:trPr>
        <w:tc>
          <w:tcPr>
            <w:tcW w:w="2702" w:type="dxa"/>
          </w:tcPr>
          <w:p w:rsidR="00A077FE" w:rsidRPr="009258C5" w:rsidRDefault="00A077FE" w:rsidP="006D6D2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258C5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  <w:shd w:val="clear" w:color="auto" w:fill="FFFFFF"/>
              </w:rPr>
              <w:t>n_estimators</w:t>
            </w:r>
            <w:proofErr w:type="spellEnd"/>
          </w:p>
        </w:tc>
        <w:tc>
          <w:tcPr>
            <w:tcW w:w="6507" w:type="dxa"/>
          </w:tcPr>
          <w:p w:rsidR="00A077FE" w:rsidRPr="00C24FF8" w:rsidRDefault="00C24FF8" w:rsidP="00C24FF8">
            <w:pPr>
              <w:widowControl/>
              <w:wordWrap w:val="0"/>
              <w:spacing w:line="330" w:lineRule="atLeast"/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总共迭代的次数，即决策树的个数</w:t>
            </w:r>
          </w:p>
        </w:tc>
        <w:tc>
          <w:tcPr>
            <w:tcW w:w="1559" w:type="dxa"/>
          </w:tcPr>
          <w:p w:rsidR="00A077FE" w:rsidRPr="00C24FF8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2913" w:type="dxa"/>
          </w:tcPr>
          <w:p w:rsidR="00A077FE" w:rsidRPr="00C24FF8" w:rsidRDefault="00A077FE" w:rsidP="00C24FF8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77FE" w:rsidTr="00C24FF8">
        <w:trPr>
          <w:trHeight w:val="598"/>
        </w:trPr>
        <w:tc>
          <w:tcPr>
            <w:tcW w:w="2702" w:type="dxa"/>
          </w:tcPr>
          <w:p w:rsidR="00D66C14" w:rsidRDefault="00D66C14" w:rsidP="006D6D2C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D66C14" w:rsidRDefault="00D66C14" w:rsidP="006D6D2C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A077FE" w:rsidRPr="00B93F28" w:rsidRDefault="00A077FE" w:rsidP="00D66C14">
            <w:pPr>
              <w:ind w:firstLineChars="500" w:firstLine="900"/>
              <w:rPr>
                <w:rFonts w:ascii="Times New Roman" w:hAnsi="Times New Roman" w:cs="Times New Roman"/>
                <w:sz w:val="18"/>
                <w:szCs w:val="18"/>
              </w:rPr>
            </w:pPr>
            <w:r w:rsidRPr="00B93F28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  <w:shd w:val="clear" w:color="auto" w:fill="FFFFFF"/>
              </w:rPr>
              <w:t>objective</w:t>
            </w:r>
          </w:p>
        </w:tc>
        <w:tc>
          <w:tcPr>
            <w:tcW w:w="6507" w:type="dxa"/>
          </w:tcPr>
          <w:p w:rsidR="00787B5F" w:rsidRPr="009F1011" w:rsidRDefault="00787B5F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这个参数定义需要被最小化的损失函数。最常用的值有：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  <w:p w:rsidR="00787B5F" w:rsidRPr="009F1011" w:rsidRDefault="00787B5F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binary:logistic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二分类的逻辑回归，返回预测的概率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不是类别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)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  <w:p w:rsidR="00787B5F" w:rsidRPr="009F1011" w:rsidRDefault="00787B5F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multi:softmax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使用</w:t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softmax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的多分类器，返回预测的类别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不是概率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)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。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  <w:p w:rsidR="00787B5F" w:rsidRPr="009F1011" w:rsidRDefault="00787B5F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在这种情况下，你还需要多设一个参数：</w:t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num_class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类别数目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)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  <w:p w:rsidR="00A077FE" w:rsidRPr="009F1011" w:rsidRDefault="00787B5F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multi:softprob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和</w:t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multi:softmax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参数一样，但是返回的是每个数据属于各个类别的概率。</w:t>
            </w:r>
          </w:p>
        </w:tc>
        <w:tc>
          <w:tcPr>
            <w:tcW w:w="1559" w:type="dxa"/>
          </w:tcPr>
          <w:p w:rsidR="00A077FE" w:rsidRPr="00C24FF8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B</w:t>
            </w: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inary</w:t>
            </w: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logistic</w:t>
            </w:r>
          </w:p>
        </w:tc>
        <w:tc>
          <w:tcPr>
            <w:tcW w:w="2913" w:type="dxa"/>
          </w:tcPr>
          <w:p w:rsidR="00A077FE" w:rsidRPr="00C24FF8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CB3F9E" w:rsidTr="00C24FF8">
        <w:trPr>
          <w:trHeight w:val="323"/>
        </w:trPr>
        <w:tc>
          <w:tcPr>
            <w:tcW w:w="2702" w:type="dxa"/>
          </w:tcPr>
          <w:p w:rsidR="00D66C14" w:rsidRDefault="00D66C14" w:rsidP="00CB3F9E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 w:rsidR="00CB3F9E" w:rsidRPr="00B93F28" w:rsidRDefault="00CB3F9E" w:rsidP="00CB3F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93F28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  <w:shd w:val="clear" w:color="auto" w:fill="FFFFFF"/>
              </w:rPr>
              <w:t>booster</w:t>
            </w:r>
          </w:p>
        </w:tc>
        <w:tc>
          <w:tcPr>
            <w:tcW w:w="6507" w:type="dxa"/>
          </w:tcPr>
          <w:p w:rsidR="00CB3F9E" w:rsidRPr="00C24FF8" w:rsidRDefault="00E46C0C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选择每次迭代的模型，有两种选择：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gbtree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：基于树的模型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gbliner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：线性模型</w:t>
            </w:r>
          </w:p>
        </w:tc>
        <w:tc>
          <w:tcPr>
            <w:tcW w:w="1559" w:type="dxa"/>
          </w:tcPr>
          <w:p w:rsidR="00CB3F9E" w:rsidRPr="00C24FF8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g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btree</w:t>
            </w:r>
            <w:proofErr w:type="spellEnd"/>
          </w:p>
        </w:tc>
        <w:tc>
          <w:tcPr>
            <w:tcW w:w="2913" w:type="dxa"/>
          </w:tcPr>
          <w:p w:rsidR="00CB3F9E" w:rsidRPr="00C24FF8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g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btree</w:t>
            </w:r>
            <w:proofErr w:type="spellEnd"/>
          </w:p>
        </w:tc>
      </w:tr>
      <w:tr w:rsidR="00CB3F9E" w:rsidTr="00C24FF8">
        <w:trPr>
          <w:trHeight w:val="291"/>
        </w:trPr>
        <w:tc>
          <w:tcPr>
            <w:tcW w:w="2702" w:type="dxa"/>
          </w:tcPr>
          <w:p w:rsidR="00CB3F9E" w:rsidRPr="009258C5" w:rsidRDefault="00CB3F9E" w:rsidP="00CB3F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58C5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  <w:shd w:val="clear" w:color="auto" w:fill="FFFFFF"/>
              </w:rPr>
              <w:t>gamma</w:t>
            </w:r>
          </w:p>
        </w:tc>
        <w:tc>
          <w:tcPr>
            <w:tcW w:w="6507" w:type="dxa"/>
          </w:tcPr>
          <w:p w:rsidR="00CB3F9E" w:rsidRPr="009F1011" w:rsidRDefault="00E46C0C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在节点分裂时，只有分裂后损失函数的值下降了，才会分裂这个节点。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Gamma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指定了节点分裂所需的最小损失函数下降值。</w:t>
            </w:r>
          </w:p>
        </w:tc>
        <w:tc>
          <w:tcPr>
            <w:tcW w:w="1559" w:type="dxa"/>
          </w:tcPr>
          <w:p w:rsidR="00CB3F9E" w:rsidRPr="00C24FF8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2913" w:type="dxa"/>
          </w:tcPr>
          <w:p w:rsidR="00CB3F9E" w:rsidRPr="00C24FF8" w:rsidRDefault="00C24FF8" w:rsidP="00C24FF8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0-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CB3F9E" w:rsidTr="00C24FF8">
        <w:trPr>
          <w:trHeight w:val="394"/>
        </w:trPr>
        <w:tc>
          <w:tcPr>
            <w:tcW w:w="2702" w:type="dxa"/>
          </w:tcPr>
          <w:p w:rsidR="00CB3F9E" w:rsidRPr="009258C5" w:rsidRDefault="00CB3F9E" w:rsidP="00CB3F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258C5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  <w:shd w:val="clear" w:color="auto" w:fill="FFFFFF"/>
              </w:rPr>
              <w:t>min_child_weight</w:t>
            </w:r>
            <w:proofErr w:type="spellEnd"/>
          </w:p>
        </w:tc>
        <w:tc>
          <w:tcPr>
            <w:tcW w:w="6507" w:type="dxa"/>
          </w:tcPr>
          <w:p w:rsidR="00E46C0C" w:rsidRPr="009F1011" w:rsidRDefault="00E46C0C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决定最小叶子节点样本权重</w:t>
            </w:r>
            <w:proofErr w:type="gram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和</w:t>
            </w:r>
            <w:proofErr w:type="gram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  <w:p w:rsidR="00CB3F9E" w:rsidRPr="009F1011" w:rsidRDefault="00E46C0C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和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GBM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的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min_child_leaf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参数类似，但不完全一样。</w:t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XGBoost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的这个参数是最小样本权重的和，而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GBM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参数是最小样本总数。</w:t>
            </w:r>
          </w:p>
        </w:tc>
        <w:tc>
          <w:tcPr>
            <w:tcW w:w="1559" w:type="dxa"/>
          </w:tcPr>
          <w:p w:rsidR="00CB3F9E" w:rsidRPr="00C24FF8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2913" w:type="dxa"/>
          </w:tcPr>
          <w:p w:rsidR="00C24FF8" w:rsidRDefault="00AE28FD" w:rsidP="00D66C14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1-</w:t>
            </w:r>
            <w:r w:rsidR="009258C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10</w:t>
            </w:r>
          </w:p>
          <w:p w:rsidR="00CB3F9E" w:rsidRPr="00C24FF8" w:rsidRDefault="00CB3F9E" w:rsidP="00C24FF8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对结果影响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较大</w:t>
            </w:r>
          </w:p>
          <w:p w:rsidR="00D66C14" w:rsidRDefault="00C24FF8" w:rsidP="00C24FF8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值越大，越容易欠拟合；</w:t>
            </w:r>
          </w:p>
          <w:p w:rsidR="00C24FF8" w:rsidRPr="00C24FF8" w:rsidRDefault="00C24FF8" w:rsidP="00C24FF8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值越小，越容易过拟合</w:t>
            </w:r>
          </w:p>
        </w:tc>
      </w:tr>
      <w:tr w:rsidR="00CB3F9E" w:rsidTr="00C24FF8">
        <w:trPr>
          <w:trHeight w:val="323"/>
        </w:trPr>
        <w:tc>
          <w:tcPr>
            <w:tcW w:w="2702" w:type="dxa"/>
          </w:tcPr>
          <w:p w:rsidR="00CB3F9E" w:rsidRPr="009258C5" w:rsidRDefault="00CB3F9E" w:rsidP="00CB3F9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9258C5"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  <w:t>subsample</w:t>
            </w:r>
          </w:p>
        </w:tc>
        <w:tc>
          <w:tcPr>
            <w:tcW w:w="6507" w:type="dxa"/>
          </w:tcPr>
          <w:p w:rsidR="00E46C0C" w:rsidRPr="009F1011" w:rsidRDefault="00E46C0C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这个参数控制对于每棵树，随机采样的比例。</w:t>
            </w:r>
          </w:p>
          <w:p w:rsidR="00CB3F9E" w:rsidRPr="00C24FF8" w:rsidRDefault="00E46C0C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减小这个参数的值，算法会更加保守，避免过拟合。但是，如果这个值设置得过小，它可能会导致欠拟合</w:t>
            </w:r>
          </w:p>
        </w:tc>
        <w:tc>
          <w:tcPr>
            <w:tcW w:w="1559" w:type="dxa"/>
          </w:tcPr>
          <w:p w:rsidR="00CB3F9E" w:rsidRPr="00C24FF8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2913" w:type="dxa"/>
          </w:tcPr>
          <w:p w:rsidR="00CB3F9E" w:rsidRPr="00C24FF8" w:rsidRDefault="00CB3F9E" w:rsidP="00D66C14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0.5-1</w:t>
            </w:r>
          </w:p>
          <w:p w:rsidR="00C24FF8" w:rsidRPr="00C24FF8" w:rsidRDefault="00C24FF8" w:rsidP="00D66C14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防止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overfitting</w:t>
            </w:r>
          </w:p>
        </w:tc>
      </w:tr>
      <w:tr w:rsidR="00CB3F9E" w:rsidTr="00C24FF8">
        <w:trPr>
          <w:trHeight w:val="234"/>
        </w:trPr>
        <w:tc>
          <w:tcPr>
            <w:tcW w:w="2702" w:type="dxa"/>
          </w:tcPr>
          <w:p w:rsidR="00CB3F9E" w:rsidRPr="009258C5" w:rsidRDefault="00CB3F9E" w:rsidP="00CB3F9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258C5"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  <w:t>colsample_bytree</w:t>
            </w:r>
            <w:proofErr w:type="spellEnd"/>
          </w:p>
        </w:tc>
        <w:tc>
          <w:tcPr>
            <w:tcW w:w="6507" w:type="dxa"/>
          </w:tcPr>
          <w:p w:rsidR="00CB3F9E" w:rsidRPr="00C24FF8" w:rsidRDefault="00E46C0C" w:rsidP="00C24FF8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和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GBM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里面的</w:t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max_features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参数类似。用来控制每棵随机采样的列数的占比</w:t>
            </w:r>
            <w:r w:rsidR="0039362B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1559" w:type="dxa"/>
          </w:tcPr>
          <w:p w:rsidR="00CB3F9E" w:rsidRPr="00C24FF8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2913" w:type="dxa"/>
          </w:tcPr>
          <w:p w:rsidR="00C24FF8" w:rsidRPr="00C24FF8" w:rsidRDefault="00CB3F9E" w:rsidP="00D66C14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0.5-1</w:t>
            </w:r>
            <w:r w:rsidR="00C24FF8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防止</w:t>
            </w:r>
            <w:r w:rsidR="00C24FF8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overfitting</w:t>
            </w:r>
          </w:p>
        </w:tc>
      </w:tr>
      <w:tr w:rsidR="00CB3F9E" w:rsidTr="00C24FF8">
        <w:trPr>
          <w:trHeight w:val="323"/>
        </w:trPr>
        <w:tc>
          <w:tcPr>
            <w:tcW w:w="2702" w:type="dxa"/>
          </w:tcPr>
          <w:p w:rsidR="00CB3F9E" w:rsidRPr="00457995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45799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colsample_bylevel</w:t>
            </w:r>
            <w:proofErr w:type="spellEnd"/>
          </w:p>
        </w:tc>
        <w:tc>
          <w:tcPr>
            <w:tcW w:w="6507" w:type="dxa"/>
          </w:tcPr>
          <w:p w:rsidR="00CB3F9E" w:rsidRPr="0043067C" w:rsidRDefault="0043067C" w:rsidP="0043067C">
            <w:pPr>
              <w:widowControl/>
              <w:shd w:val="clear" w:color="auto" w:fill="FFFFFF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43067C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用来控制树的每一级的每一次分裂，对列数的采样的占比。</w:t>
            </w:r>
          </w:p>
        </w:tc>
        <w:tc>
          <w:tcPr>
            <w:tcW w:w="1559" w:type="dxa"/>
          </w:tcPr>
          <w:p w:rsidR="00CB3F9E" w:rsidRPr="00C24FF8" w:rsidRDefault="00CB3F9E" w:rsidP="0043067C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913" w:type="dxa"/>
          </w:tcPr>
          <w:p w:rsidR="00CB3F9E" w:rsidRPr="00C24FF8" w:rsidRDefault="00AE28FD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基本不调节</w:t>
            </w:r>
          </w:p>
        </w:tc>
      </w:tr>
      <w:tr w:rsidR="00CB3F9E" w:rsidTr="00C24FF8">
        <w:trPr>
          <w:trHeight w:val="323"/>
        </w:trPr>
        <w:tc>
          <w:tcPr>
            <w:tcW w:w="2702" w:type="dxa"/>
          </w:tcPr>
          <w:p w:rsidR="00CB3F9E" w:rsidRPr="00457995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45799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lastRenderedPageBreak/>
              <w:t>reg_lambda</w:t>
            </w:r>
            <w:proofErr w:type="spellEnd"/>
            <w:r w:rsidRPr="0045799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6507" w:type="dxa"/>
          </w:tcPr>
          <w:p w:rsidR="00CB3F9E" w:rsidRPr="00457995" w:rsidRDefault="00C24FF8" w:rsidP="00CB3F9E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L2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正则化系数</w:t>
            </w:r>
          </w:p>
        </w:tc>
        <w:tc>
          <w:tcPr>
            <w:tcW w:w="1559" w:type="dxa"/>
          </w:tcPr>
          <w:p w:rsidR="00CB3F9E" w:rsidRPr="00C24FF8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913" w:type="dxa"/>
          </w:tcPr>
          <w:p w:rsidR="00CB3F9E" w:rsidRPr="00C24FF8" w:rsidRDefault="00C24FF8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大多数情况下未调参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="00AE28FD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.01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,0</w:t>
            </w:r>
            <w:r w:rsidR="00AE28FD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.1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AE28FD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,1</w:t>
            </w:r>
            <w:r w:rsidR="00AE28FD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,1</w:t>
            </w:r>
            <w:r w:rsidR="00AE28FD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00</w:t>
            </w:r>
          </w:p>
        </w:tc>
      </w:tr>
      <w:tr w:rsidR="00CB3F9E" w:rsidTr="00C24FF8">
        <w:trPr>
          <w:trHeight w:val="323"/>
        </w:trPr>
        <w:tc>
          <w:tcPr>
            <w:tcW w:w="2702" w:type="dxa"/>
          </w:tcPr>
          <w:p w:rsidR="00CB3F9E" w:rsidRPr="00457995" w:rsidRDefault="00CB3F9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45799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reg_alpha</w:t>
            </w:r>
            <w:proofErr w:type="spellEnd"/>
          </w:p>
        </w:tc>
        <w:tc>
          <w:tcPr>
            <w:tcW w:w="6507" w:type="dxa"/>
          </w:tcPr>
          <w:p w:rsidR="00CB3F9E" w:rsidRPr="00C24FF8" w:rsidRDefault="00C24FF8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L1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正则化系数</w:t>
            </w:r>
          </w:p>
        </w:tc>
        <w:tc>
          <w:tcPr>
            <w:tcW w:w="1559" w:type="dxa"/>
          </w:tcPr>
          <w:p w:rsidR="00CB3F9E" w:rsidRPr="00C24FF8" w:rsidRDefault="00C24FF8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913" w:type="dxa"/>
          </w:tcPr>
          <w:p w:rsidR="00CB3F9E" w:rsidRPr="00C24FF8" w:rsidRDefault="00C24FF8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大多数情况下未调参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="00AE28FD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.01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,0</w:t>
            </w:r>
            <w:r w:rsidR="00AE28FD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.1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,1,1</w:t>
            </w:r>
            <w:r w:rsidR="00AE28FD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="00AE28FD" w:rsidRPr="00C24FF8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,1</w:t>
            </w:r>
            <w:r w:rsidR="00AE28FD"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00</w:t>
            </w:r>
          </w:p>
        </w:tc>
      </w:tr>
      <w:tr w:rsidR="00CB3F9E" w:rsidTr="00C24FF8">
        <w:trPr>
          <w:trHeight w:val="310"/>
        </w:trPr>
        <w:tc>
          <w:tcPr>
            <w:tcW w:w="2702" w:type="dxa"/>
          </w:tcPr>
          <w:p w:rsidR="00CB3F9E" w:rsidRPr="009258C5" w:rsidRDefault="00CB3F9E" w:rsidP="00CB3F9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258C5"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  <w:t>scale_pos_weight</w:t>
            </w:r>
            <w:proofErr w:type="spellEnd"/>
          </w:p>
        </w:tc>
        <w:tc>
          <w:tcPr>
            <w:tcW w:w="6507" w:type="dxa"/>
          </w:tcPr>
          <w:p w:rsidR="00CB3F9E" w:rsidRPr="00C24FF8" w:rsidRDefault="00C24FF8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正样本的权重，在二分类任务中，当正负样本比例失衡时，设置正样本的权重，模型效果更好。例如，当正负样本比例为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1:10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时，</w:t>
            </w:r>
            <w:proofErr w:type="spellStart"/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scale_pos_weight</w:t>
            </w:r>
            <w:proofErr w:type="spellEnd"/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=10</w:t>
            </w: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1559" w:type="dxa"/>
          </w:tcPr>
          <w:p w:rsidR="00CB3F9E" w:rsidRPr="00C24FF8" w:rsidRDefault="00CB3F9E" w:rsidP="002E70AD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913" w:type="dxa"/>
          </w:tcPr>
          <w:p w:rsidR="00CB3F9E" w:rsidRPr="00C24FF8" w:rsidRDefault="00CB3F9E" w:rsidP="002E70AD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E11BE" w:rsidTr="00C24FF8">
        <w:trPr>
          <w:trHeight w:val="428"/>
        </w:trPr>
        <w:tc>
          <w:tcPr>
            <w:tcW w:w="2702" w:type="dxa"/>
          </w:tcPr>
          <w:p w:rsidR="00D66C14" w:rsidRDefault="00D66C14" w:rsidP="00BE11BE">
            <w:pPr>
              <w:widowControl/>
              <w:shd w:val="clear" w:color="auto" w:fill="FFFFFF"/>
              <w:spacing w:before="150" w:after="150"/>
              <w:jc w:val="center"/>
              <w:outlineLvl w:val="3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D66C14" w:rsidRDefault="00D66C14" w:rsidP="00BE11BE">
            <w:pPr>
              <w:widowControl/>
              <w:shd w:val="clear" w:color="auto" w:fill="FFFFFF"/>
              <w:spacing w:before="150" w:after="150"/>
              <w:jc w:val="center"/>
              <w:outlineLvl w:val="3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D66C14" w:rsidRDefault="00D66C14" w:rsidP="00BE11BE">
            <w:pPr>
              <w:widowControl/>
              <w:shd w:val="clear" w:color="auto" w:fill="FFFFFF"/>
              <w:spacing w:before="150" w:after="150"/>
              <w:jc w:val="center"/>
              <w:outlineLvl w:val="3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BE11BE" w:rsidRPr="0043067C" w:rsidRDefault="00BE11BE" w:rsidP="00BE11BE">
            <w:pPr>
              <w:widowControl/>
              <w:shd w:val="clear" w:color="auto" w:fill="FFFFFF"/>
              <w:spacing w:before="150" w:after="150"/>
              <w:jc w:val="center"/>
              <w:outlineLvl w:val="3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43067C"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  <w:t>eval_metric</w:t>
            </w:r>
            <w:proofErr w:type="spellEnd"/>
          </w:p>
          <w:p w:rsidR="00BE11BE" w:rsidRPr="00457995" w:rsidRDefault="00BE11BE" w:rsidP="00CB3F9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507" w:type="dxa"/>
          </w:tcPr>
          <w:p w:rsidR="00BE11BE" w:rsidRPr="009F1011" w:rsidRDefault="00BE11BE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对于有效数据的度量方法。</w:t>
            </w:r>
          </w:p>
          <w:p w:rsidR="00BE11BE" w:rsidRPr="009F1011" w:rsidRDefault="00BE11BE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对于回归问题，默认值是</w:t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rmse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，对于分类问题，默认值是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error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  <w:p w:rsidR="00C24FF8" w:rsidRDefault="00BE11BE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典型值有：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  <w:p w:rsidR="00C24FF8" w:rsidRDefault="00BE11BE" w:rsidP="002E70AD">
            <w:pPr>
              <w:ind w:firstLineChars="400" w:firstLine="720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rmse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均方根误差</w:t>
            </w:r>
          </w:p>
          <w:p w:rsidR="00C24FF8" w:rsidRDefault="00BE11BE" w:rsidP="002E70AD">
            <w:pPr>
              <w:ind w:firstLineChars="400" w:firstLine="720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mae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平均绝对误差</w:t>
            </w:r>
          </w:p>
          <w:p w:rsidR="00BE11BE" w:rsidRPr="009F1011" w:rsidRDefault="00BE11BE" w:rsidP="002E70AD">
            <w:pPr>
              <w:ind w:firstLineChars="400" w:firstLine="720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logloss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负对数似然函数值</w:t>
            </w:r>
          </w:p>
          <w:p w:rsidR="00BE11BE" w:rsidRPr="009F1011" w:rsidRDefault="00BE11BE" w:rsidP="002E70AD">
            <w:pPr>
              <w:ind w:firstLineChars="400" w:firstLine="720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error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二分类错误率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阈值为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0.5)</w:t>
            </w:r>
          </w:p>
          <w:p w:rsidR="00BE11BE" w:rsidRPr="009F1011" w:rsidRDefault="00BE11BE" w:rsidP="002E70AD">
            <w:pPr>
              <w:ind w:firstLineChars="400" w:firstLine="720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merror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多分类错误率</w:t>
            </w:r>
          </w:p>
          <w:p w:rsidR="00BE11BE" w:rsidRPr="009F1011" w:rsidRDefault="00BE11BE" w:rsidP="002E70AD">
            <w:pPr>
              <w:ind w:firstLineChars="400" w:firstLine="720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mlogloss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多分类</w:t>
            </w: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logloss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损失函数</w:t>
            </w:r>
          </w:p>
          <w:p w:rsidR="00BE11BE" w:rsidRPr="00457995" w:rsidRDefault="00BE11BE" w:rsidP="002E70AD">
            <w:pPr>
              <w:ind w:firstLineChars="400" w:firstLine="720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auc</w:t>
            </w:r>
            <w:proofErr w:type="spellEnd"/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F1011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曲线下面积</w:t>
            </w:r>
          </w:p>
        </w:tc>
        <w:tc>
          <w:tcPr>
            <w:tcW w:w="1559" w:type="dxa"/>
          </w:tcPr>
          <w:p w:rsidR="00BE11BE" w:rsidRPr="00C24FF8" w:rsidRDefault="00BE11BE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913" w:type="dxa"/>
          </w:tcPr>
          <w:p w:rsidR="0039362B" w:rsidRDefault="0039362B" w:rsidP="002E70AD">
            <w:pPr>
              <w:pStyle w:val="4"/>
              <w:widowControl w:val="0"/>
              <w:spacing w:before="150" w:beforeAutospacing="0" w:after="150" w:afterAutospacing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333333"/>
                <w:kern w:val="2"/>
                <w:sz w:val="18"/>
                <w:szCs w:val="18"/>
                <w:shd w:val="clear" w:color="auto" w:fill="FFFFFF"/>
              </w:rPr>
            </w:pPr>
          </w:p>
          <w:p w:rsidR="0039362B" w:rsidRDefault="0039362B" w:rsidP="002E70AD">
            <w:pPr>
              <w:pStyle w:val="4"/>
              <w:widowControl w:val="0"/>
              <w:spacing w:before="150" w:beforeAutospacing="0" w:after="150" w:afterAutospacing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333333"/>
                <w:kern w:val="2"/>
                <w:sz w:val="18"/>
                <w:szCs w:val="18"/>
                <w:shd w:val="clear" w:color="auto" w:fill="FFFFFF"/>
              </w:rPr>
            </w:pPr>
          </w:p>
          <w:p w:rsidR="00BE11BE" w:rsidRPr="00C24FF8" w:rsidRDefault="00BE11BE" w:rsidP="002E70AD">
            <w:pPr>
              <w:pStyle w:val="4"/>
              <w:widowControl w:val="0"/>
              <w:spacing w:before="150" w:beforeAutospacing="0" w:after="150" w:afterAutospacing="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333333"/>
                <w:kern w:val="2"/>
                <w:sz w:val="18"/>
                <w:szCs w:val="18"/>
                <w:shd w:val="clear" w:color="auto" w:fill="FFFFFF"/>
              </w:rPr>
            </w:pPr>
            <w:r w:rsidRPr="00C24FF8">
              <w:rPr>
                <w:rFonts w:ascii="Times New Roman" w:eastAsiaTheme="minorEastAsia" w:hAnsi="Times New Roman" w:cs="Times New Roman"/>
                <w:b w:val="0"/>
                <w:bCs w:val="0"/>
                <w:color w:val="333333"/>
                <w:kern w:val="2"/>
                <w:sz w:val="18"/>
                <w:szCs w:val="18"/>
                <w:shd w:val="clear" w:color="auto" w:fill="FFFFFF"/>
              </w:rPr>
              <w:t>默认值取决于</w:t>
            </w:r>
            <w:r w:rsidRPr="00C24FF8">
              <w:rPr>
                <w:rFonts w:ascii="Times New Roman" w:eastAsiaTheme="minorEastAsia" w:hAnsi="Times New Roman" w:cs="Times New Roman"/>
                <w:b w:val="0"/>
                <w:bCs w:val="0"/>
                <w:color w:val="333333"/>
                <w:kern w:val="2"/>
                <w:sz w:val="18"/>
                <w:szCs w:val="18"/>
                <w:shd w:val="clear" w:color="auto" w:fill="FFFFFF"/>
              </w:rPr>
              <w:t>objective</w:t>
            </w:r>
            <w:r w:rsidRPr="00C24FF8">
              <w:rPr>
                <w:rFonts w:ascii="Times New Roman" w:eastAsiaTheme="minorEastAsia" w:hAnsi="Times New Roman" w:cs="Times New Roman"/>
                <w:b w:val="0"/>
                <w:bCs w:val="0"/>
                <w:color w:val="333333"/>
                <w:kern w:val="2"/>
                <w:sz w:val="18"/>
                <w:szCs w:val="18"/>
                <w:shd w:val="clear" w:color="auto" w:fill="FFFFFF"/>
              </w:rPr>
              <w:t>参数的取值</w:t>
            </w:r>
          </w:p>
          <w:p w:rsidR="00BE11BE" w:rsidRPr="00C24FF8" w:rsidRDefault="00BE11BE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CB3F9E" w:rsidTr="00C24FF8">
        <w:trPr>
          <w:trHeight w:val="646"/>
        </w:trPr>
        <w:tc>
          <w:tcPr>
            <w:tcW w:w="2702" w:type="dxa"/>
          </w:tcPr>
          <w:p w:rsidR="00CB3F9E" w:rsidRPr="00457995" w:rsidRDefault="00CB3F9E" w:rsidP="00CB3F9E">
            <w:pPr>
              <w:jc w:val="left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507" w:type="dxa"/>
          </w:tcPr>
          <w:p w:rsidR="00CB3F9E" w:rsidRDefault="00CB3F9E" w:rsidP="00CB3F9E">
            <w:r w:rsidRPr="00457995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http://xgboost.readthedocs.io/en/latest/python/python_api.html#module-xgboost.training</w:t>
            </w:r>
          </w:p>
        </w:tc>
        <w:tc>
          <w:tcPr>
            <w:tcW w:w="1559" w:type="dxa"/>
          </w:tcPr>
          <w:p w:rsidR="00CB3F9E" w:rsidRDefault="00CB3F9E" w:rsidP="00CB3F9E"/>
        </w:tc>
        <w:tc>
          <w:tcPr>
            <w:tcW w:w="2913" w:type="dxa"/>
          </w:tcPr>
          <w:p w:rsidR="00CB3F9E" w:rsidRDefault="00CB3F9E" w:rsidP="00CB3F9E"/>
        </w:tc>
      </w:tr>
    </w:tbl>
    <w:p w:rsidR="00787B5F" w:rsidRDefault="00787B5F"/>
    <w:p w:rsidR="004B6588" w:rsidRDefault="004B6588"/>
    <w:p w:rsidR="00A077FE" w:rsidRDefault="00A077FE"/>
    <w:p w:rsidR="00C24FF8" w:rsidRDefault="00C24FF8"/>
    <w:p w:rsidR="00A077FE" w:rsidRDefault="00A077FE"/>
    <w:p w:rsidR="00D66C14" w:rsidRDefault="00D66C14"/>
    <w:p w:rsidR="00D66C14" w:rsidRDefault="00D66C14"/>
    <w:p w:rsidR="00094353" w:rsidRDefault="0009435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230"/>
        <w:gridCol w:w="1842"/>
        <w:gridCol w:w="2268"/>
      </w:tblGrid>
      <w:tr w:rsidR="00A077FE" w:rsidTr="00A077FE">
        <w:trPr>
          <w:trHeight w:val="277"/>
        </w:trPr>
        <w:tc>
          <w:tcPr>
            <w:tcW w:w="13603" w:type="dxa"/>
            <w:gridSpan w:val="4"/>
          </w:tcPr>
          <w:p w:rsidR="00A077FE" w:rsidRDefault="00A077FE" w:rsidP="00A077FE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vm</w:t>
            </w:r>
            <w:proofErr w:type="spellEnd"/>
          </w:p>
        </w:tc>
      </w:tr>
      <w:tr w:rsidR="00A077FE" w:rsidTr="00A80099">
        <w:tc>
          <w:tcPr>
            <w:tcW w:w="2263" w:type="dxa"/>
          </w:tcPr>
          <w:p w:rsidR="00A077FE" w:rsidRPr="009E056D" w:rsidRDefault="00A077FE" w:rsidP="00235793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9E056D">
              <w:rPr>
                <w:rFonts w:ascii="楷体" w:eastAsia="楷体" w:hAnsi="楷体" w:hint="eastAsia"/>
                <w:sz w:val="18"/>
                <w:szCs w:val="18"/>
              </w:rPr>
              <w:t>参数名</w:t>
            </w:r>
          </w:p>
        </w:tc>
        <w:tc>
          <w:tcPr>
            <w:tcW w:w="7230" w:type="dxa"/>
          </w:tcPr>
          <w:p w:rsidR="00A077FE" w:rsidRPr="009E056D" w:rsidRDefault="00A077FE" w:rsidP="00235793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9E056D">
              <w:rPr>
                <w:rFonts w:ascii="楷体" w:eastAsia="楷体" w:hAnsi="楷体" w:hint="eastAsia"/>
                <w:sz w:val="18"/>
                <w:szCs w:val="18"/>
              </w:rPr>
              <w:t>A</w:t>
            </w:r>
            <w:r w:rsidRPr="009E056D">
              <w:rPr>
                <w:rFonts w:ascii="楷体" w:eastAsia="楷体" w:hAnsi="楷体"/>
                <w:sz w:val="18"/>
                <w:szCs w:val="18"/>
              </w:rPr>
              <w:t>PI</w:t>
            </w:r>
            <w:r w:rsidRPr="009E056D">
              <w:rPr>
                <w:rFonts w:ascii="楷体" w:eastAsia="楷体" w:hAnsi="楷体" w:hint="eastAsia"/>
                <w:sz w:val="18"/>
                <w:szCs w:val="18"/>
              </w:rPr>
              <w:t>解释</w:t>
            </w:r>
          </w:p>
        </w:tc>
        <w:tc>
          <w:tcPr>
            <w:tcW w:w="1842" w:type="dxa"/>
          </w:tcPr>
          <w:p w:rsidR="00A077FE" w:rsidRPr="009E056D" w:rsidRDefault="00A077FE" w:rsidP="00235793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/>
                <w:sz w:val="18"/>
                <w:szCs w:val="18"/>
              </w:rPr>
              <w:t>Sklearn</w:t>
            </w:r>
            <w:proofErr w:type="spellEnd"/>
            <w:r>
              <w:rPr>
                <w:rFonts w:ascii="楷体" w:eastAsia="楷体" w:hAnsi="楷体" w:hint="eastAsia"/>
                <w:sz w:val="18"/>
                <w:szCs w:val="18"/>
              </w:rPr>
              <w:t>默认值</w:t>
            </w:r>
          </w:p>
        </w:tc>
        <w:tc>
          <w:tcPr>
            <w:tcW w:w="2268" w:type="dxa"/>
          </w:tcPr>
          <w:p w:rsidR="00A077FE" w:rsidRPr="009E056D" w:rsidRDefault="00A077FE" w:rsidP="00235793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9E056D">
              <w:rPr>
                <w:rFonts w:ascii="楷体" w:eastAsia="楷体" w:hAnsi="楷体" w:hint="eastAsia"/>
                <w:sz w:val="18"/>
                <w:szCs w:val="18"/>
              </w:rPr>
              <w:t>经验值</w:t>
            </w:r>
          </w:p>
        </w:tc>
      </w:tr>
      <w:tr w:rsidR="00A077FE" w:rsidTr="00A80099">
        <w:tc>
          <w:tcPr>
            <w:tcW w:w="2263" w:type="dxa"/>
          </w:tcPr>
          <w:p w:rsidR="00A80099" w:rsidRDefault="00A80099" w:rsidP="002E70AD">
            <w:pPr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</w:p>
          <w:p w:rsidR="00A077FE" w:rsidRPr="00A80099" w:rsidRDefault="00A077FE" w:rsidP="00A077F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 w:hint="eastAsia"/>
                <w:b/>
                <w:color w:val="333333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7230" w:type="dxa"/>
          </w:tcPr>
          <w:p w:rsidR="00A077FE" w:rsidRPr="00A077FE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错误项的惩罚系数。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C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越大，即对分错样本的惩罚程度越大，因此在训练样本中准确率越高，但是泛化能力降低，也就是对测试数据的分类准确率降低。相反，减小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C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的话，容许训练样本中有一些误分类错误样本，泛化能力强。</w:t>
            </w:r>
          </w:p>
        </w:tc>
        <w:tc>
          <w:tcPr>
            <w:tcW w:w="1842" w:type="dxa"/>
          </w:tcPr>
          <w:p w:rsidR="002E70AD" w:rsidRDefault="002E70AD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.0</w:t>
            </w:r>
          </w:p>
        </w:tc>
        <w:tc>
          <w:tcPr>
            <w:tcW w:w="2268" w:type="dxa"/>
          </w:tcPr>
          <w:p w:rsidR="002E70AD" w:rsidRDefault="002E70AD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A077FE" w:rsidRPr="00A077FE" w:rsidRDefault="00BE497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.01,0.1,1,10,100,200</w:t>
            </w:r>
          </w:p>
        </w:tc>
      </w:tr>
      <w:tr w:rsidR="00A077FE" w:rsidTr="00A80099">
        <w:tc>
          <w:tcPr>
            <w:tcW w:w="2263" w:type="dxa"/>
          </w:tcPr>
          <w:p w:rsidR="00A80099" w:rsidRDefault="00A80099" w:rsidP="00A077FE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</w:p>
          <w:p w:rsidR="00A80099" w:rsidRDefault="00A80099" w:rsidP="00A077FE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</w:p>
          <w:p w:rsidR="00A80099" w:rsidRDefault="00A80099" w:rsidP="00A077FE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</w:p>
          <w:p w:rsidR="00A077FE" w:rsidRPr="00A80099" w:rsidRDefault="00A077FE" w:rsidP="00A077F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kernel</w:t>
            </w:r>
          </w:p>
        </w:tc>
        <w:tc>
          <w:tcPr>
            <w:tcW w:w="7230" w:type="dxa"/>
          </w:tcPr>
          <w:p w:rsidR="00A80099" w:rsidRPr="002E70AD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‘linear’:</w:t>
            </w: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线性核函数</w:t>
            </w:r>
          </w:p>
          <w:p w:rsidR="00A80099" w:rsidRPr="002E70AD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‘poly’</w:t>
            </w: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：多项式核函数</w:t>
            </w:r>
          </w:p>
          <w:p w:rsidR="00A80099" w:rsidRPr="002E70AD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</w:t>
            </w:r>
            <w:proofErr w:type="spellStart"/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rbf</w:t>
            </w:r>
            <w:proofErr w:type="spellEnd"/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</w:t>
            </w: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：</w:t>
            </w:r>
            <w:proofErr w:type="gramStart"/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径像核函数</w:t>
            </w:r>
            <w:proofErr w:type="gramEnd"/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</w:t>
            </w: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高斯核</w:t>
            </w:r>
          </w:p>
          <w:p w:rsidR="00A80099" w:rsidRPr="002E70AD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</w:t>
            </w:r>
            <w:proofErr w:type="spellStart"/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sigmod</w:t>
            </w:r>
            <w:proofErr w:type="spellEnd"/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’:</w:t>
            </w:r>
            <w:proofErr w:type="spellStart"/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sigmod</w:t>
            </w:r>
            <w:proofErr w:type="spellEnd"/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核函数</w:t>
            </w:r>
          </w:p>
          <w:p w:rsidR="00A80099" w:rsidRPr="002E70AD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‘precomputed’:</w:t>
            </w: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核矩阵</w:t>
            </w:r>
          </w:p>
          <w:p w:rsidR="00A077FE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precomputed</w:t>
            </w: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表示自己提前计算好核函数矩阵，这时候算法内部就不再用核函数去计算核矩阵，而是直接用你给的核矩阵。核矩阵为如下形式：</w:t>
            </w: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  <w:p w:rsidR="00B735CF" w:rsidRPr="00B735CF" w:rsidRDefault="00B735CF" w:rsidP="00B735CF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如果如果</w:t>
            </w:r>
            <w:proofErr w:type="gramEnd"/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特征数远远大于样本数的情况下</w:t>
            </w: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使用</w:t>
            </w:r>
            <w:proofErr w:type="gramStart"/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线性核就可以</w:t>
            </w:r>
            <w:proofErr w:type="gramEnd"/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了</w:t>
            </w: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  <w:p w:rsidR="00B735CF" w:rsidRPr="00B735CF" w:rsidRDefault="00B735CF" w:rsidP="00B735CF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如果特征数和样本数都很大</w:t>
            </w: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一般使用线性核</w:t>
            </w:r>
          </w:p>
          <w:p w:rsidR="00B735CF" w:rsidRPr="00B735CF" w:rsidRDefault="00B735CF" w:rsidP="00B735CF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如果特征数远小于样本数</w:t>
            </w: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这种情况一般使用</w:t>
            </w:r>
            <w:r w:rsidRPr="00B735C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RBF. </w:t>
            </w:r>
          </w:p>
        </w:tc>
        <w:tc>
          <w:tcPr>
            <w:tcW w:w="1842" w:type="dxa"/>
          </w:tcPr>
          <w:p w:rsidR="002E70AD" w:rsidRDefault="002E70AD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2E70AD" w:rsidRDefault="002E70AD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2E70AD" w:rsidRDefault="002E70AD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</w:t>
            </w:r>
            <w:proofErr w:type="spellStart"/>
            <w:r w:rsidRPr="00A077FE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r</w:t>
            </w: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bf</w:t>
            </w:r>
            <w:proofErr w:type="spellEnd"/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</w:t>
            </w:r>
          </w:p>
        </w:tc>
        <w:tc>
          <w:tcPr>
            <w:tcW w:w="2268" w:type="dxa"/>
          </w:tcPr>
          <w:p w:rsidR="002E70AD" w:rsidRDefault="002E70AD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2E70AD" w:rsidRDefault="002E70AD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2E70AD" w:rsidRDefault="002E70AD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A077FE" w:rsidRPr="00A077FE" w:rsidRDefault="00BE497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</w:t>
            </w:r>
            <w:proofErr w:type="spellStart"/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rbf</w:t>
            </w:r>
            <w:proofErr w:type="spellEnd"/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A077FE" w:rsidTr="00A80099">
        <w:tc>
          <w:tcPr>
            <w:tcW w:w="2263" w:type="dxa"/>
          </w:tcPr>
          <w:p w:rsidR="00A077FE" w:rsidRPr="00A80099" w:rsidRDefault="00A077FE" w:rsidP="00A077FE">
            <w:pPr>
              <w:tabs>
                <w:tab w:val="left" w:pos="617"/>
              </w:tabs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degree</w:t>
            </w:r>
          </w:p>
        </w:tc>
        <w:tc>
          <w:tcPr>
            <w:tcW w:w="7230" w:type="dxa"/>
          </w:tcPr>
          <w:p w:rsidR="00A80099" w:rsidRPr="00A80099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这个参数只对多项式核函数有用，是指多项式核函数</w:t>
            </w:r>
            <w:proofErr w:type="gramStart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的阶数</w:t>
            </w:r>
            <w:proofErr w:type="gramEnd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</w:t>
            </w:r>
          </w:p>
          <w:p w:rsidR="00A077FE" w:rsidRPr="002E70AD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如果给的核函数参数是其他核函数，则会自动忽略该参数。</w:t>
            </w:r>
          </w:p>
        </w:tc>
        <w:tc>
          <w:tcPr>
            <w:tcW w:w="1842" w:type="dxa"/>
          </w:tcPr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268" w:type="dxa"/>
          </w:tcPr>
          <w:p w:rsidR="00A077FE" w:rsidRPr="00A077FE" w:rsidRDefault="00BE497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,4,5,6,</w:t>
            </w:r>
          </w:p>
        </w:tc>
      </w:tr>
      <w:tr w:rsidR="00A077FE" w:rsidTr="00A80099">
        <w:tc>
          <w:tcPr>
            <w:tcW w:w="2263" w:type="dxa"/>
          </w:tcPr>
          <w:p w:rsidR="00A077FE" w:rsidRPr="00A80099" w:rsidRDefault="00A077FE" w:rsidP="00A077F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gamma</w:t>
            </w:r>
          </w:p>
        </w:tc>
        <w:tc>
          <w:tcPr>
            <w:tcW w:w="7230" w:type="dxa"/>
          </w:tcPr>
          <w:p w:rsidR="00A80099" w:rsidRPr="00A80099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核函数系数，只对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</w:t>
            </w:r>
            <w:proofErr w:type="spellStart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rbf</w:t>
            </w:r>
            <w:proofErr w:type="spellEnd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’,‘poly’,‘</w:t>
            </w:r>
            <w:proofErr w:type="spellStart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sigmod</w:t>
            </w:r>
            <w:proofErr w:type="spellEnd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有效。</w:t>
            </w:r>
          </w:p>
          <w:p w:rsidR="00A077FE" w:rsidRPr="00A80099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如果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gamma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为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auto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，代表其值为样本特征数的倒数，即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1/</w:t>
            </w:r>
            <w:proofErr w:type="spellStart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n_features</w:t>
            </w:r>
            <w:proofErr w:type="spellEnd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842" w:type="dxa"/>
          </w:tcPr>
          <w:p w:rsidR="00A80099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’auto’ </w:t>
            </w:r>
          </w:p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1/</w:t>
            </w:r>
            <w:proofErr w:type="spellStart"/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n_features</w:t>
            </w:r>
            <w:proofErr w:type="spellEnd"/>
          </w:p>
        </w:tc>
        <w:tc>
          <w:tcPr>
            <w:tcW w:w="2268" w:type="dxa"/>
          </w:tcPr>
          <w:p w:rsidR="00A077FE" w:rsidRDefault="00E8417C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.001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,0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.1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,1,1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,1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00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1000</w:t>
            </w:r>
          </w:p>
          <w:p w:rsidR="00E8417C" w:rsidRPr="00A077FE" w:rsidRDefault="00E8417C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太小会导致过拟合</w:t>
            </w:r>
          </w:p>
        </w:tc>
      </w:tr>
      <w:tr w:rsidR="00A077FE" w:rsidTr="00A80099">
        <w:tc>
          <w:tcPr>
            <w:tcW w:w="2263" w:type="dxa"/>
          </w:tcPr>
          <w:p w:rsidR="00A077FE" w:rsidRPr="00A80099" w:rsidRDefault="00A077FE" w:rsidP="00A077F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coef0</w:t>
            </w:r>
          </w:p>
        </w:tc>
        <w:tc>
          <w:tcPr>
            <w:tcW w:w="7230" w:type="dxa"/>
          </w:tcPr>
          <w:p w:rsidR="00A077FE" w:rsidRPr="00A077FE" w:rsidRDefault="00A80099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核函数中的独立项，只有对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‘poly’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和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</w:t>
            </w:r>
            <w:proofErr w:type="spellStart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sigmod</w:t>
            </w:r>
            <w:proofErr w:type="spellEnd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</w:t>
            </w: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核函数有用</w:t>
            </w:r>
          </w:p>
        </w:tc>
        <w:tc>
          <w:tcPr>
            <w:tcW w:w="1842" w:type="dxa"/>
          </w:tcPr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0</w:t>
            </w: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.0</w:t>
            </w:r>
          </w:p>
        </w:tc>
        <w:tc>
          <w:tcPr>
            <w:tcW w:w="2268" w:type="dxa"/>
          </w:tcPr>
          <w:p w:rsidR="00A077FE" w:rsidRPr="00A077FE" w:rsidRDefault="00A077F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77FE" w:rsidTr="00A80099">
        <w:tc>
          <w:tcPr>
            <w:tcW w:w="2263" w:type="dxa"/>
          </w:tcPr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probability</w:t>
            </w:r>
          </w:p>
        </w:tc>
        <w:tc>
          <w:tcPr>
            <w:tcW w:w="7230" w:type="dxa"/>
          </w:tcPr>
          <w:p w:rsidR="00A077FE" w:rsidRPr="00A077FE" w:rsidRDefault="00A80099" w:rsidP="002E70AD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是否启用概率估计。</w:t>
            </w:r>
          </w:p>
        </w:tc>
        <w:tc>
          <w:tcPr>
            <w:tcW w:w="1842" w:type="dxa"/>
          </w:tcPr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False</w:t>
            </w:r>
          </w:p>
        </w:tc>
        <w:tc>
          <w:tcPr>
            <w:tcW w:w="2268" w:type="dxa"/>
          </w:tcPr>
          <w:p w:rsidR="00A077FE" w:rsidRPr="00A077FE" w:rsidRDefault="00A077F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77FE" w:rsidTr="00A80099">
        <w:tc>
          <w:tcPr>
            <w:tcW w:w="2263" w:type="dxa"/>
          </w:tcPr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shrinking</w:t>
            </w:r>
          </w:p>
        </w:tc>
        <w:tc>
          <w:tcPr>
            <w:tcW w:w="7230" w:type="dxa"/>
          </w:tcPr>
          <w:p w:rsidR="00A077FE" w:rsidRPr="00A077FE" w:rsidRDefault="00A80099" w:rsidP="00A80099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是否采用启发式收缩方式</w:t>
            </w:r>
          </w:p>
        </w:tc>
        <w:tc>
          <w:tcPr>
            <w:tcW w:w="1842" w:type="dxa"/>
          </w:tcPr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True</w:t>
            </w:r>
          </w:p>
        </w:tc>
        <w:tc>
          <w:tcPr>
            <w:tcW w:w="2268" w:type="dxa"/>
          </w:tcPr>
          <w:p w:rsidR="00A077FE" w:rsidRPr="00A077FE" w:rsidRDefault="00A077F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77FE" w:rsidTr="00A80099">
        <w:tc>
          <w:tcPr>
            <w:tcW w:w="2263" w:type="dxa"/>
          </w:tcPr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A077FE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tol</w:t>
            </w:r>
            <w:proofErr w:type="spellEnd"/>
          </w:p>
        </w:tc>
        <w:tc>
          <w:tcPr>
            <w:tcW w:w="7230" w:type="dxa"/>
          </w:tcPr>
          <w:p w:rsidR="00A077FE" w:rsidRPr="00A077FE" w:rsidRDefault="00A80099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svm</w:t>
            </w:r>
            <w:proofErr w:type="spellEnd"/>
            <w:r w:rsidRPr="00A80099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停止训练的误差精度</w:t>
            </w:r>
          </w:p>
        </w:tc>
        <w:tc>
          <w:tcPr>
            <w:tcW w:w="1842" w:type="dxa"/>
          </w:tcPr>
          <w:p w:rsidR="00A077FE" w:rsidRPr="00A077FE" w:rsidRDefault="00A077F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077F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1e-3</w:t>
            </w:r>
          </w:p>
        </w:tc>
        <w:tc>
          <w:tcPr>
            <w:tcW w:w="2268" w:type="dxa"/>
          </w:tcPr>
          <w:p w:rsidR="00A077FE" w:rsidRPr="00A077FE" w:rsidRDefault="00A077F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77FE" w:rsidTr="00A80099">
        <w:tc>
          <w:tcPr>
            <w:tcW w:w="2263" w:type="dxa"/>
          </w:tcPr>
          <w:p w:rsidR="00A077FE" w:rsidRPr="00A80099" w:rsidRDefault="00A077FE" w:rsidP="00A077F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A80099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class_weight</w:t>
            </w:r>
            <w:proofErr w:type="spellEnd"/>
          </w:p>
        </w:tc>
        <w:tc>
          <w:tcPr>
            <w:tcW w:w="7230" w:type="dxa"/>
          </w:tcPr>
          <w:p w:rsidR="00A80099" w:rsidRPr="00A80099" w:rsidRDefault="00A80099" w:rsidP="002E70AD">
            <w:pPr>
              <w:pStyle w:val="a5"/>
              <w:shd w:val="clear" w:color="auto" w:fill="FFFFFF"/>
              <w:spacing w:before="0" w:beforeAutospacing="0" w:after="0" w:afterAutospacing="0" w:line="390" w:lineRule="atLeast"/>
              <w:jc w:val="both"/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给每个类别分别设置不同的惩罚参数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C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，如果没有给，则会给所有类别都给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C=1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，即前面参数指出的参数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C.</w:t>
            </w:r>
          </w:p>
          <w:p w:rsidR="00A077FE" w:rsidRPr="002E70AD" w:rsidRDefault="00A80099" w:rsidP="002E70AD">
            <w:pPr>
              <w:pStyle w:val="a5"/>
              <w:shd w:val="clear" w:color="auto" w:fill="FFFFFF"/>
              <w:spacing w:before="0" w:beforeAutospacing="0" w:after="0" w:afterAutospacing="0" w:line="390" w:lineRule="atLeast"/>
              <w:jc w:val="both"/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</w:pP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lastRenderedPageBreak/>
              <w:t>如果给定参数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‘balance</w:t>
            </w:r>
            <w:r w:rsidR="0043067C">
              <w:rPr>
                <w:rFonts w:ascii="Times New Roman" w:eastAsiaTheme="minorEastAsia" w:hAnsi="Times New Roman" w:cs="Times New Roman" w:hint="eastAsia"/>
                <w:color w:val="333333"/>
                <w:kern w:val="2"/>
                <w:sz w:val="18"/>
                <w:szCs w:val="18"/>
                <w:shd w:val="clear" w:color="auto" w:fill="FFFFFF"/>
              </w:rPr>
              <w:t>d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’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，则使用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y</w:t>
            </w:r>
            <w:r w:rsidRPr="00A80099">
              <w:rPr>
                <w:rFonts w:ascii="Times New Roman" w:eastAsiaTheme="minorEastAsia" w:hAnsi="Times New Roman" w:cs="Times New Roman"/>
                <w:color w:val="333333"/>
                <w:kern w:val="2"/>
                <w:sz w:val="18"/>
                <w:szCs w:val="18"/>
                <w:shd w:val="clear" w:color="auto" w:fill="FFFFFF"/>
              </w:rPr>
              <w:t>的值自动调整与输入数据中的类频率成反比的权重。</w:t>
            </w:r>
          </w:p>
        </w:tc>
        <w:tc>
          <w:tcPr>
            <w:tcW w:w="1842" w:type="dxa"/>
          </w:tcPr>
          <w:p w:rsidR="002E70AD" w:rsidRDefault="002E70AD" w:rsidP="00AE28FD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  <w:p w:rsidR="00A077FE" w:rsidRPr="00A077FE" w:rsidRDefault="00AE28FD" w:rsidP="002E70AD">
            <w:pPr>
              <w:ind w:firstLineChars="400" w:firstLine="720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68" w:type="dxa"/>
          </w:tcPr>
          <w:p w:rsidR="00A077FE" w:rsidRPr="00D221A2" w:rsidRDefault="00A077F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77FE" w:rsidTr="00A80099">
        <w:tc>
          <w:tcPr>
            <w:tcW w:w="2263" w:type="dxa"/>
          </w:tcPr>
          <w:p w:rsidR="00A077FE" w:rsidRPr="002E70AD" w:rsidRDefault="00A077FE" w:rsidP="00A077F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2E70AD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max_iter</w:t>
            </w:r>
            <w:proofErr w:type="spellEnd"/>
          </w:p>
        </w:tc>
        <w:tc>
          <w:tcPr>
            <w:tcW w:w="7230" w:type="dxa"/>
          </w:tcPr>
          <w:p w:rsidR="00A077FE" w:rsidRPr="00A077FE" w:rsidRDefault="00A80099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最大迭代次数，如果为</w:t>
            </w: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-1</w:t>
            </w:r>
            <w:r w:rsidRPr="002E70AD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，表示不限制</w:t>
            </w:r>
          </w:p>
        </w:tc>
        <w:tc>
          <w:tcPr>
            <w:tcW w:w="1842" w:type="dxa"/>
          </w:tcPr>
          <w:p w:rsidR="00A077FE" w:rsidRPr="00A077FE" w:rsidRDefault="00BE497E" w:rsidP="00A077FE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-</w:t>
            </w:r>
            <w:r w:rsidR="00A077FE" w:rsidRPr="00A077FE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268" w:type="dxa"/>
          </w:tcPr>
          <w:p w:rsidR="00A077FE" w:rsidRPr="00A077FE" w:rsidRDefault="00A077F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77FE" w:rsidTr="00A80099">
        <w:tc>
          <w:tcPr>
            <w:tcW w:w="2263" w:type="dxa"/>
          </w:tcPr>
          <w:p w:rsidR="00A077FE" w:rsidRPr="00A077FE" w:rsidRDefault="00A077F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230" w:type="dxa"/>
          </w:tcPr>
          <w:p w:rsidR="00A077FE" w:rsidRPr="00A077FE" w:rsidRDefault="00BE497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BE497E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http://scikit-learn.org/stable/modules/generated/sklearn.svm.SVC.html</w:t>
            </w:r>
          </w:p>
        </w:tc>
        <w:tc>
          <w:tcPr>
            <w:tcW w:w="1842" w:type="dxa"/>
          </w:tcPr>
          <w:p w:rsidR="00A077FE" w:rsidRPr="00A077FE" w:rsidRDefault="00A077F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68" w:type="dxa"/>
          </w:tcPr>
          <w:p w:rsidR="00A077FE" w:rsidRPr="00A077FE" w:rsidRDefault="00A077FE" w:rsidP="0023579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:rsidR="00094353" w:rsidRDefault="000943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7568"/>
        <w:gridCol w:w="2361"/>
        <w:gridCol w:w="1481"/>
      </w:tblGrid>
      <w:tr w:rsidR="00486E9D" w:rsidTr="00787B5F">
        <w:tc>
          <w:tcPr>
            <w:tcW w:w="13948" w:type="dxa"/>
            <w:gridSpan w:val="4"/>
          </w:tcPr>
          <w:p w:rsidR="00486E9D" w:rsidRDefault="00486E9D" w:rsidP="00486E9D">
            <w:pPr>
              <w:jc w:val="center"/>
            </w:pPr>
            <w:bookmarkStart w:id="0" w:name="_Hlk522116821"/>
            <w:r>
              <w:rPr>
                <w:rFonts w:hint="eastAsia"/>
              </w:rPr>
              <w:t>L</w:t>
            </w:r>
            <w:r>
              <w:t>R</w:t>
            </w:r>
          </w:p>
        </w:tc>
      </w:tr>
      <w:tr w:rsidR="00486E9D" w:rsidTr="001514D6">
        <w:tc>
          <w:tcPr>
            <w:tcW w:w="2538" w:type="dxa"/>
          </w:tcPr>
          <w:p w:rsidR="00486E9D" w:rsidRPr="009E056D" w:rsidRDefault="00486E9D" w:rsidP="00486E9D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9E056D">
              <w:rPr>
                <w:rFonts w:ascii="楷体" w:eastAsia="楷体" w:hAnsi="楷体" w:hint="eastAsia"/>
                <w:sz w:val="18"/>
                <w:szCs w:val="18"/>
              </w:rPr>
              <w:t>参数名</w:t>
            </w:r>
          </w:p>
        </w:tc>
        <w:tc>
          <w:tcPr>
            <w:tcW w:w="7568" w:type="dxa"/>
          </w:tcPr>
          <w:p w:rsidR="00486E9D" w:rsidRPr="009E056D" w:rsidRDefault="00486E9D" w:rsidP="00486E9D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9E056D">
              <w:rPr>
                <w:rFonts w:ascii="楷体" w:eastAsia="楷体" w:hAnsi="楷体" w:hint="eastAsia"/>
                <w:sz w:val="18"/>
                <w:szCs w:val="18"/>
              </w:rPr>
              <w:t>A</w:t>
            </w:r>
            <w:r w:rsidRPr="009E056D">
              <w:rPr>
                <w:rFonts w:ascii="楷体" w:eastAsia="楷体" w:hAnsi="楷体"/>
                <w:sz w:val="18"/>
                <w:szCs w:val="18"/>
              </w:rPr>
              <w:t>PI</w:t>
            </w:r>
            <w:r w:rsidRPr="009E056D">
              <w:rPr>
                <w:rFonts w:ascii="楷体" w:eastAsia="楷体" w:hAnsi="楷体" w:hint="eastAsia"/>
                <w:sz w:val="18"/>
                <w:szCs w:val="18"/>
              </w:rPr>
              <w:t>解释</w:t>
            </w:r>
          </w:p>
        </w:tc>
        <w:tc>
          <w:tcPr>
            <w:tcW w:w="2361" w:type="dxa"/>
          </w:tcPr>
          <w:p w:rsidR="00486E9D" w:rsidRPr="009E056D" w:rsidRDefault="00486E9D" w:rsidP="00486E9D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spellStart"/>
            <w:r>
              <w:rPr>
                <w:rFonts w:ascii="楷体" w:eastAsia="楷体" w:hAnsi="楷体"/>
                <w:sz w:val="18"/>
                <w:szCs w:val="18"/>
              </w:rPr>
              <w:t>Sklearn</w:t>
            </w:r>
            <w:proofErr w:type="spellEnd"/>
            <w:r>
              <w:rPr>
                <w:rFonts w:ascii="楷体" w:eastAsia="楷体" w:hAnsi="楷体" w:hint="eastAsia"/>
                <w:sz w:val="18"/>
                <w:szCs w:val="18"/>
              </w:rPr>
              <w:t>默认值</w:t>
            </w:r>
          </w:p>
        </w:tc>
        <w:tc>
          <w:tcPr>
            <w:tcW w:w="1481" w:type="dxa"/>
          </w:tcPr>
          <w:p w:rsidR="00486E9D" w:rsidRPr="009E056D" w:rsidRDefault="00486E9D" w:rsidP="00486E9D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9E056D">
              <w:rPr>
                <w:rFonts w:ascii="楷体" w:eastAsia="楷体" w:hAnsi="楷体" w:hint="eastAsia"/>
                <w:sz w:val="18"/>
                <w:szCs w:val="18"/>
              </w:rPr>
              <w:t>经验值</w:t>
            </w:r>
          </w:p>
        </w:tc>
      </w:tr>
      <w:tr w:rsidR="00486E9D" w:rsidTr="001514D6">
        <w:tc>
          <w:tcPr>
            <w:tcW w:w="2538" w:type="dxa"/>
          </w:tcPr>
          <w:p w:rsidR="00486E9D" w:rsidRPr="00094353" w:rsidRDefault="001514D6" w:rsidP="001514D6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094353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penalty</w:t>
            </w:r>
          </w:p>
        </w:tc>
        <w:tc>
          <w:tcPr>
            <w:tcW w:w="7568" w:type="dxa"/>
          </w:tcPr>
          <w:p w:rsidR="001514D6" w:rsidRPr="001514D6" w:rsidRDefault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在调参时</w:t>
            </w:r>
            <w:proofErr w:type="gram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如果我们主要的目的只是为了解决过拟合，一般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penalty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选择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L2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正则化就够了。但是如果选择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L2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正则</w:t>
            </w:r>
            <w:proofErr w:type="gram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化发现</w:t>
            </w:r>
            <w:proofErr w:type="gram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还是过拟合，即预测效果差的时候，就可以考虑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L1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正则化。另外，如果模型的特征非常多，我们希望一些不重要的特征系数归零，从而让模型系数稀疏化的话，也可以使用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L1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正则化。</w:t>
            </w:r>
          </w:p>
        </w:tc>
        <w:tc>
          <w:tcPr>
            <w:tcW w:w="2361" w:type="dxa"/>
          </w:tcPr>
          <w:p w:rsidR="00486E9D" w:rsidRPr="001514D6" w:rsidRDefault="001514D6" w:rsidP="00A80099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False</w:t>
            </w:r>
          </w:p>
        </w:tc>
        <w:tc>
          <w:tcPr>
            <w:tcW w:w="1481" w:type="dxa"/>
          </w:tcPr>
          <w:p w:rsidR="00486E9D" w:rsidRDefault="003E018F" w:rsidP="003E018F"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‘l2’</w:t>
            </w:r>
          </w:p>
        </w:tc>
      </w:tr>
      <w:tr w:rsidR="00486E9D" w:rsidTr="001514D6">
        <w:tc>
          <w:tcPr>
            <w:tcW w:w="2538" w:type="dxa"/>
          </w:tcPr>
          <w:p w:rsidR="00486E9D" w:rsidRPr="001514D6" w:rsidRDefault="001514D6" w:rsidP="001514D6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dual</w:t>
            </w:r>
          </w:p>
        </w:tc>
        <w:tc>
          <w:tcPr>
            <w:tcW w:w="7568" w:type="dxa"/>
          </w:tcPr>
          <w:p w:rsidR="00486E9D" w:rsidRPr="001514D6" w:rsidRDefault="001514D6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Dual formulation is only implemented for l2 penalty with </w:t>
            </w:r>
            <w:proofErr w:type="spellStart"/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liblinear</w:t>
            </w:r>
            <w:proofErr w:type="spellEnd"/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solver</w:t>
            </w:r>
          </w:p>
        </w:tc>
        <w:tc>
          <w:tcPr>
            <w:tcW w:w="2361" w:type="dxa"/>
          </w:tcPr>
          <w:p w:rsidR="00486E9D" w:rsidRPr="001514D6" w:rsidRDefault="001514D6" w:rsidP="00A80099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False</w:t>
            </w:r>
          </w:p>
        </w:tc>
        <w:tc>
          <w:tcPr>
            <w:tcW w:w="1481" w:type="dxa"/>
          </w:tcPr>
          <w:p w:rsidR="00486E9D" w:rsidRDefault="00486E9D"/>
        </w:tc>
      </w:tr>
      <w:tr w:rsidR="00486E9D" w:rsidTr="001514D6">
        <w:tc>
          <w:tcPr>
            <w:tcW w:w="2538" w:type="dxa"/>
          </w:tcPr>
          <w:p w:rsidR="00486E9D" w:rsidRPr="001514D6" w:rsidRDefault="001514D6" w:rsidP="001514D6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1514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tol</w:t>
            </w:r>
            <w:proofErr w:type="spellEnd"/>
          </w:p>
        </w:tc>
        <w:tc>
          <w:tcPr>
            <w:tcW w:w="7568" w:type="dxa"/>
          </w:tcPr>
          <w:p w:rsidR="00486E9D" w:rsidRPr="001514D6" w:rsidRDefault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容许停止标准，即我们说的要迭代停止所需达到的精度要求。</w:t>
            </w:r>
          </w:p>
        </w:tc>
        <w:tc>
          <w:tcPr>
            <w:tcW w:w="2361" w:type="dxa"/>
          </w:tcPr>
          <w:p w:rsidR="00486E9D" w:rsidRPr="001514D6" w:rsidRDefault="001514D6" w:rsidP="00A80099">
            <w:pPr>
              <w:tabs>
                <w:tab w:val="left" w:pos="814"/>
              </w:tabs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1e-4</w:t>
            </w:r>
          </w:p>
        </w:tc>
        <w:tc>
          <w:tcPr>
            <w:tcW w:w="1481" w:type="dxa"/>
          </w:tcPr>
          <w:p w:rsidR="00486E9D" w:rsidRDefault="00486E9D"/>
        </w:tc>
      </w:tr>
      <w:tr w:rsidR="00486E9D" w:rsidTr="001514D6">
        <w:tc>
          <w:tcPr>
            <w:tcW w:w="2538" w:type="dxa"/>
          </w:tcPr>
          <w:p w:rsidR="00486E9D" w:rsidRPr="00094353" w:rsidRDefault="001514D6" w:rsidP="001514D6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094353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C</w:t>
            </w:r>
          </w:p>
        </w:tc>
        <w:tc>
          <w:tcPr>
            <w:tcW w:w="7568" w:type="dxa"/>
          </w:tcPr>
          <w:p w:rsidR="00486E9D" w:rsidRPr="001514D6" w:rsidRDefault="001514D6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Inverse of regularization strength; must be a positive float. Like in support vector machines, smaller values specify stronger regularization.</w:t>
            </w:r>
          </w:p>
        </w:tc>
        <w:tc>
          <w:tcPr>
            <w:tcW w:w="2361" w:type="dxa"/>
          </w:tcPr>
          <w:p w:rsidR="00486E9D" w:rsidRPr="001514D6" w:rsidRDefault="001514D6" w:rsidP="00A80099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1.0</w:t>
            </w:r>
          </w:p>
        </w:tc>
        <w:tc>
          <w:tcPr>
            <w:tcW w:w="1481" w:type="dxa"/>
          </w:tcPr>
          <w:p w:rsidR="00486E9D" w:rsidRDefault="00486E9D"/>
        </w:tc>
      </w:tr>
      <w:tr w:rsidR="00486E9D" w:rsidTr="001514D6">
        <w:tc>
          <w:tcPr>
            <w:tcW w:w="2538" w:type="dxa"/>
          </w:tcPr>
          <w:p w:rsidR="00486E9D" w:rsidRPr="001514D6" w:rsidRDefault="001514D6" w:rsidP="001514D6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1514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fit_intercept</w:t>
            </w:r>
            <w:proofErr w:type="spellEnd"/>
          </w:p>
        </w:tc>
        <w:tc>
          <w:tcPr>
            <w:tcW w:w="7568" w:type="dxa"/>
          </w:tcPr>
          <w:p w:rsidR="00486E9D" w:rsidRPr="001514D6" w:rsidRDefault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指定是否应将常数（又称偏差或截距）添加到决策函数中，相当于是否加入截距项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b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2361" w:type="dxa"/>
          </w:tcPr>
          <w:p w:rsidR="00486E9D" w:rsidRPr="001514D6" w:rsidRDefault="001514D6" w:rsidP="00A80099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True</w:t>
            </w:r>
          </w:p>
        </w:tc>
        <w:tc>
          <w:tcPr>
            <w:tcW w:w="1481" w:type="dxa"/>
          </w:tcPr>
          <w:p w:rsidR="00486E9D" w:rsidRDefault="00486E9D"/>
        </w:tc>
      </w:tr>
      <w:tr w:rsidR="00486E9D" w:rsidTr="003E018F">
        <w:trPr>
          <w:trHeight w:val="336"/>
        </w:trPr>
        <w:tc>
          <w:tcPr>
            <w:tcW w:w="2538" w:type="dxa"/>
          </w:tcPr>
          <w:p w:rsidR="00486E9D" w:rsidRPr="00094353" w:rsidRDefault="001514D6" w:rsidP="001514D6">
            <w:pPr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094353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class_weight</w:t>
            </w:r>
            <w:proofErr w:type="spellEnd"/>
          </w:p>
        </w:tc>
        <w:tc>
          <w:tcPr>
            <w:tcW w:w="7568" w:type="dxa"/>
          </w:tcPr>
          <w:p w:rsidR="001514D6" w:rsidRPr="001514D6" w:rsidRDefault="001514D6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dict</w:t>
            </w:r>
            <w:proofErr w:type="spellEnd"/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or ‘balanced’</w:t>
            </w:r>
          </w:p>
        </w:tc>
        <w:tc>
          <w:tcPr>
            <w:tcW w:w="2361" w:type="dxa"/>
          </w:tcPr>
          <w:p w:rsidR="00486E9D" w:rsidRPr="003E018F" w:rsidRDefault="001514D6" w:rsidP="00A80099">
            <w:pPr>
              <w:jc w:val="center"/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None</w:t>
            </w:r>
          </w:p>
        </w:tc>
        <w:tc>
          <w:tcPr>
            <w:tcW w:w="1481" w:type="dxa"/>
          </w:tcPr>
          <w:p w:rsidR="00486E9D" w:rsidRDefault="00486E9D"/>
        </w:tc>
      </w:tr>
      <w:tr w:rsidR="001514D6" w:rsidTr="001514D6">
        <w:tc>
          <w:tcPr>
            <w:tcW w:w="2538" w:type="dxa"/>
          </w:tcPr>
          <w:p w:rsidR="001514D6" w:rsidRPr="00094353" w:rsidRDefault="001514D6" w:rsidP="001514D6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94353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solver</w:t>
            </w:r>
          </w:p>
        </w:tc>
        <w:tc>
          <w:tcPr>
            <w:tcW w:w="7568" w:type="dxa"/>
          </w:tcPr>
          <w:p w:rsidR="00094353" w:rsidRPr="00094353" w:rsidRDefault="00094353" w:rsidP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{‘newton-cg’, ‘</w:t>
            </w:r>
            <w:proofErr w:type="spell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lbfgs</w:t>
            </w:r>
            <w:proofErr w:type="spell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’, ‘</w:t>
            </w:r>
            <w:proofErr w:type="spell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liblinear</w:t>
            </w:r>
            <w:proofErr w:type="spell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’, ‘sag’, ‘saga’}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，优化拟合参数算法选择，默认为</w:t>
            </w:r>
            <w:proofErr w:type="spell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liblinear</w:t>
            </w:r>
            <w:proofErr w:type="spell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  <w:p w:rsidR="00094353" w:rsidRPr="00094353" w:rsidRDefault="00094353" w:rsidP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liblinear</w:t>
            </w:r>
            <w:proofErr w:type="spell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：使用坐标轴下降法（西瓜书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408.B5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）来迭代优化损失函数。</w:t>
            </w:r>
          </w:p>
          <w:p w:rsidR="00094353" w:rsidRPr="00094353" w:rsidRDefault="00094353" w:rsidP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sag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：即随机平均梯度下降，类似于我们的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stocGradAscent1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函数，思想是常用的一阶优化方法，是求解无约束优化问题</w:t>
            </w:r>
            <w:proofErr w:type="gram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最</w:t>
            </w:r>
            <w:proofErr w:type="gram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经典，最简单的方法之一。</w:t>
            </w:r>
          </w:p>
          <w:p w:rsidR="00094353" w:rsidRPr="00094353" w:rsidRDefault="00094353" w:rsidP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saga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：线性收敛的随机优化算法。</w:t>
            </w:r>
          </w:p>
          <w:p w:rsidR="00094353" w:rsidRPr="00094353" w:rsidRDefault="00094353" w:rsidP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newton-cg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：牛顿法，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sag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方法使用一阶导数，而牛顿法采用了</w:t>
            </w:r>
            <w:proofErr w:type="gram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二阶泰勒</w:t>
            </w:r>
            <w:proofErr w:type="gram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展开，这样缩减了迭代轮数，但是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需要计算</w:t>
            </w:r>
            <w:proofErr w:type="spell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Hsssian</w:t>
            </w:r>
            <w:proofErr w:type="spell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矩阵的逆，所以计算复杂度较高。</w:t>
            </w:r>
          </w:p>
          <w:p w:rsidR="001514D6" w:rsidRPr="00094353" w:rsidRDefault="00094353" w:rsidP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lbfgs</w:t>
            </w:r>
            <w:proofErr w:type="spellEnd"/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：拟牛顿法，考虑到牛顿法的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Hessian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矩阵求逆太过复杂，尤其在高维问题中几乎不可行，想到了用较低的代价寻找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Hessian</w:t>
            </w:r>
            <w:r w:rsidRPr="00094353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矩阵的近似逆矩阵，便有了拟牛顿法。</w:t>
            </w:r>
          </w:p>
        </w:tc>
        <w:tc>
          <w:tcPr>
            <w:tcW w:w="2361" w:type="dxa"/>
          </w:tcPr>
          <w:p w:rsidR="001514D6" w:rsidRDefault="001514D6" w:rsidP="00A80099">
            <w:pPr>
              <w:jc w:val="center"/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‘</w:t>
            </w:r>
            <w:proofErr w:type="spellStart"/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liblinear</w:t>
            </w:r>
            <w:proofErr w:type="spellEnd"/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’</w:t>
            </w:r>
          </w:p>
        </w:tc>
        <w:tc>
          <w:tcPr>
            <w:tcW w:w="1481" w:type="dxa"/>
          </w:tcPr>
          <w:p w:rsidR="001514D6" w:rsidRDefault="001514D6"/>
        </w:tc>
      </w:tr>
      <w:tr w:rsidR="001514D6" w:rsidTr="001514D6">
        <w:tc>
          <w:tcPr>
            <w:tcW w:w="2538" w:type="dxa"/>
          </w:tcPr>
          <w:p w:rsidR="001514D6" w:rsidRPr="001514D6" w:rsidRDefault="001514D6" w:rsidP="001514D6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proofErr w:type="spellStart"/>
            <w:r w:rsidRPr="001514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lastRenderedPageBreak/>
              <w:t>max_iter</w:t>
            </w:r>
            <w:proofErr w:type="spellEnd"/>
          </w:p>
        </w:tc>
        <w:tc>
          <w:tcPr>
            <w:tcW w:w="7568" w:type="dxa"/>
          </w:tcPr>
          <w:p w:rsidR="001514D6" w:rsidRPr="001514D6" w:rsidRDefault="00094353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最大迭代次数</w:t>
            </w:r>
          </w:p>
        </w:tc>
        <w:tc>
          <w:tcPr>
            <w:tcW w:w="2361" w:type="dxa"/>
          </w:tcPr>
          <w:p w:rsidR="001514D6" w:rsidRDefault="003E018F">
            <w:r w:rsidRPr="003E018F">
              <w:rPr>
                <w:rFonts w:ascii="Times New Roman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  <w:r w:rsidRPr="003E018F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1481" w:type="dxa"/>
          </w:tcPr>
          <w:p w:rsidR="001514D6" w:rsidRDefault="001514D6"/>
        </w:tc>
      </w:tr>
      <w:tr w:rsidR="001514D6" w:rsidTr="001514D6">
        <w:tc>
          <w:tcPr>
            <w:tcW w:w="2538" w:type="dxa"/>
          </w:tcPr>
          <w:p w:rsidR="001514D6" w:rsidRDefault="001514D6">
            <w:pPr>
              <w:rPr>
                <w:rStyle w:val="a4"/>
                <w:rFonts w:ascii="Helvetica" w:hAnsi="Helvetica" w:cs="Helvetica"/>
                <w:color w:val="1D1F22"/>
                <w:sz w:val="22"/>
                <w:shd w:val="clear" w:color="auto" w:fill="FFFFFF"/>
              </w:rPr>
            </w:pPr>
          </w:p>
        </w:tc>
        <w:tc>
          <w:tcPr>
            <w:tcW w:w="7568" w:type="dxa"/>
          </w:tcPr>
          <w:p w:rsidR="001514D6" w:rsidRPr="001514D6" w:rsidRDefault="001514D6">
            <w:pPr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1514D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http://scikit-learn.org/stable/modules/generated/sklearn.linear_model.LogisticRegression.html</w:t>
            </w:r>
          </w:p>
        </w:tc>
        <w:tc>
          <w:tcPr>
            <w:tcW w:w="2361" w:type="dxa"/>
          </w:tcPr>
          <w:p w:rsidR="001514D6" w:rsidRDefault="001514D6"/>
        </w:tc>
        <w:tc>
          <w:tcPr>
            <w:tcW w:w="1481" w:type="dxa"/>
          </w:tcPr>
          <w:p w:rsidR="001514D6" w:rsidRDefault="001514D6"/>
        </w:tc>
      </w:tr>
      <w:bookmarkEnd w:id="0"/>
    </w:tbl>
    <w:p w:rsidR="004B6588" w:rsidRDefault="004B6588"/>
    <w:p w:rsidR="0096740B" w:rsidRDefault="0096740B"/>
    <w:p w:rsidR="00BF043A" w:rsidRDefault="00BF043A">
      <w:pPr>
        <w:rPr>
          <w:rFonts w:hint="eastAsia"/>
        </w:rPr>
      </w:pPr>
    </w:p>
    <w:p w:rsidR="00BF043A" w:rsidRDefault="00BF043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71"/>
        <w:gridCol w:w="7350"/>
        <w:gridCol w:w="2297"/>
        <w:gridCol w:w="1430"/>
      </w:tblGrid>
      <w:tr w:rsidR="00BF043A" w:rsidRPr="00633567" w:rsidTr="002902DF">
        <w:trPr>
          <w:jc w:val="center"/>
        </w:trPr>
        <w:tc>
          <w:tcPr>
            <w:tcW w:w="13948" w:type="dxa"/>
            <w:gridSpan w:val="4"/>
          </w:tcPr>
          <w:p w:rsidR="00BF043A" w:rsidRPr="00633567" w:rsidRDefault="00BF043A" w:rsidP="002902D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1" w:name="_Hlk522118962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K</w:t>
            </w:r>
            <w:r w:rsidR="00675C0F">
              <w:rPr>
                <w:rFonts w:ascii="Times New Roman" w:hAnsi="Times New Roman" w:cs="Times New Roman"/>
                <w:b/>
                <w:sz w:val="36"/>
                <w:szCs w:val="36"/>
              </w:rPr>
              <w:t>MEANS</w:t>
            </w: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  <w:vAlign w:val="center"/>
          </w:tcPr>
          <w:p w:rsidR="00BF043A" w:rsidRPr="004F7CFC" w:rsidRDefault="00BF043A" w:rsidP="004F7C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CFC">
              <w:rPr>
                <w:rFonts w:ascii="Times New Roman" w:hAnsi="Times New Roman" w:cs="Times New Roman"/>
                <w:b/>
                <w:sz w:val="28"/>
                <w:szCs w:val="28"/>
              </w:rPr>
              <w:t>参数名</w:t>
            </w:r>
          </w:p>
        </w:tc>
        <w:tc>
          <w:tcPr>
            <w:tcW w:w="7544" w:type="dxa"/>
          </w:tcPr>
          <w:p w:rsidR="00BF043A" w:rsidRPr="00633567" w:rsidRDefault="00BF043A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解释</w:t>
            </w:r>
          </w:p>
        </w:tc>
        <w:tc>
          <w:tcPr>
            <w:tcW w:w="2337" w:type="dxa"/>
          </w:tcPr>
          <w:p w:rsidR="00BF043A" w:rsidRPr="00633567" w:rsidRDefault="00BF043A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默认值</w:t>
            </w:r>
          </w:p>
        </w:tc>
        <w:tc>
          <w:tcPr>
            <w:tcW w:w="1464" w:type="dxa"/>
          </w:tcPr>
          <w:p w:rsidR="00BF043A" w:rsidRPr="00633567" w:rsidRDefault="00BF043A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经验值</w:t>
            </w: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  <w:vAlign w:val="center"/>
          </w:tcPr>
          <w:p w:rsidR="00BF043A" w:rsidRPr="00633567" w:rsidRDefault="004F7CFC" w:rsidP="00290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n_clusters</w:t>
            </w:r>
            <w:proofErr w:type="spellEnd"/>
          </w:p>
        </w:tc>
        <w:tc>
          <w:tcPr>
            <w:tcW w:w="7544" w:type="dxa"/>
          </w:tcPr>
          <w:p w:rsidR="00BF043A" w:rsidRPr="00263919" w:rsidRDefault="004F7CFC" w:rsidP="004F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簇的个数，即你想聚成几类</w:t>
            </w:r>
          </w:p>
        </w:tc>
        <w:tc>
          <w:tcPr>
            <w:tcW w:w="2337" w:type="dxa"/>
          </w:tcPr>
          <w:p w:rsidR="00BF043A" w:rsidRPr="00633567" w:rsidRDefault="001C26B3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BF043A" w:rsidRPr="00633567" w:rsidRDefault="00BF043A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  <w:vAlign w:val="center"/>
          </w:tcPr>
          <w:p w:rsidR="00BF043A" w:rsidRPr="00633567" w:rsidRDefault="004F7CFC" w:rsidP="00290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init</w:t>
            </w:r>
            <w:proofErr w:type="spellEnd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='k-means++'</w:t>
            </w:r>
          </w:p>
        </w:tc>
        <w:tc>
          <w:tcPr>
            <w:tcW w:w="7544" w:type="dxa"/>
          </w:tcPr>
          <w:p w:rsidR="00BF043A" w:rsidRPr="00633567" w:rsidRDefault="004F7CFC" w:rsidP="0029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初始</w:t>
            </w:r>
            <w:proofErr w:type="gram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簇</w:t>
            </w:r>
            <w:proofErr w:type="gram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中心的获取方法</w:t>
            </w:r>
          </w:p>
        </w:tc>
        <w:tc>
          <w:tcPr>
            <w:tcW w:w="2337" w:type="dxa"/>
          </w:tcPr>
          <w:p w:rsidR="00BF043A" w:rsidRPr="00633567" w:rsidRDefault="001C26B3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='k-means++'</w:t>
            </w:r>
          </w:p>
        </w:tc>
        <w:tc>
          <w:tcPr>
            <w:tcW w:w="1464" w:type="dxa"/>
          </w:tcPr>
          <w:p w:rsidR="00BF043A" w:rsidRPr="00633567" w:rsidRDefault="00BF043A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  <w:vAlign w:val="center"/>
          </w:tcPr>
          <w:p w:rsidR="00BF043A" w:rsidRPr="00633567" w:rsidRDefault="004F7CFC" w:rsidP="00290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_Hlk522119098"/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n_init</w:t>
            </w:r>
            <w:proofErr w:type="spellEnd"/>
          </w:p>
        </w:tc>
        <w:tc>
          <w:tcPr>
            <w:tcW w:w="7544" w:type="dxa"/>
          </w:tcPr>
          <w:p w:rsidR="00BF043A" w:rsidRPr="00633567" w:rsidRDefault="004F7CFC" w:rsidP="0029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获取初始</w:t>
            </w:r>
            <w:proofErr w:type="gram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簇</w:t>
            </w:r>
            <w:proofErr w:type="gram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中心的更迭次数，为了弥补初始质心的影响，算法默认会初始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次质心</w:t>
            </w:r>
          </w:p>
        </w:tc>
        <w:tc>
          <w:tcPr>
            <w:tcW w:w="2337" w:type="dxa"/>
          </w:tcPr>
          <w:p w:rsidR="00BF043A" w:rsidRPr="00633567" w:rsidRDefault="001C26B3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4" w:type="dxa"/>
          </w:tcPr>
          <w:p w:rsidR="00BF043A" w:rsidRPr="00633567" w:rsidRDefault="00BF043A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4F7CFC" w:rsidRPr="00633567" w:rsidTr="002902DF">
        <w:trPr>
          <w:jc w:val="center"/>
        </w:trPr>
        <w:tc>
          <w:tcPr>
            <w:tcW w:w="2603" w:type="dxa"/>
            <w:vAlign w:val="center"/>
          </w:tcPr>
          <w:p w:rsidR="004F7CFC" w:rsidRPr="00633567" w:rsidRDefault="004F7CFC" w:rsidP="004F7C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max_iter</w:t>
            </w:r>
            <w:proofErr w:type="spellEnd"/>
          </w:p>
        </w:tc>
        <w:tc>
          <w:tcPr>
            <w:tcW w:w="7544" w:type="dxa"/>
          </w:tcPr>
          <w:p w:rsidR="004F7CFC" w:rsidRPr="00263919" w:rsidRDefault="004F7CFC" w:rsidP="004F7CF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max_iter</w:t>
            </w:r>
            <w:proofErr w:type="spell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=300,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最大迭代次数（因为</w:t>
            </w:r>
            <w:proofErr w:type="spell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kmeans</w:t>
            </w:r>
            <w:proofErr w:type="spell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算法的实现需要迭代</w:t>
            </w:r>
            <w:r w:rsidR="00263919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337" w:type="dxa"/>
          </w:tcPr>
          <w:p w:rsidR="004F7CFC" w:rsidRPr="00633567" w:rsidRDefault="004F7CFC" w:rsidP="001C26B3">
            <w:pPr>
              <w:pStyle w:val="HTML1"/>
              <w:shd w:val="clear" w:color="auto" w:fill="FFFFFF"/>
              <w:jc w:val="center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  <w:kern w:val="2"/>
              </w:rPr>
              <w:t>300</w:t>
            </w:r>
          </w:p>
          <w:p w:rsidR="004F7CFC" w:rsidRPr="00633567" w:rsidRDefault="004F7CFC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4F7CFC" w:rsidRPr="00633567" w:rsidRDefault="004F7CFC" w:rsidP="004F7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  <w:vAlign w:val="center"/>
          </w:tcPr>
          <w:p w:rsidR="004F7CFC" w:rsidRPr="00633567" w:rsidRDefault="004F7CFC" w:rsidP="004F7C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tol</w:t>
            </w:r>
            <w:proofErr w:type="spellEnd"/>
          </w:p>
        </w:tc>
        <w:tc>
          <w:tcPr>
            <w:tcW w:w="7544" w:type="dxa"/>
          </w:tcPr>
          <w:p w:rsidR="004F7CFC" w:rsidRPr="00633567" w:rsidRDefault="004F7CFC" w:rsidP="004F7CF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F7CFC">
              <w:rPr>
                <w:rFonts w:ascii="Times New Roman" w:hAnsi="Times New Roman" w:cs="Times New Roman"/>
                <w:sz w:val="24"/>
                <w:szCs w:val="24"/>
              </w:rPr>
              <w:t>容忍度，即</w:t>
            </w:r>
            <w:proofErr w:type="spellStart"/>
            <w:r w:rsidRPr="004F7CFC">
              <w:rPr>
                <w:rFonts w:ascii="Times New Roman" w:hAnsi="Times New Roman" w:cs="Times New Roman"/>
                <w:sz w:val="24"/>
                <w:szCs w:val="24"/>
              </w:rPr>
              <w:t>kmeans</w:t>
            </w:r>
            <w:proofErr w:type="spellEnd"/>
            <w:r w:rsidRPr="004F7CFC">
              <w:rPr>
                <w:rFonts w:ascii="Times New Roman" w:hAnsi="Times New Roman" w:cs="Times New Roman"/>
                <w:sz w:val="24"/>
                <w:szCs w:val="24"/>
              </w:rPr>
              <w:t>运行准则收敛的条件</w:t>
            </w:r>
          </w:p>
        </w:tc>
        <w:tc>
          <w:tcPr>
            <w:tcW w:w="2337" w:type="dxa"/>
          </w:tcPr>
          <w:p w:rsidR="004F7CFC" w:rsidRPr="00633567" w:rsidRDefault="004F7CFC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CFC">
              <w:rPr>
                <w:rFonts w:hint="eastAsia"/>
              </w:rPr>
              <w:t>tol</w:t>
            </w:r>
            <w:proofErr w:type="spellEnd"/>
            <w:r w:rsidRPr="004F7CFC">
              <w:rPr>
                <w:rFonts w:hint="eastAsia"/>
              </w:rPr>
              <w:t>=1e-4</w:t>
            </w:r>
          </w:p>
        </w:tc>
        <w:tc>
          <w:tcPr>
            <w:tcW w:w="1464" w:type="dxa"/>
          </w:tcPr>
          <w:p w:rsidR="004F7CFC" w:rsidRPr="00633567" w:rsidRDefault="004F7CFC" w:rsidP="004F7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  <w:vAlign w:val="center"/>
          </w:tcPr>
          <w:p w:rsidR="004F7CFC" w:rsidRPr="00633567" w:rsidRDefault="004F7CFC" w:rsidP="004F7C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precompute_distances</w:t>
            </w:r>
            <w:proofErr w:type="spellEnd"/>
          </w:p>
        </w:tc>
        <w:tc>
          <w:tcPr>
            <w:tcW w:w="7544" w:type="dxa"/>
          </w:tcPr>
          <w:p w:rsidR="004F7CFC" w:rsidRPr="00633567" w:rsidRDefault="001C26B3" w:rsidP="001C26B3"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是否需要提前计算距离，这个参数会在空间和时间之间做权衡，如果是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会把整个距离矩阵都放到内存中，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 xml:space="preserve">auto 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会默认在数据样本大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于</w:t>
            </w:r>
            <w:proofErr w:type="spellStart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featurs</w:t>
            </w:r>
            <w:proofErr w:type="spellEnd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 xml:space="preserve">*samples 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的数量大于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 xml:space="preserve">12e6 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的时候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False,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gramStart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时核心实现</w:t>
            </w:r>
            <w:proofErr w:type="gramEnd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的方法是利用</w:t>
            </w:r>
            <w:proofErr w:type="spellStart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Cpython</w:t>
            </w:r>
            <w:proofErr w:type="spellEnd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来实现的</w:t>
            </w:r>
          </w:p>
        </w:tc>
        <w:tc>
          <w:tcPr>
            <w:tcW w:w="2337" w:type="dxa"/>
          </w:tcPr>
          <w:p w:rsidR="004F7CFC" w:rsidRPr="00633567" w:rsidRDefault="004F7CFC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uto</w:t>
            </w:r>
          </w:p>
        </w:tc>
        <w:tc>
          <w:tcPr>
            <w:tcW w:w="1464" w:type="dxa"/>
          </w:tcPr>
          <w:p w:rsidR="004F7CFC" w:rsidRPr="00633567" w:rsidRDefault="004F7CFC" w:rsidP="004F7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  <w:vAlign w:val="center"/>
          </w:tcPr>
          <w:p w:rsidR="004F7CFC" w:rsidRPr="00633567" w:rsidRDefault="004F7CFC" w:rsidP="004F7C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verbose</w:t>
            </w:r>
          </w:p>
        </w:tc>
        <w:tc>
          <w:tcPr>
            <w:tcW w:w="7544" w:type="dxa"/>
          </w:tcPr>
          <w:p w:rsidR="004F7CFC" w:rsidRPr="00633567" w:rsidRDefault="004F7CFC" w:rsidP="004F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冗长模式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详细意味着它将输出可用于调试和理解培训方式的消息。惯性是每个点与其最近质心的平方距离之和，即其指定的簇</w:t>
            </w:r>
          </w:p>
        </w:tc>
        <w:tc>
          <w:tcPr>
            <w:tcW w:w="2337" w:type="dxa"/>
          </w:tcPr>
          <w:p w:rsidR="004F7CFC" w:rsidRPr="00633567" w:rsidRDefault="001C26B3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4" w:type="dxa"/>
          </w:tcPr>
          <w:p w:rsidR="004F7CFC" w:rsidRPr="00633567" w:rsidRDefault="004F7CFC" w:rsidP="004F7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</w:tcPr>
          <w:p w:rsidR="004F7CFC" w:rsidRPr="00633567" w:rsidRDefault="004F7CFC" w:rsidP="004F7C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random_state</w:t>
            </w:r>
            <w:proofErr w:type="spellEnd"/>
          </w:p>
        </w:tc>
        <w:tc>
          <w:tcPr>
            <w:tcW w:w="7544" w:type="dxa"/>
          </w:tcPr>
          <w:p w:rsidR="004F7CFC" w:rsidRPr="00633567" w:rsidRDefault="004F7CFC" w:rsidP="00263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随机生成</w:t>
            </w:r>
            <w:proofErr w:type="gram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簇</w:t>
            </w:r>
            <w:proofErr w:type="gram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中心的状态条件。</w:t>
            </w:r>
          </w:p>
        </w:tc>
        <w:tc>
          <w:tcPr>
            <w:tcW w:w="2337" w:type="dxa"/>
          </w:tcPr>
          <w:p w:rsidR="004F7CFC" w:rsidRPr="00633567" w:rsidRDefault="004F7CFC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464" w:type="dxa"/>
          </w:tcPr>
          <w:p w:rsidR="004F7CFC" w:rsidRPr="00633567" w:rsidRDefault="004F7CFC" w:rsidP="004F7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B3" w:rsidRPr="00633567" w:rsidTr="002902DF">
        <w:trPr>
          <w:jc w:val="center"/>
        </w:trPr>
        <w:tc>
          <w:tcPr>
            <w:tcW w:w="2603" w:type="dxa"/>
          </w:tcPr>
          <w:p w:rsidR="001C26B3" w:rsidRPr="004F7CFC" w:rsidRDefault="001C26B3" w:rsidP="004F7C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 w:rsidRPr="001C26B3">
              <w:rPr>
                <w:rFonts w:ascii="Times New Roman" w:hAnsi="Times New Roman" w:cs="Times New Roman"/>
                <w:b/>
                <w:sz w:val="28"/>
                <w:szCs w:val="28"/>
              </w:rPr>
              <w:t>copy_x</w:t>
            </w:r>
            <w:proofErr w:type="spellEnd"/>
          </w:p>
        </w:tc>
        <w:tc>
          <w:tcPr>
            <w:tcW w:w="7544" w:type="dxa"/>
          </w:tcPr>
          <w:p w:rsidR="001C26B3" w:rsidRDefault="001C26B3" w:rsidP="00263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对是否修改数据的一个标记，如果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，即复制了就不会修改数据。</w:t>
            </w:r>
          </w:p>
          <w:p w:rsidR="001C26B3" w:rsidRPr="00263919" w:rsidRDefault="001C26B3" w:rsidP="0026391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在</w:t>
            </w:r>
            <w:proofErr w:type="spellStart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 xml:space="preserve">-learn 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很多接口中都会有这个参数的，就是是否对输入数据继续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 xml:space="preserve">copy 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操作，以便不修改用户的输入数据。这个要理解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的内存机制才会比较清楚。</w:t>
            </w:r>
          </w:p>
        </w:tc>
        <w:tc>
          <w:tcPr>
            <w:tcW w:w="2337" w:type="dxa"/>
          </w:tcPr>
          <w:p w:rsidR="001C26B3" w:rsidRDefault="001C26B3" w:rsidP="001C26B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64" w:type="dxa"/>
          </w:tcPr>
          <w:p w:rsidR="001C26B3" w:rsidRPr="00633567" w:rsidRDefault="001C26B3" w:rsidP="004F7C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</w:tcPr>
          <w:p w:rsidR="004F7CFC" w:rsidRPr="004F7CFC" w:rsidRDefault="004F7CFC" w:rsidP="004F7C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algorithm</w:t>
            </w:r>
          </w:p>
        </w:tc>
        <w:tc>
          <w:tcPr>
            <w:tcW w:w="7544" w:type="dxa"/>
          </w:tcPr>
          <w:p w:rsidR="004F7CFC" w:rsidRPr="00263919" w:rsidRDefault="004F7CFC" w:rsidP="001C26B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kmeans</w:t>
            </w:r>
            <w:proofErr w:type="spell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的实现算法，有：’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auto</w:t>
            </w:r>
            <w:proofErr w:type="gram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’</w:t>
            </w:r>
            <w:proofErr w:type="gram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‘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full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’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‘</w:t>
            </w:r>
            <w:proofErr w:type="spell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elkan</w:t>
            </w:r>
            <w:proofErr w:type="spell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’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其中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‘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full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’表示用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EM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方式实现</w:t>
            </w:r>
          </w:p>
        </w:tc>
        <w:tc>
          <w:tcPr>
            <w:tcW w:w="2337" w:type="dxa"/>
          </w:tcPr>
          <w:p w:rsidR="004F7CFC" w:rsidRPr="00633567" w:rsidRDefault="004F7CFC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uto</w:t>
            </w:r>
          </w:p>
        </w:tc>
        <w:tc>
          <w:tcPr>
            <w:tcW w:w="1464" w:type="dxa"/>
          </w:tcPr>
          <w:p w:rsidR="004F7CFC" w:rsidRDefault="004F7CFC" w:rsidP="004F7CF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4F7CFC" w:rsidRPr="00633567" w:rsidTr="002902DF">
        <w:trPr>
          <w:jc w:val="center"/>
        </w:trPr>
        <w:tc>
          <w:tcPr>
            <w:tcW w:w="2603" w:type="dxa"/>
          </w:tcPr>
          <w:p w:rsidR="004F7CFC" w:rsidRPr="004F7CFC" w:rsidRDefault="004F7CFC" w:rsidP="004F7C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n_jobs</w:t>
            </w:r>
            <w:proofErr w:type="spellEnd"/>
          </w:p>
        </w:tc>
        <w:tc>
          <w:tcPr>
            <w:tcW w:w="7544" w:type="dxa"/>
          </w:tcPr>
          <w:p w:rsidR="004F7CFC" w:rsidRPr="00263919" w:rsidRDefault="004F7CFC" w:rsidP="0026391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并行设置</w:t>
            </w:r>
          </w:p>
        </w:tc>
        <w:tc>
          <w:tcPr>
            <w:tcW w:w="2337" w:type="dxa"/>
          </w:tcPr>
          <w:p w:rsidR="004F7CFC" w:rsidRPr="00633567" w:rsidRDefault="00263919" w:rsidP="001C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:rsidR="004F7CFC" w:rsidRDefault="005761B5" w:rsidP="004F7CF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与自己电脑配置有关</w:t>
            </w:r>
            <w:bookmarkStart w:id="3" w:name="_GoBack"/>
            <w:bookmarkEnd w:id="3"/>
          </w:p>
        </w:tc>
      </w:tr>
      <w:bookmarkEnd w:id="1"/>
    </w:tbl>
    <w:p w:rsidR="0096740B" w:rsidRDefault="0096740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53"/>
        <w:gridCol w:w="6961"/>
        <w:gridCol w:w="2217"/>
        <w:gridCol w:w="1317"/>
      </w:tblGrid>
      <w:tr w:rsidR="001C26B3" w:rsidRPr="00633567" w:rsidTr="002902DF">
        <w:trPr>
          <w:jc w:val="center"/>
        </w:trPr>
        <w:tc>
          <w:tcPr>
            <w:tcW w:w="13948" w:type="dxa"/>
            <w:gridSpan w:val="4"/>
          </w:tcPr>
          <w:p w:rsidR="001C26B3" w:rsidRPr="00633567" w:rsidRDefault="001C26B3" w:rsidP="002902D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1C26B3">
              <w:rPr>
                <w:rFonts w:ascii="Times New Roman" w:hAnsi="Times New Roman" w:cs="Times New Roman"/>
                <w:b/>
                <w:sz w:val="36"/>
                <w:szCs w:val="36"/>
              </w:rPr>
              <w:t>mini_batch_kmeans</w:t>
            </w:r>
            <w:proofErr w:type="spellEnd"/>
          </w:p>
        </w:tc>
      </w:tr>
      <w:tr w:rsidR="001C26B3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1C26B3" w:rsidRPr="004F7CFC" w:rsidRDefault="001C26B3" w:rsidP="00290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CFC">
              <w:rPr>
                <w:rFonts w:ascii="Times New Roman" w:hAnsi="Times New Roman" w:cs="Times New Roman"/>
                <w:b/>
                <w:sz w:val="28"/>
                <w:szCs w:val="28"/>
              </w:rPr>
              <w:t>参数名</w:t>
            </w:r>
          </w:p>
        </w:tc>
        <w:tc>
          <w:tcPr>
            <w:tcW w:w="6961" w:type="dxa"/>
          </w:tcPr>
          <w:p w:rsidR="001C26B3" w:rsidRPr="00633567" w:rsidRDefault="001C26B3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解释</w:t>
            </w:r>
          </w:p>
        </w:tc>
        <w:tc>
          <w:tcPr>
            <w:tcW w:w="2217" w:type="dxa"/>
          </w:tcPr>
          <w:p w:rsidR="001C26B3" w:rsidRPr="00633567" w:rsidRDefault="001C26B3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默认值</w:t>
            </w:r>
          </w:p>
        </w:tc>
      </w:tr>
      <w:tr w:rsidR="001C26B3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1C26B3" w:rsidRPr="00633567" w:rsidRDefault="001C26B3" w:rsidP="00290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n_clusters</w:t>
            </w:r>
            <w:proofErr w:type="spellEnd"/>
          </w:p>
        </w:tc>
        <w:tc>
          <w:tcPr>
            <w:tcW w:w="6961" w:type="dxa"/>
          </w:tcPr>
          <w:p w:rsidR="001C26B3" w:rsidRPr="00263919" w:rsidRDefault="001C26B3" w:rsidP="0029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簇的个数，即你想聚成几类</w:t>
            </w:r>
          </w:p>
        </w:tc>
        <w:tc>
          <w:tcPr>
            <w:tcW w:w="2217" w:type="dxa"/>
          </w:tcPr>
          <w:p w:rsidR="001C26B3" w:rsidRPr="00633567" w:rsidRDefault="001C26B3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26B3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1C26B3" w:rsidRPr="00633567" w:rsidRDefault="001C26B3" w:rsidP="00290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6961" w:type="dxa"/>
          </w:tcPr>
          <w:p w:rsidR="001C26B3" w:rsidRPr="00633567" w:rsidRDefault="001C26B3" w:rsidP="0029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初始</w:t>
            </w:r>
            <w:proofErr w:type="gram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簇</w:t>
            </w:r>
            <w:proofErr w:type="gram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中心的获取方法</w:t>
            </w:r>
          </w:p>
        </w:tc>
        <w:tc>
          <w:tcPr>
            <w:tcW w:w="2217" w:type="dxa"/>
          </w:tcPr>
          <w:p w:rsidR="001C26B3" w:rsidRPr="00633567" w:rsidRDefault="001C26B3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='k-means++'</w:t>
            </w:r>
          </w:p>
        </w:tc>
      </w:tr>
      <w:tr w:rsidR="001C26B3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1C26B3" w:rsidRPr="00633567" w:rsidRDefault="001C26B3" w:rsidP="00290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max_iter</w:t>
            </w:r>
            <w:proofErr w:type="spellEnd"/>
          </w:p>
        </w:tc>
        <w:tc>
          <w:tcPr>
            <w:tcW w:w="6961" w:type="dxa"/>
          </w:tcPr>
          <w:p w:rsidR="001C26B3" w:rsidRPr="00263919" w:rsidRDefault="001C26B3" w:rsidP="002902D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max_iter</w:t>
            </w:r>
            <w:proofErr w:type="spell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=300,#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最大迭代次数（因为</w:t>
            </w:r>
            <w:proofErr w:type="spell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kmeans</w:t>
            </w:r>
            <w:proofErr w:type="spell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算法的实现需要迭代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217" w:type="dxa"/>
          </w:tcPr>
          <w:p w:rsidR="001C26B3" w:rsidRPr="00633567" w:rsidRDefault="002F67E7" w:rsidP="002902DF">
            <w:pPr>
              <w:pStyle w:val="HTML1"/>
              <w:shd w:val="clear" w:color="auto" w:fill="FFFFFF"/>
              <w:jc w:val="center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/>
                <w:kern w:val="2"/>
              </w:rPr>
              <w:t>100</w:t>
            </w:r>
          </w:p>
          <w:p w:rsidR="001C26B3" w:rsidRPr="00633567" w:rsidRDefault="001C26B3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B3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1C26B3" w:rsidRPr="004F7CFC" w:rsidRDefault="002F67E7" w:rsidP="00290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="001C26B3">
              <w:rPr>
                <w:rFonts w:ascii="Times New Roman" w:hAnsi="Times New Roman" w:cs="Times New Roman"/>
                <w:b/>
                <w:sz w:val="28"/>
                <w:szCs w:val="28"/>
              </w:rPr>
              <w:t>atch_size</w:t>
            </w:r>
            <w:proofErr w:type="spellEnd"/>
          </w:p>
        </w:tc>
        <w:tc>
          <w:tcPr>
            <w:tcW w:w="6961" w:type="dxa"/>
          </w:tcPr>
          <w:p w:rsidR="001C26B3" w:rsidRPr="00263919" w:rsidRDefault="001C26B3" w:rsidP="002902D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1C26B3">
              <w:rPr>
                <w:rFonts w:ascii="Times New Roman" w:hAnsi="Times New Roman" w:cs="Times New Roman"/>
                <w:sz w:val="24"/>
                <w:szCs w:val="24"/>
              </w:rPr>
              <w:t>的大小</w:t>
            </w:r>
          </w:p>
        </w:tc>
        <w:tc>
          <w:tcPr>
            <w:tcW w:w="2217" w:type="dxa"/>
          </w:tcPr>
          <w:p w:rsidR="001C26B3" w:rsidRDefault="002F67E7" w:rsidP="002902DF">
            <w:pPr>
              <w:pStyle w:val="HTML1"/>
              <w:shd w:val="clear" w:color="auto" w:fill="FFFFFF"/>
              <w:jc w:val="center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kern w:val="2"/>
              </w:rPr>
              <w:t>1</w:t>
            </w:r>
            <w:r>
              <w:rPr>
                <w:rFonts w:ascii="Times New Roman" w:eastAsiaTheme="minorEastAsia" w:hAnsi="Times New Roman" w:cs="Times New Roman"/>
                <w:kern w:val="2"/>
              </w:rPr>
              <w:t>00</w:t>
            </w:r>
          </w:p>
        </w:tc>
      </w:tr>
      <w:tr w:rsidR="001C26B3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1C26B3" w:rsidRPr="00633567" w:rsidRDefault="001C26B3" w:rsidP="00290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verbose</w:t>
            </w:r>
          </w:p>
        </w:tc>
        <w:tc>
          <w:tcPr>
            <w:tcW w:w="6961" w:type="dxa"/>
          </w:tcPr>
          <w:p w:rsidR="001C26B3" w:rsidRPr="00633567" w:rsidRDefault="001C26B3" w:rsidP="0029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冗长模式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详细意味着它将输出可用于调试和理解培训方式的消息。惯性是每个点与其最近质心的平方距离之和，即其指定的簇</w:t>
            </w:r>
          </w:p>
        </w:tc>
        <w:tc>
          <w:tcPr>
            <w:tcW w:w="2217" w:type="dxa"/>
          </w:tcPr>
          <w:p w:rsidR="001C26B3" w:rsidRPr="00633567" w:rsidRDefault="001C26B3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F67E7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2F67E7" w:rsidRPr="004F7CFC" w:rsidRDefault="002F67E7" w:rsidP="00B030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 w:rsidRPr="002F67E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compute_labels</w:t>
            </w:r>
            <w:proofErr w:type="spellEnd"/>
          </w:p>
        </w:tc>
        <w:tc>
          <w:tcPr>
            <w:tcW w:w="6961" w:type="dxa"/>
          </w:tcPr>
          <w:p w:rsidR="002F67E7" w:rsidRPr="00263919" w:rsidRDefault="00B030FA" w:rsidP="002902D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030FA">
              <w:rPr>
                <w:rFonts w:ascii="Times New Roman" w:hAnsi="Times New Roman" w:cs="Times New Roman" w:hint="eastAsia"/>
                <w:sz w:val="24"/>
                <w:szCs w:val="24"/>
              </w:rPr>
              <w:t>一旦小批量优化收敛到适合，计算完整数据集的标签分配和惯性。</w:t>
            </w:r>
          </w:p>
        </w:tc>
        <w:tc>
          <w:tcPr>
            <w:tcW w:w="2217" w:type="dxa"/>
          </w:tcPr>
          <w:p w:rsidR="002F67E7" w:rsidRDefault="002F67E7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2F67E7" w:rsidRDefault="002F67E7" w:rsidP="002902D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2F67E7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</w:tcPr>
          <w:p w:rsidR="002F67E7" w:rsidRPr="00633567" w:rsidRDefault="002F67E7" w:rsidP="002F67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random_state</w:t>
            </w:r>
            <w:proofErr w:type="spellEnd"/>
          </w:p>
        </w:tc>
        <w:tc>
          <w:tcPr>
            <w:tcW w:w="6961" w:type="dxa"/>
          </w:tcPr>
          <w:p w:rsidR="002F67E7" w:rsidRPr="00633567" w:rsidRDefault="002F67E7" w:rsidP="002F6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随机生成</w:t>
            </w:r>
            <w:proofErr w:type="gram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簇</w:t>
            </w:r>
            <w:proofErr w:type="gram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中心的状态条件。</w:t>
            </w:r>
          </w:p>
        </w:tc>
        <w:tc>
          <w:tcPr>
            <w:tcW w:w="2217" w:type="dxa"/>
          </w:tcPr>
          <w:p w:rsidR="002F67E7" w:rsidRPr="00633567" w:rsidRDefault="002F67E7" w:rsidP="002F6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2F67E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2F67E7" w:rsidRPr="00633567" w:rsidRDefault="002F67E7" w:rsidP="002F67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tol</w:t>
            </w:r>
            <w:proofErr w:type="spellEnd"/>
          </w:p>
        </w:tc>
        <w:tc>
          <w:tcPr>
            <w:tcW w:w="6961" w:type="dxa"/>
          </w:tcPr>
          <w:p w:rsidR="002F67E7" w:rsidRPr="00633567" w:rsidRDefault="002F67E7" w:rsidP="002F67E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F7CFC">
              <w:rPr>
                <w:rFonts w:ascii="Times New Roman" w:hAnsi="Times New Roman" w:cs="Times New Roman"/>
                <w:sz w:val="24"/>
                <w:szCs w:val="24"/>
              </w:rPr>
              <w:t>容忍度，即</w:t>
            </w:r>
            <w:proofErr w:type="spellStart"/>
            <w:r w:rsidRPr="004F7CFC">
              <w:rPr>
                <w:rFonts w:ascii="Times New Roman" w:hAnsi="Times New Roman" w:cs="Times New Roman"/>
                <w:sz w:val="24"/>
                <w:szCs w:val="24"/>
              </w:rPr>
              <w:t>kmeans</w:t>
            </w:r>
            <w:proofErr w:type="spellEnd"/>
            <w:r w:rsidRPr="004F7CFC">
              <w:rPr>
                <w:rFonts w:ascii="Times New Roman" w:hAnsi="Times New Roman" w:cs="Times New Roman"/>
                <w:sz w:val="24"/>
                <w:szCs w:val="24"/>
              </w:rPr>
              <w:t>运行准则收敛的条件</w:t>
            </w:r>
          </w:p>
        </w:tc>
        <w:tc>
          <w:tcPr>
            <w:tcW w:w="2217" w:type="dxa"/>
          </w:tcPr>
          <w:p w:rsidR="002F67E7" w:rsidRDefault="002F67E7" w:rsidP="002F67E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2F67E7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</w:tcPr>
          <w:p w:rsidR="002F67E7" w:rsidRPr="002F67E7" w:rsidRDefault="002F67E7" w:rsidP="002F67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F67E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max_no_improvement</w:t>
            </w:r>
            <w:proofErr w:type="spellEnd"/>
          </w:p>
          <w:p w:rsidR="002F67E7" w:rsidRPr="004F7CFC" w:rsidRDefault="002F67E7" w:rsidP="002F67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</w:p>
        </w:tc>
        <w:tc>
          <w:tcPr>
            <w:tcW w:w="6961" w:type="dxa"/>
          </w:tcPr>
          <w:p w:rsidR="002F67E7" w:rsidRPr="00263919" w:rsidRDefault="00B030FA" w:rsidP="00B030F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030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即连续多少个</w:t>
            </w:r>
            <w:r w:rsidRPr="00B030FA">
              <w:rPr>
                <w:rFonts w:ascii="Times New Roman" w:hAnsi="Times New Roman" w:cs="Times New Roman"/>
                <w:sz w:val="24"/>
                <w:szCs w:val="24"/>
              </w:rPr>
              <w:t>Mini Batch</w:t>
            </w:r>
            <w:r w:rsidRPr="00B030FA">
              <w:rPr>
                <w:rFonts w:ascii="Times New Roman" w:hAnsi="Times New Roman" w:cs="Times New Roman"/>
                <w:sz w:val="24"/>
                <w:szCs w:val="24"/>
              </w:rPr>
              <w:t>没有改善聚类效果的话，就停止算法，</w:t>
            </w:r>
            <w:r w:rsidRPr="00B030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和</w:t>
            </w:r>
            <w:proofErr w:type="spellStart"/>
            <w:r w:rsidRPr="00B030FA">
              <w:rPr>
                <w:rFonts w:ascii="Times New Roman" w:hAnsi="Times New Roman" w:cs="Times New Roman"/>
                <w:sz w:val="24"/>
                <w:szCs w:val="24"/>
              </w:rPr>
              <w:t>reassignment_ratio</w:t>
            </w:r>
            <w:proofErr w:type="spellEnd"/>
            <w:r w:rsidRPr="00B030FA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B030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30FA">
              <w:rPr>
                <w:rFonts w:ascii="Times New Roman" w:hAnsi="Times New Roman" w:cs="Times New Roman"/>
                <w:sz w:val="24"/>
                <w:szCs w:val="24"/>
              </w:rPr>
              <w:t>max_iter</w:t>
            </w:r>
            <w:proofErr w:type="spellEnd"/>
            <w:r w:rsidRPr="00B030FA">
              <w:rPr>
                <w:rFonts w:ascii="Times New Roman" w:hAnsi="Times New Roman" w:cs="Times New Roman"/>
                <w:sz w:val="24"/>
                <w:szCs w:val="24"/>
              </w:rPr>
              <w:t>一样是为了控制算法运行时间的。默认是</w:t>
            </w:r>
            <w:r w:rsidRPr="00B030F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B030FA">
              <w:rPr>
                <w:rFonts w:ascii="Times New Roman" w:hAnsi="Times New Roman" w:cs="Times New Roman"/>
                <w:sz w:val="24"/>
                <w:szCs w:val="24"/>
              </w:rPr>
              <w:t>一般用默认值就足够了。</w:t>
            </w:r>
          </w:p>
        </w:tc>
        <w:tc>
          <w:tcPr>
            <w:tcW w:w="2217" w:type="dxa"/>
          </w:tcPr>
          <w:p w:rsidR="002F67E7" w:rsidRPr="00633567" w:rsidRDefault="002F67E7" w:rsidP="002F6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</w:tr>
      <w:tr w:rsidR="002F67E7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2F67E7" w:rsidRPr="00633567" w:rsidRDefault="002F67E7" w:rsidP="002F67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F7CF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n_init</w:t>
            </w:r>
            <w:proofErr w:type="spellEnd"/>
          </w:p>
        </w:tc>
        <w:tc>
          <w:tcPr>
            <w:tcW w:w="6961" w:type="dxa"/>
          </w:tcPr>
          <w:p w:rsidR="002F67E7" w:rsidRPr="00633567" w:rsidRDefault="002F67E7" w:rsidP="002F6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获取初始</w:t>
            </w:r>
            <w:proofErr w:type="gramStart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簇</w:t>
            </w:r>
            <w:proofErr w:type="gramEnd"/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中心的更迭次数，为了弥补初始质心的影响，算法默认会初始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263919">
              <w:rPr>
                <w:rFonts w:ascii="Times New Roman" w:hAnsi="Times New Roman" w:cs="Times New Roman" w:hint="eastAsia"/>
                <w:sz w:val="24"/>
                <w:szCs w:val="24"/>
              </w:rPr>
              <w:t>次质心</w:t>
            </w:r>
          </w:p>
        </w:tc>
        <w:tc>
          <w:tcPr>
            <w:tcW w:w="2217" w:type="dxa"/>
          </w:tcPr>
          <w:p w:rsidR="002F67E7" w:rsidRPr="00633567" w:rsidRDefault="002F67E7" w:rsidP="002F6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67E7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2F67E7" w:rsidRPr="002F67E7" w:rsidRDefault="002F67E7" w:rsidP="002F67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 w:rsidRPr="001C26B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init_size</w:t>
            </w:r>
            <w:proofErr w:type="spellEnd"/>
          </w:p>
        </w:tc>
        <w:tc>
          <w:tcPr>
            <w:tcW w:w="6961" w:type="dxa"/>
          </w:tcPr>
          <w:p w:rsidR="002F67E7" w:rsidRPr="001C26B3" w:rsidRDefault="002F67E7" w:rsidP="002F67E7">
            <w:pPr>
              <w:rPr>
                <w:rFonts w:hint="eastAsia"/>
              </w:rPr>
            </w:pPr>
            <w:r w:rsidRPr="001C26B3">
              <w:rPr>
                <w:rFonts w:hint="eastAsia"/>
              </w:rPr>
              <w:t>为加速初始化而随机采样的样本数（有时以牺牲精度为代价）：</w:t>
            </w:r>
            <w:r w:rsidRPr="001C26B3">
              <w:rPr>
                <w:rFonts w:hint="eastAsia"/>
              </w:rPr>
              <w:br/>
              <w:t>通过在数据的随机子集上运行批处理</w:t>
            </w:r>
            <w:proofErr w:type="spellStart"/>
            <w:r w:rsidRPr="001C26B3">
              <w:rPr>
                <w:rFonts w:hint="eastAsia"/>
              </w:rPr>
              <w:t>KMeans</w:t>
            </w:r>
            <w:proofErr w:type="spellEnd"/>
            <w:r w:rsidRPr="001C26B3">
              <w:rPr>
                <w:rFonts w:hint="eastAsia"/>
              </w:rPr>
              <w:t>来初始化唯一的算法。 需要大于</w:t>
            </w:r>
            <w:proofErr w:type="spellStart"/>
            <w:r w:rsidRPr="001C26B3">
              <w:rPr>
                <w:rFonts w:hint="eastAsia"/>
              </w:rPr>
              <w:t>n_clusters</w:t>
            </w:r>
            <w:proofErr w:type="spellEnd"/>
          </w:p>
        </w:tc>
        <w:tc>
          <w:tcPr>
            <w:tcW w:w="2217" w:type="dxa"/>
          </w:tcPr>
          <w:p w:rsidR="002F67E7" w:rsidRDefault="002F67E7" w:rsidP="002F67E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2F67E7" w:rsidRPr="00633567" w:rsidTr="002F67E7">
        <w:trPr>
          <w:gridAfter w:val="1"/>
          <w:wAfter w:w="1317" w:type="dxa"/>
          <w:jc w:val="center"/>
        </w:trPr>
        <w:tc>
          <w:tcPr>
            <w:tcW w:w="3453" w:type="dxa"/>
            <w:vAlign w:val="center"/>
          </w:tcPr>
          <w:p w:rsidR="002F67E7" w:rsidRPr="002F67E7" w:rsidRDefault="002F67E7" w:rsidP="002F67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F67E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reassignment_ratio</w:t>
            </w:r>
            <w:proofErr w:type="spellEnd"/>
          </w:p>
          <w:p w:rsidR="002F67E7" w:rsidRPr="001C26B3" w:rsidRDefault="002F67E7" w:rsidP="002F67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</w:p>
        </w:tc>
        <w:tc>
          <w:tcPr>
            <w:tcW w:w="6961" w:type="dxa"/>
          </w:tcPr>
          <w:p w:rsidR="002F67E7" w:rsidRPr="00B030FA" w:rsidRDefault="00B030FA" w:rsidP="00B030FA">
            <w:pPr>
              <w:rPr>
                <w:rFonts w:hint="eastAsia"/>
              </w:rPr>
            </w:pPr>
            <w:r w:rsidRPr="00B030FA">
              <w:t>某个类别质心被重新赋值的最大次数比例，这个和</w:t>
            </w:r>
            <w:proofErr w:type="spellStart"/>
            <w:r w:rsidRPr="00B030FA">
              <w:t>max_iter</w:t>
            </w:r>
            <w:proofErr w:type="spellEnd"/>
            <w:r w:rsidRPr="00B030FA">
              <w:t>一样是为了控制算法运行时间的。这个比例是占样本总数的比例， 乘以样本总数就得到了每个类别质心可以重新赋值的次数。如果取值较高的话算法收敛时间可能会增加，尤其是那些暂时拥有样本数较少的质心。默认是0.01。如果数据量不是超大的话，比如1w以下，建议使用默认值。 如果数据量超过1w，类别又比较多，可能需要适当减少这个比例值。 具体要根据训练集来决定。</w:t>
            </w:r>
          </w:p>
        </w:tc>
        <w:tc>
          <w:tcPr>
            <w:tcW w:w="2217" w:type="dxa"/>
          </w:tcPr>
          <w:p w:rsidR="002F67E7" w:rsidRDefault="002F67E7" w:rsidP="002F67E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</w:tr>
    </w:tbl>
    <w:p w:rsidR="001C26B3" w:rsidRDefault="001C26B3"/>
    <w:p w:rsidR="001C26B3" w:rsidRDefault="001C26B3"/>
    <w:p w:rsidR="001C26B3" w:rsidRDefault="001C26B3">
      <w:pPr>
        <w:rPr>
          <w:rFonts w:hint="eastAsia"/>
        </w:rPr>
      </w:pPr>
    </w:p>
    <w:p w:rsidR="001C26B3" w:rsidRDefault="001C26B3"/>
    <w:p w:rsidR="00B030FA" w:rsidRDefault="00B030FA"/>
    <w:p w:rsidR="00B030FA" w:rsidRDefault="00B030FA"/>
    <w:p w:rsidR="00B030FA" w:rsidRDefault="00B030FA">
      <w:pPr>
        <w:rPr>
          <w:rFonts w:hint="eastAsia"/>
        </w:rPr>
      </w:pPr>
    </w:p>
    <w:p w:rsidR="001C26B3" w:rsidRDefault="001C26B3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03"/>
        <w:gridCol w:w="7544"/>
        <w:gridCol w:w="2337"/>
        <w:gridCol w:w="1464"/>
      </w:tblGrid>
      <w:tr w:rsidR="0096740B" w:rsidRPr="00633567" w:rsidTr="00F47012">
        <w:trPr>
          <w:jc w:val="center"/>
        </w:trPr>
        <w:tc>
          <w:tcPr>
            <w:tcW w:w="13948" w:type="dxa"/>
            <w:gridSpan w:val="4"/>
          </w:tcPr>
          <w:p w:rsidR="0096740B" w:rsidRPr="00633567" w:rsidRDefault="0096740B" w:rsidP="002902D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3356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DBSCAN</w:t>
            </w:r>
          </w:p>
        </w:tc>
      </w:tr>
      <w:tr w:rsidR="0096740B" w:rsidRPr="00633567" w:rsidTr="00C16E9E">
        <w:trPr>
          <w:jc w:val="center"/>
        </w:trPr>
        <w:tc>
          <w:tcPr>
            <w:tcW w:w="2603" w:type="dxa"/>
            <w:vAlign w:val="center"/>
          </w:tcPr>
          <w:p w:rsidR="0096740B" w:rsidRPr="00633567" w:rsidRDefault="0096740B" w:rsidP="00C16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参数名</w:t>
            </w:r>
          </w:p>
        </w:tc>
        <w:tc>
          <w:tcPr>
            <w:tcW w:w="7544" w:type="dxa"/>
          </w:tcPr>
          <w:p w:rsidR="0096740B" w:rsidRPr="00633567" w:rsidRDefault="0096740B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解释</w:t>
            </w:r>
          </w:p>
        </w:tc>
        <w:tc>
          <w:tcPr>
            <w:tcW w:w="2337" w:type="dxa"/>
          </w:tcPr>
          <w:p w:rsidR="0096740B" w:rsidRPr="00633567" w:rsidRDefault="0096740B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默认值</w:t>
            </w:r>
          </w:p>
        </w:tc>
        <w:tc>
          <w:tcPr>
            <w:tcW w:w="1464" w:type="dxa"/>
          </w:tcPr>
          <w:p w:rsidR="0096740B" w:rsidRPr="00633567" w:rsidRDefault="0096740B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经验值</w:t>
            </w:r>
          </w:p>
        </w:tc>
      </w:tr>
      <w:tr w:rsidR="00135540" w:rsidRPr="00633567" w:rsidTr="00C16E9E">
        <w:trPr>
          <w:jc w:val="center"/>
        </w:trPr>
        <w:tc>
          <w:tcPr>
            <w:tcW w:w="2603" w:type="dxa"/>
            <w:vAlign w:val="center"/>
          </w:tcPr>
          <w:p w:rsidR="00135540" w:rsidRPr="00633567" w:rsidRDefault="00135540" w:rsidP="00C16E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540">
              <w:rPr>
                <w:rFonts w:ascii="Times New Roman" w:hAnsi="Times New Roman" w:cs="Times New Roman"/>
                <w:b/>
                <w:sz w:val="28"/>
                <w:szCs w:val="28"/>
              </w:rPr>
              <w:t>eps</w:t>
            </w:r>
          </w:p>
        </w:tc>
        <w:tc>
          <w:tcPr>
            <w:tcW w:w="7544" w:type="dxa"/>
          </w:tcPr>
          <w:p w:rsidR="00135540" w:rsidRPr="00633567" w:rsidRDefault="00135540" w:rsidP="0013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算法参数，即我们的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ϵϵ-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邻域的距离阈值，和样本距离超过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ϵϵ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的样本点不在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ϵϵ-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邻域内。默认值是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0.5.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一般需要通过在多组值里面选择一个合适的阈值。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eps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过大，则更多的点会落在核心对象的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ϵϵ-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邻域，此时我们的类别数可能会减少，本来不应该是一类的样本也会被划为一类。反之则类别数可能会增大，本来是一类的样本却被划分开。</w:t>
            </w:r>
          </w:p>
        </w:tc>
        <w:tc>
          <w:tcPr>
            <w:tcW w:w="2337" w:type="dxa"/>
          </w:tcPr>
          <w:p w:rsidR="00135540" w:rsidRPr="00633567" w:rsidRDefault="00F47012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64" w:type="dxa"/>
          </w:tcPr>
          <w:p w:rsidR="00135540" w:rsidRPr="00633567" w:rsidRDefault="00135540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540" w:rsidRPr="00633567" w:rsidTr="00C16E9E">
        <w:trPr>
          <w:jc w:val="center"/>
        </w:trPr>
        <w:tc>
          <w:tcPr>
            <w:tcW w:w="2603" w:type="dxa"/>
            <w:vAlign w:val="center"/>
          </w:tcPr>
          <w:p w:rsidR="00135540" w:rsidRPr="00633567" w:rsidRDefault="00135540" w:rsidP="00C16E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35540">
              <w:rPr>
                <w:rFonts w:ascii="Times New Roman" w:hAnsi="Times New Roman" w:cs="Times New Roman"/>
                <w:b/>
                <w:sz w:val="28"/>
                <w:szCs w:val="28"/>
              </w:rPr>
              <w:t>min_samples</w:t>
            </w:r>
            <w:proofErr w:type="spellEnd"/>
          </w:p>
        </w:tc>
        <w:tc>
          <w:tcPr>
            <w:tcW w:w="7544" w:type="dxa"/>
          </w:tcPr>
          <w:p w:rsidR="00135540" w:rsidRPr="00633567" w:rsidRDefault="00135540" w:rsidP="0013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DBSCAN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算法参数，即样本点要成为核心对象所需要的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ϵϵ-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邻域的样本数阈值。默认值是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一般需要通过在多组值里面选择一个合适的阈值。通常和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eps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一起调参。在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eps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一定的情况下，</w:t>
            </w: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min_samples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过大，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则核心</w:t>
            </w:r>
            <w:proofErr w:type="gram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对象会过少，此时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簇</w:t>
            </w:r>
            <w:proofErr w:type="gram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内部分本来是一类的样本可能会被标为噪音点，类别数也会变多。反之</w:t>
            </w: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min_samples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过小的话，则会产生大量的核心对象，可能会导致类别数过少</w:t>
            </w:r>
          </w:p>
        </w:tc>
        <w:tc>
          <w:tcPr>
            <w:tcW w:w="2337" w:type="dxa"/>
          </w:tcPr>
          <w:p w:rsidR="00135540" w:rsidRPr="00633567" w:rsidRDefault="00F47012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4" w:type="dxa"/>
          </w:tcPr>
          <w:p w:rsidR="00135540" w:rsidRPr="00633567" w:rsidRDefault="00135540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540" w:rsidRPr="00633567" w:rsidTr="00C16E9E">
        <w:trPr>
          <w:jc w:val="center"/>
        </w:trPr>
        <w:tc>
          <w:tcPr>
            <w:tcW w:w="2603" w:type="dxa"/>
            <w:vAlign w:val="center"/>
          </w:tcPr>
          <w:p w:rsidR="00135540" w:rsidRPr="00633567" w:rsidRDefault="00135540" w:rsidP="00C16E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54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metric</w:t>
            </w:r>
          </w:p>
        </w:tc>
        <w:tc>
          <w:tcPr>
            <w:tcW w:w="7544" w:type="dxa"/>
          </w:tcPr>
          <w:p w:rsidR="00135540" w:rsidRPr="00633567" w:rsidRDefault="00F47012" w:rsidP="00F4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最近邻距离度量参数。可以使用的距离度量较多，默认</w:t>
            </w:r>
            <w:r w:rsidR="00633567">
              <w:rPr>
                <w:rFonts w:ascii="Times New Roman" w:hAnsi="Times New Roman" w:cs="Times New Roman" w:hint="eastAsia"/>
                <w:sz w:val="24"/>
                <w:szCs w:val="24"/>
              </w:rPr>
              <w:t>采用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欧式距离</w:t>
            </w:r>
          </w:p>
        </w:tc>
        <w:tc>
          <w:tcPr>
            <w:tcW w:w="2337" w:type="dxa"/>
          </w:tcPr>
          <w:p w:rsidR="00135540" w:rsidRPr="00633567" w:rsidRDefault="00633567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欧几里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得距离</w:t>
            </w:r>
            <w:proofErr w:type="gramEnd"/>
          </w:p>
        </w:tc>
        <w:tc>
          <w:tcPr>
            <w:tcW w:w="1464" w:type="dxa"/>
          </w:tcPr>
          <w:p w:rsidR="00135540" w:rsidRPr="00633567" w:rsidRDefault="00135540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540" w:rsidRPr="00633567" w:rsidTr="00C16E9E">
        <w:trPr>
          <w:jc w:val="center"/>
        </w:trPr>
        <w:tc>
          <w:tcPr>
            <w:tcW w:w="2603" w:type="dxa"/>
            <w:vAlign w:val="center"/>
          </w:tcPr>
          <w:p w:rsidR="00135540" w:rsidRPr="00633567" w:rsidRDefault="00135540" w:rsidP="00C16E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3567">
              <w:rPr>
                <w:rFonts w:ascii="Times New Roman" w:hAnsi="Times New Roman" w:cs="Times New Roman"/>
                <w:b/>
                <w:sz w:val="28"/>
                <w:szCs w:val="28"/>
              </w:rPr>
              <w:t>metric_params</w:t>
            </w:r>
            <w:proofErr w:type="spellEnd"/>
          </w:p>
        </w:tc>
        <w:tc>
          <w:tcPr>
            <w:tcW w:w="7544" w:type="dxa"/>
          </w:tcPr>
          <w:p w:rsidR="00135540" w:rsidRPr="00633567" w:rsidRDefault="00135540" w:rsidP="00633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Additional keyword arguments for the metric function</w:t>
            </w:r>
          </w:p>
        </w:tc>
        <w:tc>
          <w:tcPr>
            <w:tcW w:w="2337" w:type="dxa"/>
          </w:tcPr>
          <w:p w:rsidR="00633567" w:rsidRPr="00633567" w:rsidRDefault="00633567" w:rsidP="00633567">
            <w:pPr>
              <w:pStyle w:val="HTML1"/>
              <w:shd w:val="clear" w:color="auto" w:fill="FFFFFF"/>
              <w:rPr>
                <w:rFonts w:ascii="Times New Roman" w:eastAsiaTheme="minorEastAsia" w:hAnsi="Times New Roman" w:cs="Times New Roman"/>
                <w:kern w:val="2"/>
              </w:rPr>
            </w:pPr>
            <w:proofErr w:type="spellStart"/>
            <w:r w:rsidRPr="00633567">
              <w:rPr>
                <w:rFonts w:ascii="Times New Roman" w:eastAsiaTheme="minorEastAsia" w:hAnsi="Times New Roman" w:cs="Times New Roman"/>
                <w:kern w:val="2"/>
              </w:rPr>
              <w:t>metric_params</w:t>
            </w:r>
            <w:proofErr w:type="spellEnd"/>
            <w:r w:rsidRPr="00633567">
              <w:rPr>
                <w:rFonts w:ascii="Times New Roman" w:eastAsiaTheme="minorEastAsia" w:hAnsi="Times New Roman" w:cs="Times New Roman"/>
                <w:kern w:val="2"/>
              </w:rPr>
              <w:t>=None</w:t>
            </w:r>
          </w:p>
          <w:p w:rsidR="00135540" w:rsidRPr="00633567" w:rsidRDefault="00135540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135540" w:rsidRPr="00633567" w:rsidRDefault="00135540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540" w:rsidRPr="00633567" w:rsidTr="00C16E9E">
        <w:trPr>
          <w:jc w:val="center"/>
        </w:trPr>
        <w:tc>
          <w:tcPr>
            <w:tcW w:w="2603" w:type="dxa"/>
            <w:vAlign w:val="center"/>
          </w:tcPr>
          <w:p w:rsidR="00135540" w:rsidRPr="00633567" w:rsidRDefault="00135540" w:rsidP="00C16E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540">
              <w:rPr>
                <w:rFonts w:ascii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7544" w:type="dxa"/>
          </w:tcPr>
          <w:p w:rsidR="00135540" w:rsidRPr="00633567" w:rsidRDefault="00135540" w:rsidP="0013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 xml:space="preserve">optional 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最近邻搜索算法参数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默认：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r w:rsidR="00633567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是蛮力实现，</w:t>
            </w: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是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树实现，</w:t>
            </w: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是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球树实现</w:t>
            </w:r>
            <w:proofErr w:type="gram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,auto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则会在三种算法中做权衡，选择一个拟合最好的最优算法。</w:t>
            </w:r>
          </w:p>
          <w:p w:rsidR="00135540" w:rsidRDefault="00135540" w:rsidP="0013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需要注意的是，如果输入样本特征是稀疏的时候，无论我们选择哪种算法，最后</w:t>
            </w: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-learn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都会去用蛮力实现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‘brute’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  <w:r w:rsidR="00633567" w:rsidRPr="00633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3567" w:rsidRPr="00633567" w:rsidRDefault="00633567" w:rsidP="0013554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 w:hint="eastAsia"/>
                <w:sz w:val="24"/>
                <w:szCs w:val="24"/>
              </w:rPr>
              <w:t>个人的经验，一般情况使用默认的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 xml:space="preserve"> ‘auto’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就够了。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如果数据量很大或者特征也很多，用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"auto"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建树时间可能会很长，效率不高，建议选择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树实现</w:t>
            </w:r>
            <w:proofErr w:type="gram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，此时如果发现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速度比较慢或者已经知道样本分布不是很均匀时，可以尝试用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  <w:proofErr w:type="spell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。而如果输入样本是稀疏的，无论你选择哪个算法最后实际运行的都是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‘brute’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  <w:tc>
          <w:tcPr>
            <w:tcW w:w="2337" w:type="dxa"/>
          </w:tcPr>
          <w:p w:rsidR="00135540" w:rsidRPr="00633567" w:rsidRDefault="002B40A5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47012" w:rsidRPr="00633567">
              <w:rPr>
                <w:rFonts w:ascii="Times New Roman" w:hAnsi="Times New Roman" w:cs="Times New Roman"/>
                <w:sz w:val="24"/>
                <w:szCs w:val="24"/>
              </w:rPr>
              <w:t>uto</w:t>
            </w:r>
          </w:p>
        </w:tc>
        <w:tc>
          <w:tcPr>
            <w:tcW w:w="1464" w:type="dxa"/>
          </w:tcPr>
          <w:p w:rsidR="00135540" w:rsidRPr="00633567" w:rsidRDefault="00776E15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auto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即可</w:t>
            </w:r>
          </w:p>
        </w:tc>
      </w:tr>
      <w:tr w:rsidR="00135540" w:rsidRPr="00633567" w:rsidTr="00C16E9E">
        <w:trPr>
          <w:jc w:val="center"/>
        </w:trPr>
        <w:tc>
          <w:tcPr>
            <w:tcW w:w="2603" w:type="dxa"/>
            <w:vAlign w:val="center"/>
          </w:tcPr>
          <w:p w:rsidR="00135540" w:rsidRPr="00633567" w:rsidRDefault="00135540" w:rsidP="00C16E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35540">
              <w:rPr>
                <w:rFonts w:ascii="Times New Roman" w:hAnsi="Times New Roman" w:cs="Times New Roman"/>
                <w:b/>
                <w:sz w:val="28"/>
                <w:szCs w:val="28"/>
              </w:rPr>
              <w:t>leaf_size</w:t>
            </w:r>
            <w:proofErr w:type="spellEnd"/>
          </w:p>
        </w:tc>
        <w:tc>
          <w:tcPr>
            <w:tcW w:w="7544" w:type="dxa"/>
          </w:tcPr>
          <w:p w:rsidR="00135540" w:rsidRPr="00633567" w:rsidRDefault="00F47012" w:rsidP="00F4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最近邻搜索算法参数，为使用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树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或者球树时</w:t>
            </w:r>
            <w:proofErr w:type="gram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停止建子树的叶子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节点数量的阈值。这个值越小，则生成的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树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或者球树就</w:t>
            </w:r>
            <w:proofErr w:type="gram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越大，层数越深，建树时间越长，反之，则生成的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树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或者球树</w:t>
            </w:r>
            <w:proofErr w:type="gram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会小，层数较浅，建树时间较短。默认是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因为这个值一般只影响算法的运行速度和使用内存大小，因此一般情况下可以不管它。</w:t>
            </w:r>
          </w:p>
        </w:tc>
        <w:tc>
          <w:tcPr>
            <w:tcW w:w="2337" w:type="dxa"/>
          </w:tcPr>
          <w:p w:rsidR="00135540" w:rsidRPr="00633567" w:rsidRDefault="00F47012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1464" w:type="dxa"/>
          </w:tcPr>
          <w:p w:rsidR="00135540" w:rsidRPr="00633567" w:rsidRDefault="00135540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540" w:rsidRPr="00633567" w:rsidTr="00C16E9E">
        <w:trPr>
          <w:jc w:val="center"/>
        </w:trPr>
        <w:tc>
          <w:tcPr>
            <w:tcW w:w="2603" w:type="dxa"/>
            <w:vAlign w:val="center"/>
          </w:tcPr>
          <w:p w:rsidR="00135540" w:rsidRPr="00633567" w:rsidRDefault="00135540" w:rsidP="00C16E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567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</w:p>
        </w:tc>
        <w:tc>
          <w:tcPr>
            <w:tcW w:w="7544" w:type="dxa"/>
          </w:tcPr>
          <w:p w:rsidR="00135540" w:rsidRPr="00633567" w:rsidRDefault="00F47012" w:rsidP="00F47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最近邻距离度量参数。只用于闵可夫斯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基距离</w:t>
            </w:r>
            <w:proofErr w:type="gram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和带权重闵可夫斯</w:t>
            </w:r>
            <w:proofErr w:type="gramStart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基距</w:t>
            </w:r>
            <w:proofErr w:type="gramEnd"/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离中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值的选择，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p=1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为曼哈顿距离，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 xml:space="preserve"> p=2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为欧式距离。如果使用默认的欧式距离</w:t>
            </w:r>
            <w:r w:rsidR="00776E15">
              <w:rPr>
                <w:rFonts w:ascii="Times New Roman" w:hAnsi="Times New Roman" w:cs="Times New Roman" w:hint="eastAsia"/>
                <w:sz w:val="24"/>
                <w:szCs w:val="24"/>
              </w:rPr>
              <w:t>则</w:t>
            </w: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不需要管这个参数。</w:t>
            </w:r>
          </w:p>
        </w:tc>
        <w:tc>
          <w:tcPr>
            <w:tcW w:w="2337" w:type="dxa"/>
          </w:tcPr>
          <w:p w:rsidR="00135540" w:rsidRPr="00633567" w:rsidRDefault="00F47012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64" w:type="dxa"/>
          </w:tcPr>
          <w:p w:rsidR="00135540" w:rsidRPr="00633567" w:rsidRDefault="00135540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540" w:rsidRPr="00633567" w:rsidTr="00C16E9E">
        <w:trPr>
          <w:jc w:val="center"/>
        </w:trPr>
        <w:tc>
          <w:tcPr>
            <w:tcW w:w="2603" w:type="dxa"/>
          </w:tcPr>
          <w:p w:rsidR="00135540" w:rsidRPr="00633567" w:rsidRDefault="00135540" w:rsidP="00C16E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35540">
              <w:rPr>
                <w:rFonts w:ascii="Times New Roman" w:hAnsi="Times New Roman" w:cs="Times New Roman"/>
                <w:b/>
                <w:sz w:val="28"/>
                <w:szCs w:val="28"/>
              </w:rPr>
              <w:t>n_jobs</w:t>
            </w:r>
            <w:proofErr w:type="spellEnd"/>
          </w:p>
        </w:tc>
        <w:tc>
          <w:tcPr>
            <w:tcW w:w="7544" w:type="dxa"/>
          </w:tcPr>
          <w:p w:rsidR="00135540" w:rsidRPr="00135540" w:rsidRDefault="00F47012" w:rsidP="001355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进程数</w:t>
            </w:r>
          </w:p>
          <w:p w:rsidR="00135540" w:rsidRPr="00633567" w:rsidRDefault="00135540" w:rsidP="00135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35540" w:rsidRPr="00633567" w:rsidRDefault="00C16E9E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:rsidR="00135540" w:rsidRPr="00633567" w:rsidRDefault="00452C31" w:rsidP="002902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 w:rsidR="001A021C">
              <w:rPr>
                <w:rFonts w:ascii="Times New Roman" w:hAnsi="Times New Roman" w:cs="Times New Roman" w:hint="eastAsia"/>
                <w:sz w:val="24"/>
                <w:szCs w:val="24"/>
              </w:rPr>
              <w:t>自己电脑配置</w:t>
            </w:r>
            <w:r w:rsidR="005761B5">
              <w:rPr>
                <w:rFonts w:ascii="Times New Roman" w:hAnsi="Times New Roman" w:cs="Times New Roman" w:hint="eastAsia"/>
                <w:sz w:val="24"/>
                <w:szCs w:val="24"/>
              </w:rPr>
              <w:t>有关</w:t>
            </w:r>
          </w:p>
        </w:tc>
      </w:tr>
    </w:tbl>
    <w:p w:rsidR="0096740B" w:rsidRPr="00633567" w:rsidRDefault="0096740B">
      <w:pPr>
        <w:rPr>
          <w:rFonts w:ascii="Times New Roman" w:hAnsi="Times New Roman" w:cs="Times New Roman"/>
          <w:sz w:val="24"/>
          <w:szCs w:val="24"/>
        </w:rPr>
      </w:pPr>
    </w:p>
    <w:p w:rsidR="0096740B" w:rsidRPr="00633567" w:rsidRDefault="0096740B">
      <w:pPr>
        <w:rPr>
          <w:rFonts w:ascii="Times New Roman" w:hAnsi="Times New Roman" w:cs="Times New Roman"/>
          <w:sz w:val="24"/>
          <w:szCs w:val="24"/>
        </w:rPr>
      </w:pPr>
    </w:p>
    <w:sectPr w:rsidR="0096740B" w:rsidRPr="00633567" w:rsidSect="009E056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AD8" w:rsidRDefault="00497AD8" w:rsidP="009F1011">
      <w:r>
        <w:separator/>
      </w:r>
    </w:p>
  </w:endnote>
  <w:endnote w:type="continuationSeparator" w:id="0">
    <w:p w:rsidR="00497AD8" w:rsidRDefault="00497AD8" w:rsidP="009F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AD8" w:rsidRDefault="00497AD8" w:rsidP="009F1011">
      <w:r>
        <w:separator/>
      </w:r>
    </w:p>
  </w:footnote>
  <w:footnote w:type="continuationSeparator" w:id="0">
    <w:p w:rsidR="00497AD8" w:rsidRDefault="00497AD8" w:rsidP="009F1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066"/>
    <w:multiLevelType w:val="multilevel"/>
    <w:tmpl w:val="A89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5244"/>
    <w:multiLevelType w:val="multilevel"/>
    <w:tmpl w:val="798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D20BF"/>
    <w:multiLevelType w:val="multilevel"/>
    <w:tmpl w:val="F64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37394"/>
    <w:multiLevelType w:val="multilevel"/>
    <w:tmpl w:val="917E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10536"/>
    <w:multiLevelType w:val="hybridMultilevel"/>
    <w:tmpl w:val="189C7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B14F9F"/>
    <w:multiLevelType w:val="multilevel"/>
    <w:tmpl w:val="8046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E246F"/>
    <w:multiLevelType w:val="multilevel"/>
    <w:tmpl w:val="D57E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54578"/>
    <w:multiLevelType w:val="multilevel"/>
    <w:tmpl w:val="A12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60688"/>
    <w:multiLevelType w:val="multilevel"/>
    <w:tmpl w:val="668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62E71"/>
    <w:multiLevelType w:val="multilevel"/>
    <w:tmpl w:val="9C3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A61BD"/>
    <w:multiLevelType w:val="multilevel"/>
    <w:tmpl w:val="A9B8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959DB"/>
    <w:multiLevelType w:val="multilevel"/>
    <w:tmpl w:val="D3D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5"/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95"/>
    <w:rsid w:val="00014D95"/>
    <w:rsid w:val="00094353"/>
    <w:rsid w:val="00135540"/>
    <w:rsid w:val="001514D6"/>
    <w:rsid w:val="001A021C"/>
    <w:rsid w:val="001C26B3"/>
    <w:rsid w:val="00235793"/>
    <w:rsid w:val="00263919"/>
    <w:rsid w:val="002B40A5"/>
    <w:rsid w:val="002E70AD"/>
    <w:rsid w:val="002F67E7"/>
    <w:rsid w:val="0039362B"/>
    <w:rsid w:val="003E018F"/>
    <w:rsid w:val="0043067C"/>
    <w:rsid w:val="00452C31"/>
    <w:rsid w:val="00457995"/>
    <w:rsid w:val="00486E9D"/>
    <w:rsid w:val="00497AD8"/>
    <w:rsid w:val="004B6588"/>
    <w:rsid w:val="004D701E"/>
    <w:rsid w:val="004F7CFC"/>
    <w:rsid w:val="005761B5"/>
    <w:rsid w:val="00633567"/>
    <w:rsid w:val="00666FAF"/>
    <w:rsid w:val="00675C0F"/>
    <w:rsid w:val="006D6D2C"/>
    <w:rsid w:val="00770477"/>
    <w:rsid w:val="00776E15"/>
    <w:rsid w:val="00787B5F"/>
    <w:rsid w:val="009258C5"/>
    <w:rsid w:val="0096740B"/>
    <w:rsid w:val="009B4D13"/>
    <w:rsid w:val="009E056D"/>
    <w:rsid w:val="009F1011"/>
    <w:rsid w:val="00A077FE"/>
    <w:rsid w:val="00A7029A"/>
    <w:rsid w:val="00A80099"/>
    <w:rsid w:val="00AE28FD"/>
    <w:rsid w:val="00B030FA"/>
    <w:rsid w:val="00B735CF"/>
    <w:rsid w:val="00B93F28"/>
    <w:rsid w:val="00BE11BE"/>
    <w:rsid w:val="00BE497E"/>
    <w:rsid w:val="00BF043A"/>
    <w:rsid w:val="00C16E9E"/>
    <w:rsid w:val="00C226E8"/>
    <w:rsid w:val="00C24FF8"/>
    <w:rsid w:val="00CB3F9E"/>
    <w:rsid w:val="00CC5FF3"/>
    <w:rsid w:val="00D11AF3"/>
    <w:rsid w:val="00D221A2"/>
    <w:rsid w:val="00D66C14"/>
    <w:rsid w:val="00E46C0C"/>
    <w:rsid w:val="00E8417C"/>
    <w:rsid w:val="00F47012"/>
    <w:rsid w:val="00F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3B6D5"/>
  <w15:chartTrackingRefBased/>
  <w15:docId w15:val="{416E351D-BF22-4BF1-91DC-4FDA2807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6B3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E11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35793"/>
    <w:rPr>
      <w:b/>
      <w:bCs/>
    </w:rPr>
  </w:style>
  <w:style w:type="character" w:styleId="HTML">
    <w:name w:val="HTML Code"/>
    <w:basedOn w:val="a0"/>
    <w:uiPriority w:val="99"/>
    <w:semiHidden/>
    <w:unhideWhenUsed/>
    <w:rsid w:val="0023579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235793"/>
  </w:style>
  <w:style w:type="character" w:styleId="HTML0">
    <w:name w:val="HTML Cite"/>
    <w:basedOn w:val="a0"/>
    <w:uiPriority w:val="99"/>
    <w:semiHidden/>
    <w:unhideWhenUsed/>
    <w:rsid w:val="00235793"/>
    <w:rPr>
      <w:i/>
      <w:iCs/>
    </w:rPr>
  </w:style>
  <w:style w:type="paragraph" w:styleId="a5">
    <w:name w:val="Normal (Web)"/>
    <w:basedOn w:val="a"/>
    <w:uiPriority w:val="99"/>
    <w:unhideWhenUsed/>
    <w:rsid w:val="001514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ersionmodified">
    <w:name w:val="versionmodified"/>
    <w:basedOn w:val="a0"/>
    <w:rsid w:val="001514D6"/>
  </w:style>
  <w:style w:type="character" w:styleId="a6">
    <w:name w:val="Emphasis"/>
    <w:basedOn w:val="a0"/>
    <w:uiPriority w:val="20"/>
    <w:qFormat/>
    <w:rsid w:val="001514D6"/>
    <w:rPr>
      <w:i/>
      <w:iCs/>
    </w:rPr>
  </w:style>
  <w:style w:type="paragraph" w:styleId="a7">
    <w:name w:val="List Paragraph"/>
    <w:basedOn w:val="a"/>
    <w:uiPriority w:val="34"/>
    <w:qFormat/>
    <w:rsid w:val="003E018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E11B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athjax">
    <w:name w:val="mathjax"/>
    <w:basedOn w:val="a0"/>
    <w:rsid w:val="00BE11BE"/>
  </w:style>
  <w:style w:type="character" w:customStyle="1" w:styleId="mo">
    <w:name w:val="mo"/>
    <w:basedOn w:val="a0"/>
    <w:rsid w:val="00BE11BE"/>
  </w:style>
  <w:style w:type="character" w:customStyle="1" w:styleId="mi">
    <w:name w:val="mi"/>
    <w:basedOn w:val="a0"/>
    <w:rsid w:val="00BE11BE"/>
  </w:style>
  <w:style w:type="character" w:customStyle="1" w:styleId="mn">
    <w:name w:val="mn"/>
    <w:basedOn w:val="a0"/>
    <w:rsid w:val="00BE11BE"/>
  </w:style>
  <w:style w:type="paragraph" w:styleId="a8">
    <w:name w:val="header"/>
    <w:basedOn w:val="a"/>
    <w:link w:val="a9"/>
    <w:uiPriority w:val="99"/>
    <w:unhideWhenUsed/>
    <w:rsid w:val="009F1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F101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F1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F1011"/>
    <w:rPr>
      <w:sz w:val="18"/>
      <w:szCs w:val="18"/>
    </w:rPr>
  </w:style>
  <w:style w:type="paragraph" w:styleId="HTML1">
    <w:name w:val="HTML Preformatted"/>
    <w:basedOn w:val="a"/>
    <w:link w:val="HTML2"/>
    <w:uiPriority w:val="99"/>
    <w:semiHidden/>
    <w:unhideWhenUsed/>
    <w:rsid w:val="0013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1355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2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6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95362-97A3-48EF-B4F4-A0F83F0E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shuyun</dc:creator>
  <cp:keywords/>
  <dc:description/>
  <cp:lastModifiedBy>Eshter</cp:lastModifiedBy>
  <cp:revision>23</cp:revision>
  <dcterms:created xsi:type="dcterms:W3CDTF">2018-08-01T09:36:00Z</dcterms:created>
  <dcterms:modified xsi:type="dcterms:W3CDTF">2018-08-15T10:10:00Z</dcterms:modified>
</cp:coreProperties>
</file>