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Прикладная оптика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"Прикладная оптика" имеет своей целью способствовать формированию у обучающихся общепрофессиональной (ОПК-1 )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"Прикладная оптика" является обязательной дисциплиной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8 зачетные единицы (288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ОПК-1  (Способен выявлять естественнонаучную сущность проблем и применять методы математического анализа и моделирования в инженерной деятельности, связанной с проектированием, конструированием и сопровождением производства оптических и оптико-электронных приборов и комплексов, эксплуатацией и организацией функционирования электронных и оптико-электронных систем специального назначения)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положения, законы и методы естественных наук и математики в приложении к оптотехнике и электронике.</w:t>
              <w:br/>
              <w:t>основные физические процессы и свойства объектов в сфере своей профессиональной деятельности.</w:t>
              <w:br/>
              <w:t>методы проведения научных экспериментов.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выявлять естественнонаучную сущность проблем, возникающих в ходе профессиональной деятельности.</w:t>
              <w:br/>
              <w:t>выстраивать логические цепочки, прогнозировать и осмыслять предстоящие задачи и пути их решения в оптотехнике.</w:t>
              <w:br/>
              <w:t>применять естественнонаучные и общеинженерные знания, методы математического анализа и моделирования в инженерной деятельности.</w:t>
              <w:br/>
              <w:t>обрабатывать и анализировать полученные результаты.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практического применения физико-математического аппарата для решения проблем, возникающих в ходе профессиональной деятельности.</w:t>
              <w:br/>
              <w:t>современными методами и приборами измерений, контроля, испытаний оптико-электронных приборов и систем.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18,75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5,75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5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5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81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6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экзамен, курс. раб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6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289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51,4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Общие сведения об ОЭП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Общая функциональная схема ОЭП;   Физические основы работы современных оптико-электронных приборов (ОЭП). Методы работы ОЭП; типы целей; выбор ПЛЭ.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Способы выбора и расчёта важнейших элементов  ОЭП.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Габаритный расчет оптической  приёмной  системы (ОС); выбор типа ОС;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Способы выбора и расчёта важнейших элементов  ОЭП.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Выбор оптических материалов и покрытий; выбор  и  расчет модулятора.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Порядок проведения с/э расчета ОЭП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Составление уравнения для потока излучения для всех типов целей; первый этап с/э расчета; второй этап с/э расчета. Вопросы прохождения оптического излучения в атмосфере.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Порядок проведения с/э расчета ОЭП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Вопросы прохождения оптического излучения в атмосфере.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Эскизный  расчёт основных типов ОЭП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ОЭП - пирометры; ОЭП - радиометры;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Эскизный  расчёт основных типов ОЭП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Последовательность  и  примеры  эскизного  расчёта.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Эскизный  расчёт основных типов ОЭП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ОЭП  -дальномеры; ОЭП –ДИССы. Последовательность  и  примеры эскизного  расчёта.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Эскизный  расчёт основных типов ОЭП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ОЭП  -дальномеры; ОЭП –ДИССы. Последовательность  и  примеры эскизного  расчёта.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Телескопические оптические системы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Кеплеровские и галилеевские системы, оборачивающие системы, объективы и окуляры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системы микроскопа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Простой микроскоп и лупа, их свойства и характеристики, сложные системы, микропроекции, унификация схем оптики микроскопа, методы световой микроскопии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Оптика фотографических  систем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Линзовая и зеркально-линзовая оптика, объективы с переменным фокусным расстоянием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Оптика фотографических, оптико-электронных и телевизионных систем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Линзовая и зеркально-линзовая оптика, объективы с переменным фокусным расстоянием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Осветительные оптические системы ч.1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Схемы освещения, осветители микроскопов, прожекторные системы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Осветительные оптические системы ч.2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Растровые осветители, преобразователи лазерных пучков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расчета и проектирования оптических систем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Цели, задачи и этапы проектирования, габаритный расчет типовых оптических систем, синтез типовых элементов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Световой микроскоп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Интерференционный микроскоп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Изучение свойств дальномера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Фазовый микроскоп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Когерентный фазовый микроскоп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Осветитель оптической системы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5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17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Габаритный расчет блока ФПУ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параметров пирометра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6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33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Общая функциональная схема ОЭП;   Физические основы работы современных оптико-электронных приборов (ОЭП). Методы работы ОЭП; типы целей; выбор ПЛЭ.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Габаритный расчет оптической  приёмной  системы (ОС); выбор типа ОС;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Выбор оптических материалов и покрытий; выбор  и  расчет модулятора.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Составление уравнения для потока излучения для всех типов целей; первый этап с/э расчета; второй этап с/э расчета. Вопросы прохождения оптического излучения в атмосфере.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Вопросы прохождения оптического излучения в атмосфере.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ОЭП - пирометры; ОЭП - радиометры;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Последовательность  и  примеры  эскизного  расчёта.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ОЭП  -дальномеры; ОЭП –ДИССы. Последовательность  и  примеры эскизного  расчёта.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5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ОЭП  -дальномеры; ОЭП –ДИССы. Последовательность  и  примеры эскизного  расчёта.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Кеплеровские и галилеевские системы, оборачивающие системы, объективы и окуляры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Простой микроскоп и лупа, их свойства и характеристики, сложные системы, микропроекции, унификация схем оптики микроскопа, методы световой микроскопии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Линзовая и зеркально-линзовая оптика, объективы с переменным фокусным расстоянием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Линзовая и зеркально-линзовая оптика, объективы с переменным фокусным расстоянием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Схемы освещения, осветители микроскопов, прожекторные системы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Растровые осветители, преобразователи лазерных пучков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Цели, задачи и этапы проектирования, габаритный расчет типовых оптических систем, синтез типовых элементов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6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48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"Прикладная оптика",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(ОПК-1 )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положения, законы и методы естественных наук и математики в приложении к оптотехнике и электронике.</w:t>
              <w:br/>
              <w:t>основные физические процессы и свойства объектов в сфере своей профессиональной деятельности.</w:t>
              <w:br/>
              <w:t>методы проведения научных экспериментов.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(ОПК-1 )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выявлять естественнонаучную сущность проблем, возникающих в ходе профессиональной деятельности.</w:t>
              <w:br/>
              <w:t>выстраивать логические цепочки, прогнозировать и осмыслять предстоящие задачи и пути их решения в оптотехнике.</w:t>
              <w:br/>
              <w:t>применять естественнонаучные и общеинженерные знания, методы математического анализа и моделирования в инженерной деятельности.</w:t>
              <w:br/>
              <w:t>обрабатывать и анализировать полученные результаты.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(ОПК-1 )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практического применения физико-математического аппарата для решения проблем, возникающих в ходе профессиональной деятельности.</w:t>
              <w:br/>
              <w:t>современными методами и приборами измерений, контроля, испытаний оптико-электронных приборов и систем.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общепрофессиональной (ОПК-1 )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общепрофессиональной (ОПК-1 )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общепрофессиональной (ОПК-1 )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"Прикладная оптика"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Курсовая работа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 w:rsidR="00C0287D" w:rsidRPr="001031FD" w:rsidRDefault="00A62CD7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 w:rsidR="00C0287D" w:rsidRPr="001031FD" w:rsidRDefault="00024A66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 w:rsidR="00C0287D" w:rsidRPr="001031FD" w:rsidRDefault="00F0134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 xml:space="preserve">Ответы в устной форме, </w:t>
            </w:r>
            <w:r w:rsidR="00553B43">
              <w:rPr>
                <w:rFonts w:ascii="Times New Roman" w:hAnsi="Times New Roman" w:cs="Times New Roman"/>
                <w:sz w:val="16"/>
              </w:rPr>
              <w:t>текст курсовой работы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A54DCA" w:rsidRDefault="004A1898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"Прикладная оптика"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Ландсберг Г.С., Оптика : учебное пособие для вузов. Изд. 7-е, стер.; ФИЗМАТЛИТ 2017, 848 с.</w:t>
      </w:r>
    </w:p>
    <w:p>
      <w:r>
        <w:rPr>
          <w:rFonts w:ascii="Times New Roman" w:hAnsi="Times New Roman"/>
          <w:sz w:val="28"/>
        </w:rPr>
        <w:t>2. Можаров Г.А. Геометрическая оптика; Лань 2017, 1-е изд.; 708 c.</w:t>
      </w:r>
    </w:p>
    <w:p>
      <w:r>
        <w:rPr>
          <w:rFonts w:ascii="Times New Roman" w:hAnsi="Times New Roman"/>
          <w:sz w:val="28"/>
        </w:rPr>
        <w:t>3. Русинов, М. М. Техническая оптика : учебное пособие; КД Либроком, 2017 488 c.</w:t>
      </w:r>
    </w:p>
    <w:p>
      <w:r>
        <w:rPr>
          <w:rFonts w:ascii="Times New Roman" w:hAnsi="Times New Roman"/>
          <w:sz w:val="28"/>
        </w:rPr>
        <w:t>4. Пескин, А.Е. Системы видеонаблюдения. Основы построения, проектирования и эксплуатации : справочное пособие / А.Е. Пескин. — Москва : Горячая линия-Телеком, 2017. — 256 с. — ISBN 978-5-9912-0336-4. — Текст : электронный // Электронно-библиотечная система «Лань» : [сайт]. — URL: https://e.lanbook.com/book/111086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С.Г. Рябов и др. Приборы квантовой электроники. М. изд. Радио и связь, 1985</w:t>
      </w:r>
    </w:p>
    <w:p>
      <w:r>
        <w:rPr>
          <w:rFonts w:ascii="Times New Roman" w:hAnsi="Times New Roman"/>
          <w:sz w:val="28"/>
        </w:rPr>
        <w:t>2. Е.М. Воронкова и др. Оптические материалы для инфракрасной техники. М. Наука, 1965</w:t>
      </w:r>
    </w:p>
    <w:p>
      <w:r>
        <w:rPr>
          <w:rFonts w:ascii="Times New Roman" w:hAnsi="Times New Roman"/>
          <w:sz w:val="28"/>
        </w:rPr>
        <w:t>3. Г.Шрёдер, Х.Трайбер Техническая оптика. –М.:Техносфера, 2006</w:t>
      </w:r>
    </w:p>
    <w:p>
      <w:r>
        <w:rPr>
          <w:rFonts w:ascii="Times New Roman" w:hAnsi="Times New Roman"/>
          <w:sz w:val="28"/>
        </w:rPr>
        <w:t>4. Ю.Г. Якушенков. Теория и расчет оптико-электронных приборов. М. изд. Логос, 2009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"Прикладная оптика"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"Прикладная оптика"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"Прикладная оптика"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"Прикладная оптика" имеет своей целью способствовать формированию у обучающихся общепрофессиональной (ОПК-1 )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положения, законы и методы естественных наук и математики в приложении к оптотехнике и электронике.</w:t>
        <w:br/>
        <w:t>основные физические процессы и свойства объектов в сфере своей профессиональной деятельности.</w:t>
        <w:br/>
        <w:t>методы проведения научных экспериментов. (ОПК-1 )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выявлять естественнонаучную сущность проблем, возникающих в ходе профессиональной деятельности.</w:t>
        <w:br/>
        <w:t>выстраивать логические цепочки, прогнозировать и осмыслять предстоящие задачи и пути их решения в оптотехнике.</w:t>
        <w:br/>
        <w:t>применять естественнонаучные и общеинженерные знания, методы математического анализа и моделирования в инженерной деятельности.</w:t>
        <w:br/>
        <w:t>обрабатывать и анализировать полученные результаты. (ОПК-1 )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навыками практического применения физико-математического аппарата для решения проблем, возникающих в ходе профессиональной деятельности.</w:t>
        <w:br/>
        <w:t>современными методами и приборами измерений, контроля, испытаний оптико-электронных приборов и систем.</w:t>
        <w:br/>
        <w:t>способами обработки, анализа, хранения и представления данных экспериментальных исследований. (ОПК-1 )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"Прикладная оптика" является обязательной дисциплиной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8 зачетные единицы (288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"Прикладная оптика"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общепрофессиональной (ОПК-1 )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