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83D0" w14:textId="77777777" w:rsidR="00FA26D2" w:rsidRDefault="00FA26D2">
      <w:pPr>
        <w:pStyle w:val="Heading1"/>
        <w:divId w:val="134527961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Data Flow Diagrams and User Stories</w:t>
      </w:r>
    </w:p>
    <w:p w14:paraId="552DC065" w14:textId="77777777" w:rsidR="00FA26D2" w:rsidRDefault="00FA26D2">
      <w:pPr>
        <w:spacing w:before="100" w:beforeAutospacing="1" w:after="75"/>
        <w:jc w:val="both"/>
        <w:divId w:val="121506645"/>
        <w:rPr>
          <w:color w:val="000000"/>
        </w:rPr>
      </w:pPr>
      <w:r>
        <w:rPr>
          <w:b/>
          <w:bCs/>
          <w:color w:val="000000"/>
        </w:rPr>
        <w:t>Date:</w:t>
      </w:r>
      <w:r>
        <w:rPr>
          <w:color w:val="000000"/>
        </w:rPr>
        <w:t xml:space="preserve"> 18th June 2026</w:t>
      </w:r>
    </w:p>
    <w:p w14:paraId="3D6E10B0" w14:textId="4781B3A2" w:rsidR="00E7226C" w:rsidRDefault="00E7226C" w:rsidP="00E7226C">
      <w:pPr>
        <w:spacing w:before="100" w:beforeAutospacing="1" w:after="75"/>
        <w:jc w:val="both"/>
        <w:divId w:val="121506645"/>
        <w:rPr>
          <w:color w:val="000000"/>
        </w:rPr>
      </w:pPr>
      <w:r>
        <w:rPr>
          <w:b/>
          <w:bCs/>
          <w:color w:val="000000"/>
        </w:rPr>
        <w:t>Team</w:t>
      </w:r>
      <w:r>
        <w:rPr>
          <w:b/>
          <w:bCs/>
          <w:color w:val="000000"/>
        </w:rPr>
        <w:t xml:space="preserve"> ID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</w:p>
    <w:p w14:paraId="4CEC9679" w14:textId="63493627" w:rsidR="00E7226C" w:rsidRDefault="00E7226C">
      <w:pPr>
        <w:spacing w:before="100" w:beforeAutospacing="1" w:after="75"/>
        <w:jc w:val="both"/>
        <w:divId w:val="121506645"/>
        <w:rPr>
          <w:color w:val="000000"/>
        </w:rPr>
      </w:pPr>
      <w:r>
        <w:rPr>
          <w:b/>
          <w:bCs/>
          <w:color w:val="000000"/>
        </w:rPr>
        <w:t>Project Name:</w:t>
      </w:r>
      <w:r>
        <w:rPr>
          <w:color w:val="000000"/>
        </w:rPr>
        <w:t xml:space="preserve"> ShopEZ E-Commerce Platform</w:t>
      </w:r>
    </w:p>
    <w:p w14:paraId="056D876A" w14:textId="72C3B645" w:rsidR="00FA26D2" w:rsidRDefault="00E7226C">
      <w:pPr>
        <w:spacing w:before="100" w:beforeAutospacing="1" w:after="75"/>
        <w:jc w:val="both"/>
        <w:divId w:val="121506645"/>
        <w:rPr>
          <w:color w:val="000000"/>
        </w:rPr>
      </w:pPr>
      <w:r>
        <w:rPr>
          <w:b/>
          <w:bCs/>
          <w:color w:val="000000"/>
        </w:rPr>
        <w:t xml:space="preserve">Maximum </w:t>
      </w:r>
      <w:r w:rsidR="00FA26D2">
        <w:rPr>
          <w:b/>
          <w:bCs/>
          <w:color w:val="000000"/>
        </w:rPr>
        <w:t>Marks:</w:t>
      </w:r>
      <w:r w:rsidR="00FA26D2">
        <w:rPr>
          <w:color w:val="000000"/>
        </w:rPr>
        <w:t xml:space="preserve"> 4</w:t>
      </w:r>
    </w:p>
    <w:p w14:paraId="55F0ADA5" w14:textId="40C0DD90" w:rsidR="00FA26D2" w:rsidRDefault="00FA26D2">
      <w:pPr>
        <w:pStyle w:val="Heading2"/>
        <w:divId w:val="134527961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DFD Level 0 Context Diagram</w:t>
      </w:r>
    </w:p>
    <w:p w14:paraId="0D427F5E" w14:textId="77777777" w:rsidR="00FA26D2" w:rsidRDefault="00FA26D2">
      <w:pPr>
        <w:pStyle w:val="NormalWeb"/>
        <w:divId w:val="1345279616"/>
        <w:rPr>
          <w:color w:val="000000"/>
        </w:rPr>
      </w:pPr>
      <w:r>
        <w:rPr>
          <w:color w:val="000000"/>
        </w:rPr>
        <w:t xml:space="preserve">The Level 0 DFD (Context Diagram) shows the highest-level view of the ShopEZ system. The central process is the </w:t>
      </w:r>
      <w:r>
        <w:rPr>
          <w:b/>
          <w:bCs/>
          <w:color w:val="000000"/>
        </w:rPr>
        <w:t>ShopEZ Platform</w:t>
      </w:r>
      <w:r>
        <w:rPr>
          <w:color w:val="000000"/>
        </w:rPr>
        <w:t>. It interacts with three external entities:</w:t>
      </w:r>
    </w:p>
    <w:p w14:paraId="4B1CE641" w14:textId="77777777" w:rsidR="00FA26D2" w:rsidRDefault="00FA26D2">
      <w:pPr>
        <w:numPr>
          <w:ilvl w:val="0"/>
          <w:numId w:val="1"/>
        </w:numPr>
        <w:spacing w:before="100" w:beforeAutospacing="1" w:after="120"/>
        <w:divId w:val="1345279616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Buyer:</w:t>
      </w:r>
      <w:r>
        <w:rPr>
          <w:rFonts w:eastAsia="Times New Roman"/>
          <w:color w:val="000000"/>
        </w:rPr>
        <w:t xml:space="preserve"> Sends registration/login, search queries, and cart/order requests. Receives product listings, cart updates, and order confirmations.</w:t>
      </w:r>
    </w:p>
    <w:p w14:paraId="2EBA32CA" w14:textId="77777777" w:rsidR="00FA26D2" w:rsidRDefault="00FA26D2">
      <w:pPr>
        <w:numPr>
          <w:ilvl w:val="0"/>
          <w:numId w:val="1"/>
        </w:numPr>
        <w:spacing w:before="100" w:beforeAutospacing="1" w:after="120"/>
        <w:divId w:val="1345279616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Seller:</w:t>
      </w:r>
      <w:r>
        <w:rPr>
          <w:rFonts w:eastAsia="Times New Roman"/>
          <w:color w:val="000000"/>
        </w:rPr>
        <w:t xml:space="preserve"> Sends product creation/update/deletion requests. Receives inventory status and order details for their products.</w:t>
      </w:r>
    </w:p>
    <w:p w14:paraId="383B4DCB" w14:textId="77777777" w:rsidR="00FA26D2" w:rsidRDefault="00FA26D2">
      <w:pPr>
        <w:numPr>
          <w:ilvl w:val="0"/>
          <w:numId w:val="1"/>
        </w:numPr>
        <w:spacing w:before="100" w:beforeAutospacing="1" w:after="120"/>
        <w:divId w:val="1345279616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>Admin:</w:t>
      </w:r>
      <w:r>
        <w:rPr>
          <w:rFonts w:eastAsia="Times New Roman"/>
          <w:color w:val="000000"/>
        </w:rPr>
        <w:t xml:space="preserve"> Sends user/order management commands. Receives platform statistics and management reports.</w:t>
      </w:r>
    </w:p>
    <w:p w14:paraId="2DAAC56E" w14:textId="394D5444" w:rsidR="00E7226C" w:rsidRDefault="00E7226C" w:rsidP="00E7226C">
      <w:pPr>
        <w:spacing w:before="100" w:beforeAutospacing="1" w:after="120"/>
        <w:divId w:val="1345279616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66A6858C" wp14:editId="1BBE5B66">
            <wp:extent cx="5327650" cy="3714750"/>
            <wp:effectExtent l="0" t="0" r="6350" b="0"/>
            <wp:docPr id="95163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2347" name="Picture 951632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883" cy="371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397D" w14:textId="779E2DC5" w:rsidR="00FA26D2" w:rsidRDefault="00FA26D2">
      <w:pPr>
        <w:pStyle w:val="Heading2"/>
        <w:divId w:val="134527961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DFD Level 1 Simplified Data Flow</w:t>
      </w:r>
    </w:p>
    <w:p w14:paraId="46BE5AF5" w14:textId="77777777" w:rsidR="00FA26D2" w:rsidRDefault="00FA26D2">
      <w:pPr>
        <w:pStyle w:val="NormalWeb"/>
        <w:divId w:val="1345279616"/>
        <w:rPr>
          <w:color w:val="000000"/>
        </w:rPr>
      </w:pPr>
      <w:r>
        <w:rPr>
          <w:color w:val="000000"/>
        </w:rPr>
        <w:t>The Level 1 DFD breaks the central system into sub-processes. Data flows between the following processes and data stores:</w:t>
      </w:r>
    </w:p>
    <w:p w14:paraId="0FB44E16" w14:textId="0CE129BD" w:rsidR="00FA26D2" w:rsidRDefault="00FA26D2">
      <w:pPr>
        <w:numPr>
          <w:ilvl w:val="0"/>
          <w:numId w:val="2"/>
        </w:numPr>
        <w:spacing w:before="100" w:beforeAutospacing="1" w:after="120"/>
        <w:divId w:val="134527961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Process 1.0 User Authentication â†’ Data Store: Users Collection (MongoDB)</w:t>
      </w:r>
    </w:p>
    <w:p w14:paraId="132456BF" w14:textId="24CB5FF3" w:rsidR="00FA26D2" w:rsidRDefault="00FA26D2">
      <w:pPr>
        <w:numPr>
          <w:ilvl w:val="0"/>
          <w:numId w:val="2"/>
        </w:numPr>
        <w:spacing w:before="100" w:beforeAutospacing="1" w:after="120"/>
        <w:divId w:val="134527961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Process 2.0 Product Management â†’ Data Store: Products Collection (MongoDB)</w:t>
      </w:r>
    </w:p>
    <w:p w14:paraId="74208C10" w14:textId="54FCB237" w:rsidR="00FA26D2" w:rsidRDefault="00FA26D2">
      <w:pPr>
        <w:numPr>
          <w:ilvl w:val="0"/>
          <w:numId w:val="2"/>
        </w:numPr>
        <w:spacing w:before="100" w:beforeAutospacing="1" w:after="120"/>
        <w:divId w:val="134527961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Process </w:t>
      </w:r>
      <w:proofErr w:type="gramStart"/>
      <w:r>
        <w:rPr>
          <w:rFonts w:eastAsia="Times New Roman"/>
          <w:color w:val="000000"/>
        </w:rPr>
        <w:t>3.0  Cart</w:t>
      </w:r>
      <w:proofErr w:type="gramEnd"/>
      <w:r>
        <w:rPr>
          <w:rFonts w:eastAsia="Times New Roman"/>
          <w:color w:val="000000"/>
        </w:rPr>
        <w:t xml:space="preserve"> Management â†’ Data Store: Cart Collection (MongoDB)</w:t>
      </w:r>
    </w:p>
    <w:p w14:paraId="1FAA483C" w14:textId="22BAB414" w:rsidR="00FA26D2" w:rsidRDefault="00FA26D2">
      <w:pPr>
        <w:numPr>
          <w:ilvl w:val="0"/>
          <w:numId w:val="2"/>
        </w:numPr>
        <w:spacing w:before="100" w:beforeAutospacing="1" w:after="120"/>
        <w:divId w:val="134527961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Process 4.0 Order Processing â†’ Data Store: Orders Collection (MongoDB)</w:t>
      </w:r>
    </w:p>
    <w:p w14:paraId="2C54023B" w14:textId="6BC09C4C" w:rsidR="00E7226C" w:rsidRDefault="00E7226C" w:rsidP="00E7226C">
      <w:pPr>
        <w:spacing w:before="100" w:beforeAutospacing="1" w:after="120"/>
        <w:divId w:val="1345279616"/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57390878" wp14:editId="27B3103B">
            <wp:extent cx="5600700" cy="5594350"/>
            <wp:effectExtent l="0" t="0" r="0" b="6350"/>
            <wp:docPr id="1423009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09053" name="Picture 1423009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947" cy="559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FA8A" w14:textId="77777777" w:rsidR="00FA26D2" w:rsidRDefault="00FA26D2">
      <w:pPr>
        <w:pStyle w:val="Heading2"/>
        <w:divId w:val="134527961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User Stories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667"/>
        <w:gridCol w:w="801"/>
        <w:gridCol w:w="1480"/>
        <w:gridCol w:w="1480"/>
        <w:gridCol w:w="1054"/>
        <w:gridCol w:w="1013"/>
      </w:tblGrid>
      <w:tr w:rsidR="00ED77CC" w14:paraId="18A601D5" w14:textId="77777777">
        <w:trPr>
          <w:divId w:val="13452796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56AAD" w14:textId="77777777" w:rsidR="00FA26D2" w:rsidRDefault="00FA26D2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A7A49" w14:textId="77777777" w:rsidR="00FA26D2" w:rsidRDefault="00FA26D2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24412" w14:textId="77777777" w:rsidR="00FA26D2" w:rsidRDefault="00FA26D2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User Story No.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A42A1" w14:textId="77777777" w:rsidR="00FA26D2" w:rsidRDefault="00FA26D2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AD707" w14:textId="77777777" w:rsidR="00FA26D2" w:rsidRDefault="00FA26D2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81EC1" w14:textId="77777777" w:rsidR="00FA26D2" w:rsidRDefault="00FA26D2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0ABA6" w14:textId="77777777" w:rsidR="00FA26D2" w:rsidRDefault="00FA26D2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Release</w:t>
            </w:r>
          </w:p>
        </w:tc>
      </w:tr>
      <w:tr w:rsidR="00ED77CC" w14:paraId="199752C3" w14:textId="77777777">
        <w:trPr>
          <w:divId w:val="13452796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10C0A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Buyer (Web)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7B64C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95334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9EAAD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buyer, I want to register using my email and password so I can create a shopping account.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CC132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 receives confirmation and is redirected to homepage after registration.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C668B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6B1FF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1</w:t>
            </w:r>
          </w:p>
        </w:tc>
      </w:tr>
      <w:tr w:rsidR="00ED77CC" w14:paraId="25121D7F" w14:textId="77777777">
        <w:trPr>
          <w:divId w:val="13452796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4ED57C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Buyer (Web)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0DD4D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691FE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B6789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buyer, I want to log in securely so my account data is protected.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FB755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JWT cookie is set on successful login. Invalid credentials show error message.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90A14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45EB6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1</w:t>
            </w:r>
          </w:p>
        </w:tc>
      </w:tr>
      <w:tr w:rsidR="00ED77CC" w14:paraId="1F549476" w14:textId="77777777">
        <w:trPr>
          <w:divId w:val="13452796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25F83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Buyer (Web)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6FE47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5D3E5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EB375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buyer, I want to browse a paginated product catalog so I can explore all available items.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78358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Products are displayed with image, name, category, and price. Pagination works correctly.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699EB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B82C4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1</w:t>
            </w:r>
          </w:p>
        </w:tc>
      </w:tr>
      <w:tr w:rsidR="00ED77CC" w14:paraId="74968258" w14:textId="77777777">
        <w:trPr>
          <w:divId w:val="13452796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044FE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Buyer (Web)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37ABE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CD41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6DE67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buyer, I want to filter products by category so I can find what I need quickly.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EDA35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Selecting a category returns only matching products.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5E3FE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85EB8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1</w:t>
            </w:r>
          </w:p>
        </w:tc>
      </w:tr>
      <w:tr w:rsidR="00ED77CC" w14:paraId="4A7DAB4B" w14:textId="77777777">
        <w:trPr>
          <w:divId w:val="13452796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37170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Buyer (Web)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3BF1C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784D2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F1247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buyer, I want to add products to my cart and adjust quantities so I can manage my purchases.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D0B27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Cart updates in real-time. Navbar cart counter reflects current item count.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1BD73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D95EE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2</w:t>
            </w:r>
          </w:p>
        </w:tc>
      </w:tr>
      <w:tr w:rsidR="00ED77CC" w14:paraId="325581AD" w14:textId="77777777">
        <w:trPr>
          <w:divId w:val="13452796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1424C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Buyer (Web)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94695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5AE53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D8B15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buyer, I want to checkout and receive an order confirmation so I know my order was placed.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D71CF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Order is saved in DB, cart is cleared, and order history is updated.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3C91F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78992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2</w:t>
            </w:r>
          </w:p>
        </w:tc>
      </w:tr>
      <w:tr w:rsidR="00ED77CC" w14:paraId="36A49414" w14:textId="77777777">
        <w:trPr>
          <w:divId w:val="13452796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CA94F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7FEEA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Seller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B07DC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96D3F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 seller, I want to add, edit, and delete my products from a dashboard so I can manage my store.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0DA10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Products added by seller appear on the catalog. Only seller's own products are editable.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A58ED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25004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2</w:t>
            </w:r>
          </w:p>
        </w:tc>
      </w:tr>
      <w:tr w:rsidR="00ED77CC" w14:paraId="25A4B14F" w14:textId="77777777">
        <w:trPr>
          <w:divId w:val="13452796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188F2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FA946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 Panel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D917D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USN-8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31E95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As an admin, I want to view all users, orders, and products so I can manage the platform operations.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9207B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Admin can view and delete any user, order, or product. Regular users cannot access admin routes.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FED2B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A6655" w14:textId="77777777" w:rsidR="00FA26D2" w:rsidRDefault="00FA26D2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Sprint 3</w:t>
            </w:r>
          </w:p>
        </w:tc>
      </w:tr>
    </w:tbl>
    <w:p w14:paraId="3A32E2DD" w14:textId="77777777" w:rsidR="00FA26D2" w:rsidRDefault="00FA26D2">
      <w:pPr>
        <w:divId w:val="1345279616"/>
        <w:rPr>
          <w:rFonts w:eastAsia="Times New Roman"/>
        </w:rPr>
      </w:pPr>
    </w:p>
    <w:sectPr w:rsidR="00FA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2103E"/>
    <w:multiLevelType w:val="multilevel"/>
    <w:tmpl w:val="800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B4FAC"/>
    <w:multiLevelType w:val="multilevel"/>
    <w:tmpl w:val="8EE6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235541">
    <w:abstractNumId w:val="0"/>
  </w:num>
  <w:num w:numId="2" w16cid:durableId="193023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4E"/>
    <w:rsid w:val="00B82074"/>
    <w:rsid w:val="00D55C4E"/>
    <w:rsid w:val="00DA5086"/>
    <w:rsid w:val="00E7226C"/>
    <w:rsid w:val="00ED77CC"/>
    <w:rsid w:val="00FA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8C5300"/>
  <w15:chartTrackingRefBased/>
  <w15:docId w15:val="{C411E50A-E796-46E5-9DA2-1776E888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45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jc w:val="both"/>
    </w:pPr>
  </w:style>
  <w:style w:type="paragraph" w:customStyle="1" w:styleId="meta">
    <w:name w:val="meta"/>
    <w:basedOn w:val="Normal"/>
    <w:pPr>
      <w:spacing w:before="100" w:beforeAutospacing="1" w:after="3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279616">
      <w:bodyDiv w:val="1"/>
      <w:marLeft w:val="750"/>
      <w:marRight w:val="75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66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</dc:title>
  <dc:subject/>
  <dc:creator>vudatha saipriya</dc:creator>
  <cp:keywords/>
  <dc:description/>
  <cp:lastModifiedBy>vudatha saipriya</cp:lastModifiedBy>
  <cp:revision>3</cp:revision>
  <dcterms:created xsi:type="dcterms:W3CDTF">2026-06-17T10:56:00Z</dcterms:created>
  <dcterms:modified xsi:type="dcterms:W3CDTF">2026-06-17T11:44:00Z</dcterms:modified>
</cp:coreProperties>
</file>