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29F" w:rsidRPr="00695C49" w:rsidRDefault="00EF629F" w:rsidP="00EF629F">
      <w:pPr>
        <w:jc w:val="center"/>
        <w:rPr>
          <w:rFonts w:ascii="Gisha" w:hAnsi="Gisha" w:cs="Gisha"/>
          <w:sz w:val="48"/>
          <w:szCs w:val="48"/>
        </w:rPr>
      </w:pPr>
    </w:p>
    <w:p w:rsidR="00EF629F" w:rsidRPr="00695C49" w:rsidRDefault="00EF629F" w:rsidP="00EF629F">
      <w:pPr>
        <w:jc w:val="center"/>
        <w:rPr>
          <w:rFonts w:ascii="Gisha" w:hAnsi="Gisha" w:cs="Gisha"/>
          <w:sz w:val="48"/>
          <w:szCs w:val="48"/>
        </w:rPr>
      </w:pPr>
    </w:p>
    <w:p w:rsidR="000D5FE1" w:rsidRPr="00695C49" w:rsidRDefault="000D5FE1" w:rsidP="00EF629F">
      <w:pPr>
        <w:jc w:val="center"/>
        <w:rPr>
          <w:rFonts w:ascii="Gisha" w:hAnsi="Gisha" w:cs="Gisha"/>
          <w:sz w:val="48"/>
          <w:szCs w:val="48"/>
        </w:rPr>
      </w:pPr>
    </w:p>
    <w:p w:rsidR="000E17C1" w:rsidRPr="00695C49" w:rsidRDefault="000E17C1" w:rsidP="00EF629F">
      <w:pPr>
        <w:jc w:val="center"/>
        <w:rPr>
          <w:rFonts w:ascii="Gisha" w:hAnsi="Gisha" w:cs="Gisha"/>
          <w:sz w:val="48"/>
          <w:szCs w:val="48"/>
        </w:rPr>
      </w:pPr>
    </w:p>
    <w:p w:rsidR="000E17C1" w:rsidRPr="00695C49" w:rsidRDefault="000E17C1" w:rsidP="00EF629F">
      <w:pPr>
        <w:jc w:val="center"/>
        <w:rPr>
          <w:rFonts w:ascii="Gisha" w:hAnsi="Gisha" w:cs="Gisha"/>
          <w:sz w:val="48"/>
          <w:szCs w:val="48"/>
        </w:rPr>
      </w:pPr>
    </w:p>
    <w:p w:rsidR="00EF629F" w:rsidRPr="00695C49" w:rsidRDefault="00EF629F" w:rsidP="00EF629F">
      <w:pPr>
        <w:jc w:val="center"/>
        <w:rPr>
          <w:rFonts w:ascii="Gisha" w:hAnsi="Gisha" w:cs="Gisha"/>
          <w:sz w:val="48"/>
          <w:szCs w:val="48"/>
        </w:rPr>
      </w:pPr>
    </w:p>
    <w:p w:rsidR="00D37A83" w:rsidRPr="00272C7C" w:rsidRDefault="000E6CF8" w:rsidP="00EF629F">
      <w:pPr>
        <w:jc w:val="center"/>
        <w:rPr>
          <w:rFonts w:ascii="Gisha" w:hAnsi="Gisha" w:cs="Gisha"/>
          <w:sz w:val="48"/>
          <w:szCs w:val="48"/>
        </w:rPr>
      </w:pPr>
      <w:r w:rsidRPr="00272C7C">
        <w:rPr>
          <w:rFonts w:ascii="Gisha" w:hAnsi="Gisha" w:cs="Gisha"/>
          <w:sz w:val="48"/>
          <w:szCs w:val="48"/>
        </w:rPr>
        <w:t xml:space="preserve">Introduction to </w:t>
      </w:r>
      <w:r w:rsidR="005C0048" w:rsidRPr="00272C7C">
        <w:rPr>
          <w:rFonts w:ascii="Gisha" w:hAnsi="Gisha" w:cs="Gisha"/>
          <w:sz w:val="48"/>
          <w:szCs w:val="48"/>
        </w:rPr>
        <w:t>E-Commerce (CS 519</w:t>
      </w:r>
      <w:r w:rsidR="00EF629F" w:rsidRPr="00272C7C">
        <w:rPr>
          <w:rFonts w:ascii="Gisha" w:hAnsi="Gisha" w:cs="Gisha"/>
          <w:sz w:val="48"/>
          <w:szCs w:val="48"/>
        </w:rPr>
        <w:t>)</w:t>
      </w:r>
    </w:p>
    <w:p w:rsidR="00EF629F" w:rsidRPr="00272C7C" w:rsidRDefault="00EF629F" w:rsidP="00EF629F">
      <w:pPr>
        <w:jc w:val="center"/>
        <w:rPr>
          <w:rFonts w:ascii="Gisha" w:hAnsi="Gisha" w:cs="Gisha"/>
          <w:sz w:val="28"/>
          <w:szCs w:val="28"/>
        </w:rPr>
      </w:pPr>
      <w:r w:rsidRPr="00272C7C">
        <w:rPr>
          <w:rFonts w:ascii="Gisha" w:hAnsi="Gisha" w:cs="Gisha"/>
          <w:sz w:val="28"/>
          <w:szCs w:val="28"/>
        </w:rPr>
        <w:t>(</w:t>
      </w:r>
      <w:r w:rsidR="006915AC" w:rsidRPr="00272C7C">
        <w:rPr>
          <w:rFonts w:ascii="Gisha" w:hAnsi="Gisha" w:cs="Gisha"/>
          <w:sz w:val="28"/>
          <w:szCs w:val="28"/>
        </w:rPr>
        <w:t>Homework 2</w:t>
      </w:r>
      <w:r w:rsidRPr="00272C7C">
        <w:rPr>
          <w:rFonts w:ascii="Gisha" w:hAnsi="Gisha" w:cs="Gisha"/>
          <w:sz w:val="28"/>
          <w:szCs w:val="28"/>
        </w:rPr>
        <w:t>)</w:t>
      </w:r>
    </w:p>
    <w:p w:rsidR="00EF629F" w:rsidRPr="00695C49" w:rsidRDefault="00EF629F" w:rsidP="00EF629F">
      <w:pPr>
        <w:jc w:val="center"/>
        <w:rPr>
          <w:rFonts w:ascii="Gisha" w:hAnsi="Gisha" w:cs="Gisha"/>
          <w:sz w:val="28"/>
          <w:szCs w:val="28"/>
        </w:rPr>
      </w:pPr>
    </w:p>
    <w:p w:rsidR="000E17C1" w:rsidRPr="00695C49" w:rsidRDefault="000E17C1" w:rsidP="00EF629F">
      <w:pPr>
        <w:jc w:val="center"/>
        <w:rPr>
          <w:rFonts w:ascii="Gisha" w:hAnsi="Gisha" w:cs="Gisha"/>
          <w:sz w:val="28"/>
          <w:szCs w:val="28"/>
        </w:rPr>
      </w:pPr>
    </w:p>
    <w:p w:rsidR="000E17C1" w:rsidRPr="00695C49" w:rsidRDefault="000E17C1" w:rsidP="00EF629F">
      <w:pPr>
        <w:jc w:val="center"/>
        <w:rPr>
          <w:rFonts w:ascii="Gisha" w:hAnsi="Gisha" w:cs="Gisha"/>
          <w:sz w:val="28"/>
          <w:szCs w:val="28"/>
        </w:rPr>
      </w:pPr>
    </w:p>
    <w:p w:rsidR="00EF629F" w:rsidRPr="00695C49" w:rsidRDefault="00EF629F" w:rsidP="00EF629F">
      <w:pPr>
        <w:jc w:val="center"/>
        <w:rPr>
          <w:rFonts w:ascii="Gisha" w:hAnsi="Gisha" w:cs="Gisha"/>
          <w:sz w:val="28"/>
          <w:szCs w:val="28"/>
        </w:rPr>
      </w:pPr>
    </w:p>
    <w:p w:rsidR="00EF629F" w:rsidRPr="00695C49" w:rsidRDefault="00EF629F" w:rsidP="00EF629F">
      <w:pPr>
        <w:jc w:val="center"/>
        <w:rPr>
          <w:rFonts w:ascii="Gisha" w:hAnsi="Gisha" w:cs="Gisha"/>
          <w:sz w:val="28"/>
          <w:szCs w:val="28"/>
        </w:rPr>
      </w:pPr>
      <w:r w:rsidRPr="00695C49">
        <w:rPr>
          <w:rFonts w:ascii="Gisha" w:hAnsi="Gisha" w:cs="Gisha"/>
          <w:sz w:val="28"/>
          <w:szCs w:val="28"/>
        </w:rPr>
        <w:t xml:space="preserve">Prof. </w:t>
      </w:r>
      <w:r w:rsidR="005C0048">
        <w:rPr>
          <w:rFonts w:ascii="Gisha" w:hAnsi="Gisha" w:cs="Gisha"/>
          <w:sz w:val="28"/>
          <w:szCs w:val="28"/>
        </w:rPr>
        <w:t>Gene Super</w:t>
      </w:r>
    </w:p>
    <w:p w:rsidR="00EF629F" w:rsidRPr="00695C49" w:rsidRDefault="00EF629F" w:rsidP="00EF629F">
      <w:pPr>
        <w:jc w:val="center"/>
        <w:rPr>
          <w:rFonts w:ascii="Gisha" w:hAnsi="Gisha" w:cs="Gisha"/>
          <w:sz w:val="28"/>
          <w:szCs w:val="28"/>
        </w:rPr>
      </w:pPr>
    </w:p>
    <w:p w:rsidR="00EF629F" w:rsidRPr="00695C49" w:rsidRDefault="00EF629F" w:rsidP="00EF629F">
      <w:pPr>
        <w:jc w:val="center"/>
        <w:rPr>
          <w:rFonts w:ascii="Gisha" w:hAnsi="Gisha" w:cs="Gisha"/>
          <w:sz w:val="28"/>
          <w:szCs w:val="28"/>
        </w:rPr>
      </w:pPr>
    </w:p>
    <w:p w:rsidR="00EF629F" w:rsidRPr="00695C49" w:rsidRDefault="00EF629F" w:rsidP="00EF629F">
      <w:pPr>
        <w:jc w:val="center"/>
        <w:rPr>
          <w:rFonts w:ascii="Gisha" w:hAnsi="Gisha" w:cs="Gisha"/>
          <w:sz w:val="28"/>
          <w:szCs w:val="28"/>
        </w:rPr>
      </w:pPr>
    </w:p>
    <w:p w:rsidR="00EF629F" w:rsidRPr="00695C49" w:rsidRDefault="00EF629F" w:rsidP="00EF629F">
      <w:pPr>
        <w:jc w:val="center"/>
        <w:rPr>
          <w:rFonts w:ascii="Gisha" w:hAnsi="Gisha" w:cs="Gisha"/>
          <w:sz w:val="28"/>
          <w:szCs w:val="28"/>
        </w:rPr>
      </w:pPr>
    </w:p>
    <w:p w:rsidR="00EF629F" w:rsidRPr="00695C49" w:rsidRDefault="00EF629F" w:rsidP="00EF629F">
      <w:pPr>
        <w:jc w:val="center"/>
        <w:rPr>
          <w:rFonts w:ascii="Gisha" w:hAnsi="Gisha" w:cs="Gisha"/>
          <w:sz w:val="28"/>
          <w:szCs w:val="28"/>
        </w:rPr>
      </w:pPr>
    </w:p>
    <w:p w:rsidR="00EF629F" w:rsidRPr="00695C49" w:rsidRDefault="00EF629F" w:rsidP="00FE76FD">
      <w:pPr>
        <w:ind w:left="5760" w:firstLine="720"/>
        <w:rPr>
          <w:rFonts w:ascii="Gisha" w:hAnsi="Gisha" w:cs="Gisha"/>
          <w:sz w:val="24"/>
          <w:szCs w:val="24"/>
        </w:rPr>
      </w:pPr>
      <w:r w:rsidRPr="00695C49">
        <w:rPr>
          <w:rFonts w:ascii="Gisha" w:hAnsi="Gisha" w:cs="Gisha"/>
          <w:sz w:val="24"/>
          <w:szCs w:val="24"/>
        </w:rPr>
        <w:t xml:space="preserve">Student </w:t>
      </w:r>
      <w:r w:rsidR="00AF22CE" w:rsidRPr="00695C49">
        <w:rPr>
          <w:rFonts w:ascii="Gisha" w:hAnsi="Gisha" w:cs="Gisha"/>
          <w:sz w:val="24"/>
          <w:szCs w:val="24"/>
        </w:rPr>
        <w:t>Name:</w:t>
      </w:r>
      <w:r w:rsidRPr="00695C49">
        <w:rPr>
          <w:rFonts w:ascii="Gisha" w:hAnsi="Gisha" w:cs="Gisha"/>
          <w:sz w:val="24"/>
          <w:szCs w:val="24"/>
        </w:rPr>
        <w:t xml:space="preserve"> </w:t>
      </w:r>
      <w:r w:rsidRPr="00695C49">
        <w:rPr>
          <w:rFonts w:ascii="Gisha" w:hAnsi="Gisha" w:cs="Gisha"/>
          <w:b/>
          <w:sz w:val="24"/>
          <w:szCs w:val="24"/>
        </w:rPr>
        <w:t>Paras Garg</w:t>
      </w:r>
    </w:p>
    <w:p w:rsidR="00EF629F" w:rsidRPr="00695C49" w:rsidRDefault="00FE76FD" w:rsidP="00165D64">
      <w:pPr>
        <w:ind w:left="5760" w:firstLine="720"/>
        <w:rPr>
          <w:rFonts w:ascii="Gisha" w:hAnsi="Gisha" w:cs="Gisha"/>
          <w:sz w:val="28"/>
          <w:szCs w:val="28"/>
        </w:rPr>
      </w:pPr>
      <w:r w:rsidRPr="00695C49">
        <w:rPr>
          <w:rFonts w:ascii="Gisha" w:hAnsi="Gisha" w:cs="Gisha"/>
          <w:sz w:val="24"/>
          <w:szCs w:val="24"/>
        </w:rPr>
        <w:t xml:space="preserve">Course </w:t>
      </w:r>
      <w:r w:rsidR="00AF22CE" w:rsidRPr="00695C49">
        <w:rPr>
          <w:rFonts w:ascii="Gisha" w:hAnsi="Gisha" w:cs="Gisha"/>
          <w:sz w:val="24"/>
          <w:szCs w:val="24"/>
        </w:rPr>
        <w:t>Section:</w:t>
      </w:r>
      <w:r w:rsidR="00EF629F" w:rsidRPr="00695C49">
        <w:rPr>
          <w:rFonts w:ascii="Gisha" w:hAnsi="Gisha" w:cs="Gisha"/>
          <w:sz w:val="24"/>
          <w:szCs w:val="24"/>
        </w:rPr>
        <w:t xml:space="preserve"> </w:t>
      </w:r>
      <w:r w:rsidR="00EF629F" w:rsidRPr="00695C49">
        <w:rPr>
          <w:rFonts w:ascii="Gisha" w:hAnsi="Gisha" w:cs="Gisha"/>
          <w:b/>
          <w:sz w:val="24"/>
          <w:szCs w:val="24"/>
        </w:rPr>
        <w:t xml:space="preserve">CS </w:t>
      </w:r>
      <w:r w:rsidR="005C0048">
        <w:rPr>
          <w:rFonts w:ascii="Gisha" w:hAnsi="Gisha" w:cs="Gisha"/>
          <w:b/>
          <w:sz w:val="24"/>
          <w:szCs w:val="24"/>
        </w:rPr>
        <w:t>519</w:t>
      </w:r>
      <w:r w:rsidR="00EF629F" w:rsidRPr="00695C49">
        <w:rPr>
          <w:rFonts w:ascii="Gisha" w:hAnsi="Gisha" w:cs="Gisha"/>
          <w:b/>
          <w:sz w:val="24"/>
          <w:szCs w:val="24"/>
        </w:rPr>
        <w:t>-A</w:t>
      </w:r>
    </w:p>
    <w:p w:rsidR="002B45A1" w:rsidRPr="009F111D" w:rsidRDefault="003C4638" w:rsidP="009F111D">
      <w:pPr>
        <w:spacing w:after="0"/>
        <w:jc w:val="both"/>
        <w:rPr>
          <w:rFonts w:ascii="Gisha" w:hAnsi="Gisha" w:cs="Gisha"/>
          <w:b/>
          <w:sz w:val="19"/>
          <w:szCs w:val="19"/>
        </w:rPr>
      </w:pPr>
      <w:r>
        <w:rPr>
          <w:rFonts w:ascii="Gisha" w:hAnsi="Gisha" w:cs="Gisha"/>
          <w:b/>
          <w:sz w:val="19"/>
          <w:szCs w:val="19"/>
        </w:rPr>
        <w:lastRenderedPageBreak/>
        <w:t>Homework 2</w:t>
      </w:r>
      <w:r w:rsidR="007D687D" w:rsidRPr="00695C49">
        <w:rPr>
          <w:rFonts w:ascii="Gisha" w:hAnsi="Gisha" w:cs="Gisha"/>
          <w:b/>
          <w:sz w:val="19"/>
          <w:szCs w:val="19"/>
        </w:rPr>
        <w:t xml:space="preserve"> – </w:t>
      </w:r>
      <w:proofErr w:type="spellStart"/>
      <w:r w:rsidR="00624D02">
        <w:rPr>
          <w:rFonts w:ascii="Gisha" w:hAnsi="Gisha" w:cs="Gisha"/>
          <w:sz w:val="19"/>
          <w:szCs w:val="19"/>
        </w:rPr>
        <w:t>Rackspace</w:t>
      </w:r>
      <w:proofErr w:type="spellEnd"/>
      <w:r w:rsidR="00624D02">
        <w:rPr>
          <w:rFonts w:ascii="Gisha" w:hAnsi="Gisha" w:cs="Gisha"/>
          <w:sz w:val="19"/>
          <w:szCs w:val="19"/>
        </w:rPr>
        <w:t xml:space="preserve"> vs. Amazon – put together and upload a summary of major differences between the 2 vendors and pros/cons for one vs. the other for a full ecommerce cloud hosting solution. Clearly state assumptions you’re making in terms of your ecommerce system.</w:t>
      </w:r>
      <w:r w:rsidR="00577268" w:rsidRPr="00695C49">
        <w:rPr>
          <w:rFonts w:ascii="Gisha" w:hAnsi="Gisha" w:cs="Gisha"/>
          <w:sz w:val="19"/>
          <w:szCs w:val="19"/>
        </w:rPr>
        <w:t xml:space="preserve"> </w:t>
      </w:r>
    </w:p>
    <w:p w:rsidR="009F111D" w:rsidRDefault="009F111D" w:rsidP="002B45A1">
      <w:pPr>
        <w:spacing w:after="0"/>
        <w:jc w:val="both"/>
        <w:rPr>
          <w:rFonts w:ascii="Gisha" w:hAnsi="Gisha" w:cs="Gisha"/>
          <w:b/>
          <w:sz w:val="19"/>
          <w:szCs w:val="19"/>
        </w:rPr>
      </w:pPr>
    </w:p>
    <w:p w:rsidR="00AB72A5" w:rsidRDefault="00AB72A5" w:rsidP="00752488">
      <w:pPr>
        <w:spacing w:after="0"/>
        <w:jc w:val="both"/>
        <w:rPr>
          <w:rFonts w:ascii="Gisha" w:hAnsi="Gisha" w:cs="Gisha"/>
          <w:sz w:val="19"/>
          <w:szCs w:val="19"/>
        </w:rPr>
      </w:pPr>
    </w:p>
    <w:p w:rsidR="00752488" w:rsidRPr="00272C7C" w:rsidRDefault="008A4A2B" w:rsidP="00752488">
      <w:pPr>
        <w:spacing w:after="0"/>
        <w:jc w:val="both"/>
        <w:rPr>
          <w:rFonts w:ascii="Gisha" w:hAnsi="Gisha" w:cs="Gisha"/>
          <w:b/>
          <w:sz w:val="19"/>
          <w:szCs w:val="19"/>
        </w:rPr>
      </w:pPr>
      <w:r w:rsidRPr="00272C7C">
        <w:rPr>
          <w:rFonts w:ascii="Gisha" w:hAnsi="Gisha" w:cs="Gisha"/>
          <w:b/>
          <w:sz w:val="19"/>
          <w:szCs w:val="19"/>
        </w:rPr>
        <w:t>Companies Overview</w:t>
      </w:r>
    </w:p>
    <w:tbl>
      <w:tblPr>
        <w:tblStyle w:val="TableGrid"/>
        <w:tblW w:w="0" w:type="auto"/>
        <w:tblLook w:val="04A0"/>
      </w:tblPr>
      <w:tblGrid>
        <w:gridCol w:w="5148"/>
        <w:gridCol w:w="5148"/>
      </w:tblGrid>
      <w:tr w:rsidR="001C3A0C" w:rsidTr="00A23522">
        <w:trPr>
          <w:trHeight w:val="432"/>
        </w:trPr>
        <w:tc>
          <w:tcPr>
            <w:tcW w:w="5148" w:type="dxa"/>
            <w:vAlign w:val="center"/>
          </w:tcPr>
          <w:p w:rsidR="001C3A0C" w:rsidRPr="00272C7C" w:rsidRDefault="001C3A0C" w:rsidP="00C036CB">
            <w:pPr>
              <w:jc w:val="center"/>
              <w:rPr>
                <w:rFonts w:ascii="Gisha" w:hAnsi="Gisha" w:cs="Gisha"/>
                <w:sz w:val="19"/>
                <w:szCs w:val="19"/>
              </w:rPr>
            </w:pPr>
            <w:r w:rsidRPr="00272C7C">
              <w:rPr>
                <w:rFonts w:ascii="Gisha" w:hAnsi="Gisha" w:cs="Gisha"/>
                <w:sz w:val="19"/>
                <w:szCs w:val="19"/>
              </w:rPr>
              <w:t>Amazon</w:t>
            </w:r>
          </w:p>
        </w:tc>
        <w:tc>
          <w:tcPr>
            <w:tcW w:w="5148" w:type="dxa"/>
            <w:vAlign w:val="center"/>
          </w:tcPr>
          <w:p w:rsidR="001C3A0C" w:rsidRPr="00272C7C" w:rsidRDefault="001C3A0C" w:rsidP="00C036CB">
            <w:pPr>
              <w:jc w:val="center"/>
              <w:rPr>
                <w:rFonts w:ascii="Gisha" w:hAnsi="Gisha" w:cs="Gisha"/>
                <w:sz w:val="19"/>
                <w:szCs w:val="19"/>
              </w:rPr>
            </w:pPr>
            <w:proofErr w:type="spellStart"/>
            <w:r w:rsidRPr="00272C7C">
              <w:rPr>
                <w:rFonts w:ascii="Gisha" w:hAnsi="Gisha" w:cs="Gisha"/>
                <w:sz w:val="19"/>
                <w:szCs w:val="19"/>
              </w:rPr>
              <w:t>Rackspace</w:t>
            </w:r>
            <w:proofErr w:type="spellEnd"/>
          </w:p>
        </w:tc>
      </w:tr>
      <w:tr w:rsidR="001C3A0C" w:rsidTr="001C3A0C">
        <w:tc>
          <w:tcPr>
            <w:tcW w:w="5148" w:type="dxa"/>
          </w:tcPr>
          <w:p w:rsidR="001C3A0C" w:rsidRDefault="001C3A0C" w:rsidP="00F22AA4">
            <w:pPr>
              <w:jc w:val="both"/>
              <w:rPr>
                <w:rFonts w:ascii="Gisha" w:hAnsi="Gisha" w:cs="Gisha"/>
                <w:sz w:val="19"/>
                <w:szCs w:val="19"/>
              </w:rPr>
            </w:pPr>
            <w:r w:rsidRPr="00272C7C">
              <w:rPr>
                <w:rFonts w:ascii="Gisha" w:hAnsi="Gisha" w:cs="Gisha"/>
                <w:sz w:val="19"/>
                <w:szCs w:val="19"/>
              </w:rPr>
              <w:t xml:space="preserve">Amazon is an American ecommerce and cloud computing company. It is also the largest internet-based retailer in the world in terms of total sales and market capitalization. Amazon also produces customer electronics and </w:t>
            </w:r>
            <w:r w:rsidR="00A361D3" w:rsidRPr="00272C7C">
              <w:rPr>
                <w:rFonts w:ascii="Gisha" w:hAnsi="Gisha" w:cs="Gisha"/>
                <w:sz w:val="19"/>
                <w:szCs w:val="19"/>
              </w:rPr>
              <w:t>it is the world’s largest provider of cloud infrastructure service (</w:t>
            </w:r>
            <w:proofErr w:type="spellStart"/>
            <w:r w:rsidR="00A361D3" w:rsidRPr="00272C7C">
              <w:rPr>
                <w:rFonts w:ascii="Gisha" w:hAnsi="Gisha" w:cs="Gisha"/>
                <w:sz w:val="19"/>
                <w:szCs w:val="19"/>
              </w:rPr>
              <w:t>IaaS</w:t>
            </w:r>
            <w:proofErr w:type="spellEnd"/>
            <w:r w:rsidR="00976E96" w:rsidRPr="00272C7C">
              <w:rPr>
                <w:rFonts w:ascii="Gisha" w:hAnsi="Gisha" w:cs="Gisha"/>
                <w:sz w:val="19"/>
                <w:szCs w:val="19"/>
              </w:rPr>
              <w:t xml:space="preserve"> and </w:t>
            </w:r>
            <w:proofErr w:type="spellStart"/>
            <w:r w:rsidR="00976E96" w:rsidRPr="00272C7C">
              <w:rPr>
                <w:rFonts w:ascii="Gisha" w:hAnsi="Gisha" w:cs="Gisha"/>
                <w:sz w:val="19"/>
                <w:szCs w:val="19"/>
              </w:rPr>
              <w:t>PaaS</w:t>
            </w:r>
            <w:proofErr w:type="spellEnd"/>
            <w:r w:rsidR="00A361D3" w:rsidRPr="00272C7C">
              <w:rPr>
                <w:rFonts w:ascii="Gisha" w:hAnsi="Gisha" w:cs="Gisha"/>
                <w:sz w:val="19"/>
                <w:szCs w:val="19"/>
              </w:rPr>
              <w:t>)</w:t>
            </w:r>
            <w:r w:rsidR="00E020FD" w:rsidRPr="00272C7C">
              <w:rPr>
                <w:rFonts w:ascii="Gisha" w:hAnsi="Gisha" w:cs="Gisha"/>
                <w:sz w:val="19"/>
                <w:szCs w:val="19"/>
              </w:rPr>
              <w:t>.</w:t>
            </w:r>
          </w:p>
        </w:tc>
        <w:tc>
          <w:tcPr>
            <w:tcW w:w="5148" w:type="dxa"/>
          </w:tcPr>
          <w:p w:rsidR="001C3A0C" w:rsidRDefault="00EE3E39" w:rsidP="00F22AA4">
            <w:pPr>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is the US based managed cloud computing company. It is the largest provider which provides services across the world’s leading clouds. </w:t>
            </w:r>
            <w:proofErr w:type="spellStart"/>
            <w:r w:rsidR="00EF3574" w:rsidRPr="00272C7C">
              <w:rPr>
                <w:rFonts w:ascii="Gisha" w:hAnsi="Gisha" w:cs="Gisha"/>
                <w:sz w:val="19"/>
                <w:szCs w:val="19"/>
              </w:rPr>
              <w:t>Rackspace</w:t>
            </w:r>
            <w:proofErr w:type="spellEnd"/>
            <w:r w:rsidR="00EF3574" w:rsidRPr="00272C7C">
              <w:rPr>
                <w:rFonts w:ascii="Gisha" w:hAnsi="Gisha" w:cs="Gisha"/>
                <w:sz w:val="19"/>
                <w:szCs w:val="19"/>
              </w:rPr>
              <w:t xml:space="preserve"> provides fanatic support to </w:t>
            </w:r>
            <w:r w:rsidR="002D496E" w:rsidRPr="00272C7C">
              <w:rPr>
                <w:rFonts w:ascii="Gisha" w:hAnsi="Gisha" w:cs="Gisha"/>
                <w:sz w:val="19"/>
                <w:szCs w:val="19"/>
              </w:rPr>
              <w:t>their customers in managing web and email hosting, ecommerce solutions, security services, and databases.</w:t>
            </w:r>
          </w:p>
        </w:tc>
      </w:tr>
    </w:tbl>
    <w:p w:rsidR="00416955" w:rsidRDefault="00416955" w:rsidP="00F22AA4">
      <w:pPr>
        <w:jc w:val="both"/>
        <w:rPr>
          <w:rFonts w:ascii="Gisha" w:hAnsi="Gisha" w:cs="Gisha"/>
          <w:sz w:val="19"/>
          <w:szCs w:val="19"/>
        </w:rPr>
      </w:pPr>
    </w:p>
    <w:p w:rsidR="00584A6E" w:rsidRPr="00272C7C" w:rsidRDefault="00584A6E" w:rsidP="00CF3632">
      <w:pPr>
        <w:spacing w:after="0"/>
        <w:jc w:val="both"/>
        <w:rPr>
          <w:rFonts w:ascii="Gisha" w:hAnsi="Gisha" w:cs="Gisha"/>
          <w:b/>
          <w:sz w:val="19"/>
          <w:szCs w:val="19"/>
        </w:rPr>
      </w:pPr>
      <w:r w:rsidRPr="00272C7C">
        <w:rPr>
          <w:rFonts w:ascii="Gisha" w:hAnsi="Gisha" w:cs="Gisha"/>
          <w:b/>
          <w:sz w:val="19"/>
          <w:szCs w:val="19"/>
        </w:rPr>
        <w:t xml:space="preserve">Relationship between Amazon and </w:t>
      </w:r>
      <w:proofErr w:type="spellStart"/>
      <w:r w:rsidRPr="00272C7C">
        <w:rPr>
          <w:rFonts w:ascii="Gisha" w:hAnsi="Gisha" w:cs="Gisha"/>
          <w:b/>
          <w:sz w:val="19"/>
          <w:szCs w:val="19"/>
        </w:rPr>
        <w:t>Rackspace</w:t>
      </w:r>
      <w:proofErr w:type="spellEnd"/>
    </w:p>
    <w:p w:rsidR="00CF3632" w:rsidRPr="0065271D" w:rsidRDefault="0065271D" w:rsidP="00CF3632">
      <w:pPr>
        <w:spacing w:after="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provides fanatical support for the Amazon Web Services (AWS). </w:t>
      </w:r>
      <w:proofErr w:type="spellStart"/>
      <w:r w:rsidR="007B0483" w:rsidRPr="00272C7C">
        <w:rPr>
          <w:rFonts w:ascii="Gisha" w:hAnsi="Gisha" w:cs="Gisha"/>
          <w:sz w:val="19"/>
          <w:szCs w:val="19"/>
        </w:rPr>
        <w:t>Rackspace</w:t>
      </w:r>
      <w:proofErr w:type="spellEnd"/>
      <w:r w:rsidR="007B0483" w:rsidRPr="00272C7C">
        <w:rPr>
          <w:rFonts w:ascii="Gisha" w:hAnsi="Gisha" w:cs="Gisha"/>
          <w:sz w:val="19"/>
          <w:szCs w:val="19"/>
        </w:rPr>
        <w:t xml:space="preserve"> </w:t>
      </w:r>
      <w:r w:rsidR="0026304A" w:rsidRPr="00272C7C">
        <w:rPr>
          <w:rFonts w:ascii="Gisha" w:hAnsi="Gisha" w:cs="Gisha"/>
          <w:sz w:val="19"/>
          <w:szCs w:val="19"/>
        </w:rPr>
        <w:t xml:space="preserve">also </w:t>
      </w:r>
      <w:r w:rsidR="007B0483" w:rsidRPr="00272C7C">
        <w:rPr>
          <w:rFonts w:ascii="Gisha" w:hAnsi="Gisha" w:cs="Gisha"/>
          <w:sz w:val="19"/>
          <w:szCs w:val="19"/>
        </w:rPr>
        <w:t>deliver</w:t>
      </w:r>
      <w:r w:rsidR="0026304A" w:rsidRPr="00272C7C">
        <w:rPr>
          <w:rFonts w:ascii="Gisha" w:hAnsi="Gisha" w:cs="Gisha"/>
          <w:sz w:val="19"/>
          <w:szCs w:val="19"/>
        </w:rPr>
        <w:t>s</w:t>
      </w:r>
      <w:r w:rsidR="007B0483" w:rsidRPr="00272C7C">
        <w:rPr>
          <w:rFonts w:ascii="Gisha" w:hAnsi="Gisha" w:cs="Gisha"/>
          <w:sz w:val="19"/>
          <w:szCs w:val="19"/>
        </w:rPr>
        <w:t xml:space="preserve"> ongoing architecture, security, and operations backed by AWS certified engineers and architects.</w:t>
      </w:r>
    </w:p>
    <w:p w:rsidR="00A6793A" w:rsidRDefault="00A6793A" w:rsidP="00CF3632">
      <w:pPr>
        <w:spacing w:after="0"/>
        <w:jc w:val="both"/>
        <w:rPr>
          <w:rFonts w:ascii="Gisha" w:hAnsi="Gisha" w:cs="Gisha"/>
          <w:b/>
          <w:sz w:val="19"/>
          <w:szCs w:val="19"/>
        </w:rPr>
      </w:pPr>
    </w:p>
    <w:p w:rsidR="00C4092C" w:rsidRPr="00584A6E" w:rsidRDefault="00C4092C" w:rsidP="00CF3632">
      <w:pPr>
        <w:spacing w:after="0"/>
        <w:jc w:val="both"/>
        <w:rPr>
          <w:rFonts w:ascii="Gisha" w:hAnsi="Gisha" w:cs="Gisha"/>
          <w:b/>
          <w:sz w:val="19"/>
          <w:szCs w:val="19"/>
        </w:rPr>
      </w:pPr>
    </w:p>
    <w:p w:rsidR="00584A6E" w:rsidRPr="00272C7C" w:rsidRDefault="0090478A" w:rsidP="00EF4559">
      <w:pPr>
        <w:spacing w:after="0"/>
        <w:jc w:val="both"/>
        <w:rPr>
          <w:rFonts w:ascii="Gisha" w:hAnsi="Gisha" w:cs="Gisha"/>
          <w:b/>
          <w:sz w:val="19"/>
          <w:szCs w:val="19"/>
        </w:rPr>
      </w:pPr>
      <w:r w:rsidRPr="00272C7C">
        <w:rPr>
          <w:rFonts w:ascii="Gisha" w:hAnsi="Gisha" w:cs="Gisha"/>
          <w:b/>
          <w:sz w:val="19"/>
          <w:szCs w:val="19"/>
        </w:rPr>
        <w:t xml:space="preserve">Differences between Amazon and </w:t>
      </w:r>
      <w:proofErr w:type="spellStart"/>
      <w:r w:rsidRPr="00272C7C">
        <w:rPr>
          <w:rFonts w:ascii="Gisha" w:hAnsi="Gisha" w:cs="Gisha"/>
          <w:b/>
          <w:sz w:val="19"/>
          <w:szCs w:val="19"/>
        </w:rPr>
        <w:t>Rackspace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tblPr>
      <w:tblGrid>
        <w:gridCol w:w="5148"/>
        <w:gridCol w:w="5148"/>
      </w:tblGrid>
      <w:tr w:rsidR="008F09B4" w:rsidTr="00C91AF7">
        <w:trPr>
          <w:trHeight w:val="432"/>
        </w:trPr>
        <w:tc>
          <w:tcPr>
            <w:tcW w:w="5148" w:type="dxa"/>
            <w:vAlign w:val="center"/>
          </w:tcPr>
          <w:p w:rsidR="008F09B4" w:rsidRPr="00272C7C" w:rsidRDefault="008F09B4" w:rsidP="00CB65AD">
            <w:pPr>
              <w:jc w:val="center"/>
              <w:rPr>
                <w:rFonts w:ascii="Gisha" w:hAnsi="Gisha" w:cs="Gisha"/>
                <w:sz w:val="19"/>
                <w:szCs w:val="19"/>
              </w:rPr>
            </w:pPr>
            <w:r w:rsidRPr="00272C7C">
              <w:rPr>
                <w:rFonts w:ascii="Gisha" w:hAnsi="Gisha" w:cs="Gisha"/>
                <w:sz w:val="19"/>
                <w:szCs w:val="19"/>
              </w:rPr>
              <w:t>Amazon</w:t>
            </w:r>
          </w:p>
        </w:tc>
        <w:tc>
          <w:tcPr>
            <w:tcW w:w="5148" w:type="dxa"/>
            <w:vAlign w:val="center"/>
          </w:tcPr>
          <w:p w:rsidR="008F09B4" w:rsidRPr="00272C7C" w:rsidRDefault="008F09B4" w:rsidP="00CB65AD">
            <w:pPr>
              <w:jc w:val="center"/>
              <w:rPr>
                <w:rFonts w:ascii="Gisha" w:hAnsi="Gisha" w:cs="Gisha"/>
                <w:sz w:val="19"/>
                <w:szCs w:val="19"/>
              </w:rPr>
            </w:pPr>
            <w:proofErr w:type="spellStart"/>
            <w:r w:rsidRPr="00272C7C">
              <w:rPr>
                <w:rFonts w:ascii="Gisha" w:hAnsi="Gisha" w:cs="Gisha"/>
                <w:sz w:val="19"/>
                <w:szCs w:val="19"/>
              </w:rPr>
              <w:t>Rackspace</w:t>
            </w:r>
            <w:proofErr w:type="spellEnd"/>
          </w:p>
        </w:tc>
      </w:tr>
      <w:tr w:rsidR="008F09B4" w:rsidTr="00C91AF7">
        <w:tc>
          <w:tcPr>
            <w:tcW w:w="5148" w:type="dxa"/>
          </w:tcPr>
          <w:p w:rsidR="008F09B4" w:rsidRPr="00272C7C" w:rsidRDefault="008F09B4" w:rsidP="00E24978">
            <w:pPr>
              <w:pStyle w:val="ListParagraph"/>
              <w:numPr>
                <w:ilvl w:val="0"/>
                <w:numId w:val="1"/>
              </w:numPr>
              <w:ind w:left="270" w:hanging="270"/>
              <w:jc w:val="both"/>
              <w:rPr>
                <w:rFonts w:ascii="Gisha" w:hAnsi="Gisha" w:cs="Gisha"/>
                <w:sz w:val="19"/>
                <w:szCs w:val="19"/>
              </w:rPr>
            </w:pPr>
            <w:r w:rsidRPr="00272C7C">
              <w:rPr>
                <w:rFonts w:ascii="Gisha" w:hAnsi="Gisha" w:cs="Gisha"/>
                <w:sz w:val="19"/>
                <w:szCs w:val="19"/>
              </w:rPr>
              <w:t>Amazon</w:t>
            </w:r>
            <w:r w:rsidR="00277505" w:rsidRPr="00272C7C">
              <w:rPr>
                <w:rFonts w:ascii="Gisha" w:hAnsi="Gisha" w:cs="Gisha"/>
                <w:sz w:val="19"/>
                <w:szCs w:val="19"/>
              </w:rPr>
              <w:t xml:space="preserve"> is the world’s largest internet-based retailer and provides largest cloud infrastructure and ecommerce services.</w:t>
            </w:r>
          </w:p>
        </w:tc>
        <w:tc>
          <w:tcPr>
            <w:tcW w:w="5148" w:type="dxa"/>
          </w:tcPr>
          <w:p w:rsidR="008F09B4" w:rsidRPr="004F5F7D" w:rsidRDefault="008F09B4" w:rsidP="00E24978">
            <w:pPr>
              <w:pStyle w:val="ListParagraph"/>
              <w:numPr>
                <w:ilvl w:val="0"/>
                <w:numId w:val="2"/>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is the </w:t>
            </w:r>
            <w:r w:rsidR="00277505" w:rsidRPr="00272C7C">
              <w:rPr>
                <w:rFonts w:ascii="Gisha" w:hAnsi="Gisha" w:cs="Gisha"/>
                <w:sz w:val="19"/>
                <w:szCs w:val="19"/>
              </w:rPr>
              <w:t>largest managed cloud provider. It provides services mainly in cloud servers and dedicated servers.</w:t>
            </w:r>
          </w:p>
        </w:tc>
      </w:tr>
      <w:tr w:rsidR="00860F21" w:rsidTr="00C91AF7">
        <w:tc>
          <w:tcPr>
            <w:tcW w:w="5148" w:type="dxa"/>
          </w:tcPr>
          <w:p w:rsidR="00860F21" w:rsidRDefault="000373F1" w:rsidP="00E24978">
            <w:pPr>
              <w:pStyle w:val="ListParagraph"/>
              <w:numPr>
                <w:ilvl w:val="0"/>
                <w:numId w:val="2"/>
              </w:numPr>
              <w:ind w:left="270" w:hanging="270"/>
              <w:jc w:val="both"/>
              <w:rPr>
                <w:rFonts w:ascii="Gisha" w:hAnsi="Gisha" w:cs="Gisha"/>
                <w:sz w:val="19"/>
                <w:szCs w:val="19"/>
              </w:rPr>
            </w:pPr>
            <w:r w:rsidRPr="00272C7C">
              <w:rPr>
                <w:rFonts w:ascii="Gisha" w:hAnsi="Gisha" w:cs="Gisha"/>
                <w:sz w:val="19"/>
                <w:szCs w:val="19"/>
              </w:rPr>
              <w:t>Amazon employs a multi-level ecommerce strategy.</w:t>
            </w:r>
            <w:r w:rsidR="00A123BF" w:rsidRPr="00272C7C">
              <w:rPr>
                <w:rFonts w:ascii="Gisha" w:hAnsi="Gisha" w:cs="Gisha"/>
                <w:sz w:val="19"/>
                <w:szCs w:val="19"/>
              </w:rPr>
              <w:t xml:space="preserve"> CRM and IM support its business strategy.</w:t>
            </w:r>
          </w:p>
        </w:tc>
        <w:tc>
          <w:tcPr>
            <w:tcW w:w="5148" w:type="dxa"/>
          </w:tcPr>
          <w:p w:rsidR="00860F21" w:rsidRPr="00272C7C" w:rsidRDefault="007D1404" w:rsidP="00E24978">
            <w:pPr>
              <w:pStyle w:val="ListParagraph"/>
              <w:numPr>
                <w:ilvl w:val="0"/>
                <w:numId w:val="3"/>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w:t>
            </w:r>
            <w:r w:rsidR="00272C7C">
              <w:rPr>
                <w:rFonts w:ascii="Gisha" w:hAnsi="Gisha" w:cs="Gisha"/>
                <w:sz w:val="19"/>
                <w:szCs w:val="19"/>
              </w:rPr>
              <w:t>has</w:t>
            </w:r>
            <w:r w:rsidRPr="00272C7C">
              <w:rPr>
                <w:rFonts w:ascii="Gisha" w:hAnsi="Gisha" w:cs="Gisha"/>
                <w:sz w:val="19"/>
                <w:szCs w:val="19"/>
              </w:rPr>
              <w:t xml:space="preserve"> four agendas which make it a perfect choice are: expertise (experts), innovation (technology and tools), services (24*7*365 fanatical support), and choices (options for services).</w:t>
            </w:r>
          </w:p>
        </w:tc>
      </w:tr>
      <w:tr w:rsidR="004F5F7D" w:rsidTr="00C91AF7">
        <w:tc>
          <w:tcPr>
            <w:tcW w:w="5148" w:type="dxa"/>
          </w:tcPr>
          <w:p w:rsidR="004F5F7D" w:rsidRPr="00272C7C" w:rsidRDefault="008B2CBD" w:rsidP="00E24978">
            <w:pPr>
              <w:pStyle w:val="ListParagraph"/>
              <w:numPr>
                <w:ilvl w:val="0"/>
                <w:numId w:val="2"/>
              </w:numPr>
              <w:ind w:left="270" w:hanging="270"/>
              <w:jc w:val="both"/>
              <w:rPr>
                <w:rFonts w:ascii="Gisha" w:hAnsi="Gisha" w:cs="Gisha"/>
                <w:sz w:val="19"/>
                <w:szCs w:val="19"/>
              </w:rPr>
            </w:pPr>
            <w:r w:rsidRPr="00272C7C">
              <w:rPr>
                <w:rFonts w:ascii="Gisha" w:hAnsi="Gisha" w:cs="Gisha"/>
                <w:sz w:val="19"/>
                <w:szCs w:val="19"/>
              </w:rPr>
              <w:t>Their</w:t>
            </w:r>
            <w:r w:rsidR="00E8778F" w:rsidRPr="00272C7C">
              <w:rPr>
                <w:rFonts w:ascii="Gisha" w:hAnsi="Gisha" w:cs="Gisha"/>
                <w:sz w:val="19"/>
                <w:szCs w:val="19"/>
              </w:rPr>
              <w:t xml:space="preserve"> subsidiary, AWS (Amazon Web Services) offers cloud computing services like </w:t>
            </w:r>
            <w:proofErr w:type="spellStart"/>
            <w:r w:rsidR="00E8778F" w:rsidRPr="00272C7C">
              <w:rPr>
                <w:rFonts w:ascii="Gisha" w:hAnsi="Gisha" w:cs="Gisha"/>
                <w:sz w:val="19"/>
                <w:szCs w:val="19"/>
              </w:rPr>
              <w:t>IaaS</w:t>
            </w:r>
            <w:proofErr w:type="spellEnd"/>
            <w:r w:rsidR="00E8778F" w:rsidRPr="00272C7C">
              <w:rPr>
                <w:rFonts w:ascii="Gisha" w:hAnsi="Gisha" w:cs="Gisha"/>
                <w:sz w:val="19"/>
                <w:szCs w:val="19"/>
              </w:rPr>
              <w:t xml:space="preserve"> and </w:t>
            </w:r>
            <w:proofErr w:type="spellStart"/>
            <w:r w:rsidR="00E8778F" w:rsidRPr="00272C7C">
              <w:rPr>
                <w:rFonts w:ascii="Gisha" w:hAnsi="Gisha" w:cs="Gisha"/>
                <w:sz w:val="19"/>
                <w:szCs w:val="19"/>
              </w:rPr>
              <w:t>PaaS</w:t>
            </w:r>
            <w:proofErr w:type="spellEnd"/>
            <w:r w:rsidR="00414A57" w:rsidRPr="00272C7C">
              <w:rPr>
                <w:rFonts w:ascii="Gisha" w:hAnsi="Gisha" w:cs="Gisha"/>
                <w:sz w:val="19"/>
                <w:szCs w:val="19"/>
              </w:rPr>
              <w:t>.</w:t>
            </w:r>
          </w:p>
        </w:tc>
        <w:tc>
          <w:tcPr>
            <w:tcW w:w="5148" w:type="dxa"/>
          </w:tcPr>
          <w:p w:rsidR="004F5F7D" w:rsidRPr="00272C7C" w:rsidRDefault="008B2CBD" w:rsidP="00E24978">
            <w:pPr>
              <w:pStyle w:val="ListParagraph"/>
              <w:numPr>
                <w:ilvl w:val="0"/>
                <w:numId w:val="3"/>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provides fanatic support across all largest clouds and solutions for ecommerce platform.</w:t>
            </w:r>
          </w:p>
        </w:tc>
      </w:tr>
      <w:tr w:rsidR="004F5F7D" w:rsidTr="00C91AF7">
        <w:tc>
          <w:tcPr>
            <w:tcW w:w="5148" w:type="dxa"/>
          </w:tcPr>
          <w:p w:rsidR="004F5F7D" w:rsidRPr="00272C7C" w:rsidRDefault="00D47973" w:rsidP="00E24978">
            <w:pPr>
              <w:pStyle w:val="ListParagraph"/>
              <w:numPr>
                <w:ilvl w:val="0"/>
                <w:numId w:val="3"/>
              </w:numPr>
              <w:ind w:left="270" w:hanging="270"/>
              <w:jc w:val="both"/>
              <w:rPr>
                <w:rFonts w:ascii="Gisha" w:hAnsi="Gisha" w:cs="Gisha"/>
                <w:sz w:val="19"/>
                <w:szCs w:val="19"/>
              </w:rPr>
            </w:pPr>
            <w:r w:rsidRPr="00272C7C">
              <w:rPr>
                <w:rFonts w:ascii="Gisha" w:hAnsi="Gisha" w:cs="Gisha"/>
                <w:sz w:val="19"/>
                <w:szCs w:val="19"/>
              </w:rPr>
              <w:t>AWS certifies individuals having technical skills and expertise to design and operate applications on AWS infrastructure.</w:t>
            </w:r>
          </w:p>
        </w:tc>
        <w:tc>
          <w:tcPr>
            <w:tcW w:w="5148" w:type="dxa"/>
          </w:tcPr>
          <w:p w:rsidR="004F5F7D" w:rsidRPr="00272C7C" w:rsidRDefault="00197117" w:rsidP="00E24978">
            <w:pPr>
              <w:pStyle w:val="ListParagraph"/>
              <w:numPr>
                <w:ilvl w:val="0"/>
                <w:numId w:val="4"/>
              </w:numPr>
              <w:ind w:left="342" w:hanging="270"/>
              <w:jc w:val="both"/>
              <w:rPr>
                <w:rFonts w:ascii="Gisha" w:hAnsi="Gisha" w:cs="Gisha"/>
                <w:sz w:val="19"/>
                <w:szCs w:val="19"/>
              </w:rPr>
            </w:pPr>
            <w:r w:rsidRPr="00272C7C">
              <w:rPr>
                <w:rFonts w:ascii="Gisha" w:hAnsi="Gisha" w:cs="Gisha"/>
                <w:sz w:val="19"/>
                <w:szCs w:val="19"/>
              </w:rPr>
              <w:t>It provides a professional certification “</w:t>
            </w:r>
            <w:proofErr w:type="spellStart"/>
            <w:r w:rsidRPr="00272C7C">
              <w:rPr>
                <w:rFonts w:ascii="Gisha" w:hAnsi="Gisha" w:cs="Gisha"/>
                <w:sz w:val="19"/>
                <w:szCs w:val="19"/>
              </w:rPr>
              <w:t>CloudU</w:t>
            </w:r>
            <w:proofErr w:type="spellEnd"/>
            <w:r w:rsidRPr="00272C7C">
              <w:rPr>
                <w:rFonts w:ascii="Gisha" w:hAnsi="Gisha" w:cs="Gisha"/>
                <w:sz w:val="19"/>
                <w:szCs w:val="19"/>
              </w:rPr>
              <w:t>” to individuals those have demonstrated knowledge, skills, and abilities of cloud computing.</w:t>
            </w:r>
          </w:p>
        </w:tc>
      </w:tr>
      <w:tr w:rsidR="004F5F7D" w:rsidTr="00C91AF7">
        <w:tc>
          <w:tcPr>
            <w:tcW w:w="5148" w:type="dxa"/>
          </w:tcPr>
          <w:p w:rsidR="004F5F7D" w:rsidRPr="00272C7C" w:rsidRDefault="00383510" w:rsidP="00E24978">
            <w:pPr>
              <w:pStyle w:val="ListParagraph"/>
              <w:numPr>
                <w:ilvl w:val="0"/>
                <w:numId w:val="4"/>
              </w:numPr>
              <w:ind w:left="270" w:hanging="270"/>
              <w:jc w:val="both"/>
              <w:rPr>
                <w:rFonts w:ascii="Gisha" w:hAnsi="Gisha" w:cs="Gisha"/>
                <w:sz w:val="19"/>
                <w:szCs w:val="19"/>
              </w:rPr>
            </w:pPr>
            <w:r w:rsidRPr="00272C7C">
              <w:rPr>
                <w:rFonts w:ascii="Gisha" w:hAnsi="Gisha" w:cs="Gisha"/>
                <w:sz w:val="19"/>
                <w:szCs w:val="19"/>
              </w:rPr>
              <w:t>AWS provides a huge platform for computing, networking, content delivery, storage and delivery, database, deployment, management, application services, analytics, and miscellaneous tasks.</w:t>
            </w:r>
          </w:p>
        </w:tc>
        <w:tc>
          <w:tcPr>
            <w:tcW w:w="5148" w:type="dxa"/>
          </w:tcPr>
          <w:p w:rsidR="004F5F7D" w:rsidRPr="00D65867" w:rsidRDefault="005A5C47" w:rsidP="00E24978">
            <w:pPr>
              <w:pStyle w:val="ListParagraph"/>
              <w:numPr>
                <w:ilvl w:val="0"/>
                <w:numId w:val="5"/>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helps in designing, building, and operating cloud for their customers. It manages various clouds and environments. It provides great support to manage AWS.</w:t>
            </w:r>
          </w:p>
        </w:tc>
      </w:tr>
      <w:tr w:rsidR="001D3674" w:rsidTr="00C91AF7">
        <w:tc>
          <w:tcPr>
            <w:tcW w:w="5148" w:type="dxa"/>
          </w:tcPr>
          <w:p w:rsidR="001D3674" w:rsidRPr="00272C7C" w:rsidRDefault="000F2968" w:rsidP="00E24978">
            <w:pPr>
              <w:pStyle w:val="ListParagraph"/>
              <w:numPr>
                <w:ilvl w:val="0"/>
                <w:numId w:val="4"/>
              </w:numPr>
              <w:ind w:left="270" w:hanging="270"/>
              <w:jc w:val="both"/>
              <w:rPr>
                <w:rFonts w:ascii="Gisha" w:hAnsi="Gisha" w:cs="Gisha"/>
                <w:sz w:val="19"/>
                <w:szCs w:val="19"/>
              </w:rPr>
            </w:pPr>
            <w:r w:rsidRPr="00272C7C">
              <w:rPr>
                <w:rFonts w:ascii="Gisha" w:hAnsi="Gisha" w:cs="Gisha"/>
                <w:sz w:val="19"/>
                <w:szCs w:val="19"/>
              </w:rPr>
              <w:t xml:space="preserve">AWS provides great flexibility to their customers to </w:t>
            </w:r>
            <w:r w:rsidR="00272C7C">
              <w:rPr>
                <w:rFonts w:ascii="Gisha" w:hAnsi="Gisha" w:cs="Gisha"/>
                <w:sz w:val="19"/>
                <w:szCs w:val="19"/>
              </w:rPr>
              <w:t>choose</w:t>
            </w:r>
            <w:r w:rsidRPr="00272C7C">
              <w:rPr>
                <w:rFonts w:ascii="Gisha" w:hAnsi="Gisha" w:cs="Gisha"/>
                <w:sz w:val="19"/>
                <w:szCs w:val="19"/>
              </w:rPr>
              <w:t xml:space="preserve"> from its private, public, and hybrid cloud services as per their </w:t>
            </w:r>
            <w:r w:rsidR="005F3B55" w:rsidRPr="00272C7C">
              <w:rPr>
                <w:rFonts w:ascii="Gisha" w:hAnsi="Gisha" w:cs="Gisha"/>
                <w:sz w:val="19"/>
                <w:szCs w:val="19"/>
              </w:rPr>
              <w:t>demand</w:t>
            </w:r>
            <w:r w:rsidRPr="00272C7C">
              <w:rPr>
                <w:rFonts w:ascii="Gisha" w:hAnsi="Gisha" w:cs="Gisha"/>
                <w:sz w:val="19"/>
                <w:szCs w:val="19"/>
              </w:rPr>
              <w:t>.</w:t>
            </w:r>
          </w:p>
        </w:tc>
        <w:tc>
          <w:tcPr>
            <w:tcW w:w="5148" w:type="dxa"/>
          </w:tcPr>
          <w:p w:rsidR="001D3674" w:rsidRPr="00272C7C" w:rsidRDefault="00D57969" w:rsidP="00E24978">
            <w:pPr>
              <w:pStyle w:val="ListParagraph"/>
              <w:numPr>
                <w:ilvl w:val="0"/>
                <w:numId w:val="5"/>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have technology, tools, and certified experts to manage all types of clouds but AWS private cloud.</w:t>
            </w:r>
          </w:p>
        </w:tc>
      </w:tr>
      <w:tr w:rsidR="000E528D" w:rsidTr="00C91AF7">
        <w:tc>
          <w:tcPr>
            <w:tcW w:w="5148" w:type="dxa"/>
          </w:tcPr>
          <w:p w:rsidR="000E528D" w:rsidRDefault="00AB6ABF" w:rsidP="00E24978">
            <w:pPr>
              <w:pStyle w:val="ListParagraph"/>
              <w:numPr>
                <w:ilvl w:val="0"/>
                <w:numId w:val="4"/>
              </w:numPr>
              <w:ind w:left="270" w:hanging="270"/>
              <w:jc w:val="both"/>
              <w:rPr>
                <w:rFonts w:ascii="Gisha" w:hAnsi="Gisha" w:cs="Gisha"/>
                <w:sz w:val="19"/>
                <w:szCs w:val="19"/>
              </w:rPr>
            </w:pPr>
            <w:r w:rsidRPr="00272C7C">
              <w:rPr>
                <w:rFonts w:ascii="Gisha" w:hAnsi="Gisha" w:cs="Gisha"/>
                <w:sz w:val="19"/>
                <w:szCs w:val="19"/>
              </w:rPr>
              <w:t xml:space="preserve">EC2 (Elastic </w:t>
            </w:r>
            <w:r w:rsidR="00272C7C">
              <w:rPr>
                <w:rFonts w:ascii="Gisha" w:hAnsi="Gisha" w:cs="Gisha"/>
                <w:sz w:val="19"/>
                <w:szCs w:val="19"/>
              </w:rPr>
              <w:t>Compute</w:t>
            </w:r>
            <w:r w:rsidRPr="00272C7C">
              <w:rPr>
                <w:rFonts w:ascii="Gisha" w:hAnsi="Gisha" w:cs="Gisha"/>
                <w:sz w:val="19"/>
                <w:szCs w:val="19"/>
              </w:rPr>
              <w:t xml:space="preserve"> Cloud) is the best known service by AWS. EC2 is an </w:t>
            </w:r>
            <w:proofErr w:type="spellStart"/>
            <w:r w:rsidRPr="00272C7C">
              <w:rPr>
                <w:rFonts w:ascii="Gisha" w:hAnsi="Gisha" w:cs="Gisha"/>
                <w:sz w:val="19"/>
                <w:szCs w:val="19"/>
              </w:rPr>
              <w:t>IaaS</w:t>
            </w:r>
            <w:proofErr w:type="spellEnd"/>
            <w:r w:rsidRPr="00272C7C">
              <w:rPr>
                <w:rFonts w:ascii="Gisha" w:hAnsi="Gisha" w:cs="Gisha"/>
                <w:sz w:val="19"/>
                <w:szCs w:val="19"/>
              </w:rPr>
              <w:t xml:space="preserve"> which provides virtual server operate on XEN and forms the central part of Amazon’s cloud computing platform.</w:t>
            </w:r>
          </w:p>
        </w:tc>
        <w:tc>
          <w:tcPr>
            <w:tcW w:w="5148" w:type="dxa"/>
          </w:tcPr>
          <w:p w:rsidR="000E528D" w:rsidRDefault="001A75DF" w:rsidP="00E24978">
            <w:pPr>
              <w:pStyle w:val="ListParagraph"/>
              <w:numPr>
                <w:ilvl w:val="0"/>
                <w:numId w:val="5"/>
              </w:numPr>
              <w:ind w:left="342" w:hanging="270"/>
              <w:jc w:val="both"/>
              <w:rPr>
                <w:rFonts w:ascii="Gisha" w:hAnsi="Gisha" w:cs="Gisha"/>
                <w:sz w:val="19"/>
                <w:szCs w:val="19"/>
              </w:rPr>
            </w:pPr>
            <w:proofErr w:type="spellStart"/>
            <w:r w:rsidRPr="00272C7C">
              <w:rPr>
                <w:rFonts w:ascii="Gisha" w:hAnsi="Gisha" w:cs="Gisha"/>
                <w:sz w:val="19"/>
                <w:szCs w:val="19"/>
              </w:rPr>
              <w:t>OpenStack</w:t>
            </w:r>
            <w:proofErr w:type="spellEnd"/>
            <w:r w:rsidRPr="00272C7C">
              <w:rPr>
                <w:rFonts w:ascii="Gisha" w:hAnsi="Gisha" w:cs="Gisha"/>
                <w:sz w:val="19"/>
                <w:szCs w:val="19"/>
              </w:rPr>
              <w:t xml:space="preserve"> was developed by </w:t>
            </w:r>
            <w:proofErr w:type="spellStart"/>
            <w:r w:rsidRPr="00272C7C">
              <w:rPr>
                <w:rFonts w:ascii="Gisha" w:hAnsi="Gisha" w:cs="Gisha"/>
                <w:sz w:val="19"/>
                <w:szCs w:val="19"/>
              </w:rPr>
              <w:t>Rackspace</w:t>
            </w:r>
            <w:proofErr w:type="spellEnd"/>
            <w:r w:rsidRPr="00272C7C">
              <w:rPr>
                <w:rFonts w:ascii="Gisha" w:hAnsi="Gisha" w:cs="Gisha"/>
                <w:sz w:val="19"/>
                <w:szCs w:val="19"/>
              </w:rPr>
              <w:t xml:space="preserve"> in a joint project with NASA. It is capable of managing metal applications across private, public, and hybrid cloud using </w:t>
            </w:r>
            <w:r w:rsidR="00272C7C">
              <w:rPr>
                <w:rFonts w:ascii="Gisha" w:hAnsi="Gisha" w:cs="Gisha"/>
                <w:sz w:val="19"/>
                <w:szCs w:val="19"/>
              </w:rPr>
              <w:t>a standard set</w:t>
            </w:r>
            <w:r w:rsidRPr="00272C7C">
              <w:rPr>
                <w:rFonts w:ascii="Gisha" w:hAnsi="Gisha" w:cs="Gisha"/>
                <w:sz w:val="19"/>
                <w:szCs w:val="19"/>
              </w:rPr>
              <w:t xml:space="preserve"> of APIs.</w:t>
            </w:r>
          </w:p>
        </w:tc>
      </w:tr>
      <w:tr w:rsidR="00022939" w:rsidTr="00C91AF7">
        <w:tc>
          <w:tcPr>
            <w:tcW w:w="5148" w:type="dxa"/>
          </w:tcPr>
          <w:p w:rsidR="00022939" w:rsidRDefault="00357641" w:rsidP="00E24978">
            <w:pPr>
              <w:pStyle w:val="ListParagraph"/>
              <w:numPr>
                <w:ilvl w:val="0"/>
                <w:numId w:val="4"/>
              </w:numPr>
              <w:ind w:left="270" w:hanging="270"/>
              <w:jc w:val="both"/>
              <w:rPr>
                <w:rFonts w:ascii="Gisha" w:hAnsi="Gisha" w:cs="Gisha"/>
                <w:sz w:val="19"/>
                <w:szCs w:val="19"/>
              </w:rPr>
            </w:pPr>
            <w:r w:rsidRPr="00272C7C">
              <w:rPr>
                <w:rFonts w:ascii="Gisha" w:hAnsi="Gisha" w:cs="Gisha"/>
                <w:sz w:val="19"/>
                <w:szCs w:val="19"/>
              </w:rPr>
              <w:t xml:space="preserve">The core technology on which Amazon works is Linux. It </w:t>
            </w:r>
            <w:r w:rsidR="00E05F18" w:rsidRPr="00272C7C">
              <w:rPr>
                <w:rFonts w:ascii="Gisha" w:hAnsi="Gisha" w:cs="Gisha"/>
                <w:sz w:val="19"/>
                <w:szCs w:val="19"/>
              </w:rPr>
              <w:t>has</w:t>
            </w:r>
            <w:r w:rsidRPr="00272C7C">
              <w:rPr>
                <w:rFonts w:ascii="Gisha" w:hAnsi="Gisha" w:cs="Gisha"/>
                <w:sz w:val="19"/>
                <w:szCs w:val="19"/>
              </w:rPr>
              <w:t xml:space="preserve"> three world’s largest databases. </w:t>
            </w:r>
          </w:p>
        </w:tc>
        <w:tc>
          <w:tcPr>
            <w:tcW w:w="5148" w:type="dxa"/>
          </w:tcPr>
          <w:p w:rsidR="00022939" w:rsidRPr="00272C7C" w:rsidRDefault="00357641" w:rsidP="00E24978">
            <w:pPr>
              <w:pStyle w:val="ListParagraph"/>
              <w:numPr>
                <w:ilvl w:val="0"/>
                <w:numId w:val="5"/>
              </w:numPr>
              <w:ind w:left="342" w:hanging="270"/>
              <w:jc w:val="both"/>
              <w:rPr>
                <w:rFonts w:ascii="Gisha" w:hAnsi="Gisha" w:cs="Gisha"/>
                <w:sz w:val="19"/>
                <w:szCs w:val="19"/>
              </w:rPr>
            </w:pPr>
            <w:r w:rsidRPr="00272C7C">
              <w:rPr>
                <w:rFonts w:ascii="Gisha" w:hAnsi="Gisha" w:cs="Gisha"/>
                <w:sz w:val="19"/>
                <w:szCs w:val="19"/>
              </w:rPr>
              <w:t xml:space="preserve">The core technology on which </w:t>
            </w:r>
            <w:proofErr w:type="spellStart"/>
            <w:r w:rsidRPr="00272C7C">
              <w:rPr>
                <w:rFonts w:ascii="Gisha" w:hAnsi="Gisha" w:cs="Gisha"/>
                <w:sz w:val="19"/>
                <w:szCs w:val="19"/>
              </w:rPr>
              <w:t>Rackspace</w:t>
            </w:r>
            <w:proofErr w:type="spellEnd"/>
            <w:r w:rsidRPr="00272C7C">
              <w:rPr>
                <w:rFonts w:ascii="Gisha" w:hAnsi="Gisha" w:cs="Gisha"/>
                <w:sz w:val="19"/>
                <w:szCs w:val="19"/>
              </w:rPr>
              <w:t xml:space="preserve"> works is Python.</w:t>
            </w:r>
          </w:p>
        </w:tc>
      </w:tr>
    </w:tbl>
    <w:p w:rsidR="00411951" w:rsidRDefault="00411951" w:rsidP="00EF4559">
      <w:pPr>
        <w:spacing w:after="0"/>
        <w:jc w:val="both"/>
        <w:rPr>
          <w:rFonts w:ascii="Helvetica" w:eastAsia="Times New Roman" w:hAnsi="Helvetica" w:cs="Helvetica"/>
          <w:color w:val="2D3B45"/>
          <w:sz w:val="16"/>
          <w:szCs w:val="16"/>
        </w:rPr>
      </w:pPr>
    </w:p>
    <w:p w:rsidR="00277505" w:rsidRDefault="00277505" w:rsidP="00D05D0C">
      <w:pPr>
        <w:jc w:val="both"/>
        <w:rPr>
          <w:rFonts w:ascii="Gisha" w:hAnsi="Gisha" w:cs="Gisha"/>
          <w:sz w:val="19"/>
          <w:szCs w:val="19"/>
        </w:rPr>
      </w:pPr>
    </w:p>
    <w:p w:rsidR="003C25EA" w:rsidRPr="00272C7C" w:rsidRDefault="003B2B57" w:rsidP="003C25EA">
      <w:pPr>
        <w:spacing w:after="0"/>
        <w:jc w:val="both"/>
        <w:rPr>
          <w:rFonts w:ascii="Gisha" w:hAnsi="Gisha" w:cs="Gisha"/>
          <w:b/>
          <w:sz w:val="19"/>
          <w:szCs w:val="19"/>
        </w:rPr>
      </w:pPr>
      <w:r w:rsidRPr="00272C7C">
        <w:rPr>
          <w:rFonts w:ascii="Gisha" w:hAnsi="Gisha" w:cs="Gisha"/>
          <w:b/>
          <w:sz w:val="19"/>
          <w:szCs w:val="19"/>
        </w:rPr>
        <w:lastRenderedPageBreak/>
        <w:t xml:space="preserve">Pros of </w:t>
      </w:r>
      <w:r w:rsidR="003C25EA" w:rsidRPr="00272C7C">
        <w:rPr>
          <w:rFonts w:ascii="Gisha" w:hAnsi="Gisha" w:cs="Gisha"/>
          <w:b/>
          <w:sz w:val="19"/>
          <w:szCs w:val="19"/>
        </w:rPr>
        <w:t xml:space="preserve">Amazon and </w:t>
      </w:r>
      <w:proofErr w:type="spellStart"/>
      <w:r w:rsidR="003C25EA" w:rsidRPr="00272C7C">
        <w:rPr>
          <w:rFonts w:ascii="Gisha" w:hAnsi="Gisha" w:cs="Gisha"/>
          <w:b/>
          <w:sz w:val="19"/>
          <w:szCs w:val="19"/>
        </w:rPr>
        <w:t>Rackspace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tblPr>
      <w:tblGrid>
        <w:gridCol w:w="5148"/>
        <w:gridCol w:w="5148"/>
      </w:tblGrid>
      <w:tr w:rsidR="00A93B50" w:rsidTr="00F55784">
        <w:trPr>
          <w:trHeight w:val="432"/>
        </w:trPr>
        <w:tc>
          <w:tcPr>
            <w:tcW w:w="5148" w:type="dxa"/>
            <w:vAlign w:val="center"/>
          </w:tcPr>
          <w:p w:rsidR="00A93B50" w:rsidRPr="00272C7C" w:rsidRDefault="00A93B50" w:rsidP="00CB65AD">
            <w:pPr>
              <w:jc w:val="center"/>
              <w:rPr>
                <w:rFonts w:ascii="Gisha" w:hAnsi="Gisha" w:cs="Gisha"/>
                <w:sz w:val="19"/>
                <w:szCs w:val="19"/>
              </w:rPr>
            </w:pPr>
            <w:r w:rsidRPr="00272C7C">
              <w:rPr>
                <w:rFonts w:ascii="Gisha" w:hAnsi="Gisha" w:cs="Gisha"/>
                <w:sz w:val="19"/>
                <w:szCs w:val="19"/>
              </w:rPr>
              <w:t>Amazon</w:t>
            </w:r>
          </w:p>
        </w:tc>
        <w:tc>
          <w:tcPr>
            <w:tcW w:w="5148" w:type="dxa"/>
            <w:vAlign w:val="center"/>
          </w:tcPr>
          <w:p w:rsidR="00A93B50" w:rsidRPr="00272C7C" w:rsidRDefault="00A93B50" w:rsidP="00CB65AD">
            <w:pPr>
              <w:jc w:val="center"/>
              <w:rPr>
                <w:rFonts w:ascii="Gisha" w:hAnsi="Gisha" w:cs="Gisha"/>
                <w:sz w:val="19"/>
                <w:szCs w:val="19"/>
              </w:rPr>
            </w:pPr>
            <w:proofErr w:type="spellStart"/>
            <w:r w:rsidRPr="00272C7C">
              <w:rPr>
                <w:rFonts w:ascii="Gisha" w:hAnsi="Gisha" w:cs="Gisha"/>
                <w:sz w:val="19"/>
                <w:szCs w:val="19"/>
              </w:rPr>
              <w:t>Rackspace</w:t>
            </w:r>
            <w:proofErr w:type="spellEnd"/>
          </w:p>
        </w:tc>
      </w:tr>
      <w:tr w:rsidR="00A93B50" w:rsidTr="00F55784">
        <w:tc>
          <w:tcPr>
            <w:tcW w:w="5148" w:type="dxa"/>
          </w:tcPr>
          <w:p w:rsidR="00A93B50" w:rsidRPr="004F5F7D" w:rsidRDefault="00A93B50" w:rsidP="00E24978">
            <w:pPr>
              <w:pStyle w:val="ListParagraph"/>
              <w:numPr>
                <w:ilvl w:val="0"/>
                <w:numId w:val="6"/>
              </w:numPr>
              <w:ind w:left="270" w:hanging="270"/>
              <w:jc w:val="both"/>
              <w:rPr>
                <w:rFonts w:ascii="Gisha" w:hAnsi="Gisha" w:cs="Gisha"/>
                <w:sz w:val="19"/>
                <w:szCs w:val="19"/>
              </w:rPr>
            </w:pPr>
            <w:r w:rsidRPr="00272C7C">
              <w:rPr>
                <w:rFonts w:ascii="Gisha" w:hAnsi="Gisha" w:cs="Gisha"/>
                <w:sz w:val="19"/>
                <w:szCs w:val="19"/>
              </w:rPr>
              <w:t>Amazon i</w:t>
            </w:r>
            <w:r w:rsidR="00701F42" w:rsidRPr="00272C7C">
              <w:rPr>
                <w:rFonts w:ascii="Gisha" w:hAnsi="Gisha" w:cs="Gisha"/>
                <w:sz w:val="19"/>
                <w:szCs w:val="19"/>
              </w:rPr>
              <w:t xml:space="preserve">nvests </w:t>
            </w:r>
            <w:r w:rsidR="00272C7C">
              <w:rPr>
                <w:rFonts w:ascii="Gisha" w:hAnsi="Gisha" w:cs="Gisha"/>
                <w:sz w:val="19"/>
                <w:szCs w:val="19"/>
              </w:rPr>
              <w:t>a huge amount</w:t>
            </w:r>
            <w:r w:rsidR="00701F42" w:rsidRPr="00272C7C">
              <w:rPr>
                <w:rFonts w:ascii="Gisha" w:hAnsi="Gisha" w:cs="Gisha"/>
                <w:sz w:val="19"/>
                <w:szCs w:val="19"/>
              </w:rPr>
              <w:t xml:space="preserve"> on the server capacity for </w:t>
            </w:r>
            <w:r w:rsidR="00272C7C">
              <w:rPr>
                <w:rFonts w:ascii="Gisha" w:hAnsi="Gisha" w:cs="Gisha"/>
                <w:sz w:val="19"/>
                <w:szCs w:val="19"/>
              </w:rPr>
              <w:t>a website</w:t>
            </w:r>
            <w:r w:rsidR="00701F42" w:rsidRPr="00272C7C">
              <w:rPr>
                <w:rFonts w:ascii="Gisha" w:hAnsi="Gisha" w:cs="Gisha"/>
                <w:sz w:val="19"/>
                <w:szCs w:val="19"/>
              </w:rPr>
              <w:t xml:space="preserve"> to manage excessive traffic especially during sales and holidays. Amazon has created separate domains for every country to distribute and handle large amount of traffic load.</w:t>
            </w:r>
          </w:p>
        </w:tc>
        <w:tc>
          <w:tcPr>
            <w:tcW w:w="5148" w:type="dxa"/>
          </w:tcPr>
          <w:p w:rsidR="00A93B50" w:rsidRPr="004F5F7D" w:rsidRDefault="00A93B50" w:rsidP="00E24978">
            <w:pPr>
              <w:pStyle w:val="ListParagraph"/>
              <w:numPr>
                <w:ilvl w:val="0"/>
                <w:numId w:val="10"/>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is the largest managed cloud provider. It </w:t>
            </w:r>
            <w:r w:rsidR="00DC1ECA" w:rsidRPr="00272C7C">
              <w:rPr>
                <w:rFonts w:ascii="Gisha" w:hAnsi="Gisha" w:cs="Gisha"/>
                <w:sz w:val="19"/>
                <w:szCs w:val="19"/>
              </w:rPr>
              <w:t>totally focuses on customer service and satisfaction. Moreover, it provide</w:t>
            </w:r>
            <w:r w:rsidR="00B2653C" w:rsidRPr="00272C7C">
              <w:rPr>
                <w:rFonts w:ascii="Gisha" w:hAnsi="Gisha" w:cs="Gisha"/>
                <w:sz w:val="19"/>
                <w:szCs w:val="19"/>
              </w:rPr>
              <w:t>s</w:t>
            </w:r>
            <w:r w:rsidR="00DC1ECA" w:rsidRPr="00272C7C">
              <w:rPr>
                <w:rFonts w:ascii="Gisha" w:hAnsi="Gisha" w:cs="Gisha"/>
                <w:sz w:val="19"/>
                <w:szCs w:val="19"/>
              </w:rPr>
              <w:t xml:space="preserve"> assistance to every size of business and enterprise for their demands.</w:t>
            </w:r>
          </w:p>
        </w:tc>
      </w:tr>
      <w:tr w:rsidR="00A93B50" w:rsidTr="00F55784">
        <w:tc>
          <w:tcPr>
            <w:tcW w:w="5148" w:type="dxa"/>
          </w:tcPr>
          <w:p w:rsidR="00A93B50" w:rsidRPr="00272C7C" w:rsidRDefault="00A93B50" w:rsidP="00E24978">
            <w:pPr>
              <w:pStyle w:val="ListParagraph"/>
              <w:numPr>
                <w:ilvl w:val="0"/>
                <w:numId w:val="7"/>
              </w:numPr>
              <w:ind w:left="270" w:hanging="270"/>
              <w:jc w:val="both"/>
              <w:rPr>
                <w:rFonts w:ascii="Gisha" w:hAnsi="Gisha" w:cs="Gisha"/>
                <w:sz w:val="19"/>
                <w:szCs w:val="19"/>
              </w:rPr>
            </w:pPr>
            <w:r w:rsidRPr="00272C7C">
              <w:rPr>
                <w:rFonts w:ascii="Gisha" w:hAnsi="Gisha" w:cs="Gisha"/>
                <w:sz w:val="19"/>
                <w:szCs w:val="19"/>
              </w:rPr>
              <w:t xml:space="preserve">Amazon </w:t>
            </w:r>
            <w:r w:rsidR="00A37415" w:rsidRPr="00272C7C">
              <w:rPr>
                <w:rFonts w:ascii="Gisha" w:hAnsi="Gisha" w:cs="Gisha"/>
                <w:sz w:val="19"/>
                <w:szCs w:val="19"/>
              </w:rPr>
              <w:t>Web Services is the largest cloud computing service in the world in the terms of capitalization.</w:t>
            </w:r>
          </w:p>
        </w:tc>
        <w:tc>
          <w:tcPr>
            <w:tcW w:w="5148" w:type="dxa"/>
          </w:tcPr>
          <w:p w:rsidR="00A93B50" w:rsidRPr="004F5F7D" w:rsidRDefault="00171479" w:rsidP="00E24978">
            <w:pPr>
              <w:pStyle w:val="ListParagraph"/>
              <w:numPr>
                <w:ilvl w:val="0"/>
                <w:numId w:val="11"/>
              </w:numPr>
              <w:ind w:left="342" w:hanging="270"/>
              <w:jc w:val="both"/>
              <w:rPr>
                <w:rFonts w:ascii="Gisha" w:hAnsi="Gisha" w:cs="Gisha"/>
                <w:sz w:val="19"/>
                <w:szCs w:val="19"/>
              </w:rPr>
            </w:pPr>
            <w:proofErr w:type="spellStart"/>
            <w:r w:rsidRPr="00272C7C">
              <w:rPr>
                <w:rFonts w:ascii="Gisha" w:hAnsi="Gisha" w:cs="Gisha"/>
                <w:sz w:val="19"/>
                <w:szCs w:val="19"/>
              </w:rPr>
              <w:t>OpenStack</w:t>
            </w:r>
            <w:proofErr w:type="spellEnd"/>
            <w:r w:rsidRPr="00272C7C">
              <w:rPr>
                <w:rFonts w:ascii="Gisha" w:hAnsi="Gisha" w:cs="Gisha"/>
                <w:sz w:val="19"/>
                <w:szCs w:val="19"/>
              </w:rPr>
              <w:t xml:space="preserve"> which was developed by </w:t>
            </w:r>
            <w:proofErr w:type="spellStart"/>
            <w:r w:rsidR="00A93B50" w:rsidRPr="00272C7C">
              <w:rPr>
                <w:rFonts w:ascii="Gisha" w:hAnsi="Gisha" w:cs="Gisha"/>
                <w:sz w:val="19"/>
                <w:szCs w:val="19"/>
              </w:rPr>
              <w:t>Rackspace</w:t>
            </w:r>
            <w:proofErr w:type="spellEnd"/>
            <w:r w:rsidRPr="00272C7C">
              <w:rPr>
                <w:rFonts w:ascii="Gisha" w:hAnsi="Gisha" w:cs="Gisha"/>
                <w:sz w:val="19"/>
                <w:szCs w:val="19"/>
              </w:rPr>
              <w:t xml:space="preserve"> in a joint project with NASA. It has given a new open source platform for defining cloud based services.  </w:t>
            </w:r>
            <w:r w:rsidR="00BB586D" w:rsidRPr="00272C7C">
              <w:rPr>
                <w:rFonts w:ascii="Gisha" w:hAnsi="Gisha" w:cs="Gisha"/>
                <w:sz w:val="19"/>
                <w:szCs w:val="19"/>
              </w:rPr>
              <w:t xml:space="preserve">They also stated that customers in this will not run </w:t>
            </w:r>
            <w:r w:rsidR="00272C7C">
              <w:rPr>
                <w:rFonts w:ascii="Gisha" w:hAnsi="Gisha" w:cs="Gisha"/>
                <w:sz w:val="19"/>
                <w:szCs w:val="19"/>
              </w:rPr>
              <w:t>dangerously</w:t>
            </w:r>
            <w:r w:rsidR="00BB586D" w:rsidRPr="00272C7C">
              <w:rPr>
                <w:rFonts w:ascii="Gisha" w:hAnsi="Gisha" w:cs="Gisha"/>
                <w:sz w:val="19"/>
                <w:szCs w:val="19"/>
              </w:rPr>
              <w:t xml:space="preserve"> if getting locked </w:t>
            </w:r>
            <w:r w:rsidR="00272C7C">
              <w:rPr>
                <w:rFonts w:ascii="Gisha" w:hAnsi="Gisha" w:cs="Gisha"/>
                <w:sz w:val="19"/>
                <w:szCs w:val="19"/>
              </w:rPr>
              <w:t>into</w:t>
            </w:r>
            <w:r w:rsidR="00BB586D" w:rsidRPr="00272C7C">
              <w:rPr>
                <w:rFonts w:ascii="Gisha" w:hAnsi="Gisha" w:cs="Gisha"/>
                <w:sz w:val="19"/>
                <w:szCs w:val="19"/>
              </w:rPr>
              <w:t xml:space="preserve"> vendor stack.</w:t>
            </w:r>
          </w:p>
        </w:tc>
      </w:tr>
      <w:tr w:rsidR="00A93B50" w:rsidTr="00F55784">
        <w:tc>
          <w:tcPr>
            <w:tcW w:w="5148" w:type="dxa"/>
          </w:tcPr>
          <w:p w:rsidR="00A93B50" w:rsidRPr="00A07075" w:rsidRDefault="00A93B50" w:rsidP="00E24978">
            <w:pPr>
              <w:pStyle w:val="ListParagraph"/>
              <w:numPr>
                <w:ilvl w:val="0"/>
                <w:numId w:val="7"/>
              </w:numPr>
              <w:ind w:left="270" w:hanging="270"/>
              <w:jc w:val="both"/>
              <w:rPr>
                <w:rFonts w:ascii="Gisha" w:hAnsi="Gisha" w:cs="Gisha"/>
                <w:sz w:val="19"/>
                <w:szCs w:val="19"/>
              </w:rPr>
            </w:pPr>
            <w:r w:rsidRPr="00272C7C">
              <w:rPr>
                <w:rFonts w:ascii="Gisha" w:hAnsi="Gisha" w:cs="Gisha"/>
                <w:sz w:val="19"/>
                <w:szCs w:val="19"/>
              </w:rPr>
              <w:t xml:space="preserve">AWS </w:t>
            </w:r>
            <w:r w:rsidR="00AD0CF1" w:rsidRPr="00272C7C">
              <w:rPr>
                <w:rFonts w:ascii="Gisha" w:hAnsi="Gisha" w:cs="Gisha"/>
                <w:sz w:val="19"/>
                <w:szCs w:val="19"/>
              </w:rPr>
              <w:t>provides a greater flexibility in prices to their customers. Customers have to pay individually for stack components and based on their usage.</w:t>
            </w:r>
          </w:p>
        </w:tc>
        <w:tc>
          <w:tcPr>
            <w:tcW w:w="5148" w:type="dxa"/>
          </w:tcPr>
          <w:p w:rsidR="00A93B50" w:rsidRPr="00272C7C" w:rsidRDefault="00A93B50" w:rsidP="00E24978">
            <w:pPr>
              <w:pStyle w:val="ListParagraph"/>
              <w:numPr>
                <w:ilvl w:val="0"/>
                <w:numId w:val="11"/>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provides</w:t>
            </w:r>
            <w:r w:rsidR="005532CC" w:rsidRPr="00272C7C">
              <w:rPr>
                <w:rFonts w:ascii="Gisha" w:hAnsi="Gisha" w:cs="Gisha"/>
                <w:sz w:val="19"/>
                <w:szCs w:val="19"/>
              </w:rPr>
              <w:t xml:space="preserve"> top ecommerce web hosting like </w:t>
            </w:r>
            <w:proofErr w:type="spellStart"/>
            <w:r w:rsidR="005532CC" w:rsidRPr="00272C7C">
              <w:rPr>
                <w:rFonts w:ascii="Gisha" w:hAnsi="Gisha" w:cs="Gisha"/>
                <w:sz w:val="19"/>
                <w:szCs w:val="19"/>
              </w:rPr>
              <w:t>Magento</w:t>
            </w:r>
            <w:proofErr w:type="spellEnd"/>
            <w:r w:rsidR="005532CC" w:rsidRPr="00272C7C">
              <w:rPr>
                <w:rFonts w:ascii="Gisha" w:hAnsi="Gisha" w:cs="Gisha"/>
                <w:sz w:val="19"/>
                <w:szCs w:val="19"/>
              </w:rPr>
              <w:t xml:space="preserve">, SAP </w:t>
            </w:r>
            <w:proofErr w:type="spellStart"/>
            <w:r w:rsidR="005532CC" w:rsidRPr="00272C7C">
              <w:rPr>
                <w:rFonts w:ascii="Gisha" w:hAnsi="Gisha" w:cs="Gisha"/>
                <w:sz w:val="19"/>
                <w:szCs w:val="19"/>
              </w:rPr>
              <w:t>Hybris</w:t>
            </w:r>
            <w:proofErr w:type="spellEnd"/>
            <w:r w:rsidR="005532CC" w:rsidRPr="00272C7C">
              <w:rPr>
                <w:rFonts w:ascii="Gisha" w:hAnsi="Gisha" w:cs="Gisha"/>
                <w:sz w:val="19"/>
                <w:szCs w:val="19"/>
              </w:rPr>
              <w:t>, Oracle Commerce, etc.</w:t>
            </w:r>
          </w:p>
        </w:tc>
      </w:tr>
      <w:tr w:rsidR="00A93B50" w:rsidTr="00F55784">
        <w:tc>
          <w:tcPr>
            <w:tcW w:w="5148" w:type="dxa"/>
          </w:tcPr>
          <w:p w:rsidR="00A93B50" w:rsidRPr="00272C7C" w:rsidRDefault="00751B27" w:rsidP="00E24978">
            <w:pPr>
              <w:pStyle w:val="ListParagraph"/>
              <w:numPr>
                <w:ilvl w:val="0"/>
                <w:numId w:val="8"/>
              </w:numPr>
              <w:ind w:left="270" w:hanging="270"/>
              <w:jc w:val="both"/>
              <w:rPr>
                <w:rFonts w:ascii="Gisha" w:hAnsi="Gisha" w:cs="Gisha"/>
                <w:sz w:val="19"/>
                <w:szCs w:val="19"/>
              </w:rPr>
            </w:pPr>
            <w:r w:rsidRPr="00272C7C">
              <w:rPr>
                <w:rFonts w:ascii="Gisha" w:hAnsi="Gisha" w:cs="Gisha"/>
                <w:sz w:val="19"/>
                <w:szCs w:val="19"/>
              </w:rPr>
              <w:t xml:space="preserve">Amazon has the largest number of data centers across the </w:t>
            </w:r>
            <w:r w:rsidR="000827C9" w:rsidRPr="00272C7C">
              <w:rPr>
                <w:rFonts w:ascii="Gisha" w:hAnsi="Gisha" w:cs="Gisha"/>
                <w:sz w:val="19"/>
                <w:szCs w:val="19"/>
              </w:rPr>
              <w:t>world that marks</w:t>
            </w:r>
            <w:r w:rsidRPr="00272C7C">
              <w:rPr>
                <w:rFonts w:ascii="Gisha" w:hAnsi="Gisha" w:cs="Gisha"/>
                <w:sz w:val="19"/>
                <w:szCs w:val="19"/>
              </w:rPr>
              <w:t xml:space="preserve"> its dominance in the market for its services</w:t>
            </w:r>
            <w:r w:rsidR="00A93B50" w:rsidRPr="00272C7C">
              <w:rPr>
                <w:rFonts w:ascii="Gisha" w:hAnsi="Gisha" w:cs="Gisha"/>
                <w:sz w:val="19"/>
                <w:szCs w:val="19"/>
              </w:rPr>
              <w:t>.</w:t>
            </w:r>
          </w:p>
        </w:tc>
        <w:tc>
          <w:tcPr>
            <w:tcW w:w="5148" w:type="dxa"/>
          </w:tcPr>
          <w:p w:rsidR="00A93B50" w:rsidRPr="00D97275" w:rsidRDefault="007C7A36" w:rsidP="00E24978">
            <w:pPr>
              <w:pStyle w:val="ListParagraph"/>
              <w:numPr>
                <w:ilvl w:val="0"/>
                <w:numId w:val="12"/>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provides mid-size better storage and payment options </w:t>
            </w:r>
            <w:r w:rsidR="00272C7C">
              <w:rPr>
                <w:rFonts w:ascii="Gisha" w:hAnsi="Gisha" w:cs="Gisha"/>
                <w:sz w:val="19"/>
                <w:szCs w:val="19"/>
              </w:rPr>
              <w:t>for</w:t>
            </w:r>
            <w:r w:rsidRPr="00272C7C">
              <w:rPr>
                <w:rFonts w:ascii="Gisha" w:hAnsi="Gisha" w:cs="Gisha"/>
                <w:sz w:val="19"/>
                <w:szCs w:val="19"/>
              </w:rPr>
              <w:t xml:space="preserve"> mid-size businesses. They only have to purchase of </w:t>
            </w:r>
            <w:r w:rsidR="00272C7C">
              <w:rPr>
                <w:rFonts w:ascii="Gisha" w:hAnsi="Gisha" w:cs="Gisha"/>
                <w:sz w:val="19"/>
                <w:szCs w:val="19"/>
              </w:rPr>
              <w:t>the only things</w:t>
            </w:r>
            <w:r w:rsidRPr="00272C7C">
              <w:rPr>
                <w:rFonts w:ascii="Gisha" w:hAnsi="Gisha" w:cs="Gisha"/>
                <w:sz w:val="19"/>
                <w:szCs w:val="19"/>
              </w:rPr>
              <w:t xml:space="preserve"> they are using and don’t have to pay for unused storage.</w:t>
            </w:r>
          </w:p>
        </w:tc>
      </w:tr>
      <w:tr w:rsidR="00A93B50" w:rsidTr="00F55784">
        <w:tc>
          <w:tcPr>
            <w:tcW w:w="5148" w:type="dxa"/>
          </w:tcPr>
          <w:p w:rsidR="00A93B50" w:rsidRPr="00272C7C" w:rsidRDefault="00412915" w:rsidP="00E24978">
            <w:pPr>
              <w:pStyle w:val="ListParagraph"/>
              <w:numPr>
                <w:ilvl w:val="0"/>
                <w:numId w:val="9"/>
              </w:numPr>
              <w:ind w:left="270" w:hanging="270"/>
              <w:jc w:val="both"/>
              <w:rPr>
                <w:rFonts w:ascii="Gisha" w:hAnsi="Gisha" w:cs="Gisha"/>
                <w:sz w:val="19"/>
                <w:szCs w:val="19"/>
              </w:rPr>
            </w:pPr>
            <w:r w:rsidRPr="00272C7C">
              <w:rPr>
                <w:rFonts w:ascii="Gisha" w:hAnsi="Gisha" w:cs="Gisha"/>
                <w:sz w:val="19"/>
                <w:szCs w:val="19"/>
              </w:rPr>
              <w:t xml:space="preserve">In the market, there are large amount of </w:t>
            </w:r>
            <w:r w:rsidR="00F55784" w:rsidRPr="00272C7C">
              <w:rPr>
                <w:rFonts w:ascii="Gisha" w:hAnsi="Gisha" w:cs="Gisha"/>
                <w:sz w:val="19"/>
                <w:szCs w:val="19"/>
              </w:rPr>
              <w:t>developers</w:t>
            </w:r>
            <w:r w:rsidRPr="00272C7C">
              <w:rPr>
                <w:rFonts w:ascii="Gisha" w:hAnsi="Gisha" w:cs="Gisha"/>
                <w:sz w:val="19"/>
                <w:szCs w:val="19"/>
              </w:rPr>
              <w:t xml:space="preserve"> and applications available for AWS because it has provided the vast tools like Python, .Net to developers as compared to other providers. </w:t>
            </w:r>
          </w:p>
        </w:tc>
        <w:tc>
          <w:tcPr>
            <w:tcW w:w="5148" w:type="dxa"/>
          </w:tcPr>
          <w:p w:rsidR="00A93B50" w:rsidRPr="00D65867" w:rsidRDefault="00A93B50" w:rsidP="00323A34">
            <w:pPr>
              <w:pStyle w:val="ListParagraph"/>
              <w:ind w:left="342"/>
              <w:jc w:val="both"/>
              <w:rPr>
                <w:rFonts w:ascii="Gisha" w:hAnsi="Gisha" w:cs="Gisha"/>
                <w:sz w:val="19"/>
                <w:szCs w:val="19"/>
              </w:rPr>
            </w:pPr>
            <w:r>
              <w:rPr>
                <w:rFonts w:ascii="Gisha" w:hAnsi="Gisha" w:cs="Gisha"/>
                <w:sz w:val="19"/>
                <w:szCs w:val="19"/>
              </w:rPr>
              <w:t xml:space="preserve"> </w:t>
            </w:r>
          </w:p>
        </w:tc>
      </w:tr>
      <w:tr w:rsidR="00A3553F" w:rsidTr="00F55784">
        <w:tc>
          <w:tcPr>
            <w:tcW w:w="5148" w:type="dxa"/>
          </w:tcPr>
          <w:p w:rsidR="00A3553F" w:rsidRPr="00272C7C" w:rsidRDefault="000F365E" w:rsidP="00E24978">
            <w:pPr>
              <w:pStyle w:val="ListParagraph"/>
              <w:numPr>
                <w:ilvl w:val="0"/>
                <w:numId w:val="9"/>
              </w:numPr>
              <w:ind w:left="270" w:hanging="270"/>
              <w:jc w:val="both"/>
              <w:rPr>
                <w:rFonts w:ascii="Gisha" w:hAnsi="Gisha" w:cs="Gisha"/>
                <w:sz w:val="19"/>
                <w:szCs w:val="19"/>
              </w:rPr>
            </w:pPr>
            <w:r w:rsidRPr="00272C7C">
              <w:rPr>
                <w:rFonts w:ascii="Gisha" w:hAnsi="Gisha" w:cs="Gisha"/>
                <w:sz w:val="19"/>
                <w:szCs w:val="19"/>
              </w:rPr>
              <w:t xml:space="preserve">Amazon is also the most trusted </w:t>
            </w:r>
            <w:r w:rsidR="00272C7C">
              <w:rPr>
                <w:rFonts w:ascii="Gisha" w:hAnsi="Gisha" w:cs="Gisha"/>
                <w:sz w:val="19"/>
                <w:szCs w:val="19"/>
              </w:rPr>
              <w:t>service</w:t>
            </w:r>
            <w:r w:rsidRPr="00272C7C">
              <w:rPr>
                <w:rFonts w:ascii="Gisha" w:hAnsi="Gisha" w:cs="Gisha"/>
                <w:sz w:val="19"/>
                <w:szCs w:val="19"/>
              </w:rPr>
              <w:t xml:space="preserve"> as for an example, it supports the US state and federal government on issues such as sales tax, privacy, and data protection. </w:t>
            </w:r>
          </w:p>
        </w:tc>
        <w:tc>
          <w:tcPr>
            <w:tcW w:w="5148" w:type="dxa"/>
          </w:tcPr>
          <w:p w:rsidR="00A3553F" w:rsidRPr="004F5F7D" w:rsidRDefault="00A3553F" w:rsidP="00323A34">
            <w:pPr>
              <w:pStyle w:val="ListParagraph"/>
              <w:ind w:left="342"/>
              <w:jc w:val="both"/>
              <w:rPr>
                <w:rFonts w:ascii="Gisha" w:hAnsi="Gisha" w:cs="Gisha"/>
                <w:sz w:val="19"/>
                <w:szCs w:val="19"/>
              </w:rPr>
            </w:pPr>
          </w:p>
        </w:tc>
      </w:tr>
    </w:tbl>
    <w:p w:rsidR="00A93B50" w:rsidRDefault="00A93B50" w:rsidP="00D05D0C">
      <w:pPr>
        <w:jc w:val="both"/>
        <w:rPr>
          <w:rFonts w:ascii="Gisha" w:hAnsi="Gisha" w:cs="Gisha"/>
          <w:sz w:val="19"/>
          <w:szCs w:val="19"/>
        </w:rPr>
      </w:pPr>
    </w:p>
    <w:p w:rsidR="005C19E9" w:rsidRDefault="005C19E9" w:rsidP="005C19E9">
      <w:pPr>
        <w:spacing w:after="0"/>
        <w:jc w:val="both"/>
        <w:rPr>
          <w:rFonts w:ascii="Helvetica" w:eastAsia="Times New Roman" w:hAnsi="Helvetica" w:cs="Helvetica"/>
          <w:color w:val="2D3B45"/>
          <w:sz w:val="16"/>
          <w:szCs w:val="16"/>
        </w:rPr>
      </w:pPr>
    </w:p>
    <w:p w:rsidR="00473DC8" w:rsidRDefault="00473DC8"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9032E3" w:rsidRDefault="009032E3" w:rsidP="005C19E9">
      <w:pPr>
        <w:spacing w:after="0"/>
        <w:jc w:val="both"/>
        <w:rPr>
          <w:rFonts w:ascii="Helvetica" w:eastAsia="Times New Roman" w:hAnsi="Helvetica" w:cs="Helvetica"/>
          <w:color w:val="2D3B45"/>
          <w:sz w:val="16"/>
          <w:szCs w:val="16"/>
        </w:rPr>
      </w:pPr>
    </w:p>
    <w:p w:rsidR="005C19E9" w:rsidRPr="00272C7C" w:rsidRDefault="005C19E9" w:rsidP="005C19E9">
      <w:pPr>
        <w:spacing w:after="0"/>
        <w:jc w:val="both"/>
        <w:rPr>
          <w:rFonts w:ascii="Gisha" w:hAnsi="Gisha" w:cs="Gisha"/>
          <w:b/>
          <w:sz w:val="19"/>
          <w:szCs w:val="19"/>
        </w:rPr>
      </w:pPr>
      <w:r w:rsidRPr="00272C7C">
        <w:rPr>
          <w:rFonts w:ascii="Gisha" w:hAnsi="Gisha" w:cs="Gisha"/>
          <w:b/>
          <w:sz w:val="19"/>
          <w:szCs w:val="19"/>
        </w:rPr>
        <w:lastRenderedPageBreak/>
        <w:t xml:space="preserve">Cons of Amazon and </w:t>
      </w:r>
      <w:proofErr w:type="spellStart"/>
      <w:r w:rsidRPr="00272C7C">
        <w:rPr>
          <w:rFonts w:ascii="Gisha" w:hAnsi="Gisha" w:cs="Gisha"/>
          <w:b/>
          <w:sz w:val="19"/>
          <w:szCs w:val="19"/>
        </w:rPr>
        <w:t>Rackspace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tblPr>
      <w:tblGrid>
        <w:gridCol w:w="5148"/>
        <w:gridCol w:w="5148"/>
      </w:tblGrid>
      <w:tr w:rsidR="005C19E9" w:rsidTr="00E24978">
        <w:trPr>
          <w:trHeight w:val="432"/>
        </w:trPr>
        <w:tc>
          <w:tcPr>
            <w:tcW w:w="5148" w:type="dxa"/>
            <w:vAlign w:val="center"/>
          </w:tcPr>
          <w:p w:rsidR="005C19E9" w:rsidRPr="00272C7C" w:rsidRDefault="005C19E9" w:rsidP="00CB65AD">
            <w:pPr>
              <w:jc w:val="center"/>
              <w:rPr>
                <w:rFonts w:ascii="Gisha" w:hAnsi="Gisha" w:cs="Gisha"/>
                <w:sz w:val="19"/>
                <w:szCs w:val="19"/>
              </w:rPr>
            </w:pPr>
            <w:r w:rsidRPr="00272C7C">
              <w:rPr>
                <w:rFonts w:ascii="Gisha" w:hAnsi="Gisha" w:cs="Gisha"/>
                <w:sz w:val="19"/>
                <w:szCs w:val="19"/>
              </w:rPr>
              <w:t>Amazon</w:t>
            </w:r>
          </w:p>
        </w:tc>
        <w:tc>
          <w:tcPr>
            <w:tcW w:w="5148" w:type="dxa"/>
            <w:vAlign w:val="center"/>
          </w:tcPr>
          <w:p w:rsidR="005C19E9" w:rsidRPr="00272C7C" w:rsidRDefault="005C19E9" w:rsidP="00CB65AD">
            <w:pPr>
              <w:jc w:val="center"/>
              <w:rPr>
                <w:rFonts w:ascii="Gisha" w:hAnsi="Gisha" w:cs="Gisha"/>
                <w:sz w:val="19"/>
                <w:szCs w:val="19"/>
              </w:rPr>
            </w:pPr>
            <w:proofErr w:type="spellStart"/>
            <w:r w:rsidRPr="00272C7C">
              <w:rPr>
                <w:rFonts w:ascii="Gisha" w:hAnsi="Gisha" w:cs="Gisha"/>
                <w:sz w:val="19"/>
                <w:szCs w:val="19"/>
              </w:rPr>
              <w:t>Rackspace</w:t>
            </w:r>
            <w:proofErr w:type="spellEnd"/>
          </w:p>
        </w:tc>
      </w:tr>
      <w:tr w:rsidR="005C19E9" w:rsidTr="00E24978">
        <w:tc>
          <w:tcPr>
            <w:tcW w:w="5148" w:type="dxa"/>
          </w:tcPr>
          <w:p w:rsidR="005C19E9" w:rsidRPr="004F5F7D" w:rsidRDefault="005C19E9" w:rsidP="00E24978">
            <w:pPr>
              <w:pStyle w:val="ListParagraph"/>
              <w:numPr>
                <w:ilvl w:val="0"/>
                <w:numId w:val="13"/>
              </w:numPr>
              <w:ind w:left="270" w:hanging="270"/>
              <w:jc w:val="both"/>
              <w:rPr>
                <w:rFonts w:ascii="Gisha" w:hAnsi="Gisha" w:cs="Gisha"/>
                <w:sz w:val="19"/>
                <w:szCs w:val="19"/>
              </w:rPr>
            </w:pPr>
            <w:r w:rsidRPr="00272C7C">
              <w:rPr>
                <w:rFonts w:ascii="Gisha" w:hAnsi="Gisha" w:cs="Gisha"/>
                <w:sz w:val="19"/>
                <w:szCs w:val="19"/>
              </w:rPr>
              <w:t xml:space="preserve">Amazon </w:t>
            </w:r>
            <w:r w:rsidR="0008591F" w:rsidRPr="00272C7C">
              <w:rPr>
                <w:rFonts w:ascii="Gisha" w:hAnsi="Gisha" w:cs="Gisha"/>
                <w:sz w:val="19"/>
                <w:szCs w:val="19"/>
              </w:rPr>
              <w:t>being one of the largest brands of the world has sometimes defamed its name by employees. Both former and current employees had report</w:t>
            </w:r>
            <w:r w:rsidR="000C7AC6" w:rsidRPr="00272C7C">
              <w:rPr>
                <w:rFonts w:ascii="Gisha" w:hAnsi="Gisha" w:cs="Gisha"/>
                <w:sz w:val="19"/>
                <w:szCs w:val="19"/>
              </w:rPr>
              <w:t>ed</w:t>
            </w:r>
            <w:r w:rsidR="0008591F" w:rsidRPr="00272C7C">
              <w:rPr>
                <w:rFonts w:ascii="Gisha" w:hAnsi="Gisha" w:cs="Gisha"/>
                <w:sz w:val="19"/>
                <w:szCs w:val="19"/>
              </w:rPr>
              <w:t xml:space="preserve"> many complaints regarding poor working conditions.</w:t>
            </w:r>
            <w:r w:rsidR="00692BF1" w:rsidRPr="00272C7C">
              <w:rPr>
                <w:rFonts w:ascii="Gisha" w:hAnsi="Gisha" w:cs="Gisha"/>
                <w:sz w:val="19"/>
                <w:szCs w:val="19"/>
              </w:rPr>
              <w:t xml:space="preserve"> In a year 2011, Amazon’s Pennsylvania warehouse has witnessed that their workers had to work in extreme heat conditions, as these are some of the consequences of having big data centers.</w:t>
            </w:r>
          </w:p>
        </w:tc>
        <w:tc>
          <w:tcPr>
            <w:tcW w:w="5148" w:type="dxa"/>
          </w:tcPr>
          <w:p w:rsidR="005C19E9" w:rsidRPr="00E26209" w:rsidRDefault="005C19E9" w:rsidP="00E24978">
            <w:pPr>
              <w:pStyle w:val="ListParagraph"/>
              <w:numPr>
                <w:ilvl w:val="0"/>
                <w:numId w:val="16"/>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w:t>
            </w:r>
            <w:r w:rsidR="00E26209" w:rsidRPr="00272C7C">
              <w:rPr>
                <w:rFonts w:ascii="Gisha" w:hAnsi="Gisha" w:cs="Gisha"/>
                <w:sz w:val="19"/>
                <w:szCs w:val="19"/>
              </w:rPr>
              <w:t>has very less number of data centers as compared to Amazon. This limits users to expose with many other options and services which might available in other organizations.</w:t>
            </w:r>
          </w:p>
        </w:tc>
      </w:tr>
      <w:tr w:rsidR="005C19E9" w:rsidTr="00E24978">
        <w:tc>
          <w:tcPr>
            <w:tcW w:w="5148" w:type="dxa"/>
          </w:tcPr>
          <w:p w:rsidR="005C19E9" w:rsidRDefault="00524530" w:rsidP="00E24978">
            <w:pPr>
              <w:pStyle w:val="ListParagraph"/>
              <w:numPr>
                <w:ilvl w:val="0"/>
                <w:numId w:val="14"/>
              </w:numPr>
              <w:ind w:left="270" w:hanging="270"/>
              <w:jc w:val="both"/>
              <w:rPr>
                <w:rFonts w:ascii="Gisha" w:hAnsi="Gisha" w:cs="Gisha"/>
                <w:sz w:val="19"/>
                <w:szCs w:val="19"/>
              </w:rPr>
            </w:pPr>
            <w:r w:rsidRPr="00272C7C">
              <w:rPr>
                <w:rFonts w:ascii="Gisha" w:hAnsi="Gisha" w:cs="Gisha"/>
                <w:sz w:val="19"/>
                <w:szCs w:val="19"/>
              </w:rPr>
              <w:t xml:space="preserve">Since </w:t>
            </w:r>
            <w:r w:rsidR="00272C7C">
              <w:rPr>
                <w:rFonts w:ascii="Gisha" w:hAnsi="Gisha" w:cs="Gisha"/>
                <w:sz w:val="19"/>
                <w:szCs w:val="19"/>
              </w:rPr>
              <w:t>the year</w:t>
            </w:r>
            <w:r w:rsidRPr="00272C7C">
              <w:rPr>
                <w:rFonts w:ascii="Gisha" w:hAnsi="Gisha" w:cs="Gisha"/>
                <w:sz w:val="19"/>
                <w:szCs w:val="19"/>
              </w:rPr>
              <w:t xml:space="preserve"> 2011, Amazon has faced almost three major high profile outrages which have questioned the sustainability of AWS. So, these types of disturbances have given a second thought for their quality and services. </w:t>
            </w:r>
          </w:p>
        </w:tc>
        <w:tc>
          <w:tcPr>
            <w:tcW w:w="5148" w:type="dxa"/>
          </w:tcPr>
          <w:p w:rsidR="005C19E9" w:rsidRPr="004F5F7D" w:rsidRDefault="009535FC" w:rsidP="00E24978">
            <w:pPr>
              <w:pStyle w:val="ListParagraph"/>
              <w:numPr>
                <w:ilvl w:val="0"/>
                <w:numId w:val="17"/>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w:t>
            </w:r>
            <w:r w:rsidRPr="00272C7C">
              <w:rPr>
                <w:rFonts w:ascii="Gisha" w:hAnsi="Gisha" w:cs="Gisha"/>
                <w:sz w:val="19"/>
                <w:szCs w:val="19"/>
              </w:rPr>
              <w:t xml:space="preserve">is </w:t>
            </w:r>
            <w:r w:rsidR="00272C7C">
              <w:rPr>
                <w:rFonts w:ascii="Gisha" w:hAnsi="Gisha" w:cs="Gisha"/>
                <w:sz w:val="19"/>
                <w:szCs w:val="19"/>
              </w:rPr>
              <w:t>a very small company</w:t>
            </w:r>
            <w:r w:rsidRPr="00272C7C">
              <w:rPr>
                <w:rFonts w:ascii="Gisha" w:hAnsi="Gisha" w:cs="Gisha"/>
                <w:sz w:val="19"/>
                <w:szCs w:val="19"/>
              </w:rPr>
              <w:t xml:space="preserve"> as compared to Amazon and have very less number of developers. So, </w:t>
            </w:r>
            <w:proofErr w:type="spellStart"/>
            <w:r w:rsidRPr="00272C7C">
              <w:rPr>
                <w:rFonts w:ascii="Gisha" w:hAnsi="Gisha" w:cs="Gisha"/>
                <w:sz w:val="19"/>
                <w:szCs w:val="19"/>
              </w:rPr>
              <w:t>Rackspace</w:t>
            </w:r>
            <w:proofErr w:type="spellEnd"/>
            <w:r w:rsidRPr="00272C7C">
              <w:rPr>
                <w:rFonts w:ascii="Gisha" w:hAnsi="Gisha" w:cs="Gisha"/>
                <w:sz w:val="19"/>
                <w:szCs w:val="19"/>
              </w:rPr>
              <w:t xml:space="preserve"> has</w:t>
            </w:r>
            <w:r w:rsidR="00732B9A" w:rsidRPr="00272C7C">
              <w:rPr>
                <w:rFonts w:ascii="Gisha" w:hAnsi="Gisha" w:cs="Gisha"/>
                <w:sz w:val="19"/>
                <w:szCs w:val="19"/>
              </w:rPr>
              <w:t xml:space="preserve"> </w:t>
            </w:r>
            <w:r w:rsidR="00272C7C">
              <w:rPr>
                <w:rFonts w:ascii="Gisha" w:hAnsi="Gisha" w:cs="Gisha"/>
                <w:sz w:val="19"/>
                <w:szCs w:val="19"/>
              </w:rPr>
              <w:t>a comparatively very small threshold</w:t>
            </w:r>
            <w:r w:rsidRPr="00272C7C">
              <w:rPr>
                <w:rFonts w:ascii="Gisha" w:hAnsi="Gisha" w:cs="Gisha"/>
                <w:sz w:val="19"/>
                <w:szCs w:val="19"/>
              </w:rPr>
              <w:t xml:space="preserve"> to </w:t>
            </w:r>
            <w:r w:rsidR="00272C7C">
              <w:rPr>
                <w:rFonts w:ascii="Gisha" w:hAnsi="Gisha" w:cs="Gisha"/>
                <w:sz w:val="19"/>
                <w:szCs w:val="19"/>
              </w:rPr>
              <w:t>manage</w:t>
            </w:r>
            <w:r w:rsidRPr="00272C7C">
              <w:rPr>
                <w:rFonts w:ascii="Gisha" w:hAnsi="Gisha" w:cs="Gisha"/>
                <w:sz w:val="19"/>
                <w:szCs w:val="19"/>
              </w:rPr>
              <w:t xml:space="preserve"> and provide services.</w:t>
            </w:r>
          </w:p>
        </w:tc>
      </w:tr>
      <w:tr w:rsidR="005C19E9" w:rsidTr="00E24978">
        <w:tc>
          <w:tcPr>
            <w:tcW w:w="5148" w:type="dxa"/>
          </w:tcPr>
          <w:p w:rsidR="005C19E9" w:rsidRPr="00272C7C" w:rsidRDefault="007F3D92" w:rsidP="00E24978">
            <w:pPr>
              <w:pStyle w:val="ListParagraph"/>
              <w:numPr>
                <w:ilvl w:val="0"/>
                <w:numId w:val="14"/>
              </w:numPr>
              <w:ind w:left="270" w:hanging="270"/>
              <w:jc w:val="both"/>
              <w:rPr>
                <w:rFonts w:ascii="Gisha" w:hAnsi="Gisha" w:cs="Gisha"/>
                <w:sz w:val="19"/>
                <w:szCs w:val="19"/>
              </w:rPr>
            </w:pPr>
            <w:r w:rsidRPr="00272C7C">
              <w:rPr>
                <w:rFonts w:ascii="Gisha" w:hAnsi="Gisha" w:cs="Gisha"/>
                <w:sz w:val="19"/>
                <w:szCs w:val="19"/>
              </w:rPr>
              <w:t>C</w:t>
            </w:r>
            <w:r w:rsidR="00A60DF6" w:rsidRPr="00272C7C">
              <w:rPr>
                <w:rFonts w:ascii="Gisha" w:hAnsi="Gisha" w:cs="Gisha"/>
                <w:sz w:val="19"/>
                <w:szCs w:val="19"/>
              </w:rPr>
              <w:t>ustomers have been charged for input and output activities along with the storage usage even they haven’t utilized the services.</w:t>
            </w:r>
          </w:p>
        </w:tc>
        <w:tc>
          <w:tcPr>
            <w:tcW w:w="5148" w:type="dxa"/>
          </w:tcPr>
          <w:p w:rsidR="005C19E9" w:rsidRPr="00E2387A" w:rsidRDefault="005C19E9" w:rsidP="00E24978">
            <w:pPr>
              <w:pStyle w:val="ListParagraph"/>
              <w:numPr>
                <w:ilvl w:val="0"/>
                <w:numId w:val="17"/>
              </w:numPr>
              <w:ind w:left="342" w:hanging="270"/>
              <w:jc w:val="both"/>
              <w:rPr>
                <w:rFonts w:ascii="Gisha" w:hAnsi="Gisha" w:cs="Gisha"/>
                <w:sz w:val="19"/>
                <w:szCs w:val="19"/>
              </w:rPr>
            </w:pPr>
            <w:proofErr w:type="spellStart"/>
            <w:r w:rsidRPr="00272C7C">
              <w:rPr>
                <w:rFonts w:ascii="Gisha" w:hAnsi="Gisha" w:cs="Gisha"/>
                <w:sz w:val="19"/>
                <w:szCs w:val="19"/>
              </w:rPr>
              <w:t>Rackspace</w:t>
            </w:r>
            <w:proofErr w:type="spellEnd"/>
            <w:r w:rsidRPr="00272C7C">
              <w:rPr>
                <w:rFonts w:ascii="Gisha" w:hAnsi="Gisha" w:cs="Gisha"/>
                <w:sz w:val="19"/>
                <w:szCs w:val="19"/>
              </w:rPr>
              <w:t xml:space="preserve"> </w:t>
            </w:r>
            <w:r w:rsidR="00CC4963" w:rsidRPr="00272C7C">
              <w:rPr>
                <w:rFonts w:ascii="Gisha" w:hAnsi="Gisha" w:cs="Gisha"/>
                <w:sz w:val="19"/>
                <w:szCs w:val="19"/>
              </w:rPr>
              <w:t xml:space="preserve">mainly focuses on management of clouds and does not </w:t>
            </w:r>
            <w:r w:rsidR="005222BE" w:rsidRPr="00272C7C">
              <w:rPr>
                <w:rFonts w:ascii="Gisha" w:hAnsi="Gisha" w:cs="Gisha"/>
                <w:sz w:val="19"/>
                <w:szCs w:val="19"/>
              </w:rPr>
              <w:t xml:space="preserve">have </w:t>
            </w:r>
            <w:r w:rsidR="00CC4963" w:rsidRPr="00272C7C">
              <w:rPr>
                <w:rFonts w:ascii="Gisha" w:hAnsi="Gisha" w:cs="Gisha"/>
                <w:sz w:val="19"/>
                <w:szCs w:val="19"/>
              </w:rPr>
              <w:t xml:space="preserve">its </w:t>
            </w:r>
            <w:r w:rsidR="005222BE" w:rsidRPr="00272C7C">
              <w:rPr>
                <w:rFonts w:ascii="Gisha" w:hAnsi="Gisha" w:cs="Gisha"/>
                <w:sz w:val="19"/>
                <w:szCs w:val="19"/>
              </w:rPr>
              <w:t xml:space="preserve">own </w:t>
            </w:r>
            <w:r w:rsidR="00CC4963" w:rsidRPr="00272C7C">
              <w:rPr>
                <w:rFonts w:ascii="Gisha" w:hAnsi="Gisha" w:cs="Gisha"/>
                <w:sz w:val="19"/>
                <w:szCs w:val="19"/>
              </w:rPr>
              <w:t xml:space="preserve">cloud infrastructure. </w:t>
            </w:r>
            <w:proofErr w:type="spellStart"/>
            <w:r w:rsidR="002B7F3D" w:rsidRPr="00272C7C">
              <w:rPr>
                <w:rFonts w:ascii="Gisha" w:hAnsi="Gisha" w:cs="Gisha"/>
                <w:sz w:val="19"/>
                <w:szCs w:val="19"/>
              </w:rPr>
              <w:t>Rackspace</w:t>
            </w:r>
            <w:proofErr w:type="spellEnd"/>
            <w:r w:rsidR="002B7F3D" w:rsidRPr="00272C7C">
              <w:rPr>
                <w:rFonts w:ascii="Gisha" w:hAnsi="Gisha" w:cs="Gisha"/>
                <w:sz w:val="19"/>
                <w:szCs w:val="19"/>
              </w:rPr>
              <w:t xml:space="preserve"> and its product totally depend on other company’s infrastructure. So that makes it incapable to synchronize latest updates and infrastructural change </w:t>
            </w:r>
            <w:r w:rsidR="00B2558C" w:rsidRPr="00272C7C">
              <w:rPr>
                <w:rFonts w:ascii="Gisha" w:hAnsi="Gisha" w:cs="Gisha"/>
                <w:sz w:val="19"/>
                <w:szCs w:val="19"/>
              </w:rPr>
              <w:t>of cloud</w:t>
            </w:r>
            <w:r w:rsidR="00FD5520" w:rsidRPr="00272C7C">
              <w:rPr>
                <w:rFonts w:ascii="Gisha" w:hAnsi="Gisha" w:cs="Gisha"/>
                <w:sz w:val="19"/>
                <w:szCs w:val="19"/>
              </w:rPr>
              <w:t>.</w:t>
            </w:r>
          </w:p>
        </w:tc>
      </w:tr>
      <w:tr w:rsidR="005C19E9" w:rsidTr="00E24978">
        <w:tc>
          <w:tcPr>
            <w:tcW w:w="5148" w:type="dxa"/>
          </w:tcPr>
          <w:p w:rsidR="005C19E9" w:rsidRPr="00E2387A" w:rsidRDefault="00B5158B" w:rsidP="00E24978">
            <w:pPr>
              <w:pStyle w:val="ListParagraph"/>
              <w:numPr>
                <w:ilvl w:val="0"/>
                <w:numId w:val="15"/>
              </w:numPr>
              <w:ind w:left="270" w:hanging="270"/>
              <w:jc w:val="both"/>
              <w:rPr>
                <w:rFonts w:ascii="Gisha" w:hAnsi="Gisha" w:cs="Gisha"/>
                <w:sz w:val="19"/>
                <w:szCs w:val="19"/>
              </w:rPr>
            </w:pPr>
            <w:r w:rsidRPr="00272C7C">
              <w:rPr>
                <w:rFonts w:ascii="Gisha" w:hAnsi="Gisha" w:cs="Gisha"/>
                <w:sz w:val="19"/>
                <w:szCs w:val="19"/>
              </w:rPr>
              <w:t xml:space="preserve">The speed of Amazon doesn’t match up with the increase in the demands of the services. It’s not that </w:t>
            </w:r>
            <w:r w:rsidR="00272C7C">
              <w:rPr>
                <w:rFonts w:ascii="Gisha" w:hAnsi="Gisha" w:cs="Gisha"/>
                <w:sz w:val="19"/>
                <w:szCs w:val="19"/>
              </w:rPr>
              <w:t>bad, but</w:t>
            </w:r>
            <w:r w:rsidRPr="00272C7C">
              <w:rPr>
                <w:rFonts w:ascii="Gisha" w:hAnsi="Gisha" w:cs="Gisha"/>
                <w:sz w:val="19"/>
                <w:szCs w:val="19"/>
              </w:rPr>
              <w:t xml:space="preserve"> it isn’t </w:t>
            </w:r>
            <w:r w:rsidR="00272C7C">
              <w:rPr>
                <w:rFonts w:ascii="Gisha" w:hAnsi="Gisha" w:cs="Gisha"/>
                <w:sz w:val="19"/>
                <w:szCs w:val="19"/>
              </w:rPr>
              <w:t>good</w:t>
            </w:r>
            <w:r w:rsidRPr="00272C7C">
              <w:rPr>
                <w:rFonts w:ascii="Gisha" w:hAnsi="Gisha" w:cs="Gisha"/>
                <w:sz w:val="19"/>
                <w:szCs w:val="19"/>
              </w:rPr>
              <w:t xml:space="preserve"> either. One study mentioned in yutoaaki.com blog says that </w:t>
            </w:r>
            <w:proofErr w:type="spellStart"/>
            <w:r w:rsidRPr="00272C7C">
              <w:rPr>
                <w:rFonts w:ascii="Gisha" w:hAnsi="Gisha" w:cs="Gisha"/>
                <w:sz w:val="19"/>
                <w:szCs w:val="19"/>
              </w:rPr>
              <w:t>Rackspace</w:t>
            </w:r>
            <w:proofErr w:type="spellEnd"/>
            <w:r w:rsidRPr="00272C7C">
              <w:rPr>
                <w:rFonts w:ascii="Gisha" w:hAnsi="Gisha" w:cs="Gisha"/>
                <w:sz w:val="19"/>
                <w:szCs w:val="19"/>
              </w:rPr>
              <w:t xml:space="preserve"> works 2.3 times faster than EC2 services.</w:t>
            </w:r>
          </w:p>
        </w:tc>
        <w:tc>
          <w:tcPr>
            <w:tcW w:w="5148" w:type="dxa"/>
          </w:tcPr>
          <w:p w:rsidR="005C19E9" w:rsidRPr="00272C7C" w:rsidRDefault="008F55D1" w:rsidP="00E24978">
            <w:pPr>
              <w:pStyle w:val="ListParagraph"/>
              <w:numPr>
                <w:ilvl w:val="0"/>
                <w:numId w:val="18"/>
              </w:numPr>
              <w:ind w:left="342" w:hanging="270"/>
              <w:jc w:val="both"/>
              <w:rPr>
                <w:rFonts w:ascii="Gisha" w:hAnsi="Gisha" w:cs="Gisha"/>
                <w:sz w:val="19"/>
                <w:szCs w:val="19"/>
              </w:rPr>
            </w:pPr>
            <w:r w:rsidRPr="00272C7C">
              <w:rPr>
                <w:rFonts w:ascii="Gisha" w:hAnsi="Gisha" w:cs="Gisha"/>
                <w:sz w:val="19"/>
                <w:szCs w:val="19"/>
              </w:rPr>
              <w:t xml:space="preserve">It’s </w:t>
            </w:r>
            <w:r w:rsidR="00272C7C">
              <w:rPr>
                <w:rFonts w:ascii="Gisha" w:hAnsi="Gisha" w:cs="Gisha"/>
                <w:sz w:val="19"/>
                <w:szCs w:val="19"/>
              </w:rPr>
              <w:t>a bit</w:t>
            </w:r>
            <w:r w:rsidRPr="00272C7C">
              <w:rPr>
                <w:rFonts w:ascii="Gisha" w:hAnsi="Gisha" w:cs="Gisha"/>
                <w:sz w:val="19"/>
                <w:szCs w:val="19"/>
              </w:rPr>
              <w:t xml:space="preserve"> expensive for high end and individual customers as they have fixed bundled services with fixed prices and don’t fit into the pockets for lower end customers and seems worthless to many big companies as there are fixed service bundles whereas AWS provides a platform where one can choose, mix and match components according to their need.</w:t>
            </w:r>
          </w:p>
        </w:tc>
      </w:tr>
    </w:tbl>
    <w:p w:rsidR="0093446A" w:rsidRPr="008D50C4" w:rsidRDefault="0093446A" w:rsidP="00D05D0C">
      <w:pPr>
        <w:jc w:val="both"/>
        <w:rPr>
          <w:rFonts w:ascii="Gisha" w:hAnsi="Gisha" w:cs="Gisha"/>
          <w:sz w:val="19"/>
          <w:szCs w:val="19"/>
        </w:rPr>
      </w:pPr>
    </w:p>
    <w:sectPr w:rsidR="0093446A" w:rsidRPr="008D50C4" w:rsidSect="009B1474">
      <w:pgSz w:w="12240" w:h="15840"/>
      <w:pgMar w:top="1260" w:right="990" w:bottom="108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FA7"/>
    <w:multiLevelType w:val="hybridMultilevel"/>
    <w:tmpl w:val="6C0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960D8"/>
    <w:multiLevelType w:val="hybridMultilevel"/>
    <w:tmpl w:val="067062D2"/>
    <w:lvl w:ilvl="0" w:tplc="03E60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0C7"/>
    <w:multiLevelType w:val="hybridMultilevel"/>
    <w:tmpl w:val="ECEE218C"/>
    <w:lvl w:ilvl="0" w:tplc="164223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92319"/>
    <w:multiLevelType w:val="hybridMultilevel"/>
    <w:tmpl w:val="6660EA80"/>
    <w:lvl w:ilvl="0" w:tplc="916EA63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1794C"/>
    <w:multiLevelType w:val="hybridMultilevel"/>
    <w:tmpl w:val="44FE1C44"/>
    <w:lvl w:ilvl="0" w:tplc="D1B6CA2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04FB2"/>
    <w:multiLevelType w:val="hybridMultilevel"/>
    <w:tmpl w:val="3C04F0EA"/>
    <w:lvl w:ilvl="0" w:tplc="03FAEA6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E2622E"/>
    <w:multiLevelType w:val="hybridMultilevel"/>
    <w:tmpl w:val="B23C5E9C"/>
    <w:lvl w:ilvl="0" w:tplc="B7629A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968C8"/>
    <w:multiLevelType w:val="hybridMultilevel"/>
    <w:tmpl w:val="2D4ABD14"/>
    <w:lvl w:ilvl="0" w:tplc="64601A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F1069"/>
    <w:multiLevelType w:val="hybridMultilevel"/>
    <w:tmpl w:val="9860095E"/>
    <w:lvl w:ilvl="0" w:tplc="739CC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32D64"/>
    <w:multiLevelType w:val="hybridMultilevel"/>
    <w:tmpl w:val="9AE27162"/>
    <w:lvl w:ilvl="0" w:tplc="FA5C47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1D0C56"/>
    <w:multiLevelType w:val="hybridMultilevel"/>
    <w:tmpl w:val="C6C272E6"/>
    <w:lvl w:ilvl="0" w:tplc="28046C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FD5CF4"/>
    <w:multiLevelType w:val="hybridMultilevel"/>
    <w:tmpl w:val="806C1348"/>
    <w:lvl w:ilvl="0" w:tplc="A87410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1505E4"/>
    <w:multiLevelType w:val="hybridMultilevel"/>
    <w:tmpl w:val="717629BA"/>
    <w:lvl w:ilvl="0" w:tplc="9F3C33C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D7048"/>
    <w:multiLevelType w:val="hybridMultilevel"/>
    <w:tmpl w:val="9F143F1E"/>
    <w:lvl w:ilvl="0" w:tplc="7ED8A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33190D"/>
    <w:multiLevelType w:val="hybridMultilevel"/>
    <w:tmpl w:val="6AD4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60E2A"/>
    <w:multiLevelType w:val="hybridMultilevel"/>
    <w:tmpl w:val="0D96A958"/>
    <w:lvl w:ilvl="0" w:tplc="872E86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EB2945"/>
    <w:multiLevelType w:val="hybridMultilevel"/>
    <w:tmpl w:val="D7EC368A"/>
    <w:lvl w:ilvl="0" w:tplc="5BB4A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247BB3"/>
    <w:multiLevelType w:val="hybridMultilevel"/>
    <w:tmpl w:val="B34CFE56"/>
    <w:lvl w:ilvl="0" w:tplc="2B5AA4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9"/>
  </w:num>
  <w:num w:numId="4">
    <w:abstractNumId w:val="3"/>
  </w:num>
  <w:num w:numId="5">
    <w:abstractNumId w:val="4"/>
  </w:num>
  <w:num w:numId="6">
    <w:abstractNumId w:val="1"/>
  </w:num>
  <w:num w:numId="7">
    <w:abstractNumId w:val="7"/>
  </w:num>
  <w:num w:numId="8">
    <w:abstractNumId w:val="6"/>
  </w:num>
  <w:num w:numId="9">
    <w:abstractNumId w:val="11"/>
  </w:num>
  <w:num w:numId="10">
    <w:abstractNumId w:val="8"/>
  </w:num>
  <w:num w:numId="11">
    <w:abstractNumId w:val="15"/>
  </w:num>
  <w:num w:numId="12">
    <w:abstractNumId w:val="12"/>
  </w:num>
  <w:num w:numId="13">
    <w:abstractNumId w:val="16"/>
  </w:num>
  <w:num w:numId="14">
    <w:abstractNumId w:val="17"/>
  </w:num>
  <w:num w:numId="15">
    <w:abstractNumId w:val="2"/>
  </w:num>
  <w:num w:numId="16">
    <w:abstractNumId w:val="13"/>
  </w:num>
  <w:num w:numId="17">
    <w:abstractNumId w:val="10"/>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EF629F"/>
    <w:rsid w:val="00001E19"/>
    <w:rsid w:val="0000256E"/>
    <w:rsid w:val="00005DAB"/>
    <w:rsid w:val="000102CC"/>
    <w:rsid w:val="00017D23"/>
    <w:rsid w:val="00020555"/>
    <w:rsid w:val="00021B82"/>
    <w:rsid w:val="00022939"/>
    <w:rsid w:val="00023429"/>
    <w:rsid w:val="00027AE8"/>
    <w:rsid w:val="00031A5F"/>
    <w:rsid w:val="00034FD7"/>
    <w:rsid w:val="000373F1"/>
    <w:rsid w:val="000433B6"/>
    <w:rsid w:val="0004537B"/>
    <w:rsid w:val="00050120"/>
    <w:rsid w:val="00050BF1"/>
    <w:rsid w:val="0005309C"/>
    <w:rsid w:val="00054083"/>
    <w:rsid w:val="0005538A"/>
    <w:rsid w:val="00057305"/>
    <w:rsid w:val="00065C39"/>
    <w:rsid w:val="00066E28"/>
    <w:rsid w:val="0007175F"/>
    <w:rsid w:val="00071797"/>
    <w:rsid w:val="0007306C"/>
    <w:rsid w:val="00075EB2"/>
    <w:rsid w:val="00077217"/>
    <w:rsid w:val="000827C9"/>
    <w:rsid w:val="00082FDA"/>
    <w:rsid w:val="00084F45"/>
    <w:rsid w:val="0008591F"/>
    <w:rsid w:val="00087109"/>
    <w:rsid w:val="00090596"/>
    <w:rsid w:val="000907DF"/>
    <w:rsid w:val="0009144B"/>
    <w:rsid w:val="00094D3A"/>
    <w:rsid w:val="000A16E3"/>
    <w:rsid w:val="000A6295"/>
    <w:rsid w:val="000B0170"/>
    <w:rsid w:val="000B10E1"/>
    <w:rsid w:val="000B758D"/>
    <w:rsid w:val="000B778E"/>
    <w:rsid w:val="000B78E9"/>
    <w:rsid w:val="000C41E5"/>
    <w:rsid w:val="000C454B"/>
    <w:rsid w:val="000C48FE"/>
    <w:rsid w:val="000C7AC6"/>
    <w:rsid w:val="000D1135"/>
    <w:rsid w:val="000D32DB"/>
    <w:rsid w:val="000D4CA8"/>
    <w:rsid w:val="000D4F18"/>
    <w:rsid w:val="000D5275"/>
    <w:rsid w:val="000D5FE1"/>
    <w:rsid w:val="000D783E"/>
    <w:rsid w:val="000E17C1"/>
    <w:rsid w:val="000E528D"/>
    <w:rsid w:val="000E6CF8"/>
    <w:rsid w:val="000E7825"/>
    <w:rsid w:val="000F1200"/>
    <w:rsid w:val="000F2299"/>
    <w:rsid w:val="000F28A2"/>
    <w:rsid w:val="000F2908"/>
    <w:rsid w:val="000F2968"/>
    <w:rsid w:val="000F365E"/>
    <w:rsid w:val="000F5595"/>
    <w:rsid w:val="000F786B"/>
    <w:rsid w:val="00111787"/>
    <w:rsid w:val="001134DF"/>
    <w:rsid w:val="00115A3A"/>
    <w:rsid w:val="001207A3"/>
    <w:rsid w:val="00122F38"/>
    <w:rsid w:val="001261C4"/>
    <w:rsid w:val="00127E68"/>
    <w:rsid w:val="00133D68"/>
    <w:rsid w:val="00134707"/>
    <w:rsid w:val="00136E89"/>
    <w:rsid w:val="00140A08"/>
    <w:rsid w:val="0014206D"/>
    <w:rsid w:val="0014254E"/>
    <w:rsid w:val="00143C0D"/>
    <w:rsid w:val="0014585E"/>
    <w:rsid w:val="00146F51"/>
    <w:rsid w:val="00151A3E"/>
    <w:rsid w:val="00165D64"/>
    <w:rsid w:val="001661EC"/>
    <w:rsid w:val="001675EB"/>
    <w:rsid w:val="00171479"/>
    <w:rsid w:val="00172814"/>
    <w:rsid w:val="00172822"/>
    <w:rsid w:val="0017628D"/>
    <w:rsid w:val="0018421B"/>
    <w:rsid w:val="001868D2"/>
    <w:rsid w:val="00187AD2"/>
    <w:rsid w:val="00187DFC"/>
    <w:rsid w:val="001915A3"/>
    <w:rsid w:val="00192027"/>
    <w:rsid w:val="00193CB8"/>
    <w:rsid w:val="001956A8"/>
    <w:rsid w:val="00197117"/>
    <w:rsid w:val="001A75DF"/>
    <w:rsid w:val="001B33FD"/>
    <w:rsid w:val="001B52C9"/>
    <w:rsid w:val="001B683B"/>
    <w:rsid w:val="001C3A0C"/>
    <w:rsid w:val="001C63A3"/>
    <w:rsid w:val="001D2599"/>
    <w:rsid w:val="001D269B"/>
    <w:rsid w:val="001D3674"/>
    <w:rsid w:val="001D4827"/>
    <w:rsid w:val="001D7F69"/>
    <w:rsid w:val="001E404E"/>
    <w:rsid w:val="001E6AC9"/>
    <w:rsid w:val="001F2F3B"/>
    <w:rsid w:val="001F2F40"/>
    <w:rsid w:val="00200AF0"/>
    <w:rsid w:val="0020317E"/>
    <w:rsid w:val="00203B21"/>
    <w:rsid w:val="00205BDE"/>
    <w:rsid w:val="0020694D"/>
    <w:rsid w:val="00223AA6"/>
    <w:rsid w:val="00224CAA"/>
    <w:rsid w:val="002257BC"/>
    <w:rsid w:val="0022719E"/>
    <w:rsid w:val="00230444"/>
    <w:rsid w:val="00230D91"/>
    <w:rsid w:val="0023375A"/>
    <w:rsid w:val="00233A9D"/>
    <w:rsid w:val="00233D46"/>
    <w:rsid w:val="0023497E"/>
    <w:rsid w:val="00237CF0"/>
    <w:rsid w:val="00237F29"/>
    <w:rsid w:val="00240F4B"/>
    <w:rsid w:val="002421C0"/>
    <w:rsid w:val="00251336"/>
    <w:rsid w:val="00256AEE"/>
    <w:rsid w:val="00257CC5"/>
    <w:rsid w:val="0026074D"/>
    <w:rsid w:val="00261387"/>
    <w:rsid w:val="002613AC"/>
    <w:rsid w:val="0026304A"/>
    <w:rsid w:val="002643FA"/>
    <w:rsid w:val="00266004"/>
    <w:rsid w:val="00272C7C"/>
    <w:rsid w:val="002735D8"/>
    <w:rsid w:val="00273FA2"/>
    <w:rsid w:val="00274D94"/>
    <w:rsid w:val="00277505"/>
    <w:rsid w:val="0028026B"/>
    <w:rsid w:val="00280EAB"/>
    <w:rsid w:val="00282F56"/>
    <w:rsid w:val="00283D71"/>
    <w:rsid w:val="00283FD7"/>
    <w:rsid w:val="00284162"/>
    <w:rsid w:val="0028632D"/>
    <w:rsid w:val="0029318E"/>
    <w:rsid w:val="00293CBC"/>
    <w:rsid w:val="002A01E9"/>
    <w:rsid w:val="002A0F80"/>
    <w:rsid w:val="002A3F30"/>
    <w:rsid w:val="002B3567"/>
    <w:rsid w:val="002B45A1"/>
    <w:rsid w:val="002B57FB"/>
    <w:rsid w:val="002B5FC1"/>
    <w:rsid w:val="002B7F3D"/>
    <w:rsid w:val="002C3EFE"/>
    <w:rsid w:val="002C4DD8"/>
    <w:rsid w:val="002C7322"/>
    <w:rsid w:val="002C7DAD"/>
    <w:rsid w:val="002D00DA"/>
    <w:rsid w:val="002D3562"/>
    <w:rsid w:val="002D4366"/>
    <w:rsid w:val="002D496E"/>
    <w:rsid w:val="002D5D0C"/>
    <w:rsid w:val="002E0E0E"/>
    <w:rsid w:val="002E16FF"/>
    <w:rsid w:val="002E42E4"/>
    <w:rsid w:val="002E5318"/>
    <w:rsid w:val="002E59E3"/>
    <w:rsid w:val="002E6A7F"/>
    <w:rsid w:val="002F0250"/>
    <w:rsid w:val="003003E2"/>
    <w:rsid w:val="0030109E"/>
    <w:rsid w:val="003013BB"/>
    <w:rsid w:val="00301C23"/>
    <w:rsid w:val="00301EC3"/>
    <w:rsid w:val="00302EA0"/>
    <w:rsid w:val="00303A4F"/>
    <w:rsid w:val="00306635"/>
    <w:rsid w:val="00310675"/>
    <w:rsid w:val="003107AA"/>
    <w:rsid w:val="00311746"/>
    <w:rsid w:val="0031610E"/>
    <w:rsid w:val="00323A34"/>
    <w:rsid w:val="00323FAE"/>
    <w:rsid w:val="0032761F"/>
    <w:rsid w:val="003327D0"/>
    <w:rsid w:val="0033490F"/>
    <w:rsid w:val="00340984"/>
    <w:rsid w:val="00343981"/>
    <w:rsid w:val="00345EAC"/>
    <w:rsid w:val="00357641"/>
    <w:rsid w:val="0037028D"/>
    <w:rsid w:val="003706B7"/>
    <w:rsid w:val="00376C16"/>
    <w:rsid w:val="00381185"/>
    <w:rsid w:val="003818B0"/>
    <w:rsid w:val="00381AB7"/>
    <w:rsid w:val="00382DC0"/>
    <w:rsid w:val="00383510"/>
    <w:rsid w:val="00384DD3"/>
    <w:rsid w:val="00386868"/>
    <w:rsid w:val="003876D4"/>
    <w:rsid w:val="00387987"/>
    <w:rsid w:val="003915A3"/>
    <w:rsid w:val="00391E2D"/>
    <w:rsid w:val="0039350F"/>
    <w:rsid w:val="0039682F"/>
    <w:rsid w:val="00397415"/>
    <w:rsid w:val="003A7C62"/>
    <w:rsid w:val="003B02B0"/>
    <w:rsid w:val="003B2B57"/>
    <w:rsid w:val="003B597D"/>
    <w:rsid w:val="003B6E6E"/>
    <w:rsid w:val="003B7CA1"/>
    <w:rsid w:val="003C25EA"/>
    <w:rsid w:val="003C4638"/>
    <w:rsid w:val="003C5BBC"/>
    <w:rsid w:val="003C607E"/>
    <w:rsid w:val="003C7DD6"/>
    <w:rsid w:val="003D1CFB"/>
    <w:rsid w:val="003D53B5"/>
    <w:rsid w:val="003D6264"/>
    <w:rsid w:val="003D629E"/>
    <w:rsid w:val="003E2A21"/>
    <w:rsid w:val="003F03BA"/>
    <w:rsid w:val="003F0DB9"/>
    <w:rsid w:val="00400290"/>
    <w:rsid w:val="00400FE3"/>
    <w:rsid w:val="00403EF1"/>
    <w:rsid w:val="00407B4B"/>
    <w:rsid w:val="00411951"/>
    <w:rsid w:val="00412915"/>
    <w:rsid w:val="00413440"/>
    <w:rsid w:val="004140C3"/>
    <w:rsid w:val="00414A57"/>
    <w:rsid w:val="00416955"/>
    <w:rsid w:val="0042215A"/>
    <w:rsid w:val="00424081"/>
    <w:rsid w:val="00426FC8"/>
    <w:rsid w:val="004306A2"/>
    <w:rsid w:val="00436686"/>
    <w:rsid w:val="00442586"/>
    <w:rsid w:val="00442715"/>
    <w:rsid w:val="004441D8"/>
    <w:rsid w:val="0044450E"/>
    <w:rsid w:val="0044479B"/>
    <w:rsid w:val="0044526F"/>
    <w:rsid w:val="004468FD"/>
    <w:rsid w:val="00466E47"/>
    <w:rsid w:val="00467272"/>
    <w:rsid w:val="00467A8D"/>
    <w:rsid w:val="00470BD9"/>
    <w:rsid w:val="00473DC8"/>
    <w:rsid w:val="00476BA3"/>
    <w:rsid w:val="004903E0"/>
    <w:rsid w:val="0049636B"/>
    <w:rsid w:val="00496E4B"/>
    <w:rsid w:val="00497B5E"/>
    <w:rsid w:val="00497EC8"/>
    <w:rsid w:val="004A1B68"/>
    <w:rsid w:val="004A6863"/>
    <w:rsid w:val="004B721E"/>
    <w:rsid w:val="004C2DD3"/>
    <w:rsid w:val="004C3DB9"/>
    <w:rsid w:val="004C64D9"/>
    <w:rsid w:val="004D26A6"/>
    <w:rsid w:val="004D79D7"/>
    <w:rsid w:val="004E4599"/>
    <w:rsid w:val="004E463E"/>
    <w:rsid w:val="004E76F8"/>
    <w:rsid w:val="004F01B1"/>
    <w:rsid w:val="004F5F7D"/>
    <w:rsid w:val="004F73CA"/>
    <w:rsid w:val="004F76ED"/>
    <w:rsid w:val="004F7707"/>
    <w:rsid w:val="004F782E"/>
    <w:rsid w:val="004F7C38"/>
    <w:rsid w:val="00501734"/>
    <w:rsid w:val="00501ED0"/>
    <w:rsid w:val="00506B0B"/>
    <w:rsid w:val="00513978"/>
    <w:rsid w:val="0052225B"/>
    <w:rsid w:val="005222BE"/>
    <w:rsid w:val="00522C61"/>
    <w:rsid w:val="00524530"/>
    <w:rsid w:val="00530880"/>
    <w:rsid w:val="005309F5"/>
    <w:rsid w:val="005311BA"/>
    <w:rsid w:val="005311DD"/>
    <w:rsid w:val="00535F39"/>
    <w:rsid w:val="005412F9"/>
    <w:rsid w:val="00541CC7"/>
    <w:rsid w:val="00545274"/>
    <w:rsid w:val="00546620"/>
    <w:rsid w:val="005512E1"/>
    <w:rsid w:val="005532CC"/>
    <w:rsid w:val="00555021"/>
    <w:rsid w:val="00555BDC"/>
    <w:rsid w:val="00556AAD"/>
    <w:rsid w:val="00556F4F"/>
    <w:rsid w:val="00561A3B"/>
    <w:rsid w:val="00571028"/>
    <w:rsid w:val="00571808"/>
    <w:rsid w:val="00575A52"/>
    <w:rsid w:val="00576A5C"/>
    <w:rsid w:val="00577268"/>
    <w:rsid w:val="00582B2C"/>
    <w:rsid w:val="00583D36"/>
    <w:rsid w:val="00583DD5"/>
    <w:rsid w:val="00584780"/>
    <w:rsid w:val="00584A6E"/>
    <w:rsid w:val="00585FF3"/>
    <w:rsid w:val="00586EDF"/>
    <w:rsid w:val="0059465B"/>
    <w:rsid w:val="00595EED"/>
    <w:rsid w:val="005A468E"/>
    <w:rsid w:val="005A5C47"/>
    <w:rsid w:val="005A7242"/>
    <w:rsid w:val="005A751F"/>
    <w:rsid w:val="005A764E"/>
    <w:rsid w:val="005B0116"/>
    <w:rsid w:val="005B0DBD"/>
    <w:rsid w:val="005B2F5E"/>
    <w:rsid w:val="005B376F"/>
    <w:rsid w:val="005B4558"/>
    <w:rsid w:val="005C0048"/>
    <w:rsid w:val="005C19E9"/>
    <w:rsid w:val="005C258E"/>
    <w:rsid w:val="005C5E33"/>
    <w:rsid w:val="005C654B"/>
    <w:rsid w:val="005C7009"/>
    <w:rsid w:val="005C776D"/>
    <w:rsid w:val="005C7882"/>
    <w:rsid w:val="005D09DA"/>
    <w:rsid w:val="005D5F3C"/>
    <w:rsid w:val="005D6C12"/>
    <w:rsid w:val="005E4075"/>
    <w:rsid w:val="005E5A34"/>
    <w:rsid w:val="005F2D1A"/>
    <w:rsid w:val="005F3B55"/>
    <w:rsid w:val="005F4F23"/>
    <w:rsid w:val="005F6C77"/>
    <w:rsid w:val="0060222F"/>
    <w:rsid w:val="00603271"/>
    <w:rsid w:val="00610379"/>
    <w:rsid w:val="00613452"/>
    <w:rsid w:val="00613F79"/>
    <w:rsid w:val="00614BC7"/>
    <w:rsid w:val="00615315"/>
    <w:rsid w:val="00624729"/>
    <w:rsid w:val="00624D02"/>
    <w:rsid w:val="00625900"/>
    <w:rsid w:val="0063186E"/>
    <w:rsid w:val="006325AA"/>
    <w:rsid w:val="0063369A"/>
    <w:rsid w:val="006336C0"/>
    <w:rsid w:val="00636536"/>
    <w:rsid w:val="0065271D"/>
    <w:rsid w:val="00653C42"/>
    <w:rsid w:val="00654AAD"/>
    <w:rsid w:val="00656DF3"/>
    <w:rsid w:val="00657EE7"/>
    <w:rsid w:val="00661171"/>
    <w:rsid w:val="00661984"/>
    <w:rsid w:val="00661AA4"/>
    <w:rsid w:val="00661AAE"/>
    <w:rsid w:val="00666806"/>
    <w:rsid w:val="00671873"/>
    <w:rsid w:val="006763AE"/>
    <w:rsid w:val="00676996"/>
    <w:rsid w:val="006778CE"/>
    <w:rsid w:val="0068255B"/>
    <w:rsid w:val="00686583"/>
    <w:rsid w:val="006915AC"/>
    <w:rsid w:val="006921A7"/>
    <w:rsid w:val="00692BF1"/>
    <w:rsid w:val="00695C49"/>
    <w:rsid w:val="00696619"/>
    <w:rsid w:val="00697994"/>
    <w:rsid w:val="00697E1D"/>
    <w:rsid w:val="006A12C7"/>
    <w:rsid w:val="006A2BF3"/>
    <w:rsid w:val="006A3CFD"/>
    <w:rsid w:val="006A4DF9"/>
    <w:rsid w:val="006B0330"/>
    <w:rsid w:val="006D25C3"/>
    <w:rsid w:val="006D4524"/>
    <w:rsid w:val="006E2D99"/>
    <w:rsid w:val="006E65D7"/>
    <w:rsid w:val="006F2A38"/>
    <w:rsid w:val="006F72BF"/>
    <w:rsid w:val="006F75FF"/>
    <w:rsid w:val="006F7DE1"/>
    <w:rsid w:val="00701F42"/>
    <w:rsid w:val="00701F68"/>
    <w:rsid w:val="007037D6"/>
    <w:rsid w:val="00703870"/>
    <w:rsid w:val="00705025"/>
    <w:rsid w:val="00710118"/>
    <w:rsid w:val="00720212"/>
    <w:rsid w:val="00732B9A"/>
    <w:rsid w:val="0073333D"/>
    <w:rsid w:val="00733BB3"/>
    <w:rsid w:val="00735ED2"/>
    <w:rsid w:val="007403B0"/>
    <w:rsid w:val="00743B7E"/>
    <w:rsid w:val="00747042"/>
    <w:rsid w:val="00751B27"/>
    <w:rsid w:val="00752488"/>
    <w:rsid w:val="0075439C"/>
    <w:rsid w:val="00755538"/>
    <w:rsid w:val="00760C28"/>
    <w:rsid w:val="007618EE"/>
    <w:rsid w:val="0076334A"/>
    <w:rsid w:val="0076576B"/>
    <w:rsid w:val="00770186"/>
    <w:rsid w:val="00772BB1"/>
    <w:rsid w:val="00776922"/>
    <w:rsid w:val="0078009D"/>
    <w:rsid w:val="00782F15"/>
    <w:rsid w:val="007836DD"/>
    <w:rsid w:val="007842C2"/>
    <w:rsid w:val="007A04EA"/>
    <w:rsid w:val="007A19D3"/>
    <w:rsid w:val="007B0483"/>
    <w:rsid w:val="007B11CB"/>
    <w:rsid w:val="007B2620"/>
    <w:rsid w:val="007B5884"/>
    <w:rsid w:val="007C0059"/>
    <w:rsid w:val="007C0E18"/>
    <w:rsid w:val="007C1445"/>
    <w:rsid w:val="007C2216"/>
    <w:rsid w:val="007C7A36"/>
    <w:rsid w:val="007D1404"/>
    <w:rsid w:val="007D2120"/>
    <w:rsid w:val="007D5AD6"/>
    <w:rsid w:val="007D687D"/>
    <w:rsid w:val="007E67B4"/>
    <w:rsid w:val="007F061F"/>
    <w:rsid w:val="007F23B9"/>
    <w:rsid w:val="007F3D92"/>
    <w:rsid w:val="007F3E28"/>
    <w:rsid w:val="007F5AEB"/>
    <w:rsid w:val="007F7ACA"/>
    <w:rsid w:val="00800B42"/>
    <w:rsid w:val="00800F13"/>
    <w:rsid w:val="008017A3"/>
    <w:rsid w:val="008029FE"/>
    <w:rsid w:val="00805D8E"/>
    <w:rsid w:val="008112F6"/>
    <w:rsid w:val="00812175"/>
    <w:rsid w:val="00814554"/>
    <w:rsid w:val="008154DA"/>
    <w:rsid w:val="008169C1"/>
    <w:rsid w:val="00826DC2"/>
    <w:rsid w:val="0083156F"/>
    <w:rsid w:val="00841803"/>
    <w:rsid w:val="00845068"/>
    <w:rsid w:val="00845FD7"/>
    <w:rsid w:val="00854499"/>
    <w:rsid w:val="00854D22"/>
    <w:rsid w:val="00855889"/>
    <w:rsid w:val="00860F21"/>
    <w:rsid w:val="00861A31"/>
    <w:rsid w:val="00863054"/>
    <w:rsid w:val="00866EB2"/>
    <w:rsid w:val="00867985"/>
    <w:rsid w:val="008700CF"/>
    <w:rsid w:val="0087070F"/>
    <w:rsid w:val="00872F0F"/>
    <w:rsid w:val="00873643"/>
    <w:rsid w:val="00874493"/>
    <w:rsid w:val="00874900"/>
    <w:rsid w:val="00876DDF"/>
    <w:rsid w:val="008772AF"/>
    <w:rsid w:val="008778A5"/>
    <w:rsid w:val="008804D4"/>
    <w:rsid w:val="00880C37"/>
    <w:rsid w:val="00881EE3"/>
    <w:rsid w:val="00883F6E"/>
    <w:rsid w:val="00886A6C"/>
    <w:rsid w:val="00897281"/>
    <w:rsid w:val="008A267D"/>
    <w:rsid w:val="008A2FF6"/>
    <w:rsid w:val="008A4A2B"/>
    <w:rsid w:val="008A6F89"/>
    <w:rsid w:val="008A7604"/>
    <w:rsid w:val="008B2CBD"/>
    <w:rsid w:val="008B5C15"/>
    <w:rsid w:val="008B6057"/>
    <w:rsid w:val="008C43DA"/>
    <w:rsid w:val="008D202B"/>
    <w:rsid w:val="008D50C4"/>
    <w:rsid w:val="008D60E7"/>
    <w:rsid w:val="008D7D94"/>
    <w:rsid w:val="008D7ED7"/>
    <w:rsid w:val="008E704A"/>
    <w:rsid w:val="008E74AB"/>
    <w:rsid w:val="008E7922"/>
    <w:rsid w:val="008F09B4"/>
    <w:rsid w:val="008F556A"/>
    <w:rsid w:val="008F55D1"/>
    <w:rsid w:val="008F5EA7"/>
    <w:rsid w:val="008F62AA"/>
    <w:rsid w:val="00901CEB"/>
    <w:rsid w:val="00902664"/>
    <w:rsid w:val="00902B15"/>
    <w:rsid w:val="009032E3"/>
    <w:rsid w:val="0090478A"/>
    <w:rsid w:val="00904E0D"/>
    <w:rsid w:val="009109D3"/>
    <w:rsid w:val="00914D86"/>
    <w:rsid w:val="009176C9"/>
    <w:rsid w:val="00923A76"/>
    <w:rsid w:val="009279F1"/>
    <w:rsid w:val="0093446A"/>
    <w:rsid w:val="00940118"/>
    <w:rsid w:val="00951F45"/>
    <w:rsid w:val="009535FC"/>
    <w:rsid w:val="0095451C"/>
    <w:rsid w:val="00954E27"/>
    <w:rsid w:val="00957A25"/>
    <w:rsid w:val="00961CF6"/>
    <w:rsid w:val="00963A53"/>
    <w:rsid w:val="009640D7"/>
    <w:rsid w:val="00964C1D"/>
    <w:rsid w:val="00967D73"/>
    <w:rsid w:val="00971E4B"/>
    <w:rsid w:val="00976C25"/>
    <w:rsid w:val="00976E96"/>
    <w:rsid w:val="009858DA"/>
    <w:rsid w:val="0099677A"/>
    <w:rsid w:val="009A438E"/>
    <w:rsid w:val="009A4FC6"/>
    <w:rsid w:val="009A6CB4"/>
    <w:rsid w:val="009B1474"/>
    <w:rsid w:val="009B3062"/>
    <w:rsid w:val="009B30C3"/>
    <w:rsid w:val="009B3AE0"/>
    <w:rsid w:val="009B41CA"/>
    <w:rsid w:val="009B5726"/>
    <w:rsid w:val="009C3B6B"/>
    <w:rsid w:val="009C426D"/>
    <w:rsid w:val="009C652A"/>
    <w:rsid w:val="009D48C8"/>
    <w:rsid w:val="009D51EC"/>
    <w:rsid w:val="009D619D"/>
    <w:rsid w:val="009E0A9F"/>
    <w:rsid w:val="009E1DF4"/>
    <w:rsid w:val="009E66B7"/>
    <w:rsid w:val="009E7C67"/>
    <w:rsid w:val="009F111D"/>
    <w:rsid w:val="009F55CF"/>
    <w:rsid w:val="009F6869"/>
    <w:rsid w:val="009F7DBA"/>
    <w:rsid w:val="00A05DEF"/>
    <w:rsid w:val="00A07075"/>
    <w:rsid w:val="00A123BF"/>
    <w:rsid w:val="00A20360"/>
    <w:rsid w:val="00A23522"/>
    <w:rsid w:val="00A33B4C"/>
    <w:rsid w:val="00A3553F"/>
    <w:rsid w:val="00A361D3"/>
    <w:rsid w:val="00A37415"/>
    <w:rsid w:val="00A5046F"/>
    <w:rsid w:val="00A50790"/>
    <w:rsid w:val="00A51C78"/>
    <w:rsid w:val="00A52320"/>
    <w:rsid w:val="00A52A73"/>
    <w:rsid w:val="00A53481"/>
    <w:rsid w:val="00A539D3"/>
    <w:rsid w:val="00A60DF6"/>
    <w:rsid w:val="00A62173"/>
    <w:rsid w:val="00A62BAA"/>
    <w:rsid w:val="00A66655"/>
    <w:rsid w:val="00A6793A"/>
    <w:rsid w:val="00A70878"/>
    <w:rsid w:val="00A716F0"/>
    <w:rsid w:val="00A71BD2"/>
    <w:rsid w:val="00A76E2D"/>
    <w:rsid w:val="00A82922"/>
    <w:rsid w:val="00A83BAD"/>
    <w:rsid w:val="00A86D50"/>
    <w:rsid w:val="00A870D5"/>
    <w:rsid w:val="00A917E0"/>
    <w:rsid w:val="00A93718"/>
    <w:rsid w:val="00A93B50"/>
    <w:rsid w:val="00A95C0C"/>
    <w:rsid w:val="00AA1460"/>
    <w:rsid w:val="00AA389F"/>
    <w:rsid w:val="00AA69DC"/>
    <w:rsid w:val="00AA6FB0"/>
    <w:rsid w:val="00AB1FAF"/>
    <w:rsid w:val="00AB6ABF"/>
    <w:rsid w:val="00AB72A5"/>
    <w:rsid w:val="00AC3AC8"/>
    <w:rsid w:val="00AC7517"/>
    <w:rsid w:val="00AD0CF1"/>
    <w:rsid w:val="00AD55DA"/>
    <w:rsid w:val="00AE0F75"/>
    <w:rsid w:val="00AE2303"/>
    <w:rsid w:val="00AE57CD"/>
    <w:rsid w:val="00AE5C17"/>
    <w:rsid w:val="00AF1612"/>
    <w:rsid w:val="00AF22CE"/>
    <w:rsid w:val="00B040A1"/>
    <w:rsid w:val="00B04923"/>
    <w:rsid w:val="00B12FCF"/>
    <w:rsid w:val="00B15D94"/>
    <w:rsid w:val="00B16478"/>
    <w:rsid w:val="00B166AE"/>
    <w:rsid w:val="00B16F42"/>
    <w:rsid w:val="00B2558C"/>
    <w:rsid w:val="00B2653C"/>
    <w:rsid w:val="00B32B07"/>
    <w:rsid w:val="00B32E3D"/>
    <w:rsid w:val="00B349D2"/>
    <w:rsid w:val="00B35277"/>
    <w:rsid w:val="00B35FAE"/>
    <w:rsid w:val="00B36DC6"/>
    <w:rsid w:val="00B372DC"/>
    <w:rsid w:val="00B3771E"/>
    <w:rsid w:val="00B4415B"/>
    <w:rsid w:val="00B45C6A"/>
    <w:rsid w:val="00B5158B"/>
    <w:rsid w:val="00B51930"/>
    <w:rsid w:val="00B576FA"/>
    <w:rsid w:val="00B600BF"/>
    <w:rsid w:val="00B61067"/>
    <w:rsid w:val="00B61CDD"/>
    <w:rsid w:val="00B6426F"/>
    <w:rsid w:val="00B707C9"/>
    <w:rsid w:val="00B71B7A"/>
    <w:rsid w:val="00B74591"/>
    <w:rsid w:val="00B821E1"/>
    <w:rsid w:val="00B82781"/>
    <w:rsid w:val="00B8390A"/>
    <w:rsid w:val="00B85736"/>
    <w:rsid w:val="00B939D0"/>
    <w:rsid w:val="00B942E8"/>
    <w:rsid w:val="00B94E89"/>
    <w:rsid w:val="00B95B78"/>
    <w:rsid w:val="00BA0305"/>
    <w:rsid w:val="00BA3DCA"/>
    <w:rsid w:val="00BA6B40"/>
    <w:rsid w:val="00BB2403"/>
    <w:rsid w:val="00BB37A5"/>
    <w:rsid w:val="00BB586D"/>
    <w:rsid w:val="00BB5CF3"/>
    <w:rsid w:val="00BB687F"/>
    <w:rsid w:val="00BB7E29"/>
    <w:rsid w:val="00BC08ED"/>
    <w:rsid w:val="00BC1521"/>
    <w:rsid w:val="00BC21EC"/>
    <w:rsid w:val="00BD0723"/>
    <w:rsid w:val="00BD1F9A"/>
    <w:rsid w:val="00BD2B67"/>
    <w:rsid w:val="00BD31C4"/>
    <w:rsid w:val="00BE0770"/>
    <w:rsid w:val="00BE23A5"/>
    <w:rsid w:val="00BE2DC9"/>
    <w:rsid w:val="00BE2EBA"/>
    <w:rsid w:val="00BE303F"/>
    <w:rsid w:val="00BE56D1"/>
    <w:rsid w:val="00BE5FF9"/>
    <w:rsid w:val="00BE7478"/>
    <w:rsid w:val="00BF47AE"/>
    <w:rsid w:val="00BF5E55"/>
    <w:rsid w:val="00C003DE"/>
    <w:rsid w:val="00C016C9"/>
    <w:rsid w:val="00C02A95"/>
    <w:rsid w:val="00C036CB"/>
    <w:rsid w:val="00C07FE2"/>
    <w:rsid w:val="00C1183E"/>
    <w:rsid w:val="00C15129"/>
    <w:rsid w:val="00C16766"/>
    <w:rsid w:val="00C242DD"/>
    <w:rsid w:val="00C26377"/>
    <w:rsid w:val="00C3432B"/>
    <w:rsid w:val="00C4092C"/>
    <w:rsid w:val="00C43AD8"/>
    <w:rsid w:val="00C44D74"/>
    <w:rsid w:val="00C45371"/>
    <w:rsid w:val="00C4661D"/>
    <w:rsid w:val="00C4690D"/>
    <w:rsid w:val="00C4737F"/>
    <w:rsid w:val="00C612DC"/>
    <w:rsid w:val="00C63ADE"/>
    <w:rsid w:val="00C64C3D"/>
    <w:rsid w:val="00C65CC0"/>
    <w:rsid w:val="00C672AE"/>
    <w:rsid w:val="00C7371B"/>
    <w:rsid w:val="00C73E5C"/>
    <w:rsid w:val="00C75FBF"/>
    <w:rsid w:val="00C7610F"/>
    <w:rsid w:val="00C81A2F"/>
    <w:rsid w:val="00C823FC"/>
    <w:rsid w:val="00C82BD1"/>
    <w:rsid w:val="00C84DAA"/>
    <w:rsid w:val="00C85AD5"/>
    <w:rsid w:val="00C86182"/>
    <w:rsid w:val="00C87CC0"/>
    <w:rsid w:val="00C91AF7"/>
    <w:rsid w:val="00C950C4"/>
    <w:rsid w:val="00CA3439"/>
    <w:rsid w:val="00CA3BA4"/>
    <w:rsid w:val="00CA6468"/>
    <w:rsid w:val="00CB4A37"/>
    <w:rsid w:val="00CB53EF"/>
    <w:rsid w:val="00CB5E5A"/>
    <w:rsid w:val="00CB7262"/>
    <w:rsid w:val="00CC0681"/>
    <w:rsid w:val="00CC4963"/>
    <w:rsid w:val="00CC63C7"/>
    <w:rsid w:val="00CD020C"/>
    <w:rsid w:val="00CD0583"/>
    <w:rsid w:val="00CD06C0"/>
    <w:rsid w:val="00CD2FA1"/>
    <w:rsid w:val="00CD3605"/>
    <w:rsid w:val="00CD4064"/>
    <w:rsid w:val="00CD477E"/>
    <w:rsid w:val="00CD4E91"/>
    <w:rsid w:val="00CE627B"/>
    <w:rsid w:val="00CE6686"/>
    <w:rsid w:val="00CE75BE"/>
    <w:rsid w:val="00CF359C"/>
    <w:rsid w:val="00CF3632"/>
    <w:rsid w:val="00D059D9"/>
    <w:rsid w:val="00D05D0C"/>
    <w:rsid w:val="00D122F0"/>
    <w:rsid w:val="00D14C0F"/>
    <w:rsid w:val="00D159E8"/>
    <w:rsid w:val="00D16CC7"/>
    <w:rsid w:val="00D21872"/>
    <w:rsid w:val="00D243D8"/>
    <w:rsid w:val="00D24A5E"/>
    <w:rsid w:val="00D24C11"/>
    <w:rsid w:val="00D26858"/>
    <w:rsid w:val="00D33243"/>
    <w:rsid w:val="00D335C0"/>
    <w:rsid w:val="00D35BE2"/>
    <w:rsid w:val="00D37277"/>
    <w:rsid w:val="00D37A83"/>
    <w:rsid w:val="00D40C50"/>
    <w:rsid w:val="00D425D9"/>
    <w:rsid w:val="00D43824"/>
    <w:rsid w:val="00D450B9"/>
    <w:rsid w:val="00D47973"/>
    <w:rsid w:val="00D47D25"/>
    <w:rsid w:val="00D507B4"/>
    <w:rsid w:val="00D51739"/>
    <w:rsid w:val="00D52C5C"/>
    <w:rsid w:val="00D550E6"/>
    <w:rsid w:val="00D5553F"/>
    <w:rsid w:val="00D57969"/>
    <w:rsid w:val="00D6045B"/>
    <w:rsid w:val="00D627DD"/>
    <w:rsid w:val="00D64B82"/>
    <w:rsid w:val="00D65867"/>
    <w:rsid w:val="00D7060D"/>
    <w:rsid w:val="00D73C0D"/>
    <w:rsid w:val="00D7434F"/>
    <w:rsid w:val="00D7601F"/>
    <w:rsid w:val="00D768A9"/>
    <w:rsid w:val="00D82386"/>
    <w:rsid w:val="00D87828"/>
    <w:rsid w:val="00D936EB"/>
    <w:rsid w:val="00D93DD3"/>
    <w:rsid w:val="00D93FE4"/>
    <w:rsid w:val="00D95410"/>
    <w:rsid w:val="00D954F0"/>
    <w:rsid w:val="00D95596"/>
    <w:rsid w:val="00D97275"/>
    <w:rsid w:val="00DA07A5"/>
    <w:rsid w:val="00DA197F"/>
    <w:rsid w:val="00DA3682"/>
    <w:rsid w:val="00DA6779"/>
    <w:rsid w:val="00DB0AAF"/>
    <w:rsid w:val="00DB1E82"/>
    <w:rsid w:val="00DB24D6"/>
    <w:rsid w:val="00DB24E6"/>
    <w:rsid w:val="00DB27C8"/>
    <w:rsid w:val="00DB390F"/>
    <w:rsid w:val="00DB5C8D"/>
    <w:rsid w:val="00DB794C"/>
    <w:rsid w:val="00DC099E"/>
    <w:rsid w:val="00DC1ECA"/>
    <w:rsid w:val="00DC4904"/>
    <w:rsid w:val="00DD06B7"/>
    <w:rsid w:val="00DD0C86"/>
    <w:rsid w:val="00DD7356"/>
    <w:rsid w:val="00DD7D00"/>
    <w:rsid w:val="00DE5AB2"/>
    <w:rsid w:val="00DE6B05"/>
    <w:rsid w:val="00DF1BBD"/>
    <w:rsid w:val="00DF2122"/>
    <w:rsid w:val="00DF3A9F"/>
    <w:rsid w:val="00DF7B10"/>
    <w:rsid w:val="00DF7F97"/>
    <w:rsid w:val="00E010B8"/>
    <w:rsid w:val="00E020FD"/>
    <w:rsid w:val="00E02374"/>
    <w:rsid w:val="00E05994"/>
    <w:rsid w:val="00E05F18"/>
    <w:rsid w:val="00E107F7"/>
    <w:rsid w:val="00E10C35"/>
    <w:rsid w:val="00E14470"/>
    <w:rsid w:val="00E14F96"/>
    <w:rsid w:val="00E15775"/>
    <w:rsid w:val="00E17A50"/>
    <w:rsid w:val="00E20977"/>
    <w:rsid w:val="00E2190D"/>
    <w:rsid w:val="00E22883"/>
    <w:rsid w:val="00E2387A"/>
    <w:rsid w:val="00E240A1"/>
    <w:rsid w:val="00E24978"/>
    <w:rsid w:val="00E2522E"/>
    <w:rsid w:val="00E25F21"/>
    <w:rsid w:val="00E26209"/>
    <w:rsid w:val="00E26B2D"/>
    <w:rsid w:val="00E31365"/>
    <w:rsid w:val="00E3527B"/>
    <w:rsid w:val="00E356CB"/>
    <w:rsid w:val="00E373F4"/>
    <w:rsid w:val="00E411E7"/>
    <w:rsid w:val="00E44A3B"/>
    <w:rsid w:val="00E44D8F"/>
    <w:rsid w:val="00E46096"/>
    <w:rsid w:val="00E50558"/>
    <w:rsid w:val="00E5322D"/>
    <w:rsid w:val="00E5619B"/>
    <w:rsid w:val="00E618BC"/>
    <w:rsid w:val="00E76291"/>
    <w:rsid w:val="00E763CF"/>
    <w:rsid w:val="00E82B00"/>
    <w:rsid w:val="00E83143"/>
    <w:rsid w:val="00E83E5A"/>
    <w:rsid w:val="00E859CE"/>
    <w:rsid w:val="00E85CFE"/>
    <w:rsid w:val="00E8605C"/>
    <w:rsid w:val="00E8778F"/>
    <w:rsid w:val="00E93EAE"/>
    <w:rsid w:val="00EB19B2"/>
    <w:rsid w:val="00EB429E"/>
    <w:rsid w:val="00EB4B51"/>
    <w:rsid w:val="00EB5AA4"/>
    <w:rsid w:val="00EB7DDF"/>
    <w:rsid w:val="00EC229D"/>
    <w:rsid w:val="00EC7198"/>
    <w:rsid w:val="00ED0288"/>
    <w:rsid w:val="00ED2270"/>
    <w:rsid w:val="00ED4573"/>
    <w:rsid w:val="00ED4D65"/>
    <w:rsid w:val="00ED7CF6"/>
    <w:rsid w:val="00EE03C0"/>
    <w:rsid w:val="00EE1E33"/>
    <w:rsid w:val="00EE1F43"/>
    <w:rsid w:val="00EE2DE8"/>
    <w:rsid w:val="00EE390B"/>
    <w:rsid w:val="00EE3E39"/>
    <w:rsid w:val="00EE4D39"/>
    <w:rsid w:val="00EF3574"/>
    <w:rsid w:val="00EF4559"/>
    <w:rsid w:val="00EF629F"/>
    <w:rsid w:val="00EF688C"/>
    <w:rsid w:val="00F00908"/>
    <w:rsid w:val="00F05B76"/>
    <w:rsid w:val="00F10365"/>
    <w:rsid w:val="00F10498"/>
    <w:rsid w:val="00F1084C"/>
    <w:rsid w:val="00F12022"/>
    <w:rsid w:val="00F12853"/>
    <w:rsid w:val="00F1470C"/>
    <w:rsid w:val="00F22AA4"/>
    <w:rsid w:val="00F32723"/>
    <w:rsid w:val="00F331AC"/>
    <w:rsid w:val="00F3566F"/>
    <w:rsid w:val="00F3663B"/>
    <w:rsid w:val="00F36F00"/>
    <w:rsid w:val="00F401E1"/>
    <w:rsid w:val="00F404EE"/>
    <w:rsid w:val="00F42F68"/>
    <w:rsid w:val="00F4500D"/>
    <w:rsid w:val="00F46A54"/>
    <w:rsid w:val="00F501A3"/>
    <w:rsid w:val="00F542E5"/>
    <w:rsid w:val="00F54E42"/>
    <w:rsid w:val="00F55784"/>
    <w:rsid w:val="00F55D59"/>
    <w:rsid w:val="00F57A2E"/>
    <w:rsid w:val="00F61DE3"/>
    <w:rsid w:val="00F62554"/>
    <w:rsid w:val="00F631E7"/>
    <w:rsid w:val="00F66DFE"/>
    <w:rsid w:val="00F67415"/>
    <w:rsid w:val="00F72390"/>
    <w:rsid w:val="00F77696"/>
    <w:rsid w:val="00F77E43"/>
    <w:rsid w:val="00F80D59"/>
    <w:rsid w:val="00F82C55"/>
    <w:rsid w:val="00F91779"/>
    <w:rsid w:val="00F93DD0"/>
    <w:rsid w:val="00F94D50"/>
    <w:rsid w:val="00F96513"/>
    <w:rsid w:val="00F97402"/>
    <w:rsid w:val="00F97A26"/>
    <w:rsid w:val="00FA1705"/>
    <w:rsid w:val="00FA4334"/>
    <w:rsid w:val="00FA4448"/>
    <w:rsid w:val="00FA52C7"/>
    <w:rsid w:val="00FA62D1"/>
    <w:rsid w:val="00FB7A30"/>
    <w:rsid w:val="00FB7E78"/>
    <w:rsid w:val="00FC24A7"/>
    <w:rsid w:val="00FC5285"/>
    <w:rsid w:val="00FC6B71"/>
    <w:rsid w:val="00FC7810"/>
    <w:rsid w:val="00FC7F0E"/>
    <w:rsid w:val="00FD36ED"/>
    <w:rsid w:val="00FD5520"/>
    <w:rsid w:val="00FE0354"/>
    <w:rsid w:val="00FE151B"/>
    <w:rsid w:val="00FE3FD8"/>
    <w:rsid w:val="00FE5F6B"/>
    <w:rsid w:val="00FE76FD"/>
    <w:rsid w:val="00FF088E"/>
    <w:rsid w:val="00FF1F98"/>
    <w:rsid w:val="00FF444C"/>
    <w:rsid w:val="00FF5A9B"/>
    <w:rsid w:val="00FF7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15"/>
    <w:pPr>
      <w:ind w:left="720"/>
      <w:contextualSpacing/>
    </w:pPr>
  </w:style>
  <w:style w:type="character" w:styleId="PlaceholderText">
    <w:name w:val="Placeholder Text"/>
    <w:basedOn w:val="DefaultParagraphFont"/>
    <w:uiPriority w:val="99"/>
    <w:semiHidden/>
    <w:rsid w:val="00397415"/>
    <w:rPr>
      <w:color w:val="808080"/>
    </w:rPr>
  </w:style>
  <w:style w:type="paragraph" w:styleId="BalloonText">
    <w:name w:val="Balloon Text"/>
    <w:basedOn w:val="Normal"/>
    <w:link w:val="BalloonTextChar"/>
    <w:uiPriority w:val="99"/>
    <w:semiHidden/>
    <w:unhideWhenUsed/>
    <w:rsid w:val="0039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415"/>
    <w:rPr>
      <w:rFonts w:ascii="Tahoma" w:hAnsi="Tahoma" w:cs="Tahoma"/>
      <w:sz w:val="16"/>
      <w:szCs w:val="16"/>
    </w:rPr>
  </w:style>
  <w:style w:type="table" w:styleId="TableGrid">
    <w:name w:val="Table Grid"/>
    <w:basedOn w:val="TableNormal"/>
    <w:uiPriority w:val="39"/>
    <w:rsid w:val="00340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F76E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51C78"/>
    <w:rPr>
      <w:color w:val="0000FF"/>
      <w:u w:val="single"/>
    </w:rPr>
  </w:style>
  <w:style w:type="character" w:customStyle="1" w:styleId="t">
    <w:name w:val="t"/>
    <w:basedOn w:val="DefaultParagraphFont"/>
    <w:rsid w:val="00C16766"/>
  </w:style>
  <w:style w:type="character" w:styleId="Emphasis">
    <w:name w:val="Emphasis"/>
    <w:basedOn w:val="DefaultParagraphFont"/>
    <w:uiPriority w:val="20"/>
    <w:qFormat/>
    <w:rsid w:val="00577268"/>
    <w:rPr>
      <w:i/>
      <w:iCs/>
    </w:rPr>
  </w:style>
  <w:style w:type="character" w:customStyle="1" w:styleId="apple-converted-space">
    <w:name w:val="apple-converted-space"/>
    <w:basedOn w:val="DefaultParagraphFont"/>
    <w:rsid w:val="002B3567"/>
  </w:style>
  <w:style w:type="paragraph" w:styleId="NoSpacing">
    <w:name w:val="No Spacing"/>
    <w:uiPriority w:val="1"/>
    <w:qFormat/>
    <w:rsid w:val="00442586"/>
    <w:pPr>
      <w:spacing w:after="0" w:line="240" w:lineRule="auto"/>
    </w:pPr>
    <w:rPr>
      <w:lang w:val="en-IN"/>
    </w:rPr>
  </w:style>
  <w:style w:type="paragraph" w:styleId="NormalWeb">
    <w:name w:val="Normal (Web)"/>
    <w:basedOn w:val="Normal"/>
    <w:uiPriority w:val="99"/>
    <w:unhideWhenUsed/>
    <w:rsid w:val="00B942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24D02"/>
    <w:rPr>
      <w:b/>
      <w:bCs/>
    </w:rPr>
  </w:style>
</w:styles>
</file>

<file path=word/webSettings.xml><?xml version="1.0" encoding="utf-8"?>
<w:webSettings xmlns:r="http://schemas.openxmlformats.org/officeDocument/2006/relationships" xmlns:w="http://schemas.openxmlformats.org/wordprocessingml/2006/main">
  <w:divs>
    <w:div w:id="685669493">
      <w:bodyDiv w:val="1"/>
      <w:marLeft w:val="0"/>
      <w:marRight w:val="0"/>
      <w:marTop w:val="0"/>
      <w:marBottom w:val="0"/>
      <w:divBdr>
        <w:top w:val="none" w:sz="0" w:space="0" w:color="auto"/>
        <w:left w:val="none" w:sz="0" w:space="0" w:color="auto"/>
        <w:bottom w:val="none" w:sz="0" w:space="0" w:color="auto"/>
        <w:right w:val="none" w:sz="0" w:space="0" w:color="auto"/>
      </w:divBdr>
    </w:div>
    <w:div w:id="9397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141C50-57D8-433E-AB79-ED7E2DBE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3736334</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Garg</dc:creator>
  <cp:lastModifiedBy>Paras Garg</cp:lastModifiedBy>
  <cp:revision>905</cp:revision>
  <cp:lastPrinted>2017-09-18T09:04:00Z</cp:lastPrinted>
  <dcterms:created xsi:type="dcterms:W3CDTF">2016-09-20T06:52:00Z</dcterms:created>
  <dcterms:modified xsi:type="dcterms:W3CDTF">2017-09-18T09:05:00Z</dcterms:modified>
</cp:coreProperties>
</file>