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A2177" w14:textId="5A47B7FF" w:rsidR="0007392C" w:rsidRPr="00586A35" w:rsidRDefault="00302396" w:rsidP="007A502C">
      <w:pPr>
        <w:pStyle w:val="Titledocument"/>
        <w:rPr>
          <w14:ligatures w14:val="standard"/>
        </w:rPr>
      </w:pPr>
      <w:r>
        <w:rPr>
          <w:bCs/>
          <w14:ligatures w14:val="standard"/>
        </w:rPr>
        <w:t>Conversational Question Answering</w:t>
      </w:r>
      <w:r w:rsidR="00386C3E">
        <w:rPr>
          <w:bCs/>
          <w14:ligatures w14:val="standard"/>
        </w:rPr>
        <w:t xml:space="preserve"> with BERT</w:t>
      </w:r>
    </w:p>
    <w:p w14:paraId="1D553306" w14:textId="77777777" w:rsidR="00586A35" w:rsidRPr="00586A35" w:rsidRDefault="00586A35" w:rsidP="00CA6F55">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C0B95B0" w14:textId="3B99E9CA" w:rsidR="00CA6F55" w:rsidRDefault="00586A35" w:rsidP="00CA6F55">
      <w:pPr>
        <w:pStyle w:val="Authors"/>
        <w:rPr>
          <w:rStyle w:val="OrgName"/>
          <w:color w:val="auto"/>
          <w:sz w:val="20"/>
          <w14:ligatures w14:val="standard"/>
        </w:rPr>
      </w:pPr>
      <w:r w:rsidRPr="00586A35">
        <w:rPr>
          <w:rStyle w:val="OrgName"/>
          <w:color w:val="auto"/>
          <w:sz w:val="20"/>
          <w14:ligatures w14:val="standard"/>
        </w:rPr>
        <w:br/>
        <w:t xml:space="preserve"> </w:t>
      </w:r>
    </w:p>
    <w:p w14:paraId="36A3455B" w14:textId="77777777" w:rsidR="00CA6F55" w:rsidRDefault="00CA6F55" w:rsidP="00CA6F55">
      <w:pPr>
        <w:pStyle w:val="Authors"/>
        <w:rPr>
          <w:rStyle w:val="OrgName"/>
          <w:color w:val="auto"/>
          <w:sz w:val="20"/>
          <w14:ligatures w14:val="standard"/>
        </w:rPr>
      </w:pPr>
    </w:p>
    <w:p w14:paraId="271C76F5" w14:textId="77777777" w:rsidR="005236D7" w:rsidRDefault="005236D7" w:rsidP="00CA6F55">
      <w:pPr>
        <w:pStyle w:val="Authors"/>
        <w:rPr>
          <w:rStyle w:val="FirstName"/>
          <w14:ligatures w14:val="standard"/>
        </w:rPr>
      </w:pPr>
    </w:p>
    <w:p w14:paraId="6F869CA2" w14:textId="230089BA" w:rsidR="00586A35" w:rsidRPr="00CA6F55" w:rsidRDefault="00CA6F55" w:rsidP="00CA6F55">
      <w:pPr>
        <w:pStyle w:val="Authors"/>
        <w:rPr>
          <w:sz w:val="20"/>
          <w14:ligatures w14:val="standard"/>
        </w:rPr>
      </w:pPr>
      <w:r>
        <w:rPr>
          <w:rStyle w:val="FirstName"/>
          <w14:ligatures w14:val="standard"/>
        </w:rPr>
        <w:t>Eshwar N Kumar</w:t>
      </w:r>
      <w:r w:rsidR="00936379">
        <w:rPr>
          <w:rStyle w:val="FirstName"/>
          <w14:ligatures w14:val="standard"/>
        </w:rPr>
        <w:br/>
      </w:r>
      <w:r w:rsidR="00936379" w:rsidRPr="00CB4E00">
        <w:rPr>
          <w:rStyle w:val="FirstName"/>
          <w:sz w:val="20"/>
          <w:szCs w:val="20"/>
          <w14:ligatures w14:val="standard"/>
        </w:rPr>
        <w:t>Prof. Rohini K Srihari</w:t>
      </w:r>
      <w:r w:rsidR="00936379" w:rsidRPr="00CB4E00">
        <w:rPr>
          <w:sz w:val="20"/>
          <w:szCs w:val="20"/>
        </w:rPr>
        <w:t xml:space="preserve"> </w:t>
      </w:r>
      <w:r w:rsidRPr="00CB4E00">
        <w:rPr>
          <w:sz w:val="20"/>
          <w:szCs w:val="20"/>
        </w:rPr>
        <w:br/>
      </w:r>
      <w:r w:rsidRPr="00CB4E00">
        <w:rPr>
          <w:rStyle w:val="OrgDiv"/>
          <w:color w:val="auto"/>
          <w:sz w:val="20"/>
          <w:szCs w:val="20"/>
          <w14:ligatures w14:val="standard"/>
        </w:rPr>
        <w:t xml:space="preserve"> Computer Science &amp; Engineering</w:t>
      </w:r>
      <w:r w:rsidRPr="00CB4E00">
        <w:rPr>
          <w:rStyle w:val="OrgName"/>
          <w:color w:val="auto"/>
          <w:sz w:val="20"/>
          <w:szCs w:val="20"/>
          <w14:ligatures w14:val="standard"/>
        </w:rPr>
        <w:t xml:space="preserve">, University at Buffalo, State </w:t>
      </w:r>
      <w:r w:rsidR="00D14699" w:rsidRPr="00CB4E00">
        <w:rPr>
          <w:rStyle w:val="OrgName"/>
          <w:color w:val="auto"/>
          <w:sz w:val="20"/>
          <w:szCs w:val="20"/>
          <w14:ligatures w14:val="standard"/>
        </w:rPr>
        <w:t>University of New York</w:t>
      </w:r>
      <w:r w:rsidR="00586A35" w:rsidRPr="00CB4E00">
        <w:rPr>
          <w:sz w:val="20"/>
          <w:szCs w:val="20"/>
        </w:rPr>
        <w:br/>
        <w:t xml:space="preserve"> </w:t>
      </w:r>
      <w:hyperlink r:id="rId13" w:history="1">
        <w:r w:rsidR="00D14699" w:rsidRPr="00D249FC">
          <w:rPr>
            <w:rStyle w:val="Hyperlink"/>
            <w:sz w:val="22"/>
            <w14:ligatures w14:val="standard"/>
          </w:rPr>
          <w:t>eshwarna@buffalo.edu</w:t>
        </w:r>
      </w:hyperlink>
    </w:p>
    <w:p w14:paraId="1A33D709" w14:textId="3AC39568" w:rsidR="00F3231F" w:rsidRPr="00586A35" w:rsidRDefault="00586A35" w:rsidP="00CA6F55">
      <w:pPr>
        <w:pStyle w:val="Authors"/>
      </w:pPr>
      <w:r w:rsidRPr="00586A35">
        <w:rPr>
          <w:rStyle w:val="OrgName"/>
          <w:color w:val="auto"/>
          <w:sz w:val="20"/>
          <w14:ligatures w14:val="standard"/>
        </w:rPr>
        <w:br/>
        <w:t xml:space="preserve"> </w:t>
      </w:r>
    </w:p>
    <w:p w14:paraId="51CD2233"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86728EF"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89A0B53" w14:textId="77777777" w:rsidR="0007392C" w:rsidRPr="00586A35" w:rsidRDefault="007A502C" w:rsidP="00694749">
      <w:pPr>
        <w:pStyle w:val="AbsHead"/>
        <w:rPr>
          <w14:ligatures w14:val="standard"/>
        </w:rPr>
      </w:pPr>
      <w:r w:rsidRPr="00586A35">
        <w:rPr>
          <w14:ligatures w14:val="standard"/>
        </w:rPr>
        <w:t>ABSTRACT</w:t>
      </w:r>
    </w:p>
    <w:p w14:paraId="2A23FF43" w14:textId="3FEED389" w:rsidR="006E244F" w:rsidRDefault="00386C3E" w:rsidP="00386C3E">
      <w:pPr>
        <w:pStyle w:val="Abstract"/>
        <w:rPr>
          <w:rFonts w:eastAsia="Verdana"/>
          <w:sz w:val="20"/>
          <w:szCs w:val="20"/>
          <w14:ligatures w14:val="standard"/>
        </w:rPr>
      </w:pPr>
      <w:r w:rsidRPr="0014565E">
        <w:rPr>
          <w:rFonts w:eastAsia="Verdana"/>
          <w:sz w:val="20"/>
          <w:szCs w:val="20"/>
          <w14:ligatures w14:val="standard"/>
        </w:rPr>
        <w:t xml:space="preserve">Conversational Question Answering using machines requires understanding the context of the multi-turn dialogue. Using BERT (a language model), single-turn machine comprehension can be achieved. But achieving multi-turn question answering with BERT is a very tedious task because BERT has an upper limit on the number and length of input sequences. </w:t>
      </w:r>
      <w:r w:rsidR="00E9585F" w:rsidRPr="0014565E">
        <w:rPr>
          <w:rFonts w:eastAsia="Verdana"/>
          <w:sz w:val="20"/>
          <w:szCs w:val="20"/>
          <w14:ligatures w14:val="standard"/>
        </w:rPr>
        <w:t>In this paper, we propose a</w:t>
      </w:r>
      <w:r w:rsidR="006E244F" w:rsidRPr="0014565E">
        <w:rPr>
          <w:rFonts w:eastAsia="Verdana"/>
          <w:sz w:val="20"/>
          <w:szCs w:val="20"/>
          <w14:ligatures w14:val="standard"/>
        </w:rPr>
        <w:t xml:space="preserve">n effective way to utilize BERT for multi-turn conversational question answering. The method in this paper uses BERT to encode a paragraph and corresponding questions independently. Then, the model predicts an answer </w:t>
      </w:r>
      <w:r w:rsidR="00490E16">
        <w:rPr>
          <w:rFonts w:eastAsia="Verdana"/>
          <w:sz w:val="20"/>
          <w:szCs w:val="20"/>
          <w14:ligatures w14:val="standard"/>
        </w:rPr>
        <w:t>based on</w:t>
      </w:r>
      <w:r w:rsidR="006E244F" w:rsidRPr="0014565E">
        <w:rPr>
          <w:rFonts w:eastAsia="Verdana"/>
          <w:sz w:val="20"/>
          <w:szCs w:val="20"/>
          <w14:ligatures w14:val="standard"/>
        </w:rPr>
        <w:t xml:space="preserve"> the paragraph representations encoded with BERT.</w:t>
      </w:r>
    </w:p>
    <w:p w14:paraId="75B17089" w14:textId="77777777" w:rsidR="00F75D7D" w:rsidRPr="0014565E" w:rsidRDefault="00F75D7D" w:rsidP="00386C3E">
      <w:pPr>
        <w:pStyle w:val="Abstract"/>
        <w:rPr>
          <w:rFonts w:eastAsia="Verdana"/>
          <w:sz w:val="20"/>
          <w:szCs w:val="20"/>
          <w14:ligatures w14:val="standard"/>
        </w:rPr>
      </w:pPr>
    </w:p>
    <w:p w14:paraId="727FCA00" w14:textId="34C65B79" w:rsidR="006E244F" w:rsidRDefault="002D001C" w:rsidP="00386C3E">
      <w:pPr>
        <w:pStyle w:val="Abstract"/>
        <w:rPr>
          <w:rFonts w:eastAsia="Verdana"/>
          <w:b/>
          <w:bCs/>
          <w:sz w:val="22"/>
          <w14:ligatures w14:val="standard"/>
        </w:rPr>
      </w:pPr>
      <w:r>
        <w:rPr>
          <w:rFonts w:eastAsia="Verdana"/>
          <w:b/>
          <w:bCs/>
          <w:sz w:val="22"/>
          <w14:ligatures w14:val="standard"/>
        </w:rPr>
        <w:t xml:space="preserve">1. </w:t>
      </w:r>
      <w:r w:rsidR="006E244F" w:rsidRPr="006E244F">
        <w:rPr>
          <w:rFonts w:eastAsia="Verdana"/>
          <w:b/>
          <w:bCs/>
          <w:sz w:val="22"/>
          <w14:ligatures w14:val="standard"/>
        </w:rPr>
        <w:t>INTRODUCTION</w:t>
      </w:r>
    </w:p>
    <w:p w14:paraId="1E260266" w14:textId="3D456F90" w:rsidR="006E244F" w:rsidRPr="00011A24" w:rsidRDefault="006E244F" w:rsidP="00386C3E">
      <w:pPr>
        <w:pStyle w:val="Abstract"/>
        <w:rPr>
          <w:rFonts w:eastAsia="Verdana"/>
          <w:sz w:val="20"/>
          <w:szCs w:val="20"/>
          <w14:ligatures w14:val="standard"/>
        </w:rPr>
      </w:pPr>
      <w:r w:rsidRPr="00011A24">
        <w:rPr>
          <w:rFonts w:eastAsia="Verdana"/>
          <w:sz w:val="20"/>
          <w:szCs w:val="20"/>
          <w14:ligatures w14:val="standard"/>
        </w:rPr>
        <w:t xml:space="preserve">Single-turn question answering is nothing but a question answering method containing only a single turn. However, conversational </w:t>
      </w:r>
      <w:r w:rsidR="002D001C" w:rsidRPr="00011A24">
        <w:rPr>
          <w:rFonts w:eastAsia="Verdana"/>
          <w:sz w:val="20"/>
          <w:szCs w:val="20"/>
          <w14:ligatures w14:val="standard"/>
        </w:rPr>
        <w:t xml:space="preserve">applications such as Google Assistant and Siri requires answering multi-turn questions in a dialogue in addition to single-turn questions. </w:t>
      </w:r>
    </w:p>
    <w:p w14:paraId="2BD5C3A0" w14:textId="0DDCD8A2" w:rsidR="002D001C" w:rsidRPr="00011A24" w:rsidRDefault="002D001C" w:rsidP="00386C3E">
      <w:pPr>
        <w:pStyle w:val="Abstract"/>
        <w:rPr>
          <w:rFonts w:eastAsia="Verdana"/>
          <w:sz w:val="20"/>
          <w:szCs w:val="20"/>
          <w14:ligatures w14:val="standard"/>
        </w:rPr>
      </w:pPr>
      <w:r w:rsidRPr="00011A24">
        <w:rPr>
          <w:rFonts w:eastAsia="Verdana"/>
          <w:sz w:val="20"/>
          <w:szCs w:val="20"/>
          <w14:ligatures w14:val="standard"/>
        </w:rPr>
        <w:t xml:space="preserve">In our day to day conversations, we ask a question to another person about a subject either to get knowledge or test knowledge. Depending on the first answer from the answerer, we ask him/her another question and their second answer builds on top of what they answered for the first question. Today’s virtual assistants lack the ability to build a common ground on a particular topic when multiple conversational type of questions are asked to the them.  To solve this problem, we propose a simple way to develop conversational question answering chatbot using BERT. </w:t>
      </w:r>
    </w:p>
    <w:p w14:paraId="339A9BC1" w14:textId="2B933BEC" w:rsidR="00BE5D2C" w:rsidRPr="00011A24" w:rsidRDefault="002D001C" w:rsidP="00386C3E">
      <w:pPr>
        <w:pStyle w:val="Abstract"/>
        <w:rPr>
          <w:rFonts w:eastAsia="Verdana"/>
          <w:sz w:val="20"/>
          <w:szCs w:val="20"/>
          <w14:ligatures w14:val="standard"/>
        </w:rPr>
      </w:pPr>
      <w:r w:rsidRPr="00011A24">
        <w:rPr>
          <w:rFonts w:eastAsia="Verdana"/>
          <w:sz w:val="20"/>
          <w:szCs w:val="20"/>
          <w14:ligatures w14:val="standard"/>
        </w:rPr>
        <w:t>CoQA(Conversational Question Answering) is a</w:t>
      </w:r>
      <w:r w:rsidR="00BE5D2C" w:rsidRPr="00011A24">
        <w:rPr>
          <w:rFonts w:eastAsia="Verdana"/>
          <w:sz w:val="20"/>
          <w:szCs w:val="20"/>
          <w14:ligatures w14:val="standard"/>
        </w:rPr>
        <w:t xml:space="preserve"> chatbot that understands a text passage and provides natural form answers to questions asked to it in conversational format. </w:t>
      </w:r>
    </w:p>
    <w:p w14:paraId="34D527EE" w14:textId="117A58EB" w:rsidR="00BE5D2C" w:rsidRPr="00011A24" w:rsidRDefault="00BE5D2C" w:rsidP="00386C3E">
      <w:pPr>
        <w:pStyle w:val="Abstract"/>
        <w:rPr>
          <w:rFonts w:eastAsia="Verdana"/>
          <w:sz w:val="20"/>
          <w:szCs w:val="20"/>
          <w14:ligatures w14:val="standard"/>
        </w:rPr>
      </w:pPr>
      <w:r w:rsidRPr="00011A24">
        <w:rPr>
          <w:rFonts w:eastAsia="Verdana"/>
          <w:sz w:val="20"/>
          <w:szCs w:val="20"/>
          <w14:ligatures w14:val="standard"/>
        </w:rPr>
        <w:t xml:space="preserve">One of the main goals of the chatbot is that it has to understand the context of the multi-turn dialogue that consists of the question and answer history. </w:t>
      </w:r>
    </w:p>
    <w:p w14:paraId="1DB1F7E7" w14:textId="6ECA0157" w:rsidR="00A35360" w:rsidRPr="00011A24" w:rsidRDefault="00A35360" w:rsidP="00386C3E">
      <w:pPr>
        <w:pStyle w:val="Abstract"/>
        <w:rPr>
          <w:rFonts w:eastAsia="Verdana"/>
          <w:sz w:val="20"/>
          <w:szCs w:val="20"/>
          <w14:ligatures w14:val="standard"/>
        </w:rPr>
      </w:pPr>
      <w:r w:rsidRPr="00011A24">
        <w:rPr>
          <w:rFonts w:eastAsia="Verdana"/>
          <w:sz w:val="20"/>
          <w:szCs w:val="20"/>
          <w14:ligatures w14:val="standard"/>
        </w:rPr>
        <w:t xml:space="preserve">Learning machine comprehension models require a lot of question answering data. Therefore, we use pre-training language models like BERT which was developed by google and has been trained on a large-scale unlabeled corpus for improving our model accuracy. </w:t>
      </w:r>
      <w:r w:rsidR="0003008B" w:rsidRPr="0003008B">
        <w:rPr>
          <w:rFonts w:eastAsia="Verdana"/>
          <w:sz w:val="20"/>
          <w:szCs w:val="20"/>
          <w14:ligatures w14:val="standard"/>
        </w:rPr>
        <w:t>BERT is a very powerful language representation model used for producing word embeddings. It is a</w:t>
      </w:r>
      <w:r w:rsidR="0003008B" w:rsidRPr="00011A24">
        <w:rPr>
          <w:rFonts w:eastAsia="Verdana"/>
          <w:sz w:val="20"/>
          <w:szCs w:val="20"/>
          <w14:ligatures w14:val="standard"/>
        </w:rPr>
        <w:t>n</w:t>
      </w:r>
      <w:r w:rsidR="0003008B" w:rsidRPr="0003008B">
        <w:rPr>
          <w:rFonts w:eastAsia="Verdana"/>
          <w:sz w:val="20"/>
          <w:szCs w:val="20"/>
          <w14:ligatures w14:val="standard"/>
        </w:rPr>
        <w:t xml:space="preserve"> advanced version of word2vec. The main difference is that BERT takes the context of the word into consideration but word2vec doesn’t take it into consideration.</w:t>
      </w:r>
      <w:r w:rsidR="0058751E">
        <w:rPr>
          <w:rFonts w:eastAsia="Verdana"/>
          <w:sz w:val="20"/>
          <w:szCs w:val="20"/>
          <w14:ligatures w14:val="standard"/>
        </w:rPr>
        <w:t xml:space="preserve"> BERT can obtain language representation by unsupervised pre-training with a huge data corpus. And by supervised fine tuning of BERT, excellent results can be achieved for various NLP tasks like question answering, sentence tagging, sentence pair classification, etc.</w:t>
      </w:r>
    </w:p>
    <w:p w14:paraId="7EEF0ECC" w14:textId="333725FD" w:rsidR="00A35360" w:rsidRDefault="00A35360" w:rsidP="00386C3E">
      <w:pPr>
        <w:pStyle w:val="Abstract"/>
        <w:rPr>
          <w:rFonts w:eastAsia="Verdana"/>
          <w:szCs w:val="18"/>
          <w14:ligatures w14:val="standard"/>
        </w:rPr>
      </w:pPr>
      <w:r w:rsidRPr="00011A24">
        <w:rPr>
          <w:rFonts w:eastAsia="Verdana"/>
          <w:sz w:val="20"/>
          <w:szCs w:val="20"/>
          <w14:ligatures w14:val="standard"/>
        </w:rPr>
        <w:t>When making use of BERT for conversational question answering, we use the question and the corresponding passage as input and fine-tune the pre-trained BERT model to extract an answer from the paragraph.</w:t>
      </w:r>
      <w:r>
        <w:rPr>
          <w:rFonts w:eastAsia="Verdana"/>
          <w:szCs w:val="18"/>
          <w14:ligatures w14:val="standard"/>
        </w:rPr>
        <w:t xml:space="preserve">  </w:t>
      </w:r>
    </w:p>
    <w:p w14:paraId="65B93C3D" w14:textId="77777777" w:rsidR="00F75D7D" w:rsidRDefault="00F75D7D" w:rsidP="00386C3E">
      <w:pPr>
        <w:pStyle w:val="Abstract"/>
        <w:rPr>
          <w:rFonts w:eastAsia="Verdana"/>
          <w:szCs w:val="18"/>
          <w14:ligatures w14:val="standard"/>
        </w:rPr>
      </w:pPr>
    </w:p>
    <w:p w14:paraId="7ADFFFF2" w14:textId="68352138" w:rsidR="0006314F" w:rsidRDefault="0006314F" w:rsidP="00386C3E">
      <w:pPr>
        <w:pStyle w:val="Abstract"/>
        <w:rPr>
          <w:rFonts w:eastAsia="Verdana"/>
          <w:b/>
          <w:bCs/>
          <w:sz w:val="22"/>
          <w14:ligatures w14:val="standard"/>
        </w:rPr>
      </w:pPr>
      <w:r w:rsidRPr="0006314F">
        <w:rPr>
          <w:rFonts w:eastAsia="Verdana"/>
          <w:b/>
          <w:bCs/>
          <w:sz w:val="22"/>
          <w14:ligatures w14:val="standard"/>
        </w:rPr>
        <w:t>2. PROBLEM STATEMENT</w:t>
      </w:r>
    </w:p>
    <w:p w14:paraId="59484D9D" w14:textId="5F67BCE5" w:rsidR="0006314F" w:rsidRPr="008B1202" w:rsidRDefault="0006314F" w:rsidP="00386C3E">
      <w:pPr>
        <w:pStyle w:val="Abstract"/>
        <w:rPr>
          <w:rFonts w:eastAsia="Verdana"/>
          <w:sz w:val="20"/>
          <w:szCs w:val="20"/>
          <w14:ligatures w14:val="standard"/>
        </w:rPr>
      </w:pPr>
      <w:r w:rsidRPr="008B1202">
        <w:rPr>
          <w:rFonts w:eastAsia="Verdana"/>
          <w:sz w:val="20"/>
          <w:szCs w:val="20"/>
          <w14:ligatures w14:val="standard"/>
        </w:rPr>
        <w:t xml:space="preserve">A passage is given as input to our chatbot. The chatbot must analyze the passage and provide answers to questions asked to it in the form of a conversation. It must </w:t>
      </w:r>
      <w:r w:rsidR="009B4E0C" w:rsidRPr="008B1202">
        <w:rPr>
          <w:rFonts w:eastAsia="Verdana"/>
          <w:sz w:val="20"/>
          <w:szCs w:val="20"/>
          <w14:ligatures w14:val="standard"/>
        </w:rPr>
        <w:t xml:space="preserve">also </w:t>
      </w:r>
      <w:r w:rsidRPr="008B1202">
        <w:rPr>
          <w:rFonts w:eastAsia="Verdana"/>
          <w:sz w:val="20"/>
          <w:szCs w:val="20"/>
          <w14:ligatures w14:val="standard"/>
        </w:rPr>
        <w:t xml:space="preserve">provide the </w:t>
      </w:r>
      <w:r w:rsidR="009B4E0C" w:rsidRPr="008B1202">
        <w:rPr>
          <w:rFonts w:eastAsia="Verdana"/>
          <w:sz w:val="20"/>
          <w:szCs w:val="20"/>
          <w14:ligatures w14:val="standard"/>
        </w:rPr>
        <w:t>text string in the passage from which the text string can be inferred as a rationale.</w:t>
      </w:r>
    </w:p>
    <w:p w14:paraId="29C67875" w14:textId="085C1A12" w:rsidR="009B4E0C" w:rsidRDefault="009B4E0C" w:rsidP="00386C3E">
      <w:pPr>
        <w:pStyle w:val="Abstract"/>
        <w:rPr>
          <w:rFonts w:eastAsia="Verdana"/>
          <w:sz w:val="20"/>
          <w:szCs w:val="20"/>
          <w14:ligatures w14:val="standard"/>
        </w:rPr>
      </w:pPr>
      <w:r w:rsidRPr="008B1202">
        <w:rPr>
          <w:rFonts w:eastAsia="Verdana"/>
          <w:sz w:val="20"/>
          <w:szCs w:val="20"/>
          <w14:ligatures w14:val="standard"/>
        </w:rPr>
        <w:t>In addition, there are three main objectives to be achieved by this chatbot. First, each question in the paragraph after the first must be dependent on the conversation history</w:t>
      </w:r>
      <w:r w:rsidR="00392080">
        <w:rPr>
          <w:rFonts w:eastAsia="Verdana"/>
          <w:sz w:val="20"/>
          <w:szCs w:val="20"/>
          <w14:ligatures w14:val="standard"/>
        </w:rPr>
        <w:t xml:space="preserve"> and the bot must be able to answer the question of such kind</w:t>
      </w:r>
      <w:r w:rsidRPr="008B1202">
        <w:rPr>
          <w:rFonts w:eastAsia="Verdana"/>
          <w:sz w:val="20"/>
          <w:szCs w:val="20"/>
          <w14:ligatures w14:val="standard"/>
        </w:rPr>
        <w:t xml:space="preserve">. </w:t>
      </w:r>
      <w:r w:rsidR="00392080">
        <w:rPr>
          <w:rFonts w:eastAsia="Verdana"/>
          <w:sz w:val="20"/>
          <w:szCs w:val="20"/>
          <w14:ligatures w14:val="standard"/>
        </w:rPr>
        <w:t>T</w:t>
      </w:r>
      <w:r w:rsidRPr="008B1202">
        <w:rPr>
          <w:rFonts w:eastAsia="Verdana"/>
          <w:sz w:val="20"/>
          <w:szCs w:val="20"/>
          <w14:ligatures w14:val="standard"/>
        </w:rPr>
        <w:t>he conversation will have two annotators in which the chatbot will act as a second annotator/answer</w:t>
      </w:r>
      <w:r w:rsidR="00D842D6">
        <w:rPr>
          <w:rFonts w:eastAsia="Verdana"/>
          <w:sz w:val="20"/>
          <w:szCs w:val="20"/>
          <w14:ligatures w14:val="standard"/>
        </w:rPr>
        <w:t>er</w:t>
      </w:r>
      <w:r w:rsidRPr="008B1202">
        <w:rPr>
          <w:rFonts w:eastAsia="Verdana"/>
          <w:sz w:val="20"/>
          <w:szCs w:val="20"/>
          <w14:ligatures w14:val="standard"/>
        </w:rPr>
        <w:t>. Second, the bot must ensure the presence of naturalness of the conversation with coreferences. The answer must be free f</w:t>
      </w:r>
      <w:r w:rsidR="001015C9">
        <w:rPr>
          <w:rFonts w:eastAsia="Verdana"/>
          <w:sz w:val="20"/>
          <w:szCs w:val="20"/>
          <w14:ligatures w14:val="standard"/>
        </w:rPr>
        <w:t>or</w:t>
      </w:r>
      <w:r w:rsidRPr="008B1202">
        <w:rPr>
          <w:rFonts w:eastAsia="Verdana"/>
          <w:sz w:val="20"/>
          <w:szCs w:val="20"/>
          <w14:ligatures w14:val="standard"/>
        </w:rPr>
        <w:t xml:space="preserve">m text which is </w:t>
      </w:r>
      <w:r w:rsidR="0058751E">
        <w:rPr>
          <w:rFonts w:eastAsia="Verdana"/>
          <w:sz w:val="20"/>
          <w:szCs w:val="20"/>
          <w14:ligatures w14:val="standard"/>
        </w:rPr>
        <w:t xml:space="preserve">a </w:t>
      </w:r>
      <w:r w:rsidRPr="008B1202">
        <w:rPr>
          <w:rFonts w:eastAsia="Verdana"/>
          <w:sz w:val="20"/>
          <w:szCs w:val="20"/>
          <w14:ligatures w14:val="standard"/>
        </w:rPr>
        <w:t xml:space="preserve">modified version of the text span obtained from the passage(which is quoted as a proof for the answer). The conversation system must work across </w:t>
      </w:r>
      <w:r w:rsidRPr="008B1202">
        <w:rPr>
          <w:rFonts w:eastAsia="Verdana"/>
          <w:sz w:val="20"/>
          <w:szCs w:val="20"/>
          <w14:ligatures w14:val="standard"/>
        </w:rPr>
        <w:lastRenderedPageBreak/>
        <w:t>domains like the field of literature, medicine, science, news, etc.</w:t>
      </w:r>
    </w:p>
    <w:p w14:paraId="1EF214B1" w14:textId="77777777" w:rsidR="00F75D7D" w:rsidRDefault="00F75D7D" w:rsidP="00386C3E">
      <w:pPr>
        <w:pStyle w:val="Abstract"/>
        <w:rPr>
          <w:rFonts w:eastAsia="Verdana"/>
          <w:sz w:val="20"/>
          <w:szCs w:val="20"/>
          <w14:ligatures w14:val="standard"/>
        </w:rPr>
      </w:pPr>
    </w:p>
    <w:p w14:paraId="22DC6F88" w14:textId="39435BD5" w:rsidR="00745499" w:rsidRDefault="00745499" w:rsidP="00745499">
      <w:pPr>
        <w:pStyle w:val="Abstract"/>
        <w:rPr>
          <w:rFonts w:eastAsia="Verdana"/>
          <w:b/>
          <w:bCs/>
          <w:sz w:val="22"/>
          <w14:ligatures w14:val="standard"/>
        </w:rPr>
      </w:pPr>
      <w:r>
        <w:rPr>
          <w:rFonts w:eastAsia="Verdana"/>
          <w:b/>
          <w:bCs/>
          <w:sz w:val="22"/>
          <w14:ligatures w14:val="standard"/>
        </w:rPr>
        <w:t>3</w:t>
      </w:r>
      <w:r w:rsidRPr="009B4E0C">
        <w:rPr>
          <w:rFonts w:eastAsia="Verdana"/>
          <w:b/>
          <w:bCs/>
          <w:sz w:val="22"/>
          <w14:ligatures w14:val="standard"/>
        </w:rPr>
        <w:t>. RELATED AND EXISTING WORK</w:t>
      </w:r>
    </w:p>
    <w:p w14:paraId="7DAF7E82" w14:textId="77777777" w:rsidR="00745499" w:rsidRPr="008F7EA4" w:rsidRDefault="00745499" w:rsidP="00745499">
      <w:pPr>
        <w:pStyle w:val="Abstract"/>
        <w:rPr>
          <w:rFonts w:eastAsia="Verdana"/>
          <w:sz w:val="20"/>
          <w:szCs w:val="20"/>
          <w14:ligatures w14:val="standard"/>
        </w:rPr>
      </w:pPr>
      <w:r w:rsidRPr="008F7EA4">
        <w:rPr>
          <w:rFonts w:eastAsia="Verdana"/>
          <w:sz w:val="20"/>
          <w:szCs w:val="20"/>
          <w14:ligatures w14:val="standard"/>
        </w:rPr>
        <w:t xml:space="preserve">Document Reader Question Answering(DrQA) uses bigram hashing </w:t>
      </w:r>
      <w:r w:rsidR="00D74F48" w:rsidRPr="00D74F48">
        <w:rPr>
          <w:rFonts w:eastAsia="Verdana"/>
          <w:sz w:val="20"/>
          <w:szCs w:val="20"/>
          <w14:ligatures w14:val="standard"/>
        </w:rPr>
        <w:t>and tf-idf to efficiently return subset of articles from the Wikipedia data store. Then it uses RNN to detect answer spans</w:t>
      </w:r>
      <w:r w:rsidRPr="008F7EA4">
        <w:rPr>
          <w:rFonts w:eastAsia="Verdana"/>
          <w:sz w:val="20"/>
          <w:szCs w:val="20"/>
          <w14:ligatures w14:val="standard"/>
        </w:rPr>
        <w:t>. However, it is a</w:t>
      </w:r>
      <w:r w:rsidR="00D74F48" w:rsidRPr="00D74F48">
        <w:rPr>
          <w:rFonts w:eastAsia="Verdana"/>
          <w:sz w:val="20"/>
          <w:szCs w:val="20"/>
          <w14:ligatures w14:val="standard"/>
        </w:rPr>
        <w:t>pplicable for Wikipedia articles only</w:t>
      </w:r>
      <w:r w:rsidRPr="008F7EA4">
        <w:rPr>
          <w:rFonts w:eastAsia="Verdana"/>
          <w:sz w:val="20"/>
          <w:szCs w:val="20"/>
          <w14:ligatures w14:val="standard"/>
        </w:rPr>
        <w:t xml:space="preserve"> and there is </w:t>
      </w:r>
      <w:r w:rsidR="00D74F48" w:rsidRPr="00D74F48">
        <w:rPr>
          <w:rFonts w:eastAsia="Verdana"/>
          <w:sz w:val="20"/>
          <w:szCs w:val="20"/>
          <w14:ligatures w14:val="standard"/>
        </w:rPr>
        <w:t>no coreference and natural form in answers.</w:t>
      </w:r>
    </w:p>
    <w:p w14:paraId="509533B7" w14:textId="77777777" w:rsidR="00745499" w:rsidRPr="008F7EA4" w:rsidRDefault="00745499" w:rsidP="00745499">
      <w:pPr>
        <w:pStyle w:val="Abstract"/>
        <w:rPr>
          <w:rFonts w:eastAsia="Verdana"/>
          <w:sz w:val="20"/>
          <w:szCs w:val="20"/>
          <w14:ligatures w14:val="standard"/>
        </w:rPr>
      </w:pPr>
      <w:r w:rsidRPr="008F7EA4">
        <w:rPr>
          <w:rFonts w:eastAsia="Verdana"/>
          <w:sz w:val="20"/>
          <w:szCs w:val="20"/>
          <w14:ligatures w14:val="standard"/>
        </w:rPr>
        <w:t>A simple but effective way to implement multi-turn context with BERT for conversational machine comprehension performs contextual encoding of previous questions, previous answers and current question and then applies softmax to find the start and end index of the answer span. However, this model lacks coreference and natural form in answers.</w:t>
      </w:r>
    </w:p>
    <w:p w14:paraId="06EDE24E" w14:textId="63254518" w:rsidR="00745499" w:rsidRPr="008F7EA4" w:rsidRDefault="00745499" w:rsidP="00745499">
      <w:pPr>
        <w:pStyle w:val="Abstract"/>
        <w:rPr>
          <w:rFonts w:eastAsia="Verdana"/>
          <w:sz w:val="20"/>
          <w:szCs w:val="20"/>
          <w14:ligatures w14:val="standard"/>
        </w:rPr>
      </w:pPr>
      <w:r w:rsidRPr="008F7EA4">
        <w:rPr>
          <w:rFonts w:eastAsia="Verdana"/>
          <w:sz w:val="20"/>
          <w:szCs w:val="20"/>
          <w14:ligatures w14:val="standard"/>
        </w:rPr>
        <w:t xml:space="preserve">Standford Question Answering Dataset(SQuaD) have all the three necessary </w:t>
      </w:r>
      <w:r w:rsidR="009558F9">
        <w:rPr>
          <w:rFonts w:eastAsia="Verdana"/>
          <w:sz w:val="20"/>
          <w:szCs w:val="20"/>
          <w14:ligatures w14:val="standard"/>
        </w:rPr>
        <w:t xml:space="preserve">objectives </w:t>
      </w:r>
      <w:r w:rsidRPr="008F7EA4">
        <w:rPr>
          <w:rFonts w:eastAsia="Verdana"/>
          <w:sz w:val="20"/>
          <w:szCs w:val="20"/>
          <w14:ligatures w14:val="standard"/>
        </w:rPr>
        <w:t xml:space="preserve">of our chatbot except that free-form nature and coreferencing are absent in the output. </w:t>
      </w:r>
    </w:p>
    <w:p w14:paraId="6F0F703F" w14:textId="38944CF9" w:rsidR="00745499" w:rsidRDefault="00745499" w:rsidP="00745499">
      <w:pPr>
        <w:pStyle w:val="Abstract"/>
        <w:rPr>
          <w:rFonts w:eastAsia="Verdana"/>
          <w:sz w:val="20"/>
          <w:szCs w:val="20"/>
          <w14:ligatures w14:val="standard"/>
        </w:rPr>
      </w:pPr>
      <w:r w:rsidRPr="008F7EA4">
        <w:rPr>
          <w:rFonts w:eastAsia="Verdana"/>
          <w:sz w:val="20"/>
          <w:szCs w:val="20"/>
          <w14:ligatures w14:val="standard"/>
        </w:rPr>
        <w:t>GraphFlow: Exploiting Conversation Flow with Graph Neural Networks for conversational machine comprehension makes use of graphical neural network mechanism to process the paragraph over the traditional Integration Flow(IF) mechanism. Handles the case of abstractive answers in the passage.</w:t>
      </w:r>
    </w:p>
    <w:p w14:paraId="41E9011C" w14:textId="77777777" w:rsidR="00745499" w:rsidRPr="008B1202" w:rsidRDefault="00745499" w:rsidP="00386C3E">
      <w:pPr>
        <w:pStyle w:val="Abstract"/>
        <w:rPr>
          <w:rFonts w:eastAsia="Verdana"/>
          <w:sz w:val="20"/>
          <w:szCs w:val="20"/>
          <w14:ligatures w14:val="standard"/>
        </w:rPr>
      </w:pPr>
    </w:p>
    <w:p w14:paraId="33189DCB" w14:textId="54283C88" w:rsidR="0003008B" w:rsidRDefault="003E4C8B" w:rsidP="00386C3E">
      <w:pPr>
        <w:pStyle w:val="Abstract"/>
        <w:rPr>
          <w:rFonts w:eastAsia="Verdana"/>
          <w:b/>
          <w:bCs/>
          <w:sz w:val="22"/>
          <w14:ligatures w14:val="standard"/>
        </w:rPr>
      </w:pPr>
      <w:r>
        <w:rPr>
          <w:rFonts w:eastAsia="Verdana"/>
          <w:b/>
          <w:bCs/>
          <w:sz w:val="22"/>
          <w14:ligatures w14:val="standard"/>
        </w:rPr>
        <w:t>4</w:t>
      </w:r>
      <w:r w:rsidR="0003008B" w:rsidRPr="005C2645">
        <w:rPr>
          <w:rFonts w:eastAsia="Verdana"/>
          <w:b/>
          <w:bCs/>
          <w:sz w:val="22"/>
          <w14:ligatures w14:val="standard"/>
        </w:rPr>
        <w:t xml:space="preserve">. </w:t>
      </w:r>
      <w:r w:rsidR="0003008B">
        <w:rPr>
          <w:rFonts w:eastAsia="Verdana"/>
          <w:b/>
          <w:bCs/>
          <w:sz w:val="22"/>
          <w14:ligatures w14:val="standard"/>
        </w:rPr>
        <w:t>PROPOSED MODEL</w:t>
      </w:r>
    </w:p>
    <w:p w14:paraId="2C1ADBD1" w14:textId="5BB1015F" w:rsidR="0003008B" w:rsidRPr="008B1202" w:rsidRDefault="0003008B" w:rsidP="00386C3E">
      <w:pPr>
        <w:pStyle w:val="Abstract"/>
        <w:rPr>
          <w:rFonts w:eastAsia="Verdana"/>
          <w:sz w:val="20"/>
          <w:szCs w:val="20"/>
          <w14:ligatures w14:val="standard"/>
        </w:rPr>
      </w:pPr>
      <w:r w:rsidRPr="008B1202">
        <w:rPr>
          <w:rFonts w:eastAsia="Verdana"/>
          <w:sz w:val="20"/>
          <w:szCs w:val="20"/>
          <w14:ligatures w14:val="standard"/>
        </w:rPr>
        <w:t xml:space="preserve">To develop the Conversational Question Answering Chatbot, it is very much necessary to consider the question history in addition to the current question. The proposed model consists of three steps. </w:t>
      </w:r>
    </w:p>
    <w:p w14:paraId="308E91D9" w14:textId="71E4A103" w:rsidR="0003008B" w:rsidRPr="005450E2" w:rsidRDefault="003E4C8B" w:rsidP="00386C3E">
      <w:pPr>
        <w:pStyle w:val="Abstract"/>
        <w:rPr>
          <w:rFonts w:eastAsia="Verdana"/>
          <w:b/>
          <w:bCs/>
          <w:sz w:val="20"/>
          <w:szCs w:val="20"/>
          <w14:ligatures w14:val="standard"/>
        </w:rPr>
      </w:pPr>
      <w:r>
        <w:rPr>
          <w:rFonts w:eastAsia="Verdana"/>
          <w:b/>
          <w:bCs/>
          <w:sz w:val="20"/>
          <w:szCs w:val="20"/>
          <w14:ligatures w14:val="standard"/>
        </w:rPr>
        <w:t>4</w:t>
      </w:r>
      <w:r w:rsidR="0003008B" w:rsidRPr="005450E2">
        <w:rPr>
          <w:rFonts w:eastAsia="Verdana"/>
          <w:b/>
          <w:bCs/>
          <w:sz w:val="20"/>
          <w:szCs w:val="20"/>
          <w14:ligatures w14:val="standard"/>
        </w:rPr>
        <w:t>.1 Contextual Encoding</w:t>
      </w:r>
    </w:p>
    <w:p w14:paraId="070AA198" w14:textId="194FF2E0" w:rsidR="0003008B" w:rsidRPr="0003008B" w:rsidRDefault="0003008B" w:rsidP="0003008B">
      <w:pPr>
        <w:pStyle w:val="Abstract"/>
        <w:rPr>
          <w:rFonts w:eastAsia="Verdana"/>
          <w:sz w:val="20"/>
          <w:szCs w:val="20"/>
          <w14:ligatures w14:val="standard"/>
        </w:rPr>
      </w:pPr>
      <w:r w:rsidRPr="005450E2">
        <w:rPr>
          <w:rFonts w:eastAsia="Verdana"/>
          <w:sz w:val="20"/>
          <w:szCs w:val="20"/>
          <w14:ligatures w14:val="standard"/>
        </w:rPr>
        <w:t>We u</w:t>
      </w:r>
      <w:r w:rsidRPr="0003008B">
        <w:rPr>
          <w:rFonts w:eastAsia="Verdana"/>
          <w:sz w:val="20"/>
          <w:szCs w:val="20"/>
          <w14:ligatures w14:val="standard"/>
        </w:rPr>
        <w:t>se BERT to encode the relationship between the paragraph, current question, previous questions, previous answer</w:t>
      </w:r>
      <w:r w:rsidR="000E7274">
        <w:rPr>
          <w:rFonts w:eastAsia="Verdana"/>
          <w:sz w:val="20"/>
          <w:szCs w:val="20"/>
          <w14:ligatures w14:val="standard"/>
        </w:rPr>
        <w:t>s</w:t>
      </w:r>
      <w:r w:rsidRPr="0003008B">
        <w:rPr>
          <w:rFonts w:eastAsia="Verdana"/>
          <w:sz w:val="20"/>
          <w:szCs w:val="20"/>
          <w14:ligatures w14:val="standard"/>
        </w:rPr>
        <w:t xml:space="preserve">. </w:t>
      </w:r>
    </w:p>
    <w:p w14:paraId="263248E0" w14:textId="2D9802BB" w:rsidR="0003008B" w:rsidRPr="0003008B" w:rsidRDefault="0003008B" w:rsidP="0003008B">
      <w:pPr>
        <w:pStyle w:val="Abstract"/>
        <w:rPr>
          <w:rFonts w:eastAsia="Verdana"/>
          <w:sz w:val="20"/>
          <w:szCs w:val="20"/>
          <w14:ligatures w14:val="standard"/>
        </w:rPr>
      </w:pPr>
      <w:r w:rsidRPr="005450E2">
        <w:rPr>
          <w:rFonts w:eastAsia="Verdana"/>
          <w:sz w:val="20"/>
          <w:szCs w:val="20"/>
          <w14:ligatures w14:val="standard"/>
        </w:rPr>
        <w:t>The p</w:t>
      </w:r>
      <w:r w:rsidRPr="0003008B">
        <w:rPr>
          <w:rFonts w:eastAsia="Verdana"/>
          <w:sz w:val="20"/>
          <w:szCs w:val="20"/>
          <w14:ligatures w14:val="standard"/>
        </w:rPr>
        <w:t>aragraph is fed as input to BERT along with current question, previous questions, previous answers.</w:t>
      </w:r>
      <w:r w:rsidR="00F531ED" w:rsidRPr="005450E2">
        <w:rPr>
          <w:rFonts w:eastAsia="Verdana"/>
          <w:sz w:val="20"/>
          <w:szCs w:val="20"/>
          <w14:ligatures w14:val="standard"/>
        </w:rPr>
        <w:t xml:space="preserve"> </w:t>
      </w:r>
      <w:r w:rsidRPr="0003008B">
        <w:rPr>
          <w:rFonts w:eastAsia="Verdana"/>
          <w:sz w:val="20"/>
          <w:szCs w:val="20"/>
          <w14:ligatures w14:val="standard"/>
        </w:rPr>
        <w:t>BERT outputs the relation between the question and paragraph.</w:t>
      </w:r>
    </w:p>
    <w:p w14:paraId="1731B0E2" w14:textId="41F0FBA6" w:rsidR="0003008B" w:rsidRPr="005450E2" w:rsidRDefault="003E4C8B" w:rsidP="00386C3E">
      <w:pPr>
        <w:pStyle w:val="Abstract"/>
        <w:rPr>
          <w:rFonts w:eastAsia="Verdana"/>
          <w:b/>
          <w:bCs/>
          <w:sz w:val="20"/>
          <w:szCs w:val="20"/>
          <w14:ligatures w14:val="standard"/>
        </w:rPr>
      </w:pPr>
      <w:r>
        <w:rPr>
          <w:rFonts w:eastAsia="Verdana"/>
          <w:b/>
          <w:bCs/>
          <w:sz w:val="20"/>
          <w:szCs w:val="20"/>
          <w14:ligatures w14:val="standard"/>
        </w:rPr>
        <w:t>4</w:t>
      </w:r>
      <w:r w:rsidR="00F531ED" w:rsidRPr="005450E2">
        <w:rPr>
          <w:rFonts w:eastAsia="Verdana"/>
          <w:b/>
          <w:bCs/>
          <w:sz w:val="20"/>
          <w:szCs w:val="20"/>
          <w14:ligatures w14:val="standard"/>
        </w:rPr>
        <w:t>.2 Answer Span Extraction</w:t>
      </w:r>
    </w:p>
    <w:p w14:paraId="5B4BE15E" w14:textId="3C4B9D42" w:rsidR="00F531ED" w:rsidRPr="005450E2" w:rsidRDefault="00F531ED" w:rsidP="00386C3E">
      <w:pPr>
        <w:pStyle w:val="Abstract"/>
        <w:rPr>
          <w:rFonts w:eastAsia="Verdana"/>
          <w:sz w:val="20"/>
          <w:szCs w:val="20"/>
          <w14:ligatures w14:val="standard"/>
        </w:rPr>
      </w:pPr>
      <w:r w:rsidRPr="005450E2">
        <w:rPr>
          <w:rFonts w:eastAsia="Verdana"/>
          <w:sz w:val="20"/>
          <w:szCs w:val="20"/>
          <w14:ligatures w14:val="standard"/>
        </w:rPr>
        <w:t xml:space="preserve">The output features of the previous step is concatenated and passed through a GRU(Gated Recurrent Unit) whose output </w:t>
      </w:r>
      <w:r w:rsidRPr="005450E2">
        <w:rPr>
          <w:rFonts w:eastAsia="Verdana"/>
          <w:sz w:val="20"/>
          <w:szCs w:val="20"/>
          <w14:ligatures w14:val="standard"/>
        </w:rPr>
        <w:t xml:space="preserve">is then passed through a softmax function to predict the </w:t>
      </w:r>
      <w:r w:rsidR="00271724" w:rsidRPr="005450E2">
        <w:rPr>
          <w:rFonts w:eastAsia="Verdana"/>
          <w:sz w:val="20"/>
          <w:szCs w:val="20"/>
          <w14:ligatures w14:val="standard"/>
        </w:rPr>
        <w:t>answer types like Yes or No</w:t>
      </w:r>
      <w:r w:rsidR="00B72E9C">
        <w:rPr>
          <w:rFonts w:eastAsia="Verdana"/>
          <w:sz w:val="20"/>
          <w:szCs w:val="20"/>
          <w14:ligatures w14:val="standard"/>
        </w:rPr>
        <w:t xml:space="preserve"> or U</w:t>
      </w:r>
      <w:r w:rsidR="00D367D4">
        <w:rPr>
          <w:rFonts w:eastAsia="Verdana"/>
          <w:sz w:val="20"/>
          <w:szCs w:val="20"/>
          <w14:ligatures w14:val="standard"/>
        </w:rPr>
        <w:t>nkn</w:t>
      </w:r>
      <w:r w:rsidR="00B72E9C">
        <w:rPr>
          <w:rFonts w:eastAsia="Verdana"/>
          <w:sz w:val="20"/>
          <w:szCs w:val="20"/>
          <w14:ligatures w14:val="standard"/>
        </w:rPr>
        <w:t>own.</w:t>
      </w:r>
    </w:p>
    <w:p w14:paraId="675B317A" w14:textId="0670FBE9" w:rsidR="00F531ED" w:rsidRPr="005450E2" w:rsidRDefault="003E4C8B" w:rsidP="00386C3E">
      <w:pPr>
        <w:pStyle w:val="Abstract"/>
        <w:rPr>
          <w:rFonts w:eastAsia="Verdana"/>
          <w:b/>
          <w:bCs/>
          <w:sz w:val="20"/>
          <w:szCs w:val="20"/>
          <w14:ligatures w14:val="standard"/>
        </w:rPr>
      </w:pPr>
      <w:r>
        <w:rPr>
          <w:rFonts w:eastAsia="Verdana"/>
          <w:b/>
          <w:bCs/>
          <w:sz w:val="20"/>
          <w:szCs w:val="20"/>
          <w14:ligatures w14:val="standard"/>
        </w:rPr>
        <w:t>4</w:t>
      </w:r>
      <w:r w:rsidR="00F531ED" w:rsidRPr="005450E2">
        <w:rPr>
          <w:rFonts w:eastAsia="Verdana"/>
          <w:b/>
          <w:bCs/>
          <w:sz w:val="20"/>
          <w:szCs w:val="20"/>
          <w14:ligatures w14:val="standard"/>
        </w:rPr>
        <w:t>.3 Filter the span text and add naturalness</w:t>
      </w:r>
    </w:p>
    <w:p w14:paraId="6153D07B" w14:textId="6C0CF99D" w:rsidR="00F531ED" w:rsidRPr="00F531ED" w:rsidRDefault="00F531ED" w:rsidP="00F531ED">
      <w:pPr>
        <w:pStyle w:val="Abstract"/>
        <w:rPr>
          <w:rFonts w:eastAsia="Verdana"/>
          <w:sz w:val="20"/>
          <w:szCs w:val="20"/>
          <w14:ligatures w14:val="standard"/>
        </w:rPr>
      </w:pPr>
      <w:r w:rsidRPr="00F531ED">
        <w:rPr>
          <w:rFonts w:eastAsia="Verdana"/>
          <w:sz w:val="20"/>
          <w:szCs w:val="20"/>
          <w14:ligatures w14:val="standard"/>
        </w:rPr>
        <w:t>Split the span text into chunks starting from smallest size to largest size chunk. Apply POS(Part Of Speech) and NER(Named Entity Recognition) to these chunks and find out the exact answer. This can be done by extracting all the legal answers possible to the question in the span. Then use word</w:t>
      </w:r>
      <w:r w:rsidRPr="005450E2">
        <w:rPr>
          <w:rFonts w:eastAsia="Verdana"/>
          <w:sz w:val="20"/>
          <w:szCs w:val="20"/>
          <w14:ligatures w14:val="standard"/>
        </w:rPr>
        <w:t>2</w:t>
      </w:r>
      <w:r w:rsidRPr="00F531ED">
        <w:rPr>
          <w:rFonts w:eastAsia="Verdana"/>
          <w:sz w:val="20"/>
          <w:szCs w:val="20"/>
          <w14:ligatures w14:val="standard"/>
        </w:rPr>
        <w:t xml:space="preserve">vec to find word embeddings. Finally apply cosine similarity to find the exact answer among </w:t>
      </w:r>
      <w:r w:rsidR="002604BB">
        <w:rPr>
          <w:rFonts w:eastAsia="Verdana"/>
          <w:sz w:val="20"/>
          <w:szCs w:val="20"/>
          <w14:ligatures w14:val="standard"/>
        </w:rPr>
        <w:t xml:space="preserve">all </w:t>
      </w:r>
      <w:r w:rsidRPr="00F531ED">
        <w:rPr>
          <w:rFonts w:eastAsia="Verdana"/>
          <w:sz w:val="20"/>
          <w:szCs w:val="20"/>
          <w14:ligatures w14:val="standard"/>
        </w:rPr>
        <w:t>the legal possible answers.</w:t>
      </w:r>
    </w:p>
    <w:p w14:paraId="1D5C234C" w14:textId="04D5BA27" w:rsidR="00F531ED" w:rsidRDefault="00F531ED" w:rsidP="00386C3E">
      <w:pPr>
        <w:pStyle w:val="Abstract"/>
        <w:rPr>
          <w:rFonts w:eastAsia="Verdana"/>
          <w:sz w:val="20"/>
          <w:szCs w:val="20"/>
          <w14:ligatures w14:val="standard"/>
        </w:rPr>
      </w:pPr>
      <w:r w:rsidRPr="00F531ED">
        <w:rPr>
          <w:rFonts w:eastAsia="Verdana"/>
          <w:sz w:val="20"/>
          <w:szCs w:val="20"/>
          <w14:ligatures w14:val="standard"/>
        </w:rPr>
        <w:t>To add naturalness, we can use tools like GPT2 which is an AI based text generator that can predict the next word in the sentence. We can also use it to provide answers in the form of sentences wherever needed.</w:t>
      </w:r>
    </w:p>
    <w:p w14:paraId="1653298F" w14:textId="37962CDE" w:rsidR="002D3939" w:rsidRPr="005450E2" w:rsidRDefault="002D3939" w:rsidP="00386C3E">
      <w:pPr>
        <w:pStyle w:val="Abstract"/>
        <w:rPr>
          <w:rFonts w:eastAsia="Verdana"/>
          <w:sz w:val="20"/>
          <w:szCs w:val="20"/>
          <w14:ligatures w14:val="standard"/>
        </w:rPr>
      </w:pPr>
      <w:r>
        <w:rPr>
          <w:rFonts w:eastAsia="Verdana"/>
          <w:sz w:val="20"/>
          <w:szCs w:val="20"/>
          <w14:ligatures w14:val="standard"/>
        </w:rPr>
        <w:t>The Fig 1 below shows the flow diagram of our proposed model. After predicting the answer type, we use POS, NER to find the exact answer and GPT2 to add naturalness to the conversation.</w:t>
      </w:r>
    </w:p>
    <w:p w14:paraId="784354B0" w14:textId="54473613" w:rsidR="004261C1" w:rsidRDefault="004261C1" w:rsidP="00386C3E">
      <w:pPr>
        <w:pStyle w:val="Abstract"/>
        <w:rPr>
          <w:rFonts w:eastAsia="Verdana"/>
          <w:szCs w:val="18"/>
          <w14:ligatures w14:val="standard"/>
        </w:rPr>
      </w:pPr>
      <w:r>
        <w:rPr>
          <w:rFonts w:eastAsia="Verdana"/>
          <w:szCs w:val="18"/>
          <w14:ligatures w14:val="standard"/>
        </w:rPr>
        <w:t xml:space="preserve">              </w:t>
      </w:r>
      <w:r>
        <w:rPr>
          <w:noProof/>
        </w:rPr>
        <w:drawing>
          <wp:inline distT="0" distB="0" distL="0" distR="0" wp14:anchorId="08EA9F7B" wp14:editId="24961CC0">
            <wp:extent cx="2336800" cy="2133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6800" cy="2133600"/>
                    </a:xfrm>
                    <a:prstGeom prst="rect">
                      <a:avLst/>
                    </a:prstGeom>
                    <a:noFill/>
                    <a:ln>
                      <a:noFill/>
                    </a:ln>
                  </pic:spPr>
                </pic:pic>
              </a:graphicData>
            </a:graphic>
          </wp:inline>
        </w:drawing>
      </w:r>
    </w:p>
    <w:p w14:paraId="4AF25BFB" w14:textId="080216DF" w:rsidR="004261C1" w:rsidRPr="005450E2" w:rsidRDefault="004261C1" w:rsidP="00386C3E">
      <w:pPr>
        <w:pStyle w:val="Abstract"/>
        <w:rPr>
          <w:rFonts w:eastAsia="Verdana"/>
          <w:sz w:val="20"/>
          <w:szCs w:val="20"/>
          <w14:ligatures w14:val="standard"/>
        </w:rPr>
      </w:pPr>
      <w:r w:rsidRPr="005450E2">
        <w:rPr>
          <w:rFonts w:eastAsia="Verdana"/>
          <w:sz w:val="20"/>
          <w:szCs w:val="20"/>
          <w14:ligatures w14:val="standard"/>
        </w:rPr>
        <w:t xml:space="preserve">                                 Fig 1. Proposed Model</w:t>
      </w:r>
    </w:p>
    <w:p w14:paraId="090E6C76" w14:textId="577DFD3D" w:rsidR="00CA20C2" w:rsidRDefault="00CA20C2" w:rsidP="00CA20C2">
      <w:pPr>
        <w:pStyle w:val="Abstract"/>
        <w:rPr>
          <w:rFonts w:eastAsia="Verdana"/>
          <w:b/>
          <w:bCs/>
          <w:sz w:val="22"/>
          <w14:ligatures w14:val="standard"/>
        </w:rPr>
      </w:pPr>
      <w:r>
        <w:rPr>
          <w:rFonts w:eastAsia="Verdana"/>
          <w:b/>
          <w:bCs/>
          <w:sz w:val="22"/>
          <w14:ligatures w14:val="standard"/>
        </w:rPr>
        <w:t>5</w:t>
      </w:r>
      <w:r w:rsidRPr="005C2645">
        <w:rPr>
          <w:rFonts w:eastAsia="Verdana"/>
          <w:b/>
          <w:bCs/>
          <w:sz w:val="22"/>
          <w14:ligatures w14:val="standard"/>
        </w:rPr>
        <w:t xml:space="preserve">. </w:t>
      </w:r>
      <w:r>
        <w:rPr>
          <w:rFonts w:eastAsia="Verdana"/>
          <w:b/>
          <w:bCs/>
          <w:sz w:val="22"/>
          <w14:ligatures w14:val="standard"/>
        </w:rPr>
        <w:t>DATASETS</w:t>
      </w:r>
      <w:r w:rsidR="007E6AC6">
        <w:rPr>
          <w:rFonts w:eastAsia="Verdana"/>
          <w:b/>
          <w:bCs/>
          <w:sz w:val="22"/>
          <w14:ligatures w14:val="standard"/>
        </w:rPr>
        <w:t xml:space="preserve"> AND EVALUATION METRICS</w:t>
      </w:r>
    </w:p>
    <w:p w14:paraId="57FCAE37" w14:textId="7C849B70" w:rsidR="00CA20C2" w:rsidRPr="00224B2F" w:rsidRDefault="00626850" w:rsidP="00386C3E">
      <w:pPr>
        <w:pStyle w:val="Abstract"/>
        <w:rPr>
          <w:rFonts w:eastAsia="Verdana"/>
          <w:sz w:val="20"/>
          <w:szCs w:val="20"/>
          <w14:ligatures w14:val="standard"/>
        </w:rPr>
      </w:pPr>
      <w:r w:rsidRPr="005450E2">
        <w:rPr>
          <w:rFonts w:eastAsia="Verdana"/>
          <w:sz w:val="20"/>
          <w:szCs w:val="20"/>
          <w14:ligatures w14:val="standard"/>
        </w:rPr>
        <w:t xml:space="preserve">Since the CoQA training and dev datasets contain the paragraphs from all the seven domains which are children stories, literature, middle and high school English exams, </w:t>
      </w:r>
      <w:r w:rsidRPr="00224B2F">
        <w:rPr>
          <w:rFonts w:eastAsia="Verdana"/>
          <w:sz w:val="20"/>
          <w:szCs w:val="20"/>
          <w14:ligatures w14:val="standard"/>
        </w:rPr>
        <w:t>news articles, wikipedia articles, science articles and reddit articles. Hence, w</w:t>
      </w:r>
      <w:r w:rsidR="007E6AC6" w:rsidRPr="00224B2F">
        <w:rPr>
          <w:rFonts w:eastAsia="Verdana"/>
          <w:sz w:val="20"/>
          <w:szCs w:val="20"/>
          <w14:ligatures w14:val="standard"/>
        </w:rPr>
        <w:t xml:space="preserve">e use the official </w:t>
      </w:r>
      <w:r w:rsidRPr="00224B2F">
        <w:rPr>
          <w:rFonts w:eastAsia="Verdana"/>
          <w:sz w:val="20"/>
          <w:szCs w:val="20"/>
          <w14:ligatures w14:val="standard"/>
        </w:rPr>
        <w:t>t</w:t>
      </w:r>
      <w:r w:rsidR="007E6AC6" w:rsidRPr="00224B2F">
        <w:rPr>
          <w:rFonts w:eastAsia="Verdana"/>
          <w:sz w:val="20"/>
          <w:szCs w:val="20"/>
          <w14:ligatures w14:val="standard"/>
        </w:rPr>
        <w:t xml:space="preserve">raining </w:t>
      </w:r>
      <w:r w:rsidRPr="00224B2F">
        <w:rPr>
          <w:rFonts w:eastAsia="Verdana"/>
          <w:sz w:val="20"/>
          <w:szCs w:val="20"/>
          <w14:ligatures w14:val="standard"/>
        </w:rPr>
        <w:t>and dev d</w:t>
      </w:r>
      <w:r w:rsidR="007E6AC6" w:rsidRPr="00224B2F">
        <w:rPr>
          <w:rFonts w:eastAsia="Verdana"/>
          <w:sz w:val="20"/>
          <w:szCs w:val="20"/>
          <w14:ligatures w14:val="standard"/>
        </w:rPr>
        <w:t>atasets to evaluate our model.</w:t>
      </w:r>
    </w:p>
    <w:p w14:paraId="064C017D" w14:textId="24A5FB80" w:rsidR="00626850" w:rsidRDefault="00626850" w:rsidP="00386C3E">
      <w:pPr>
        <w:pStyle w:val="Abstract"/>
        <w:rPr>
          <w:rFonts w:eastAsia="Verdana"/>
          <w:sz w:val="20"/>
          <w:szCs w:val="20"/>
          <w14:ligatures w14:val="standard"/>
        </w:rPr>
      </w:pPr>
      <w:r w:rsidRPr="00224B2F">
        <w:rPr>
          <w:rFonts w:eastAsia="Verdana"/>
          <w:sz w:val="20"/>
          <w:szCs w:val="20"/>
          <w14:ligatures w14:val="standard"/>
        </w:rPr>
        <w:t>Similar</w:t>
      </w:r>
      <w:r w:rsidR="00F73838">
        <w:rPr>
          <w:rFonts w:eastAsia="Verdana"/>
          <w:sz w:val="20"/>
          <w:szCs w:val="20"/>
          <w14:ligatures w14:val="standard"/>
        </w:rPr>
        <w:t xml:space="preserve"> </w:t>
      </w:r>
      <w:r w:rsidRPr="00224B2F">
        <w:rPr>
          <w:rFonts w:eastAsia="Verdana"/>
          <w:sz w:val="20"/>
          <w:szCs w:val="20"/>
          <w14:ligatures w14:val="standard"/>
        </w:rPr>
        <w:t>to evaluation methodologies used by the submissions discussed in the literature survey, the evaluation metric used for this project will also be F1 score</w:t>
      </w:r>
      <w:r w:rsidR="00C222A4" w:rsidRPr="00224B2F">
        <w:rPr>
          <w:rFonts w:eastAsia="Verdana"/>
          <w:sz w:val="20"/>
          <w:szCs w:val="20"/>
          <w14:ligatures w14:val="standard"/>
        </w:rPr>
        <w:t>.</w:t>
      </w:r>
    </w:p>
    <w:p w14:paraId="3AE11B4F" w14:textId="77777777" w:rsidR="00BD4011" w:rsidRPr="00224B2F" w:rsidRDefault="00BD4011" w:rsidP="00386C3E">
      <w:pPr>
        <w:pStyle w:val="Abstract"/>
        <w:rPr>
          <w:rFonts w:eastAsia="Verdana"/>
          <w:sz w:val="20"/>
          <w:szCs w:val="20"/>
          <w14:ligatures w14:val="standard"/>
        </w:rPr>
      </w:pPr>
    </w:p>
    <w:tbl>
      <w:tblPr>
        <w:tblStyle w:val="TableGrid"/>
        <w:tblpPr w:leftFromText="180" w:rightFromText="180" w:vertAnchor="page" w:horzAnchor="margin" w:tblpY="1661"/>
        <w:tblW w:w="10182" w:type="dxa"/>
        <w:tblLook w:val="04A0" w:firstRow="1" w:lastRow="0" w:firstColumn="1" w:lastColumn="0" w:noHBand="0" w:noVBand="1"/>
      </w:tblPr>
      <w:tblGrid>
        <w:gridCol w:w="883"/>
        <w:gridCol w:w="923"/>
        <w:gridCol w:w="1005"/>
        <w:gridCol w:w="895"/>
        <w:gridCol w:w="878"/>
        <w:gridCol w:w="1050"/>
        <w:gridCol w:w="898"/>
        <w:gridCol w:w="912"/>
        <w:gridCol w:w="915"/>
        <w:gridCol w:w="915"/>
        <w:gridCol w:w="908"/>
      </w:tblGrid>
      <w:tr w:rsidR="00F73838" w:rsidRPr="008F7EA4" w14:paraId="2857E541" w14:textId="77777777" w:rsidTr="006A7218">
        <w:trPr>
          <w:trHeight w:val="555"/>
        </w:trPr>
        <w:tc>
          <w:tcPr>
            <w:tcW w:w="924" w:type="dxa"/>
          </w:tcPr>
          <w:p w14:paraId="45621323" w14:textId="77777777" w:rsidR="00F73838" w:rsidRPr="008F7EA4" w:rsidRDefault="00F73838" w:rsidP="006A7218">
            <w:pPr>
              <w:pStyle w:val="Abstract"/>
              <w:jc w:val="center"/>
              <w:rPr>
                <w:rFonts w:eastAsia="Verdana"/>
                <w:sz w:val="20"/>
                <w:szCs w:val="20"/>
                <w14:ligatures w14:val="standard"/>
              </w:rPr>
            </w:pPr>
            <w:r>
              <w:rPr>
                <w:rFonts w:eastAsia="Verdana"/>
                <w:sz w:val="20"/>
                <w:szCs w:val="20"/>
                <w14:ligatures w14:val="standard"/>
              </w:rPr>
              <w:lastRenderedPageBreak/>
              <w:t>Data Set</w:t>
            </w:r>
          </w:p>
        </w:tc>
        <w:tc>
          <w:tcPr>
            <w:tcW w:w="4638" w:type="dxa"/>
            <w:gridSpan w:val="5"/>
          </w:tcPr>
          <w:p w14:paraId="5E84F61D"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In Domain</w:t>
            </w:r>
          </w:p>
        </w:tc>
        <w:tc>
          <w:tcPr>
            <w:tcW w:w="1848" w:type="dxa"/>
            <w:gridSpan w:val="2"/>
          </w:tcPr>
          <w:p w14:paraId="2DE28C8E"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Out Domain</w:t>
            </w:r>
          </w:p>
        </w:tc>
        <w:tc>
          <w:tcPr>
            <w:tcW w:w="924" w:type="dxa"/>
            <w:vMerge w:val="restart"/>
          </w:tcPr>
          <w:p w14:paraId="6736EB24"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In Domain</w:t>
            </w:r>
          </w:p>
        </w:tc>
        <w:tc>
          <w:tcPr>
            <w:tcW w:w="924" w:type="dxa"/>
            <w:vMerge w:val="restart"/>
          </w:tcPr>
          <w:p w14:paraId="40E7AFD3"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Out Domain</w:t>
            </w:r>
          </w:p>
        </w:tc>
        <w:tc>
          <w:tcPr>
            <w:tcW w:w="924" w:type="dxa"/>
            <w:vMerge w:val="restart"/>
          </w:tcPr>
          <w:p w14:paraId="13511323"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Overall</w:t>
            </w:r>
          </w:p>
        </w:tc>
      </w:tr>
      <w:tr w:rsidR="00F73838" w:rsidRPr="008F7EA4" w14:paraId="59BC3D44" w14:textId="77777777" w:rsidTr="006A7218">
        <w:trPr>
          <w:trHeight w:val="555"/>
        </w:trPr>
        <w:tc>
          <w:tcPr>
            <w:tcW w:w="924" w:type="dxa"/>
          </w:tcPr>
          <w:p w14:paraId="4F02C9A7" w14:textId="77777777" w:rsidR="00F73838" w:rsidRPr="008F7EA4" w:rsidRDefault="00F73838" w:rsidP="006A7218">
            <w:pPr>
              <w:pStyle w:val="Abstract"/>
              <w:jc w:val="center"/>
              <w:rPr>
                <w:rFonts w:eastAsia="Verdana"/>
                <w:sz w:val="20"/>
                <w:szCs w:val="20"/>
                <w14:ligatures w14:val="standard"/>
              </w:rPr>
            </w:pPr>
          </w:p>
        </w:tc>
        <w:tc>
          <w:tcPr>
            <w:tcW w:w="924" w:type="dxa"/>
          </w:tcPr>
          <w:p w14:paraId="38FED9BE"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Children stories</w:t>
            </w:r>
          </w:p>
        </w:tc>
        <w:tc>
          <w:tcPr>
            <w:tcW w:w="925" w:type="dxa"/>
          </w:tcPr>
          <w:p w14:paraId="23F43234"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Literature</w:t>
            </w:r>
          </w:p>
        </w:tc>
        <w:tc>
          <w:tcPr>
            <w:tcW w:w="922" w:type="dxa"/>
          </w:tcPr>
          <w:p w14:paraId="6A36C91C"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mid high school</w:t>
            </w:r>
          </w:p>
        </w:tc>
        <w:tc>
          <w:tcPr>
            <w:tcW w:w="921" w:type="dxa"/>
          </w:tcPr>
          <w:p w14:paraId="52CE174E"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news</w:t>
            </w:r>
          </w:p>
        </w:tc>
        <w:tc>
          <w:tcPr>
            <w:tcW w:w="943" w:type="dxa"/>
          </w:tcPr>
          <w:p w14:paraId="4760E6E6"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Wikipedia</w:t>
            </w:r>
          </w:p>
        </w:tc>
        <w:tc>
          <w:tcPr>
            <w:tcW w:w="923" w:type="dxa"/>
          </w:tcPr>
          <w:p w14:paraId="6B86DE0B"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Reddit</w:t>
            </w:r>
          </w:p>
        </w:tc>
        <w:tc>
          <w:tcPr>
            <w:tcW w:w="924" w:type="dxa"/>
          </w:tcPr>
          <w:p w14:paraId="300139B1"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Science</w:t>
            </w:r>
          </w:p>
        </w:tc>
        <w:tc>
          <w:tcPr>
            <w:tcW w:w="924" w:type="dxa"/>
            <w:vMerge/>
          </w:tcPr>
          <w:p w14:paraId="3A0F1225" w14:textId="77777777" w:rsidR="00F73838" w:rsidRPr="008F7EA4" w:rsidRDefault="00F73838" w:rsidP="006A7218">
            <w:pPr>
              <w:pStyle w:val="Abstract"/>
              <w:rPr>
                <w:rFonts w:eastAsia="Verdana"/>
                <w:sz w:val="20"/>
                <w:szCs w:val="20"/>
                <w14:ligatures w14:val="standard"/>
              </w:rPr>
            </w:pPr>
          </w:p>
        </w:tc>
        <w:tc>
          <w:tcPr>
            <w:tcW w:w="924" w:type="dxa"/>
            <w:vMerge/>
          </w:tcPr>
          <w:p w14:paraId="6F37DCEC" w14:textId="77777777" w:rsidR="00F73838" w:rsidRPr="008F7EA4" w:rsidRDefault="00F73838" w:rsidP="006A7218">
            <w:pPr>
              <w:pStyle w:val="Abstract"/>
              <w:rPr>
                <w:rFonts w:eastAsia="Verdana"/>
                <w:sz w:val="20"/>
                <w:szCs w:val="20"/>
                <w14:ligatures w14:val="standard"/>
              </w:rPr>
            </w:pPr>
          </w:p>
        </w:tc>
        <w:tc>
          <w:tcPr>
            <w:tcW w:w="924" w:type="dxa"/>
            <w:vMerge/>
          </w:tcPr>
          <w:p w14:paraId="4D232E83" w14:textId="77777777" w:rsidR="00F73838" w:rsidRPr="008F7EA4" w:rsidRDefault="00F73838" w:rsidP="006A7218">
            <w:pPr>
              <w:pStyle w:val="Abstract"/>
              <w:rPr>
                <w:rFonts w:eastAsia="Verdana"/>
                <w:sz w:val="20"/>
                <w:szCs w:val="20"/>
                <w14:ligatures w14:val="standard"/>
              </w:rPr>
            </w:pPr>
          </w:p>
        </w:tc>
      </w:tr>
      <w:tr w:rsidR="00F73838" w:rsidRPr="008F7EA4" w14:paraId="11148FB9" w14:textId="77777777" w:rsidTr="006A7218">
        <w:trPr>
          <w:trHeight w:val="541"/>
        </w:trPr>
        <w:tc>
          <w:tcPr>
            <w:tcW w:w="924" w:type="dxa"/>
          </w:tcPr>
          <w:p w14:paraId="25874634" w14:textId="77777777" w:rsidR="00F73838" w:rsidRPr="008F7EA4" w:rsidRDefault="00F73838" w:rsidP="006A7218">
            <w:pPr>
              <w:pStyle w:val="Abstract"/>
              <w:jc w:val="center"/>
              <w:rPr>
                <w:rFonts w:eastAsia="Verdana"/>
                <w:sz w:val="20"/>
                <w:szCs w:val="20"/>
                <w14:ligatures w14:val="standard"/>
              </w:rPr>
            </w:pPr>
            <w:r>
              <w:rPr>
                <w:rFonts w:eastAsia="Verdana"/>
                <w:sz w:val="20"/>
                <w:szCs w:val="20"/>
                <w14:ligatures w14:val="standard"/>
              </w:rPr>
              <w:t>Dev Data Set</w:t>
            </w:r>
          </w:p>
        </w:tc>
        <w:tc>
          <w:tcPr>
            <w:tcW w:w="924" w:type="dxa"/>
          </w:tcPr>
          <w:p w14:paraId="519CECF7"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3</w:t>
            </w:r>
            <w:r>
              <w:rPr>
                <w:rFonts w:eastAsia="Verdana"/>
                <w:sz w:val="20"/>
                <w:szCs w:val="20"/>
                <w14:ligatures w14:val="standard"/>
              </w:rPr>
              <w:t>4</w:t>
            </w:r>
            <w:r w:rsidRPr="008F7EA4">
              <w:rPr>
                <w:rFonts w:eastAsia="Verdana"/>
                <w:sz w:val="20"/>
                <w:szCs w:val="20"/>
                <w14:ligatures w14:val="standard"/>
              </w:rPr>
              <w:t>.</w:t>
            </w:r>
            <w:r>
              <w:rPr>
                <w:rFonts w:eastAsia="Verdana"/>
                <w:sz w:val="20"/>
                <w:szCs w:val="20"/>
                <w14:ligatures w14:val="standard"/>
              </w:rPr>
              <w:t>7</w:t>
            </w:r>
          </w:p>
        </w:tc>
        <w:tc>
          <w:tcPr>
            <w:tcW w:w="925" w:type="dxa"/>
          </w:tcPr>
          <w:p w14:paraId="0C3BA2CA"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3</w:t>
            </w:r>
            <w:r>
              <w:rPr>
                <w:rFonts w:eastAsia="Verdana"/>
                <w:sz w:val="20"/>
                <w:szCs w:val="20"/>
                <w14:ligatures w14:val="standard"/>
              </w:rPr>
              <w:t>7.9</w:t>
            </w:r>
          </w:p>
        </w:tc>
        <w:tc>
          <w:tcPr>
            <w:tcW w:w="922" w:type="dxa"/>
          </w:tcPr>
          <w:p w14:paraId="66E0D7CD"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35.</w:t>
            </w:r>
            <w:r>
              <w:rPr>
                <w:rFonts w:eastAsia="Verdana"/>
                <w:sz w:val="20"/>
                <w:szCs w:val="20"/>
                <w14:ligatures w14:val="standard"/>
              </w:rPr>
              <w:t>6</w:t>
            </w:r>
          </w:p>
        </w:tc>
        <w:tc>
          <w:tcPr>
            <w:tcW w:w="921" w:type="dxa"/>
          </w:tcPr>
          <w:p w14:paraId="5AC3CB0F" w14:textId="77777777" w:rsidR="00F73838" w:rsidRPr="008F7EA4" w:rsidRDefault="00F73838" w:rsidP="006A7218">
            <w:pPr>
              <w:pStyle w:val="Abstract"/>
              <w:jc w:val="center"/>
              <w:rPr>
                <w:rFonts w:eastAsia="Verdana"/>
                <w:sz w:val="20"/>
                <w:szCs w:val="20"/>
                <w14:ligatures w14:val="standard"/>
              </w:rPr>
            </w:pPr>
            <w:r>
              <w:rPr>
                <w:rFonts w:eastAsia="Verdana"/>
                <w:sz w:val="20"/>
                <w:szCs w:val="20"/>
                <w14:ligatures w14:val="standard"/>
              </w:rPr>
              <w:t>35.5</w:t>
            </w:r>
          </w:p>
        </w:tc>
        <w:tc>
          <w:tcPr>
            <w:tcW w:w="943" w:type="dxa"/>
          </w:tcPr>
          <w:p w14:paraId="2451D465"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4</w:t>
            </w:r>
            <w:r>
              <w:rPr>
                <w:rFonts w:eastAsia="Verdana"/>
                <w:sz w:val="20"/>
                <w:szCs w:val="20"/>
                <w14:ligatures w14:val="standard"/>
              </w:rPr>
              <w:t>8</w:t>
            </w:r>
            <w:r w:rsidRPr="008F7EA4">
              <w:rPr>
                <w:rFonts w:eastAsia="Verdana"/>
                <w:sz w:val="20"/>
                <w:szCs w:val="20"/>
                <w14:ligatures w14:val="standard"/>
              </w:rPr>
              <w:t>.</w:t>
            </w:r>
            <w:r>
              <w:rPr>
                <w:rFonts w:eastAsia="Verdana"/>
                <w:sz w:val="20"/>
                <w:szCs w:val="20"/>
                <w14:ligatures w14:val="standard"/>
              </w:rPr>
              <w:t>2</w:t>
            </w:r>
          </w:p>
        </w:tc>
        <w:tc>
          <w:tcPr>
            <w:tcW w:w="923" w:type="dxa"/>
          </w:tcPr>
          <w:p w14:paraId="724DE747"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0.0</w:t>
            </w:r>
          </w:p>
        </w:tc>
        <w:tc>
          <w:tcPr>
            <w:tcW w:w="924" w:type="dxa"/>
          </w:tcPr>
          <w:p w14:paraId="31AE7EAA"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0.0</w:t>
            </w:r>
          </w:p>
        </w:tc>
        <w:tc>
          <w:tcPr>
            <w:tcW w:w="924" w:type="dxa"/>
          </w:tcPr>
          <w:p w14:paraId="0E3DFA94"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38.</w:t>
            </w:r>
            <w:r>
              <w:rPr>
                <w:rFonts w:eastAsia="Verdana"/>
                <w:sz w:val="20"/>
                <w:szCs w:val="20"/>
                <w14:ligatures w14:val="standard"/>
              </w:rPr>
              <w:t>4</w:t>
            </w:r>
          </w:p>
        </w:tc>
        <w:tc>
          <w:tcPr>
            <w:tcW w:w="924" w:type="dxa"/>
          </w:tcPr>
          <w:p w14:paraId="7AC2C9CB"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0.0</w:t>
            </w:r>
          </w:p>
        </w:tc>
        <w:tc>
          <w:tcPr>
            <w:tcW w:w="924" w:type="dxa"/>
          </w:tcPr>
          <w:p w14:paraId="1DC45C45" w14:textId="77777777" w:rsidR="00F73838" w:rsidRPr="008F7EA4" w:rsidRDefault="00F73838" w:rsidP="006A7218">
            <w:pPr>
              <w:pStyle w:val="Abstract"/>
              <w:jc w:val="center"/>
              <w:rPr>
                <w:rFonts w:eastAsia="Verdana"/>
                <w:sz w:val="20"/>
                <w:szCs w:val="20"/>
                <w14:ligatures w14:val="standard"/>
              </w:rPr>
            </w:pPr>
            <w:r w:rsidRPr="008F7EA4">
              <w:rPr>
                <w:rFonts w:eastAsia="Verdana"/>
                <w:sz w:val="20"/>
                <w:szCs w:val="20"/>
                <w14:ligatures w14:val="standard"/>
              </w:rPr>
              <w:t>38.</w:t>
            </w:r>
            <w:r>
              <w:rPr>
                <w:rFonts w:eastAsia="Verdana"/>
                <w:sz w:val="20"/>
                <w:szCs w:val="20"/>
                <w14:ligatures w14:val="standard"/>
              </w:rPr>
              <w:t>4</w:t>
            </w:r>
          </w:p>
        </w:tc>
      </w:tr>
      <w:tr w:rsidR="00F73838" w:rsidRPr="008F7EA4" w14:paraId="5BE6BE11" w14:textId="77777777" w:rsidTr="006A7218">
        <w:trPr>
          <w:trHeight w:val="541"/>
        </w:trPr>
        <w:tc>
          <w:tcPr>
            <w:tcW w:w="924" w:type="dxa"/>
          </w:tcPr>
          <w:p w14:paraId="5CDA58B7" w14:textId="77777777" w:rsidR="00F73838" w:rsidRPr="008F7EA4" w:rsidRDefault="00F73838" w:rsidP="006A7218">
            <w:pPr>
              <w:pStyle w:val="Abstract"/>
              <w:jc w:val="center"/>
              <w:rPr>
                <w:rFonts w:eastAsia="Verdana"/>
                <w:sz w:val="20"/>
                <w:szCs w:val="20"/>
                <w14:ligatures w14:val="standard"/>
              </w:rPr>
            </w:pPr>
            <w:r>
              <w:rPr>
                <w:rFonts w:eastAsia="Verdana"/>
                <w:sz w:val="20"/>
                <w:szCs w:val="20"/>
                <w14:ligatures w14:val="standard"/>
              </w:rPr>
              <w:t>Train Data Set</w:t>
            </w:r>
          </w:p>
        </w:tc>
        <w:tc>
          <w:tcPr>
            <w:tcW w:w="924" w:type="dxa"/>
          </w:tcPr>
          <w:p w14:paraId="3F8A3A46" w14:textId="77777777" w:rsidR="00F73838" w:rsidRPr="008F7EA4" w:rsidRDefault="00F73838" w:rsidP="006A7218">
            <w:pPr>
              <w:pStyle w:val="Abstract"/>
              <w:jc w:val="center"/>
              <w:rPr>
                <w:rFonts w:eastAsia="Verdana"/>
                <w:sz w:val="20"/>
                <w:szCs w:val="20"/>
                <w14:ligatures w14:val="standard"/>
              </w:rPr>
            </w:pPr>
            <w:r>
              <w:rPr>
                <w:rFonts w:eastAsia="Verdana"/>
                <w:sz w:val="20"/>
                <w:szCs w:val="20"/>
                <w14:ligatures w14:val="standard"/>
              </w:rPr>
              <w:t>36.6</w:t>
            </w:r>
          </w:p>
        </w:tc>
        <w:tc>
          <w:tcPr>
            <w:tcW w:w="925" w:type="dxa"/>
          </w:tcPr>
          <w:p w14:paraId="34EA6872" w14:textId="77777777" w:rsidR="00F73838" w:rsidRPr="008F7EA4" w:rsidRDefault="00F73838" w:rsidP="006A7218">
            <w:pPr>
              <w:pStyle w:val="Abstract"/>
              <w:jc w:val="center"/>
              <w:rPr>
                <w:rFonts w:eastAsia="Verdana"/>
                <w:sz w:val="20"/>
                <w:szCs w:val="20"/>
                <w14:ligatures w14:val="standard"/>
              </w:rPr>
            </w:pPr>
            <w:r>
              <w:rPr>
                <w:rFonts w:eastAsia="Verdana"/>
                <w:sz w:val="20"/>
                <w:szCs w:val="20"/>
                <w14:ligatures w14:val="standard"/>
              </w:rPr>
              <w:t>38.2</w:t>
            </w:r>
          </w:p>
        </w:tc>
        <w:tc>
          <w:tcPr>
            <w:tcW w:w="922" w:type="dxa"/>
          </w:tcPr>
          <w:p w14:paraId="1FB5AF2A" w14:textId="77777777" w:rsidR="00F73838" w:rsidRPr="008F7EA4" w:rsidRDefault="00F73838" w:rsidP="006A7218">
            <w:pPr>
              <w:pStyle w:val="Abstract"/>
              <w:jc w:val="center"/>
              <w:rPr>
                <w:rFonts w:eastAsia="Verdana"/>
                <w:sz w:val="20"/>
                <w:szCs w:val="20"/>
                <w14:ligatures w14:val="standard"/>
              </w:rPr>
            </w:pPr>
            <w:r>
              <w:rPr>
                <w:rFonts w:eastAsia="Verdana"/>
                <w:sz w:val="20"/>
                <w:szCs w:val="20"/>
                <w14:ligatures w14:val="standard"/>
              </w:rPr>
              <w:t>37.4</w:t>
            </w:r>
          </w:p>
        </w:tc>
        <w:tc>
          <w:tcPr>
            <w:tcW w:w="921" w:type="dxa"/>
          </w:tcPr>
          <w:p w14:paraId="180D9841" w14:textId="77777777" w:rsidR="00F73838" w:rsidRDefault="00F73838" w:rsidP="006A7218">
            <w:pPr>
              <w:pStyle w:val="Abstract"/>
              <w:jc w:val="center"/>
              <w:rPr>
                <w:rFonts w:eastAsia="Verdana"/>
                <w:sz w:val="20"/>
                <w:szCs w:val="20"/>
                <w14:ligatures w14:val="standard"/>
              </w:rPr>
            </w:pPr>
            <w:r>
              <w:rPr>
                <w:rFonts w:eastAsia="Verdana"/>
                <w:sz w:val="20"/>
                <w:szCs w:val="20"/>
                <w14:ligatures w14:val="standard"/>
              </w:rPr>
              <w:t>36.9</w:t>
            </w:r>
          </w:p>
        </w:tc>
        <w:tc>
          <w:tcPr>
            <w:tcW w:w="943" w:type="dxa"/>
          </w:tcPr>
          <w:p w14:paraId="5C96BFB7" w14:textId="77777777" w:rsidR="00F73838" w:rsidRPr="008F7EA4" w:rsidRDefault="00F73838" w:rsidP="006A7218">
            <w:pPr>
              <w:pStyle w:val="Abstract"/>
              <w:jc w:val="center"/>
              <w:rPr>
                <w:rFonts w:eastAsia="Verdana"/>
                <w:sz w:val="20"/>
                <w:szCs w:val="20"/>
                <w14:ligatures w14:val="standard"/>
              </w:rPr>
            </w:pPr>
            <w:r>
              <w:rPr>
                <w:rFonts w:eastAsia="Verdana"/>
                <w:sz w:val="20"/>
                <w:szCs w:val="20"/>
                <w14:ligatures w14:val="standard"/>
              </w:rPr>
              <w:t>48.7</w:t>
            </w:r>
          </w:p>
        </w:tc>
        <w:tc>
          <w:tcPr>
            <w:tcW w:w="923" w:type="dxa"/>
          </w:tcPr>
          <w:p w14:paraId="1E45C1F9" w14:textId="77777777" w:rsidR="00F73838" w:rsidRPr="008F7EA4" w:rsidRDefault="00F73838" w:rsidP="006A7218">
            <w:pPr>
              <w:pStyle w:val="Abstract"/>
              <w:jc w:val="center"/>
              <w:rPr>
                <w:rFonts w:eastAsia="Verdana"/>
                <w:sz w:val="20"/>
                <w:szCs w:val="20"/>
                <w14:ligatures w14:val="standard"/>
              </w:rPr>
            </w:pPr>
            <w:r>
              <w:rPr>
                <w:rFonts w:eastAsia="Verdana"/>
                <w:sz w:val="20"/>
                <w:szCs w:val="20"/>
                <w14:ligatures w14:val="standard"/>
              </w:rPr>
              <w:t>32.4</w:t>
            </w:r>
          </w:p>
        </w:tc>
        <w:tc>
          <w:tcPr>
            <w:tcW w:w="924" w:type="dxa"/>
          </w:tcPr>
          <w:p w14:paraId="752F35E9" w14:textId="77777777" w:rsidR="00F73838" w:rsidRPr="008F7EA4" w:rsidRDefault="00F73838" w:rsidP="006A7218">
            <w:pPr>
              <w:pStyle w:val="Abstract"/>
              <w:jc w:val="center"/>
              <w:rPr>
                <w:rFonts w:eastAsia="Verdana"/>
                <w:sz w:val="20"/>
                <w:szCs w:val="20"/>
                <w14:ligatures w14:val="standard"/>
              </w:rPr>
            </w:pPr>
            <w:r>
              <w:rPr>
                <w:rFonts w:eastAsia="Verdana"/>
                <w:sz w:val="20"/>
                <w:szCs w:val="20"/>
                <w14:ligatures w14:val="standard"/>
              </w:rPr>
              <w:t>31.2</w:t>
            </w:r>
          </w:p>
        </w:tc>
        <w:tc>
          <w:tcPr>
            <w:tcW w:w="924" w:type="dxa"/>
          </w:tcPr>
          <w:p w14:paraId="2F341E49" w14:textId="77777777" w:rsidR="00F73838" w:rsidRPr="008F7EA4" w:rsidRDefault="00F73838" w:rsidP="006A7218">
            <w:pPr>
              <w:pStyle w:val="Abstract"/>
              <w:jc w:val="center"/>
              <w:rPr>
                <w:rFonts w:eastAsia="Verdana"/>
                <w:sz w:val="20"/>
                <w:szCs w:val="20"/>
                <w14:ligatures w14:val="standard"/>
              </w:rPr>
            </w:pPr>
            <w:r>
              <w:rPr>
                <w:rFonts w:eastAsia="Verdana"/>
                <w:sz w:val="20"/>
                <w:szCs w:val="20"/>
                <w14:ligatures w14:val="standard"/>
              </w:rPr>
              <w:t>39.6</w:t>
            </w:r>
          </w:p>
        </w:tc>
        <w:tc>
          <w:tcPr>
            <w:tcW w:w="924" w:type="dxa"/>
          </w:tcPr>
          <w:p w14:paraId="7D7AAD0F" w14:textId="77777777" w:rsidR="00F73838" w:rsidRPr="008F7EA4" w:rsidRDefault="00F73838" w:rsidP="006A7218">
            <w:pPr>
              <w:pStyle w:val="Abstract"/>
              <w:jc w:val="center"/>
              <w:rPr>
                <w:rFonts w:eastAsia="Verdana"/>
                <w:sz w:val="20"/>
                <w:szCs w:val="20"/>
                <w14:ligatures w14:val="standard"/>
              </w:rPr>
            </w:pPr>
            <w:r>
              <w:rPr>
                <w:rFonts w:eastAsia="Verdana"/>
                <w:sz w:val="20"/>
                <w:szCs w:val="20"/>
                <w14:ligatures w14:val="standard"/>
              </w:rPr>
              <w:t>31.8</w:t>
            </w:r>
          </w:p>
        </w:tc>
        <w:tc>
          <w:tcPr>
            <w:tcW w:w="924" w:type="dxa"/>
          </w:tcPr>
          <w:p w14:paraId="664E10C8" w14:textId="77777777" w:rsidR="00F73838" w:rsidRPr="008F7EA4" w:rsidRDefault="00F73838" w:rsidP="006A7218">
            <w:pPr>
              <w:pStyle w:val="Abstract"/>
              <w:jc w:val="center"/>
              <w:rPr>
                <w:rFonts w:eastAsia="Verdana"/>
                <w:sz w:val="20"/>
                <w:szCs w:val="20"/>
                <w14:ligatures w14:val="standard"/>
              </w:rPr>
            </w:pPr>
            <w:r>
              <w:rPr>
                <w:rFonts w:eastAsia="Verdana"/>
                <w:sz w:val="20"/>
                <w:szCs w:val="20"/>
                <w14:ligatures w14:val="standard"/>
              </w:rPr>
              <w:t>35.7</w:t>
            </w:r>
          </w:p>
        </w:tc>
      </w:tr>
    </w:tbl>
    <w:p w14:paraId="400971DD" w14:textId="2F3D7A56" w:rsidR="00F73838" w:rsidRDefault="00F73838" w:rsidP="001F66AC">
      <w:pPr>
        <w:pStyle w:val="Abstract"/>
        <w:ind w:firstLine="708"/>
        <w:jc w:val="center"/>
        <w:rPr>
          <w:rFonts w:eastAsia="Verdana"/>
          <w:sz w:val="20"/>
          <w:szCs w:val="20"/>
          <w14:ligatures w14:val="standard"/>
        </w:rPr>
      </w:pPr>
      <w:r>
        <w:rPr>
          <w:rFonts w:eastAsia="Verdana"/>
          <w:sz w:val="20"/>
          <w:szCs w:val="20"/>
          <w14:ligatures w14:val="standard"/>
        </w:rPr>
        <w:t xml:space="preserve">Fig 2. </w:t>
      </w:r>
      <w:r w:rsidR="007B1EBE">
        <w:rPr>
          <w:rFonts w:eastAsia="Verdana"/>
          <w:sz w:val="20"/>
          <w:szCs w:val="20"/>
          <w14:ligatures w14:val="standard"/>
        </w:rPr>
        <w:t xml:space="preserve">The </w:t>
      </w:r>
      <w:r>
        <w:rPr>
          <w:rFonts w:eastAsia="Verdana"/>
          <w:sz w:val="20"/>
          <w:szCs w:val="20"/>
          <w14:ligatures w14:val="standard"/>
        </w:rPr>
        <w:t>Model</w:t>
      </w:r>
      <w:r w:rsidR="00611703">
        <w:rPr>
          <w:rFonts w:eastAsia="Verdana"/>
          <w:sz w:val="20"/>
          <w:szCs w:val="20"/>
          <w14:ligatures w14:val="standard"/>
        </w:rPr>
        <w:t>’</w:t>
      </w:r>
      <w:r>
        <w:rPr>
          <w:rFonts w:eastAsia="Verdana"/>
          <w:sz w:val="20"/>
          <w:szCs w:val="20"/>
          <w14:ligatures w14:val="standard"/>
        </w:rPr>
        <w:t xml:space="preserve">s F1 score on </w:t>
      </w:r>
      <w:r w:rsidR="00654700">
        <w:rPr>
          <w:rFonts w:eastAsia="Verdana"/>
          <w:sz w:val="20"/>
          <w:szCs w:val="20"/>
          <w14:ligatures w14:val="standard"/>
        </w:rPr>
        <w:t>CoQA datasets</w:t>
      </w:r>
    </w:p>
    <w:p w14:paraId="36E7A1E0" w14:textId="77777777" w:rsidR="001F66AC" w:rsidRPr="001F66AC" w:rsidRDefault="001F66AC" w:rsidP="001F66AC">
      <w:pPr>
        <w:pStyle w:val="Abstract"/>
        <w:ind w:firstLine="708"/>
        <w:jc w:val="center"/>
        <w:rPr>
          <w:rFonts w:eastAsia="Verdana"/>
          <w:sz w:val="20"/>
          <w:szCs w:val="20"/>
          <w14:ligatures w14:val="standard"/>
        </w:rPr>
      </w:pPr>
    </w:p>
    <w:p w14:paraId="1A065A55" w14:textId="2CBF4010" w:rsidR="005C2645" w:rsidRDefault="00CA20C2" w:rsidP="00386C3E">
      <w:pPr>
        <w:pStyle w:val="Abstract"/>
        <w:rPr>
          <w:rFonts w:eastAsia="Verdana"/>
          <w:b/>
          <w:bCs/>
          <w:sz w:val="22"/>
          <w14:ligatures w14:val="standard"/>
        </w:rPr>
      </w:pPr>
      <w:r>
        <w:rPr>
          <w:rFonts w:eastAsia="Verdana"/>
          <w:b/>
          <w:bCs/>
          <w:sz w:val="22"/>
          <w14:ligatures w14:val="standard"/>
        </w:rPr>
        <w:t>6</w:t>
      </w:r>
      <w:r w:rsidR="005C2645" w:rsidRPr="005C2645">
        <w:rPr>
          <w:rFonts w:eastAsia="Verdana"/>
          <w:b/>
          <w:bCs/>
          <w:sz w:val="22"/>
          <w14:ligatures w14:val="standard"/>
        </w:rPr>
        <w:t>. IMPLEMENTED BASELINE SYSTEM</w:t>
      </w:r>
    </w:p>
    <w:p w14:paraId="63217927" w14:textId="56329C9E" w:rsidR="005C2645" w:rsidRPr="00224B2F" w:rsidRDefault="00562460" w:rsidP="00386C3E">
      <w:pPr>
        <w:pStyle w:val="Abstract"/>
        <w:rPr>
          <w:rFonts w:eastAsia="Verdana"/>
          <w:sz w:val="20"/>
          <w:szCs w:val="20"/>
          <w14:ligatures w14:val="standard"/>
        </w:rPr>
      </w:pPr>
      <w:r w:rsidRPr="00224B2F">
        <w:rPr>
          <w:rFonts w:eastAsia="Verdana"/>
          <w:sz w:val="20"/>
          <w:szCs w:val="20"/>
          <w14:ligatures w14:val="standard"/>
        </w:rPr>
        <w:t xml:space="preserve">Below are the tasks completed as a part of </w:t>
      </w:r>
      <w:r w:rsidR="004A43BD">
        <w:rPr>
          <w:rFonts w:eastAsia="Verdana"/>
          <w:sz w:val="20"/>
          <w:szCs w:val="20"/>
          <w14:ligatures w14:val="standard"/>
        </w:rPr>
        <w:t>the</w:t>
      </w:r>
      <w:r w:rsidRPr="00224B2F">
        <w:rPr>
          <w:rFonts w:eastAsia="Verdana"/>
          <w:sz w:val="20"/>
          <w:szCs w:val="20"/>
          <w14:ligatures w14:val="standard"/>
        </w:rPr>
        <w:t xml:space="preserve"> implemented baseline system:</w:t>
      </w:r>
    </w:p>
    <w:p w14:paraId="22E85F66" w14:textId="4BAD3344" w:rsidR="006F5152" w:rsidRDefault="00562460" w:rsidP="00386C3E">
      <w:pPr>
        <w:pStyle w:val="Abstract"/>
        <w:rPr>
          <w:rFonts w:eastAsia="Verdana"/>
          <w:sz w:val="20"/>
          <w:szCs w:val="20"/>
          <w14:ligatures w14:val="standard"/>
        </w:rPr>
      </w:pPr>
      <w:r w:rsidRPr="00224B2F">
        <w:rPr>
          <w:rFonts w:eastAsia="Verdana"/>
          <w:sz w:val="20"/>
          <w:szCs w:val="20"/>
          <w14:ligatures w14:val="standard"/>
        </w:rPr>
        <w:t xml:space="preserve">1. The Train and </w:t>
      </w:r>
      <w:r w:rsidR="006E3ED7" w:rsidRPr="00224B2F">
        <w:rPr>
          <w:rFonts w:eastAsia="Verdana"/>
          <w:sz w:val="20"/>
          <w:szCs w:val="20"/>
          <w14:ligatures w14:val="standard"/>
        </w:rPr>
        <w:t>D</w:t>
      </w:r>
      <w:r w:rsidRPr="00224B2F">
        <w:rPr>
          <w:rFonts w:eastAsia="Verdana"/>
          <w:sz w:val="20"/>
          <w:szCs w:val="20"/>
          <w14:ligatures w14:val="standard"/>
        </w:rPr>
        <w:t>ev datasets available in the official CoQA website hav</w:t>
      </w:r>
      <w:r w:rsidR="008F4DFD">
        <w:rPr>
          <w:rFonts w:eastAsia="Verdana"/>
          <w:sz w:val="20"/>
          <w:szCs w:val="20"/>
          <w14:ligatures w14:val="standard"/>
        </w:rPr>
        <w:t>e</w:t>
      </w:r>
      <w:r w:rsidRPr="00224B2F">
        <w:rPr>
          <w:rFonts w:eastAsia="Verdana"/>
          <w:sz w:val="20"/>
          <w:szCs w:val="20"/>
          <w14:ligatures w14:val="standard"/>
        </w:rPr>
        <w:t xml:space="preserve"> been preprocessed. This includes making the case of all the text in the datasets to lowercase, removing punctuation, extra white spaces, tokenizing the text, including offsets, etc.</w:t>
      </w:r>
    </w:p>
    <w:p w14:paraId="50AF311A" w14:textId="6732C404" w:rsidR="001008E9" w:rsidRDefault="00562460" w:rsidP="00386C3E">
      <w:pPr>
        <w:pStyle w:val="Abstract"/>
        <w:rPr>
          <w:rFonts w:eastAsia="Verdana"/>
          <w:sz w:val="20"/>
          <w:szCs w:val="20"/>
          <w14:ligatures w14:val="standard"/>
        </w:rPr>
      </w:pPr>
      <w:r w:rsidRPr="00224B2F">
        <w:rPr>
          <w:rFonts w:eastAsia="Verdana"/>
          <w:sz w:val="20"/>
          <w:szCs w:val="20"/>
          <w14:ligatures w14:val="standard"/>
        </w:rPr>
        <w:t xml:space="preserve">2. </w:t>
      </w:r>
      <w:r w:rsidR="006E3ED7" w:rsidRPr="00224B2F">
        <w:rPr>
          <w:rFonts w:eastAsia="Verdana"/>
          <w:sz w:val="20"/>
          <w:szCs w:val="20"/>
          <w14:ligatures w14:val="standard"/>
        </w:rPr>
        <w:t xml:space="preserve">We use the base version of BERT which is bert-base-uncased and feed our preprocessed text as input to the BERT model. </w:t>
      </w:r>
      <w:r w:rsidR="00BE7BD5" w:rsidRPr="00224B2F">
        <w:rPr>
          <w:rFonts w:eastAsia="Verdana"/>
          <w:sz w:val="20"/>
          <w:szCs w:val="20"/>
          <w14:ligatures w14:val="standard"/>
        </w:rPr>
        <w:t>This outputs the start and end index of the answer to the question.</w:t>
      </w:r>
    </w:p>
    <w:p w14:paraId="52163014" w14:textId="0C56F119" w:rsidR="00A057E0" w:rsidRPr="00224B2F" w:rsidRDefault="00BE7BD5" w:rsidP="00386C3E">
      <w:pPr>
        <w:pStyle w:val="Abstract"/>
        <w:rPr>
          <w:rFonts w:eastAsia="Verdana"/>
          <w:sz w:val="20"/>
          <w:szCs w:val="20"/>
          <w14:ligatures w14:val="standard"/>
        </w:rPr>
      </w:pPr>
      <w:r w:rsidRPr="00224B2F">
        <w:rPr>
          <w:rFonts w:eastAsia="Verdana"/>
          <w:sz w:val="20"/>
          <w:szCs w:val="20"/>
          <w14:ligatures w14:val="standard"/>
        </w:rPr>
        <w:t xml:space="preserve">3. </w:t>
      </w:r>
      <w:r w:rsidR="0082513C">
        <w:rPr>
          <w:rFonts w:eastAsia="Verdana"/>
          <w:sz w:val="20"/>
          <w:szCs w:val="20"/>
          <w14:ligatures w14:val="standard"/>
        </w:rPr>
        <w:t>The</w:t>
      </w:r>
      <w:r w:rsidRPr="00224B2F">
        <w:rPr>
          <w:rFonts w:eastAsia="Verdana"/>
          <w:sz w:val="20"/>
          <w:szCs w:val="20"/>
          <w14:ligatures w14:val="standard"/>
        </w:rPr>
        <w:t xml:space="preserve"> model is first trained with the preprocessed training data set. Then, our model is tested with the preprocessed dev dataset.</w:t>
      </w:r>
    </w:p>
    <w:p w14:paraId="75B68466" w14:textId="2EA3910E" w:rsidR="00CA20C2" w:rsidRDefault="00BE7BD5" w:rsidP="00386C3E">
      <w:pPr>
        <w:pStyle w:val="Abstract"/>
        <w:rPr>
          <w:rFonts w:eastAsia="Verdana"/>
          <w:sz w:val="20"/>
          <w:szCs w:val="20"/>
          <w14:ligatures w14:val="standard"/>
        </w:rPr>
      </w:pPr>
      <w:r w:rsidRPr="00224B2F">
        <w:rPr>
          <w:rFonts w:eastAsia="Verdana"/>
          <w:sz w:val="20"/>
          <w:szCs w:val="20"/>
          <w14:ligatures w14:val="standard"/>
        </w:rPr>
        <w:t>4. To evaluate our model</w:t>
      </w:r>
      <w:r w:rsidR="00BC292C">
        <w:rPr>
          <w:rFonts w:eastAsia="Verdana"/>
          <w:sz w:val="20"/>
          <w:szCs w:val="20"/>
          <w14:ligatures w14:val="standard"/>
        </w:rPr>
        <w:t>, we</w:t>
      </w:r>
      <w:r w:rsidRPr="00224B2F">
        <w:rPr>
          <w:rFonts w:eastAsia="Verdana"/>
          <w:sz w:val="20"/>
          <w:szCs w:val="20"/>
          <w14:ligatures w14:val="standard"/>
        </w:rPr>
        <w:t xml:space="preserve"> find the F1 </w:t>
      </w:r>
      <w:r w:rsidR="00BC292C">
        <w:rPr>
          <w:rFonts w:eastAsia="Verdana"/>
          <w:sz w:val="20"/>
          <w:szCs w:val="20"/>
          <w14:ligatures w14:val="standard"/>
        </w:rPr>
        <w:t xml:space="preserve">score </w:t>
      </w:r>
      <w:r w:rsidRPr="00224B2F">
        <w:rPr>
          <w:rFonts w:eastAsia="Verdana"/>
          <w:sz w:val="20"/>
          <w:szCs w:val="20"/>
          <w14:ligatures w14:val="standard"/>
        </w:rPr>
        <w:t xml:space="preserve">by performing forward propagation and adjusting the weights during the back propagation. To do so, we perform </w:t>
      </w:r>
      <w:r w:rsidR="001B4117">
        <w:rPr>
          <w:rFonts w:eastAsia="Verdana"/>
          <w:sz w:val="20"/>
          <w:szCs w:val="20"/>
          <w14:ligatures w14:val="standard"/>
        </w:rPr>
        <w:t xml:space="preserve">L2 </w:t>
      </w:r>
      <w:r w:rsidRPr="00224B2F">
        <w:rPr>
          <w:rFonts w:eastAsia="Verdana"/>
          <w:sz w:val="20"/>
          <w:szCs w:val="20"/>
          <w14:ligatures w14:val="standard"/>
        </w:rPr>
        <w:t xml:space="preserve">regularization using Adam optimizer during </w:t>
      </w:r>
      <w:r w:rsidR="006B5E7A" w:rsidRPr="00224B2F">
        <w:rPr>
          <w:rFonts w:eastAsia="Verdana"/>
          <w:sz w:val="20"/>
          <w:szCs w:val="20"/>
          <w14:ligatures w14:val="standard"/>
        </w:rPr>
        <w:t>each epoch.</w:t>
      </w:r>
    </w:p>
    <w:p w14:paraId="2E18D102" w14:textId="77777777" w:rsidR="00E77CCE" w:rsidRPr="00224B2F" w:rsidRDefault="00E77CCE" w:rsidP="00386C3E">
      <w:pPr>
        <w:pStyle w:val="Abstract"/>
        <w:rPr>
          <w:rFonts w:eastAsia="Verdana"/>
          <w:sz w:val="20"/>
          <w:szCs w:val="20"/>
          <w14:ligatures w14:val="standard"/>
        </w:rPr>
      </w:pPr>
    </w:p>
    <w:p w14:paraId="192047CD" w14:textId="58C6CF7D" w:rsidR="00BE7BD5" w:rsidRDefault="008C6828" w:rsidP="00386C3E">
      <w:pPr>
        <w:pStyle w:val="Abstract"/>
        <w:rPr>
          <w:rFonts w:eastAsia="Verdana"/>
          <w:b/>
          <w:bCs/>
          <w:sz w:val="22"/>
          <w14:ligatures w14:val="standard"/>
        </w:rPr>
      </w:pPr>
      <w:r>
        <w:rPr>
          <w:rFonts w:eastAsia="Verdana"/>
          <w:b/>
          <w:bCs/>
          <w:sz w:val="22"/>
          <w14:ligatures w14:val="standard"/>
        </w:rPr>
        <w:t>7</w:t>
      </w:r>
      <w:r w:rsidR="00CA20C2" w:rsidRPr="00CA20C2">
        <w:rPr>
          <w:rFonts w:eastAsia="Verdana"/>
          <w:b/>
          <w:bCs/>
          <w:sz w:val="22"/>
          <w14:ligatures w14:val="standard"/>
        </w:rPr>
        <w:t>. BASELINE RESULTS</w:t>
      </w:r>
      <w:r w:rsidR="00BE7BD5" w:rsidRPr="00CA20C2">
        <w:rPr>
          <w:rFonts w:eastAsia="Verdana"/>
          <w:b/>
          <w:bCs/>
          <w:sz w:val="22"/>
          <w14:ligatures w14:val="standard"/>
        </w:rPr>
        <w:t xml:space="preserve"> </w:t>
      </w:r>
    </w:p>
    <w:p w14:paraId="5E12E625" w14:textId="10FFFAA3" w:rsidR="00A057E0" w:rsidRDefault="00A057E0" w:rsidP="00386C3E">
      <w:pPr>
        <w:pStyle w:val="Abstract"/>
        <w:rPr>
          <w:rFonts w:eastAsia="Verdana"/>
          <w:sz w:val="20"/>
          <w:szCs w:val="20"/>
          <w14:ligatures w14:val="standard"/>
        </w:rPr>
      </w:pPr>
      <w:r>
        <w:rPr>
          <w:rFonts w:eastAsia="Verdana"/>
          <w:sz w:val="20"/>
          <w:szCs w:val="20"/>
          <w14:ligatures w14:val="standard"/>
        </w:rPr>
        <w:t>Fig. 2 indicates the table of evaluation results for the</w:t>
      </w:r>
      <w:r w:rsidR="00C158B1">
        <w:rPr>
          <w:rFonts w:eastAsia="Verdana"/>
          <w:sz w:val="20"/>
          <w:szCs w:val="20"/>
          <w14:ligatures w14:val="standard"/>
        </w:rPr>
        <w:t xml:space="preserve"> implemented model using the</w:t>
      </w:r>
      <w:r>
        <w:rPr>
          <w:rFonts w:eastAsia="Verdana"/>
          <w:sz w:val="20"/>
          <w:szCs w:val="20"/>
          <w14:ligatures w14:val="standard"/>
        </w:rPr>
        <w:t xml:space="preserve"> dataset</w:t>
      </w:r>
      <w:r w:rsidR="00942C24">
        <w:rPr>
          <w:rFonts w:eastAsia="Verdana"/>
          <w:sz w:val="20"/>
          <w:szCs w:val="20"/>
          <w14:ligatures w14:val="standard"/>
        </w:rPr>
        <w:t>s</w:t>
      </w:r>
      <w:r w:rsidR="00273354">
        <w:rPr>
          <w:rFonts w:eastAsia="Verdana"/>
          <w:sz w:val="20"/>
          <w:szCs w:val="20"/>
          <w14:ligatures w14:val="standard"/>
        </w:rPr>
        <w:t xml:space="preserve"> available in the official </w:t>
      </w:r>
      <w:r w:rsidR="00476805">
        <w:rPr>
          <w:rFonts w:eastAsia="Verdana"/>
          <w:sz w:val="20"/>
          <w:szCs w:val="20"/>
          <w14:ligatures w14:val="standard"/>
        </w:rPr>
        <w:t>web</w:t>
      </w:r>
      <w:r w:rsidR="00273354">
        <w:rPr>
          <w:rFonts w:eastAsia="Verdana"/>
          <w:sz w:val="20"/>
          <w:szCs w:val="20"/>
          <w14:ligatures w14:val="standard"/>
        </w:rPr>
        <w:t>site of CoQA.</w:t>
      </w:r>
    </w:p>
    <w:p w14:paraId="767601C2" w14:textId="09171119" w:rsidR="00B44D9F" w:rsidRDefault="00B44D9F" w:rsidP="00386C3E">
      <w:pPr>
        <w:pStyle w:val="Abstract"/>
        <w:rPr>
          <w:rFonts w:eastAsia="Verdana"/>
          <w:sz w:val="20"/>
          <w:szCs w:val="20"/>
          <w14:ligatures w14:val="standard"/>
        </w:rPr>
      </w:pPr>
      <w:r>
        <w:rPr>
          <w:rFonts w:eastAsia="Verdana"/>
          <w:sz w:val="20"/>
          <w:szCs w:val="20"/>
          <w14:ligatures w14:val="standard"/>
        </w:rPr>
        <w:t>It shows the F1 score achieved by our implemented model under various categories like children stories, literature, mid-high school, news, wikipedia, reddit, science.</w:t>
      </w:r>
    </w:p>
    <w:p w14:paraId="54F7979D" w14:textId="77777777" w:rsidR="00E77CCE" w:rsidRPr="00A057E0" w:rsidRDefault="00E77CCE" w:rsidP="00386C3E">
      <w:pPr>
        <w:pStyle w:val="Abstract"/>
        <w:rPr>
          <w:rFonts w:eastAsia="Verdana"/>
          <w:sz w:val="20"/>
          <w:szCs w:val="20"/>
          <w14:ligatures w14:val="standard"/>
        </w:rPr>
      </w:pPr>
    </w:p>
    <w:p w14:paraId="451E7A09" w14:textId="77777777" w:rsidR="00027A03" w:rsidRDefault="00027A03" w:rsidP="008C6828">
      <w:pPr>
        <w:pStyle w:val="Abstract"/>
        <w:rPr>
          <w:rFonts w:eastAsia="Verdana"/>
          <w:b/>
          <w:bCs/>
          <w:sz w:val="22"/>
          <w14:ligatures w14:val="standard"/>
        </w:rPr>
      </w:pPr>
    </w:p>
    <w:p w14:paraId="4B177C19" w14:textId="77777777" w:rsidR="00302710" w:rsidRDefault="00302710" w:rsidP="008C6828">
      <w:pPr>
        <w:pStyle w:val="Abstract"/>
        <w:rPr>
          <w:rFonts w:eastAsia="Verdana"/>
          <w:b/>
          <w:bCs/>
          <w:sz w:val="22"/>
          <w14:ligatures w14:val="standard"/>
        </w:rPr>
      </w:pPr>
    </w:p>
    <w:p w14:paraId="12AB4E07" w14:textId="48CF12F7" w:rsidR="008C6828" w:rsidRDefault="008C6828" w:rsidP="008C6828">
      <w:pPr>
        <w:pStyle w:val="Abstract"/>
        <w:rPr>
          <w:rFonts w:eastAsia="Verdana"/>
          <w:b/>
          <w:bCs/>
          <w:sz w:val="22"/>
          <w14:ligatures w14:val="standard"/>
        </w:rPr>
      </w:pPr>
      <w:r>
        <w:rPr>
          <w:rFonts w:eastAsia="Verdana"/>
          <w:b/>
          <w:bCs/>
          <w:sz w:val="22"/>
          <w14:ligatures w14:val="standard"/>
        </w:rPr>
        <w:t>8</w:t>
      </w:r>
      <w:r w:rsidRPr="00CA20C2">
        <w:rPr>
          <w:rFonts w:eastAsia="Verdana"/>
          <w:b/>
          <w:bCs/>
          <w:sz w:val="22"/>
          <w14:ligatures w14:val="standard"/>
        </w:rPr>
        <w:t xml:space="preserve">. </w:t>
      </w:r>
      <w:r>
        <w:rPr>
          <w:rFonts w:eastAsia="Verdana"/>
          <w:b/>
          <w:bCs/>
          <w:sz w:val="22"/>
          <w14:ligatures w14:val="standard"/>
        </w:rPr>
        <w:t>ERROR ANALYSIS</w:t>
      </w:r>
      <w:r w:rsidRPr="00CA20C2">
        <w:rPr>
          <w:rFonts w:eastAsia="Verdana"/>
          <w:b/>
          <w:bCs/>
          <w:sz w:val="22"/>
          <w14:ligatures w14:val="standard"/>
        </w:rPr>
        <w:t xml:space="preserve"> </w:t>
      </w:r>
    </w:p>
    <w:p w14:paraId="28FA51B2" w14:textId="45CF4591" w:rsidR="00B02055" w:rsidRDefault="00B02055" w:rsidP="008C6828">
      <w:pPr>
        <w:pStyle w:val="Abstract"/>
        <w:rPr>
          <w:rFonts w:eastAsia="Verdana"/>
          <w:sz w:val="20"/>
          <w:szCs w:val="20"/>
          <w14:ligatures w14:val="standard"/>
        </w:rPr>
      </w:pPr>
      <w:r w:rsidRPr="00AC1DC9">
        <w:rPr>
          <w:rFonts w:eastAsia="Verdana"/>
          <w:sz w:val="20"/>
          <w:szCs w:val="20"/>
          <w14:ligatures w14:val="standard"/>
        </w:rPr>
        <w:t xml:space="preserve">During the training phase of the model, we use Adam optimizer that performs L2 Regularization where the regularization is done during the gradient update step. We use a learning rate of </w:t>
      </w:r>
      <w:r w:rsidR="00BB1C7C">
        <w:rPr>
          <w:rFonts w:eastAsia="Verdana"/>
          <w:sz w:val="20"/>
          <w:szCs w:val="20"/>
          <w14:ligatures w14:val="standard"/>
        </w:rPr>
        <w:t>5e-5</w:t>
      </w:r>
      <w:bookmarkStart w:id="0" w:name="_GoBack"/>
      <w:bookmarkEnd w:id="0"/>
      <w:r w:rsidRPr="00AC1DC9">
        <w:rPr>
          <w:rFonts w:eastAsia="Verdana"/>
          <w:sz w:val="20"/>
          <w:szCs w:val="20"/>
          <w14:ligatures w14:val="standard"/>
        </w:rPr>
        <w:t xml:space="preserve"> and</w:t>
      </w:r>
      <w:r w:rsidR="003B3534">
        <w:rPr>
          <w:rFonts w:eastAsia="Verdana"/>
          <w:sz w:val="20"/>
          <w:szCs w:val="20"/>
          <w14:ligatures w14:val="standard"/>
        </w:rPr>
        <w:t xml:space="preserve"> </w:t>
      </w:r>
      <w:r w:rsidR="003B3534" w:rsidRPr="00AC1DC9">
        <w:rPr>
          <w:rFonts w:eastAsia="Verdana"/>
          <w:sz w:val="20"/>
          <w:szCs w:val="20"/>
          <w14:ligatures w14:val="standard"/>
        </w:rPr>
        <w:t xml:space="preserve">we use 2 previous questions for learning about the previous context. </w:t>
      </w:r>
      <w:r w:rsidR="003B3534">
        <w:rPr>
          <w:rFonts w:eastAsia="Verdana"/>
          <w:sz w:val="20"/>
          <w:szCs w:val="20"/>
          <w14:ligatures w14:val="standard"/>
        </w:rPr>
        <w:t>We</w:t>
      </w:r>
      <w:r w:rsidRPr="00AC1DC9">
        <w:rPr>
          <w:rFonts w:eastAsia="Verdana"/>
          <w:sz w:val="20"/>
          <w:szCs w:val="20"/>
          <w14:ligatures w14:val="standard"/>
        </w:rPr>
        <w:t xml:space="preserve"> run </w:t>
      </w:r>
      <w:r w:rsidR="003B3534">
        <w:rPr>
          <w:rFonts w:eastAsia="Verdana"/>
          <w:sz w:val="20"/>
          <w:szCs w:val="20"/>
          <w14:ligatures w14:val="standard"/>
        </w:rPr>
        <w:t>this</w:t>
      </w:r>
      <w:r w:rsidRPr="00AC1DC9">
        <w:rPr>
          <w:rFonts w:eastAsia="Verdana"/>
          <w:sz w:val="20"/>
          <w:szCs w:val="20"/>
          <w14:ligatures w14:val="standard"/>
        </w:rPr>
        <w:t xml:space="preserve"> model for 10 epochs</w:t>
      </w:r>
      <w:r w:rsidR="003B3534">
        <w:rPr>
          <w:rFonts w:eastAsia="Verdana"/>
          <w:sz w:val="20"/>
          <w:szCs w:val="20"/>
          <w14:ligatures w14:val="standard"/>
        </w:rPr>
        <w:t xml:space="preserve"> and compute the F1 score for each epoch</w:t>
      </w:r>
      <w:r w:rsidRPr="00AC1DC9">
        <w:rPr>
          <w:rFonts w:eastAsia="Verdana"/>
          <w:sz w:val="20"/>
          <w:szCs w:val="20"/>
          <w14:ligatures w14:val="standard"/>
        </w:rPr>
        <w:t xml:space="preserve">. </w:t>
      </w:r>
    </w:p>
    <w:p w14:paraId="18815AEB" w14:textId="64749524" w:rsidR="004318A1" w:rsidRPr="00AC1DC9" w:rsidRDefault="004318A1" w:rsidP="008C6828">
      <w:pPr>
        <w:pStyle w:val="Abstract"/>
        <w:rPr>
          <w:rFonts w:eastAsia="Verdana"/>
          <w:sz w:val="20"/>
          <w:szCs w:val="20"/>
          <w14:ligatures w14:val="standard"/>
        </w:rPr>
      </w:pPr>
      <w:r>
        <w:rPr>
          <w:rFonts w:eastAsia="Verdana"/>
          <w:sz w:val="20"/>
          <w:szCs w:val="20"/>
          <w14:ligatures w14:val="standard"/>
        </w:rPr>
        <w:t>Our model uses the paragraph representations independently conditioned with each question and each</w:t>
      </w:r>
      <w:r w:rsidR="00606B7A">
        <w:rPr>
          <w:rFonts w:eastAsia="Verdana"/>
          <w:sz w:val="20"/>
          <w:szCs w:val="20"/>
          <w14:ligatures w14:val="standard"/>
        </w:rPr>
        <w:t xml:space="preserve"> </w:t>
      </w:r>
      <w:r>
        <w:rPr>
          <w:rFonts w:eastAsia="Verdana"/>
          <w:sz w:val="20"/>
          <w:szCs w:val="20"/>
          <w14:ligatures w14:val="standard"/>
        </w:rPr>
        <w:t xml:space="preserve">answer and this structure is suitable for the pre-trained BERT. This is the major reason why our model is able to capture the interaction </w:t>
      </w:r>
      <w:r w:rsidR="001F1428">
        <w:rPr>
          <w:rFonts w:eastAsia="Verdana"/>
          <w:sz w:val="20"/>
          <w:szCs w:val="20"/>
          <w14:ligatures w14:val="standard"/>
        </w:rPr>
        <w:t xml:space="preserve">between </w:t>
      </w:r>
      <w:r>
        <w:rPr>
          <w:rFonts w:eastAsia="Verdana"/>
          <w:sz w:val="20"/>
          <w:szCs w:val="20"/>
          <w14:ligatures w14:val="standard"/>
        </w:rPr>
        <w:t>a paragraph and the corresponding dialogue history.</w:t>
      </w:r>
    </w:p>
    <w:p w14:paraId="36E8769F" w14:textId="67CBF64C" w:rsidR="00B6584D" w:rsidRDefault="008B0439" w:rsidP="008C6828">
      <w:pPr>
        <w:pStyle w:val="Abstract"/>
        <w:rPr>
          <w:rFonts w:eastAsia="Verdana"/>
          <w:sz w:val="20"/>
          <w:szCs w:val="20"/>
          <w14:ligatures w14:val="standard"/>
        </w:rPr>
      </w:pPr>
      <w:r w:rsidRPr="00B6584D">
        <w:rPr>
          <w:rFonts w:eastAsia="Verdana"/>
          <w:b/>
          <w:bCs/>
          <w:sz w:val="20"/>
          <w:szCs w:val="20"/>
          <w14:ligatures w14:val="standard"/>
        </w:rPr>
        <w:t>Model vs Humans</w:t>
      </w:r>
      <w:r w:rsidRPr="00AC1DC9">
        <w:rPr>
          <w:rFonts w:eastAsia="Verdana"/>
          <w:sz w:val="20"/>
          <w:szCs w:val="20"/>
          <w14:ligatures w14:val="standard"/>
        </w:rPr>
        <w:t xml:space="preserve"> The human performance during the training phase is 88.8 F1. </w:t>
      </w:r>
      <w:r w:rsidR="00B6584D">
        <w:rPr>
          <w:rFonts w:eastAsia="Verdana"/>
          <w:sz w:val="20"/>
          <w:szCs w:val="20"/>
          <w14:ligatures w14:val="standard"/>
        </w:rPr>
        <w:t xml:space="preserve">On the other hand, our model performance is 38.4 F1. </w:t>
      </w:r>
      <w:r w:rsidRPr="00AC1DC9">
        <w:rPr>
          <w:rFonts w:eastAsia="Verdana"/>
          <w:sz w:val="20"/>
          <w:szCs w:val="20"/>
          <w14:ligatures w14:val="standard"/>
        </w:rPr>
        <w:t>This indicates that our model has a lot of scope for improvement</w:t>
      </w:r>
      <w:r w:rsidR="00B6584D">
        <w:rPr>
          <w:rFonts w:eastAsia="Verdana"/>
          <w:sz w:val="20"/>
          <w:szCs w:val="20"/>
          <w14:ligatures w14:val="standard"/>
        </w:rPr>
        <w:t>s</w:t>
      </w:r>
      <w:r w:rsidRPr="00AC1DC9">
        <w:rPr>
          <w:rFonts w:eastAsia="Verdana"/>
          <w:sz w:val="20"/>
          <w:szCs w:val="20"/>
          <w14:ligatures w14:val="standard"/>
        </w:rPr>
        <w:t xml:space="preserve"> and upgrades in the future. </w:t>
      </w:r>
    </w:p>
    <w:p w14:paraId="2070CF77" w14:textId="62910D44" w:rsidR="00A85A86" w:rsidRPr="001B1788" w:rsidRDefault="00B6584D" w:rsidP="00386C3E">
      <w:pPr>
        <w:pStyle w:val="Abstract"/>
        <w:rPr>
          <w:rFonts w:eastAsia="Verdana"/>
          <w:sz w:val="20"/>
          <w:szCs w:val="20"/>
          <w14:ligatures w14:val="standard"/>
        </w:rPr>
      </w:pPr>
      <w:r>
        <w:rPr>
          <w:rFonts w:eastAsia="Verdana"/>
          <w:sz w:val="20"/>
          <w:szCs w:val="20"/>
          <w14:ligatures w14:val="standard"/>
        </w:rPr>
        <w:t>In the model developed currently, there are many issues and bugs. It is not able to predict the exact start and end index of the span in the passage</w:t>
      </w:r>
      <w:r w:rsidR="007F1510">
        <w:rPr>
          <w:rFonts w:eastAsia="Verdana"/>
          <w:sz w:val="20"/>
          <w:szCs w:val="20"/>
          <w14:ligatures w14:val="standard"/>
        </w:rPr>
        <w:t xml:space="preserve"> for some questions which is the major issue. </w:t>
      </w:r>
      <w:r w:rsidR="00D85F65">
        <w:rPr>
          <w:rFonts w:eastAsia="Verdana"/>
          <w:sz w:val="20"/>
          <w:szCs w:val="20"/>
          <w14:ligatures w14:val="standard"/>
        </w:rPr>
        <w:t xml:space="preserve"> This drastically affects the performance of our model.</w:t>
      </w:r>
      <w:r w:rsidR="00444E54">
        <w:rPr>
          <w:rFonts w:eastAsia="Verdana"/>
          <w:sz w:val="20"/>
          <w:szCs w:val="20"/>
          <w14:ligatures w14:val="standard"/>
        </w:rPr>
        <w:t xml:space="preserve"> </w:t>
      </w:r>
      <w:r w:rsidR="00B25032">
        <w:rPr>
          <w:rFonts w:eastAsia="Verdana"/>
          <w:sz w:val="20"/>
          <w:szCs w:val="20"/>
          <w14:ligatures w14:val="standard"/>
        </w:rPr>
        <w:t xml:space="preserve">Even if the number of questions to learn about the context is increased above 2, we don’t see any major change in the F1 score. </w:t>
      </w:r>
      <w:r w:rsidR="00444E54">
        <w:rPr>
          <w:rFonts w:eastAsia="Verdana"/>
          <w:sz w:val="20"/>
          <w:szCs w:val="20"/>
          <w14:ligatures w14:val="standard"/>
        </w:rPr>
        <w:t>From the results table,</w:t>
      </w:r>
      <w:r w:rsidR="00CA5500">
        <w:rPr>
          <w:rFonts w:eastAsia="Verdana"/>
          <w:sz w:val="20"/>
          <w:szCs w:val="20"/>
          <w14:ligatures w14:val="standard"/>
        </w:rPr>
        <w:t xml:space="preserve"> </w:t>
      </w:r>
      <w:r w:rsidR="00BD22F8">
        <w:rPr>
          <w:rFonts w:eastAsia="Verdana"/>
          <w:sz w:val="20"/>
          <w:szCs w:val="20"/>
          <w14:ligatures w14:val="standard"/>
        </w:rPr>
        <w:t xml:space="preserve">we observe that the F1 score </w:t>
      </w:r>
      <w:r w:rsidR="00A02BF3">
        <w:rPr>
          <w:rFonts w:eastAsia="Verdana"/>
          <w:sz w:val="20"/>
          <w:szCs w:val="20"/>
          <w14:ligatures w14:val="standard"/>
        </w:rPr>
        <w:t xml:space="preserve">for </w:t>
      </w:r>
      <w:r w:rsidR="006A3FCB">
        <w:rPr>
          <w:rFonts w:eastAsia="Verdana"/>
          <w:sz w:val="20"/>
          <w:szCs w:val="20"/>
          <w14:ligatures w14:val="standard"/>
        </w:rPr>
        <w:t xml:space="preserve">the </w:t>
      </w:r>
      <w:r w:rsidR="00BD22F8">
        <w:rPr>
          <w:rFonts w:eastAsia="Verdana"/>
          <w:sz w:val="20"/>
          <w:szCs w:val="20"/>
          <w14:ligatures w14:val="standard"/>
        </w:rPr>
        <w:t>paragraphs from wikipedia is highest being 48.2 and the F1 score for the paragraphs from children stories is minimum being 34.7 for the currently implemented mode</w:t>
      </w:r>
      <w:r w:rsidR="0050509F">
        <w:rPr>
          <w:rFonts w:eastAsia="Verdana"/>
          <w:sz w:val="20"/>
          <w:szCs w:val="20"/>
          <w14:ligatures w14:val="standard"/>
        </w:rPr>
        <w:t>l</w:t>
      </w:r>
      <w:r w:rsidR="00BD22F8">
        <w:rPr>
          <w:rFonts w:eastAsia="Verdana"/>
          <w:sz w:val="20"/>
          <w:szCs w:val="20"/>
          <w14:ligatures w14:val="standard"/>
        </w:rPr>
        <w:t>. W</w:t>
      </w:r>
      <w:r w:rsidR="00444E54">
        <w:rPr>
          <w:rFonts w:eastAsia="Verdana"/>
          <w:sz w:val="20"/>
          <w:szCs w:val="20"/>
          <w14:ligatures w14:val="standard"/>
        </w:rPr>
        <w:t xml:space="preserve">e </w:t>
      </w:r>
      <w:r w:rsidR="00BD22F8">
        <w:rPr>
          <w:rFonts w:eastAsia="Verdana"/>
          <w:sz w:val="20"/>
          <w:szCs w:val="20"/>
          <w14:ligatures w14:val="standard"/>
        </w:rPr>
        <w:t>also observe</w:t>
      </w:r>
      <w:r w:rsidR="00444E54">
        <w:rPr>
          <w:rFonts w:eastAsia="Verdana"/>
          <w:sz w:val="20"/>
          <w:szCs w:val="20"/>
          <w14:ligatures w14:val="standard"/>
        </w:rPr>
        <w:t xml:space="preserve"> that the F1 score for out of domain questions is much smaller than the F1 score for in domain questions. </w:t>
      </w:r>
    </w:p>
    <w:p w14:paraId="3834DFB2" w14:textId="1995BC98" w:rsidR="00CA20C2" w:rsidRDefault="008C6828" w:rsidP="00386C3E">
      <w:pPr>
        <w:pStyle w:val="Abstract"/>
        <w:rPr>
          <w:rFonts w:eastAsia="Verdana"/>
          <w:b/>
          <w:bCs/>
          <w:sz w:val="22"/>
          <w14:ligatures w14:val="standard"/>
        </w:rPr>
      </w:pPr>
      <w:r>
        <w:rPr>
          <w:rFonts w:eastAsia="Verdana"/>
          <w:b/>
          <w:bCs/>
          <w:sz w:val="22"/>
          <w14:ligatures w14:val="standard"/>
        </w:rPr>
        <w:lastRenderedPageBreak/>
        <w:t>9</w:t>
      </w:r>
      <w:r w:rsidRPr="00CA20C2">
        <w:rPr>
          <w:rFonts w:eastAsia="Verdana"/>
          <w:b/>
          <w:bCs/>
          <w:sz w:val="22"/>
          <w14:ligatures w14:val="standard"/>
        </w:rPr>
        <w:t xml:space="preserve">. </w:t>
      </w:r>
      <w:r>
        <w:rPr>
          <w:rFonts w:eastAsia="Verdana"/>
          <w:b/>
          <w:bCs/>
          <w:sz w:val="22"/>
          <w14:ligatures w14:val="standard"/>
        </w:rPr>
        <w:t>PROBABLE IMPROVEMENTS</w:t>
      </w:r>
    </w:p>
    <w:p w14:paraId="16EFDD22" w14:textId="77777777" w:rsidR="00454322" w:rsidRPr="008F7EA4" w:rsidRDefault="00454322" w:rsidP="00386C3E">
      <w:pPr>
        <w:pStyle w:val="Abstract"/>
        <w:rPr>
          <w:rFonts w:eastAsia="Verdana"/>
          <w:sz w:val="20"/>
          <w:szCs w:val="20"/>
          <w14:ligatures w14:val="standard"/>
        </w:rPr>
      </w:pPr>
      <w:r w:rsidRPr="008F7EA4">
        <w:rPr>
          <w:rFonts w:eastAsia="Verdana"/>
          <w:sz w:val="20"/>
          <w:szCs w:val="20"/>
          <w14:ligatures w14:val="standard"/>
        </w:rPr>
        <w:t>Below are the drawbacks of the currently implemented baseline model in comparison with the proposed model and its goals:</w:t>
      </w:r>
    </w:p>
    <w:p w14:paraId="2EEE51BA" w14:textId="3B3C0B62" w:rsidR="00454322" w:rsidRPr="008F7EA4" w:rsidRDefault="00454322" w:rsidP="001008E9">
      <w:pPr>
        <w:pStyle w:val="Abstract"/>
        <w:rPr>
          <w:rFonts w:eastAsia="Verdana"/>
          <w:sz w:val="20"/>
          <w:szCs w:val="20"/>
          <w14:ligatures w14:val="standard"/>
        </w:rPr>
      </w:pPr>
      <w:r w:rsidRPr="008F7EA4">
        <w:rPr>
          <w:rFonts w:eastAsia="Verdana"/>
          <w:sz w:val="20"/>
          <w:szCs w:val="20"/>
          <w14:ligatures w14:val="standard"/>
        </w:rPr>
        <w:t>1. The</w:t>
      </w:r>
      <w:r w:rsidR="00EA3286" w:rsidRPr="008F7EA4">
        <w:rPr>
          <w:rFonts w:eastAsia="Verdana"/>
          <w:sz w:val="20"/>
          <w:szCs w:val="20"/>
          <w14:ligatures w14:val="standard"/>
        </w:rPr>
        <w:t xml:space="preserve"> model does not possess naturalness in answers. </w:t>
      </w:r>
    </w:p>
    <w:p w14:paraId="135EC1D9" w14:textId="23D36FA0" w:rsidR="004541D1" w:rsidRPr="008F7EA4" w:rsidRDefault="00DD6C2C" w:rsidP="00386C3E">
      <w:pPr>
        <w:pStyle w:val="Abstract"/>
        <w:rPr>
          <w:rFonts w:eastAsia="Verdana"/>
          <w:sz w:val="20"/>
          <w:szCs w:val="20"/>
          <w14:ligatures w14:val="standard"/>
        </w:rPr>
      </w:pPr>
      <w:r w:rsidRPr="008F7EA4">
        <w:rPr>
          <w:rFonts w:eastAsia="Verdana"/>
          <w:sz w:val="20"/>
          <w:szCs w:val="20"/>
          <w14:ligatures w14:val="standard"/>
        </w:rPr>
        <w:t>2. No rationale in output.</w:t>
      </w:r>
    </w:p>
    <w:p w14:paraId="6C90E665" w14:textId="0929F915" w:rsidR="00536C29" w:rsidRDefault="00454322" w:rsidP="00386C3E">
      <w:pPr>
        <w:pStyle w:val="Abstract"/>
        <w:rPr>
          <w:rFonts w:eastAsia="Verdana"/>
          <w:sz w:val="20"/>
          <w:szCs w:val="20"/>
          <w14:ligatures w14:val="standard"/>
        </w:rPr>
      </w:pPr>
      <w:r w:rsidRPr="008F7EA4">
        <w:rPr>
          <w:rFonts w:eastAsia="Verdana"/>
          <w:sz w:val="20"/>
          <w:szCs w:val="20"/>
          <w14:ligatures w14:val="standard"/>
        </w:rPr>
        <w:t>3. Absence of answer type prediction</w:t>
      </w:r>
      <w:r w:rsidR="00DC2441" w:rsidRPr="008F7EA4">
        <w:rPr>
          <w:rFonts w:eastAsia="Verdana"/>
          <w:sz w:val="20"/>
          <w:szCs w:val="20"/>
          <w14:ligatures w14:val="standard"/>
        </w:rPr>
        <w:t>.</w:t>
      </w:r>
    </w:p>
    <w:p w14:paraId="49319CFA" w14:textId="0050922F" w:rsidR="00454322" w:rsidRPr="008F7EA4" w:rsidRDefault="00454322" w:rsidP="00386C3E">
      <w:pPr>
        <w:pStyle w:val="Abstract"/>
        <w:rPr>
          <w:rFonts w:eastAsia="Verdana"/>
          <w:sz w:val="20"/>
          <w:szCs w:val="20"/>
          <w14:ligatures w14:val="standard"/>
        </w:rPr>
      </w:pPr>
      <w:r w:rsidRPr="008F7EA4">
        <w:rPr>
          <w:rFonts w:eastAsia="Verdana"/>
          <w:sz w:val="20"/>
          <w:szCs w:val="20"/>
          <w14:ligatures w14:val="standard"/>
        </w:rPr>
        <w:t>According to the current implementation, only the Step 1(</w:t>
      </w:r>
      <w:r w:rsidR="00AB4CC2">
        <w:rPr>
          <w:rFonts w:eastAsia="Verdana"/>
          <w:sz w:val="20"/>
          <w:szCs w:val="20"/>
          <w14:ligatures w14:val="standard"/>
        </w:rPr>
        <w:t>4</w:t>
      </w:r>
      <w:r w:rsidRPr="008F7EA4">
        <w:rPr>
          <w:rFonts w:eastAsia="Verdana"/>
          <w:sz w:val="20"/>
          <w:szCs w:val="20"/>
          <w14:ligatures w14:val="standard"/>
        </w:rPr>
        <w:t xml:space="preserve">.1) of the proposed model has been completed. </w:t>
      </w:r>
    </w:p>
    <w:p w14:paraId="1DA9B6E3" w14:textId="6E2C43D6" w:rsidR="00271724" w:rsidRPr="008F7EA4" w:rsidRDefault="00271724" w:rsidP="00386C3E">
      <w:pPr>
        <w:pStyle w:val="Abstract"/>
        <w:rPr>
          <w:rFonts w:eastAsia="Verdana"/>
          <w:sz w:val="20"/>
          <w:szCs w:val="20"/>
          <w14:ligatures w14:val="standard"/>
        </w:rPr>
      </w:pPr>
      <w:r w:rsidRPr="008F7EA4">
        <w:rPr>
          <w:rFonts w:eastAsia="Verdana"/>
          <w:sz w:val="20"/>
          <w:szCs w:val="20"/>
          <w14:ligatures w14:val="standard"/>
        </w:rPr>
        <w:t xml:space="preserve">During the upcoming days, </w:t>
      </w:r>
      <w:r w:rsidR="00CA5500">
        <w:rPr>
          <w:rFonts w:eastAsia="Verdana"/>
          <w:sz w:val="20"/>
          <w:szCs w:val="20"/>
          <w14:ligatures w14:val="standard"/>
        </w:rPr>
        <w:t>we</w:t>
      </w:r>
      <w:r w:rsidRPr="008F7EA4">
        <w:rPr>
          <w:rFonts w:eastAsia="Verdana"/>
          <w:sz w:val="20"/>
          <w:szCs w:val="20"/>
          <w14:ligatures w14:val="standard"/>
        </w:rPr>
        <w:t xml:space="preserve"> plan to complete the Step 2(</w:t>
      </w:r>
      <w:r w:rsidR="00AB4CC2">
        <w:rPr>
          <w:rFonts w:eastAsia="Verdana"/>
          <w:sz w:val="20"/>
          <w:szCs w:val="20"/>
          <w14:ligatures w14:val="standard"/>
        </w:rPr>
        <w:t>4</w:t>
      </w:r>
      <w:r w:rsidRPr="008F7EA4">
        <w:rPr>
          <w:rFonts w:eastAsia="Verdana"/>
          <w:sz w:val="20"/>
          <w:szCs w:val="20"/>
          <w14:ligatures w14:val="standard"/>
        </w:rPr>
        <w:t xml:space="preserve">.2). During this phase of </w:t>
      </w:r>
      <w:r w:rsidR="002B4CB4" w:rsidRPr="008F7EA4">
        <w:rPr>
          <w:rFonts w:eastAsia="Verdana"/>
          <w:sz w:val="20"/>
          <w:szCs w:val="20"/>
          <w14:ligatures w14:val="standard"/>
        </w:rPr>
        <w:t>the</w:t>
      </w:r>
      <w:r w:rsidRPr="008F7EA4">
        <w:rPr>
          <w:rFonts w:eastAsia="Verdana"/>
          <w:sz w:val="20"/>
          <w:szCs w:val="20"/>
          <w14:ligatures w14:val="standard"/>
        </w:rPr>
        <w:t xml:space="preserve"> project, the output of BERT is passed as input to GRU, and softmax functions to predict the answer types.</w:t>
      </w:r>
      <w:r w:rsidR="00631D02" w:rsidRPr="008F7EA4">
        <w:rPr>
          <w:rFonts w:eastAsia="Verdana"/>
          <w:sz w:val="20"/>
          <w:szCs w:val="20"/>
          <w14:ligatures w14:val="standard"/>
        </w:rPr>
        <w:t xml:space="preserve"> </w:t>
      </w:r>
      <w:r w:rsidR="00AB4CC2">
        <w:rPr>
          <w:rFonts w:eastAsia="Verdana"/>
          <w:sz w:val="20"/>
          <w:szCs w:val="20"/>
          <w14:ligatures w14:val="standard"/>
        </w:rPr>
        <w:t>We</w:t>
      </w:r>
      <w:r w:rsidR="00631D02" w:rsidRPr="008F7EA4">
        <w:rPr>
          <w:rFonts w:eastAsia="Verdana"/>
          <w:sz w:val="20"/>
          <w:szCs w:val="20"/>
          <w14:ligatures w14:val="standard"/>
        </w:rPr>
        <w:t xml:space="preserve"> will also use the same to add rationale to the output</w:t>
      </w:r>
      <w:r w:rsidR="00DE62A8" w:rsidRPr="008F7EA4">
        <w:rPr>
          <w:rFonts w:eastAsia="Verdana"/>
          <w:sz w:val="20"/>
          <w:szCs w:val="20"/>
          <w14:ligatures w14:val="standard"/>
        </w:rPr>
        <w:t xml:space="preserve"> of the chatbot.</w:t>
      </w:r>
    </w:p>
    <w:p w14:paraId="582508E0" w14:textId="25205E9A" w:rsidR="00DD6C2C" w:rsidRDefault="00631D02" w:rsidP="002C570E">
      <w:pPr>
        <w:pStyle w:val="Abstract"/>
        <w:rPr>
          <w:rFonts w:eastAsia="Verdana"/>
          <w:sz w:val="20"/>
          <w:szCs w:val="20"/>
          <w14:ligatures w14:val="standard"/>
        </w:rPr>
      </w:pPr>
      <w:r w:rsidRPr="008F7EA4">
        <w:rPr>
          <w:rFonts w:eastAsia="Verdana"/>
          <w:sz w:val="20"/>
          <w:szCs w:val="20"/>
          <w14:ligatures w14:val="standard"/>
        </w:rPr>
        <w:t xml:space="preserve">After completing Step 2, </w:t>
      </w:r>
      <w:r w:rsidR="00AB4CC2">
        <w:rPr>
          <w:rFonts w:eastAsia="Verdana"/>
          <w:sz w:val="20"/>
          <w:szCs w:val="20"/>
          <w14:ligatures w14:val="standard"/>
        </w:rPr>
        <w:t>we</w:t>
      </w:r>
      <w:r w:rsidRPr="008F7EA4">
        <w:rPr>
          <w:rFonts w:eastAsia="Verdana"/>
          <w:sz w:val="20"/>
          <w:szCs w:val="20"/>
          <w14:ligatures w14:val="standard"/>
        </w:rPr>
        <w:t xml:space="preserve"> plan to complete Step 3(</w:t>
      </w:r>
      <w:r w:rsidR="005A4F02">
        <w:rPr>
          <w:rFonts w:eastAsia="Verdana"/>
          <w:sz w:val="20"/>
          <w:szCs w:val="20"/>
          <w14:ligatures w14:val="standard"/>
        </w:rPr>
        <w:t>4</w:t>
      </w:r>
      <w:r w:rsidRPr="008F7EA4">
        <w:rPr>
          <w:rFonts w:eastAsia="Verdana"/>
          <w:sz w:val="20"/>
          <w:szCs w:val="20"/>
          <w14:ligatures w14:val="standard"/>
        </w:rPr>
        <w:t xml:space="preserve">.3) </w:t>
      </w:r>
      <w:r w:rsidR="00153840">
        <w:rPr>
          <w:rFonts w:eastAsia="Verdana"/>
          <w:sz w:val="20"/>
          <w:szCs w:val="20"/>
          <w14:ligatures w14:val="standard"/>
        </w:rPr>
        <w:t xml:space="preserve">during which we fine-tune our model. During this step, </w:t>
      </w:r>
      <w:r w:rsidR="00AB4CC2">
        <w:rPr>
          <w:rFonts w:eastAsia="Verdana"/>
          <w:sz w:val="20"/>
          <w:szCs w:val="20"/>
          <w14:ligatures w14:val="standard"/>
        </w:rPr>
        <w:t>we</w:t>
      </w:r>
      <w:r w:rsidRPr="008F7EA4">
        <w:rPr>
          <w:rFonts w:eastAsia="Verdana"/>
          <w:sz w:val="20"/>
          <w:szCs w:val="20"/>
          <w14:ligatures w14:val="standard"/>
        </w:rPr>
        <w:t xml:space="preserve"> split the span text into chunks starting from smallest size to largest size chunk. Then apply POS(Part of speech) and NER(Named Entity Recognition). </w:t>
      </w:r>
      <w:r w:rsidR="00AB4CC2">
        <w:rPr>
          <w:rFonts w:eastAsia="Verdana"/>
          <w:sz w:val="20"/>
          <w:szCs w:val="20"/>
          <w14:ligatures w14:val="standard"/>
        </w:rPr>
        <w:t>We</w:t>
      </w:r>
      <w:r w:rsidRPr="008F7EA4">
        <w:rPr>
          <w:rFonts w:eastAsia="Verdana"/>
          <w:sz w:val="20"/>
          <w:szCs w:val="20"/>
          <w14:ligatures w14:val="standard"/>
        </w:rPr>
        <w:t xml:space="preserve"> will </w:t>
      </w:r>
      <w:r w:rsidR="00AB4CC2">
        <w:rPr>
          <w:rFonts w:eastAsia="Verdana"/>
          <w:sz w:val="20"/>
          <w:szCs w:val="20"/>
          <w14:ligatures w14:val="standard"/>
        </w:rPr>
        <w:t xml:space="preserve">also </w:t>
      </w:r>
      <w:r w:rsidRPr="008F7EA4">
        <w:rPr>
          <w:rFonts w:eastAsia="Verdana"/>
          <w:sz w:val="20"/>
          <w:szCs w:val="20"/>
          <w14:ligatures w14:val="standard"/>
        </w:rPr>
        <w:t>use tools like GPT2 to add naturalness to the answer</w:t>
      </w:r>
      <w:r w:rsidR="00AB4CC2">
        <w:rPr>
          <w:rFonts w:eastAsia="Verdana"/>
          <w:sz w:val="20"/>
          <w:szCs w:val="20"/>
          <w14:ligatures w14:val="standard"/>
        </w:rPr>
        <w:t xml:space="preserve"> going forward</w:t>
      </w:r>
      <w:r w:rsidRPr="008F7EA4">
        <w:rPr>
          <w:rFonts w:eastAsia="Verdana"/>
          <w:sz w:val="20"/>
          <w:szCs w:val="20"/>
          <w14:ligatures w14:val="standard"/>
        </w:rPr>
        <w:t>.</w:t>
      </w:r>
    </w:p>
    <w:p w14:paraId="4C0C4494" w14:textId="77777777" w:rsidR="00EB21DA" w:rsidRDefault="00EB21DA" w:rsidP="002C570E">
      <w:pPr>
        <w:pStyle w:val="Abstract"/>
        <w:rPr>
          <w:rFonts w:eastAsia="Verdana"/>
          <w:sz w:val="20"/>
          <w:szCs w:val="20"/>
          <w14:ligatures w14:val="standard"/>
        </w:rPr>
      </w:pPr>
    </w:p>
    <w:p w14:paraId="28EE044B" w14:textId="0F892908" w:rsidR="00EB21DA" w:rsidRDefault="006C0717" w:rsidP="002C570E">
      <w:pPr>
        <w:pStyle w:val="Abstract"/>
        <w:rPr>
          <w:rFonts w:eastAsia="Verdana"/>
          <w:b/>
          <w:bCs/>
          <w:sz w:val="22"/>
          <w14:ligatures w14:val="standard"/>
        </w:rPr>
      </w:pPr>
      <w:r>
        <w:rPr>
          <w:rFonts w:eastAsia="Verdana"/>
          <w:b/>
          <w:bCs/>
          <w:sz w:val="22"/>
          <w14:ligatures w14:val="standard"/>
        </w:rPr>
        <w:t>10</w:t>
      </w:r>
      <w:r w:rsidRPr="00CA20C2">
        <w:rPr>
          <w:rFonts w:eastAsia="Verdana"/>
          <w:b/>
          <w:bCs/>
          <w:sz w:val="22"/>
          <w14:ligatures w14:val="standard"/>
        </w:rPr>
        <w:t>.</w:t>
      </w:r>
      <w:r>
        <w:rPr>
          <w:rFonts w:eastAsia="Verdana"/>
          <w:b/>
          <w:bCs/>
          <w:sz w:val="22"/>
          <w14:ligatures w14:val="standard"/>
        </w:rPr>
        <w:t xml:space="preserve"> CONCLUSION</w:t>
      </w:r>
    </w:p>
    <w:p w14:paraId="6CA462A9" w14:textId="2B3AB9DD" w:rsidR="006F4100" w:rsidRDefault="00693CE2" w:rsidP="002C570E">
      <w:pPr>
        <w:pStyle w:val="Abstract"/>
        <w:rPr>
          <w:rFonts w:eastAsia="Verdana"/>
          <w:sz w:val="20"/>
          <w:szCs w:val="20"/>
          <w14:ligatures w14:val="standard"/>
        </w:rPr>
      </w:pPr>
      <w:r>
        <w:rPr>
          <w:rFonts w:eastAsia="Verdana"/>
          <w:sz w:val="20"/>
          <w:szCs w:val="20"/>
          <w14:ligatures w14:val="standard"/>
        </w:rPr>
        <w:t xml:space="preserve">In this paper, we propose an effective way to utilize BERT for conversational question answering based on the approach of fine-tuning. </w:t>
      </w:r>
      <w:r w:rsidR="00DB60C2">
        <w:rPr>
          <w:rFonts w:eastAsia="Verdana"/>
          <w:sz w:val="20"/>
          <w:szCs w:val="20"/>
          <w14:ligatures w14:val="standard"/>
        </w:rPr>
        <w:t>The model uses the paragraph, current question, previous question and answers and finds out the relationship between paragraph and each dialogue history independently.</w:t>
      </w:r>
      <w:r w:rsidR="00800785">
        <w:rPr>
          <w:rFonts w:eastAsia="Verdana"/>
          <w:sz w:val="20"/>
          <w:szCs w:val="20"/>
          <w14:ligatures w14:val="standard"/>
        </w:rPr>
        <w:t xml:space="preserve"> For future work, we will fine-tune our model and add naturalness to the conversation.</w:t>
      </w:r>
      <w:r w:rsidR="00DC2791">
        <w:rPr>
          <w:rFonts w:eastAsia="Verdana"/>
          <w:sz w:val="20"/>
          <w:szCs w:val="20"/>
          <w14:ligatures w14:val="standard"/>
        </w:rPr>
        <w:t xml:space="preserve"> </w:t>
      </w:r>
      <w:r w:rsidR="00DB60C2">
        <w:rPr>
          <w:rFonts w:eastAsia="Verdana"/>
          <w:sz w:val="20"/>
          <w:szCs w:val="20"/>
          <w14:ligatures w14:val="standard"/>
        </w:rPr>
        <w:t xml:space="preserve"> </w:t>
      </w:r>
    </w:p>
    <w:p w14:paraId="06F9153A" w14:textId="77777777" w:rsidR="00AF152A" w:rsidRPr="00693CE2" w:rsidRDefault="00AF152A" w:rsidP="002C570E">
      <w:pPr>
        <w:pStyle w:val="Abstract"/>
        <w:rPr>
          <w:rFonts w:eastAsia="Verdana"/>
          <w:sz w:val="20"/>
          <w:szCs w:val="20"/>
          <w14:ligatures w14:val="standard"/>
        </w:rPr>
      </w:pPr>
    </w:p>
    <w:p w14:paraId="648013F8" w14:textId="2ECFB481" w:rsidR="0007392C" w:rsidRPr="004541D1" w:rsidRDefault="00747E88" w:rsidP="004541D1">
      <w:pPr>
        <w:pStyle w:val="Abstract"/>
        <w:rPr>
          <w:rFonts w:eastAsia="Verdana"/>
          <w:b/>
          <w:bCs/>
          <w:sz w:val="22"/>
          <w14:ligatures w14:val="standard"/>
        </w:rPr>
      </w:pPr>
      <w:r>
        <w:rPr>
          <w:rFonts w:eastAsia="Verdana"/>
          <w:b/>
          <w:bCs/>
          <w:sz w:val="22"/>
          <w14:ligatures w14:val="standard"/>
        </w:rPr>
        <w:t>1</w:t>
      </w:r>
      <w:r w:rsidR="006C0717">
        <w:rPr>
          <w:rFonts w:eastAsia="Verdana"/>
          <w:b/>
          <w:bCs/>
          <w:sz w:val="22"/>
          <w14:ligatures w14:val="standard"/>
        </w:rPr>
        <w:t>1</w:t>
      </w:r>
      <w:r w:rsidRPr="00CA20C2">
        <w:rPr>
          <w:rFonts w:eastAsia="Verdana"/>
          <w:b/>
          <w:bCs/>
          <w:sz w:val="22"/>
          <w14:ligatures w14:val="standard"/>
        </w:rPr>
        <w:t>.</w:t>
      </w:r>
      <w:r w:rsidR="004541D1">
        <w:rPr>
          <w:rFonts w:eastAsia="Verdana"/>
          <w:b/>
          <w:bCs/>
          <w:sz w:val="22"/>
          <w14:ligatures w14:val="standard"/>
        </w:rPr>
        <w:t xml:space="preserve"> </w:t>
      </w:r>
      <w:r>
        <w:rPr>
          <w:rFonts w:eastAsia="Verdana"/>
          <w:b/>
          <w:bCs/>
          <w:sz w:val="22"/>
          <w14:ligatures w14:val="standard"/>
        </w:rPr>
        <w:t>REFERENCES</w:t>
      </w:r>
    </w:p>
    <w:p w14:paraId="41B51D9A" w14:textId="559E50D4" w:rsidR="00525D1B" w:rsidRPr="000E64FC" w:rsidRDefault="00586A35" w:rsidP="00525D1B">
      <w:pPr>
        <w:pStyle w:val="Bibentry"/>
        <w:rPr>
          <w:szCs w:val="14"/>
          <w14:ligatures w14:val="standard"/>
        </w:rPr>
      </w:pPr>
      <w:r w:rsidRPr="00586A35">
        <w:rPr>
          <w14:ligatures w14:val="standard"/>
        </w:rPr>
        <w:t>[1]</w:t>
      </w:r>
      <w:r w:rsidR="00BC5BDA" w:rsidRPr="00586A35">
        <w:rPr>
          <w14:ligatures w14:val="standard"/>
        </w:rPr>
        <w:tab/>
      </w:r>
      <w:r w:rsidR="00F40338">
        <w:rPr>
          <w:szCs w:val="14"/>
          <w14:ligatures w14:val="standard"/>
        </w:rPr>
        <w:t>CoQA: A Conversational Question Answering Challenge. Siva Reddy, Danqi Chen, Christopher D. Manning</w:t>
      </w:r>
      <w:r w:rsidR="00525D1B">
        <w:rPr>
          <w:szCs w:val="14"/>
          <w14:ligatures w14:val="standard"/>
        </w:rPr>
        <w:t xml:space="preserve"> (</w:t>
      </w:r>
      <w:hyperlink r:id="rId15" w:history="1">
        <w:r w:rsidR="00525D1B" w:rsidRPr="00056318">
          <w:rPr>
            <w:rStyle w:val="Hyperlink"/>
            <w:szCs w:val="14"/>
            <w14:ligatures w14:val="standard"/>
          </w:rPr>
          <w:t>https://arxiv.org/abs/1808.07042</w:t>
        </w:r>
      </w:hyperlink>
      <w:r w:rsidR="00525D1B">
        <w:rPr>
          <w:szCs w:val="14"/>
          <w14:ligatures w14:val="standard"/>
        </w:rPr>
        <w:t>)</w:t>
      </w:r>
    </w:p>
    <w:p w14:paraId="19DD6710" w14:textId="0C509632" w:rsidR="00525D1B" w:rsidRPr="000E64FC" w:rsidRDefault="00586A35" w:rsidP="00525D1B">
      <w:pPr>
        <w:pStyle w:val="Bibentry"/>
      </w:pPr>
      <w:r w:rsidRPr="000E64FC">
        <w:rPr>
          <w14:ligatures w14:val="standard"/>
        </w:rPr>
        <w:t>[2]</w:t>
      </w:r>
      <w:r w:rsidR="00BC5BDA" w:rsidRPr="000E64FC">
        <w:rPr>
          <w14:ligatures w14:val="standard"/>
        </w:rPr>
        <w:tab/>
      </w:r>
      <w:r w:rsidR="00F40338">
        <w:t>A simple but Effective Method to Incorporate Multi-turn Context with BERT for Conversational Machine Comprehension. Yasuhito Ohsungi, Itsumi Saito, Kyosuke</w:t>
      </w:r>
      <w:r w:rsidR="00525D1B">
        <w:t xml:space="preserve"> </w:t>
      </w:r>
      <w:r w:rsidR="00F40338">
        <w:t>Nishida, Hisako Asano, Junji Tomita</w:t>
      </w:r>
      <w:r w:rsidR="00525D1B">
        <w:t xml:space="preserve"> (</w:t>
      </w:r>
      <w:hyperlink r:id="rId16" w:history="1">
        <w:r w:rsidR="00525D1B" w:rsidRPr="00056318">
          <w:rPr>
            <w:rStyle w:val="Hyperlink"/>
          </w:rPr>
          <w:t>https://arxiv.org/abs/1905.12848</w:t>
        </w:r>
      </w:hyperlink>
      <w:r w:rsidR="00525D1B">
        <w:t>)</w:t>
      </w:r>
    </w:p>
    <w:p w14:paraId="51302F9B" w14:textId="01431DF8"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F40338">
        <w:t>Technical Report on Conversational Question Answering. Ying Ju, Fubang Zhao, Shijie Chen, Bowen Zheng, Xuefeng Yang, Yunfeng Liu.</w:t>
      </w:r>
    </w:p>
    <w:p w14:paraId="220DF003" w14:textId="085510E0" w:rsidR="00525D1B" w:rsidRDefault="00586A35" w:rsidP="00525D1B">
      <w:pPr>
        <w:pStyle w:val="Bibentry"/>
      </w:pPr>
      <w:r w:rsidRPr="00586A35">
        <w:rPr>
          <w14:ligatures w14:val="standard"/>
        </w:rPr>
        <w:t>[4]</w:t>
      </w:r>
      <w:r w:rsidR="00BC5BDA" w:rsidRPr="00586A35">
        <w:rPr>
          <w14:ligatures w14:val="standard"/>
        </w:rPr>
        <w:tab/>
      </w:r>
      <w:r w:rsidR="00F40338">
        <w:t>GraphFlow: Exploiting Conversation Flow with Graph Neural Networks for Conversational Machine Comprehension</w:t>
      </w:r>
      <w:r w:rsidR="00525D1B">
        <w:t xml:space="preserve"> (</w:t>
      </w:r>
      <w:hyperlink r:id="rId17" w:history="1">
        <w:r w:rsidR="00525D1B" w:rsidRPr="00056318">
          <w:rPr>
            <w:rStyle w:val="Hyperlink"/>
          </w:rPr>
          <w:t>https://arxiv.org/pdf/1908.00059.pdf</w:t>
        </w:r>
      </w:hyperlink>
      <w:r w:rsidR="00525D1B">
        <w:t>)</w:t>
      </w:r>
    </w:p>
    <w:p w14:paraId="09449BE0" w14:textId="08535534" w:rsidR="00525D1B" w:rsidRDefault="00525D1B" w:rsidP="00525D1B">
      <w:pPr>
        <w:pStyle w:val="Bibentry"/>
        <w:ind w:left="0" w:firstLine="0"/>
      </w:pPr>
      <w:r>
        <w:t>[5]    CoQA official webiste (</w:t>
      </w:r>
      <w:hyperlink r:id="rId18" w:history="1">
        <w:r w:rsidRPr="00056318">
          <w:rPr>
            <w:rStyle w:val="Hyperlink"/>
          </w:rPr>
          <w:t>https://stanfordnlp.github.io/coqa</w:t>
        </w:r>
      </w:hyperlink>
      <w:r>
        <w:t>)</w:t>
      </w:r>
    </w:p>
    <w:p w14:paraId="6A9140AA" w14:textId="2F7229AF" w:rsidR="00525D1B" w:rsidRDefault="003F4995" w:rsidP="00D341FA">
      <w:pPr>
        <w:pStyle w:val="Bibentry"/>
        <w:rPr>
          <w14:ligatures w14:val="standard"/>
        </w:rPr>
      </w:pPr>
      <w:r>
        <w:rPr>
          <w14:ligatures w14:val="standard"/>
        </w:rPr>
        <w:t>[6]</w:t>
      </w:r>
      <w:r>
        <w:rPr>
          <w14:ligatures w14:val="standard"/>
        </w:rPr>
        <w:tab/>
        <w:t>Attention is all you need, Ashish Vaswani</w:t>
      </w:r>
      <w:r w:rsidR="004F42E9">
        <w:rPr>
          <w14:ligatures w14:val="standard"/>
        </w:rPr>
        <w:t xml:space="preserve"> </w:t>
      </w:r>
      <w:r>
        <w:rPr>
          <w14:ligatures w14:val="standard"/>
        </w:rPr>
        <w:t>(</w:t>
      </w:r>
      <w:hyperlink r:id="rId19" w:history="1">
        <w:r w:rsidRPr="00056318">
          <w:rPr>
            <w:rStyle w:val="Hyperlink"/>
            <w14:ligatures w14:val="standard"/>
          </w:rPr>
          <w:t>https://proceedings.neurips.cc/paper/2017/file/3f5ee243547dee91fbd053c1c4a845aa-Paper.pdf</w:t>
        </w:r>
      </w:hyperlink>
      <w:r>
        <w:rPr>
          <w14:ligatures w14:val="standard"/>
        </w:rPr>
        <w:t>)</w:t>
      </w:r>
    </w:p>
    <w:p w14:paraId="421366AB" w14:textId="799E067B" w:rsidR="003F4995" w:rsidRDefault="007E59E8" w:rsidP="00D341FA">
      <w:pPr>
        <w:pStyle w:val="Bibentry"/>
        <w:rPr>
          <w14:ligatures w14:val="standard"/>
        </w:rPr>
      </w:pPr>
      <w:r>
        <w:rPr>
          <w14:ligatures w14:val="standard"/>
        </w:rPr>
        <w:t>[7]</w:t>
      </w:r>
      <w:r>
        <w:rPr>
          <w14:ligatures w14:val="standard"/>
        </w:rPr>
        <w:tab/>
      </w:r>
      <w:r w:rsidR="00DA6AFA">
        <w:rPr>
          <w14:ligatures w14:val="standard"/>
        </w:rPr>
        <w:t>BERT: pre-training of deep bidirectional transformers for language understanding. Jacob Devlin, Ming-Wei Chang, Kenton Lee, and Kristina Toutanova. (</w:t>
      </w:r>
      <w:hyperlink r:id="rId20" w:history="1">
        <w:r w:rsidR="00DA6AFA" w:rsidRPr="00056318">
          <w:rPr>
            <w:rStyle w:val="Hyperlink"/>
            <w14:ligatures w14:val="standard"/>
          </w:rPr>
          <w:t>https://arxiv.org/abs/1810.04805</w:t>
        </w:r>
      </w:hyperlink>
      <w:r w:rsidR="00DA6AFA">
        <w:rPr>
          <w14:ligatures w14:val="standard"/>
        </w:rPr>
        <w:t>)</w:t>
      </w:r>
    </w:p>
    <w:p w14:paraId="4E59B6B2" w14:textId="2BA11550" w:rsidR="00DA6AFA" w:rsidRDefault="009D55A1" w:rsidP="00D341FA">
      <w:pPr>
        <w:pStyle w:val="Bibentry"/>
        <w:rPr>
          <w14:ligatures w14:val="standard"/>
        </w:rPr>
      </w:pPr>
      <w:r>
        <w:rPr>
          <w14:ligatures w14:val="standard"/>
        </w:rPr>
        <w:t>[8]   The Illustrated Transformer, Jay Alammar (</w:t>
      </w:r>
      <w:hyperlink r:id="rId21" w:history="1">
        <w:r w:rsidR="00CE4EE2" w:rsidRPr="00056318">
          <w:rPr>
            <w:rStyle w:val="Hyperlink"/>
            <w14:ligatures w14:val="standard"/>
          </w:rPr>
          <w:t>http://jalammar.github.io/illustrated-transformer/</w:t>
        </w:r>
      </w:hyperlink>
      <w:r>
        <w:rPr>
          <w14:ligatures w14:val="standard"/>
        </w:rPr>
        <w:t>)</w:t>
      </w:r>
    </w:p>
    <w:p w14:paraId="0A6D5D32" w14:textId="77777777" w:rsidR="00CE4EE2" w:rsidRPr="00586A35" w:rsidRDefault="00CE4EE2" w:rsidP="00D341FA">
      <w:pPr>
        <w:pStyle w:val="Bibentry"/>
        <w:rPr>
          <w14:ligatures w14:val="standard"/>
        </w:rPr>
      </w:pPr>
    </w:p>
    <w:p w14:paraId="33859BC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7B6BCF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87C6A7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80CE7B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2222FD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4916B0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9C48A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3FFFE2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4EC5BD4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2FA9BC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337762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D7DB1" w14:textId="77777777" w:rsidR="00B334B0" w:rsidRDefault="00B334B0">
      <w:r>
        <w:separator/>
      </w:r>
    </w:p>
  </w:endnote>
  <w:endnote w:type="continuationSeparator" w:id="0">
    <w:p w14:paraId="344AE395" w14:textId="77777777" w:rsidR="00B334B0" w:rsidRDefault="00B334B0">
      <w:r>
        <w:continuationSeparator/>
      </w:r>
    </w:p>
  </w:endnote>
  <w:endnote w:type="continuationNotice" w:id="1">
    <w:p w14:paraId="6577CAD9" w14:textId="77777777" w:rsidR="00B334B0" w:rsidRDefault="00B334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75AE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87DB2"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76A1A" w14:textId="77777777" w:rsidR="00B334B0" w:rsidRDefault="00B334B0">
      <w:r>
        <w:separator/>
      </w:r>
    </w:p>
  </w:footnote>
  <w:footnote w:type="continuationSeparator" w:id="0">
    <w:p w14:paraId="354B8EF4" w14:textId="77777777" w:rsidR="00B334B0" w:rsidRDefault="00B334B0">
      <w:r>
        <w:continuationSeparator/>
      </w:r>
    </w:p>
  </w:footnote>
  <w:footnote w:type="continuationNotice" w:id="1">
    <w:p w14:paraId="638165A8" w14:textId="77777777" w:rsidR="00B334B0" w:rsidRDefault="00B334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2A9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A2F66"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A777C2"/>
    <w:multiLevelType w:val="hybridMultilevel"/>
    <w:tmpl w:val="2684EA0E"/>
    <w:lvl w:ilvl="0" w:tplc="CFC683BE">
      <w:start w:val="1"/>
      <w:numFmt w:val="bullet"/>
      <w:lvlText w:val=""/>
      <w:lvlJc w:val="left"/>
      <w:pPr>
        <w:tabs>
          <w:tab w:val="num" w:pos="720"/>
        </w:tabs>
        <w:ind w:left="720" w:hanging="360"/>
      </w:pPr>
      <w:rPr>
        <w:rFonts w:ascii="Wingdings" w:hAnsi="Wingdings" w:hint="default"/>
      </w:rPr>
    </w:lvl>
    <w:lvl w:ilvl="1" w:tplc="8EAE2470">
      <w:start w:val="1"/>
      <w:numFmt w:val="bullet"/>
      <w:lvlText w:val=""/>
      <w:lvlJc w:val="left"/>
      <w:pPr>
        <w:tabs>
          <w:tab w:val="num" w:pos="1440"/>
        </w:tabs>
        <w:ind w:left="1440" w:hanging="360"/>
      </w:pPr>
      <w:rPr>
        <w:rFonts w:ascii="Wingdings" w:hAnsi="Wingdings" w:hint="default"/>
      </w:rPr>
    </w:lvl>
    <w:lvl w:ilvl="2" w:tplc="2EBC6EE6" w:tentative="1">
      <w:start w:val="1"/>
      <w:numFmt w:val="bullet"/>
      <w:lvlText w:val=""/>
      <w:lvlJc w:val="left"/>
      <w:pPr>
        <w:tabs>
          <w:tab w:val="num" w:pos="2160"/>
        </w:tabs>
        <w:ind w:left="2160" w:hanging="360"/>
      </w:pPr>
      <w:rPr>
        <w:rFonts w:ascii="Wingdings" w:hAnsi="Wingdings" w:hint="default"/>
      </w:rPr>
    </w:lvl>
    <w:lvl w:ilvl="3" w:tplc="FC620336" w:tentative="1">
      <w:start w:val="1"/>
      <w:numFmt w:val="bullet"/>
      <w:lvlText w:val=""/>
      <w:lvlJc w:val="left"/>
      <w:pPr>
        <w:tabs>
          <w:tab w:val="num" w:pos="2880"/>
        </w:tabs>
        <w:ind w:left="2880" w:hanging="360"/>
      </w:pPr>
      <w:rPr>
        <w:rFonts w:ascii="Wingdings" w:hAnsi="Wingdings" w:hint="default"/>
      </w:rPr>
    </w:lvl>
    <w:lvl w:ilvl="4" w:tplc="7E7A740E" w:tentative="1">
      <w:start w:val="1"/>
      <w:numFmt w:val="bullet"/>
      <w:lvlText w:val=""/>
      <w:lvlJc w:val="left"/>
      <w:pPr>
        <w:tabs>
          <w:tab w:val="num" w:pos="3600"/>
        </w:tabs>
        <w:ind w:left="3600" w:hanging="360"/>
      </w:pPr>
      <w:rPr>
        <w:rFonts w:ascii="Wingdings" w:hAnsi="Wingdings" w:hint="default"/>
      </w:rPr>
    </w:lvl>
    <w:lvl w:ilvl="5" w:tplc="A7B6970A" w:tentative="1">
      <w:start w:val="1"/>
      <w:numFmt w:val="bullet"/>
      <w:lvlText w:val=""/>
      <w:lvlJc w:val="left"/>
      <w:pPr>
        <w:tabs>
          <w:tab w:val="num" w:pos="4320"/>
        </w:tabs>
        <w:ind w:left="4320" w:hanging="360"/>
      </w:pPr>
      <w:rPr>
        <w:rFonts w:ascii="Wingdings" w:hAnsi="Wingdings" w:hint="default"/>
      </w:rPr>
    </w:lvl>
    <w:lvl w:ilvl="6" w:tplc="BF36F57A" w:tentative="1">
      <w:start w:val="1"/>
      <w:numFmt w:val="bullet"/>
      <w:lvlText w:val=""/>
      <w:lvlJc w:val="left"/>
      <w:pPr>
        <w:tabs>
          <w:tab w:val="num" w:pos="5040"/>
        </w:tabs>
        <w:ind w:left="5040" w:hanging="360"/>
      </w:pPr>
      <w:rPr>
        <w:rFonts w:ascii="Wingdings" w:hAnsi="Wingdings" w:hint="default"/>
      </w:rPr>
    </w:lvl>
    <w:lvl w:ilvl="7" w:tplc="DEEC982C" w:tentative="1">
      <w:start w:val="1"/>
      <w:numFmt w:val="bullet"/>
      <w:lvlText w:val=""/>
      <w:lvlJc w:val="left"/>
      <w:pPr>
        <w:tabs>
          <w:tab w:val="num" w:pos="5760"/>
        </w:tabs>
        <w:ind w:left="5760" w:hanging="360"/>
      </w:pPr>
      <w:rPr>
        <w:rFonts w:ascii="Wingdings" w:hAnsi="Wingdings" w:hint="default"/>
      </w:rPr>
    </w:lvl>
    <w:lvl w:ilvl="8" w:tplc="4360307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77827FE"/>
    <w:multiLevelType w:val="hybridMultilevel"/>
    <w:tmpl w:val="05F00C7C"/>
    <w:lvl w:ilvl="0" w:tplc="4EE4D0A6">
      <w:start w:val="1"/>
      <w:numFmt w:val="bullet"/>
      <w:lvlText w:val=""/>
      <w:lvlJc w:val="left"/>
      <w:pPr>
        <w:tabs>
          <w:tab w:val="num" w:pos="720"/>
        </w:tabs>
        <w:ind w:left="720" w:hanging="360"/>
      </w:pPr>
      <w:rPr>
        <w:rFonts w:ascii="Wingdings" w:hAnsi="Wingdings" w:hint="default"/>
      </w:rPr>
    </w:lvl>
    <w:lvl w:ilvl="1" w:tplc="0ECE7BC0">
      <w:start w:val="1"/>
      <w:numFmt w:val="bullet"/>
      <w:lvlText w:val=""/>
      <w:lvlJc w:val="left"/>
      <w:pPr>
        <w:tabs>
          <w:tab w:val="num" w:pos="1440"/>
        </w:tabs>
        <w:ind w:left="1440" w:hanging="360"/>
      </w:pPr>
      <w:rPr>
        <w:rFonts w:ascii="Wingdings" w:hAnsi="Wingdings" w:hint="default"/>
      </w:rPr>
    </w:lvl>
    <w:lvl w:ilvl="2" w:tplc="D1BA829C" w:tentative="1">
      <w:start w:val="1"/>
      <w:numFmt w:val="bullet"/>
      <w:lvlText w:val=""/>
      <w:lvlJc w:val="left"/>
      <w:pPr>
        <w:tabs>
          <w:tab w:val="num" w:pos="2160"/>
        </w:tabs>
        <w:ind w:left="2160" w:hanging="360"/>
      </w:pPr>
      <w:rPr>
        <w:rFonts w:ascii="Wingdings" w:hAnsi="Wingdings" w:hint="default"/>
      </w:rPr>
    </w:lvl>
    <w:lvl w:ilvl="3" w:tplc="1848DD12" w:tentative="1">
      <w:start w:val="1"/>
      <w:numFmt w:val="bullet"/>
      <w:lvlText w:val=""/>
      <w:lvlJc w:val="left"/>
      <w:pPr>
        <w:tabs>
          <w:tab w:val="num" w:pos="2880"/>
        </w:tabs>
        <w:ind w:left="2880" w:hanging="360"/>
      </w:pPr>
      <w:rPr>
        <w:rFonts w:ascii="Wingdings" w:hAnsi="Wingdings" w:hint="default"/>
      </w:rPr>
    </w:lvl>
    <w:lvl w:ilvl="4" w:tplc="918046A6" w:tentative="1">
      <w:start w:val="1"/>
      <w:numFmt w:val="bullet"/>
      <w:lvlText w:val=""/>
      <w:lvlJc w:val="left"/>
      <w:pPr>
        <w:tabs>
          <w:tab w:val="num" w:pos="3600"/>
        </w:tabs>
        <w:ind w:left="3600" w:hanging="360"/>
      </w:pPr>
      <w:rPr>
        <w:rFonts w:ascii="Wingdings" w:hAnsi="Wingdings" w:hint="default"/>
      </w:rPr>
    </w:lvl>
    <w:lvl w:ilvl="5" w:tplc="BAA87280" w:tentative="1">
      <w:start w:val="1"/>
      <w:numFmt w:val="bullet"/>
      <w:lvlText w:val=""/>
      <w:lvlJc w:val="left"/>
      <w:pPr>
        <w:tabs>
          <w:tab w:val="num" w:pos="4320"/>
        </w:tabs>
        <w:ind w:left="4320" w:hanging="360"/>
      </w:pPr>
      <w:rPr>
        <w:rFonts w:ascii="Wingdings" w:hAnsi="Wingdings" w:hint="default"/>
      </w:rPr>
    </w:lvl>
    <w:lvl w:ilvl="6" w:tplc="1048FD66" w:tentative="1">
      <w:start w:val="1"/>
      <w:numFmt w:val="bullet"/>
      <w:lvlText w:val=""/>
      <w:lvlJc w:val="left"/>
      <w:pPr>
        <w:tabs>
          <w:tab w:val="num" w:pos="5040"/>
        </w:tabs>
        <w:ind w:left="5040" w:hanging="360"/>
      </w:pPr>
      <w:rPr>
        <w:rFonts w:ascii="Wingdings" w:hAnsi="Wingdings" w:hint="default"/>
      </w:rPr>
    </w:lvl>
    <w:lvl w:ilvl="7" w:tplc="CA547016" w:tentative="1">
      <w:start w:val="1"/>
      <w:numFmt w:val="bullet"/>
      <w:lvlText w:val=""/>
      <w:lvlJc w:val="left"/>
      <w:pPr>
        <w:tabs>
          <w:tab w:val="num" w:pos="5760"/>
        </w:tabs>
        <w:ind w:left="5760" w:hanging="360"/>
      </w:pPr>
      <w:rPr>
        <w:rFonts w:ascii="Wingdings" w:hAnsi="Wingdings" w:hint="default"/>
      </w:rPr>
    </w:lvl>
    <w:lvl w:ilvl="8" w:tplc="8AECF13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5736DB6"/>
    <w:multiLevelType w:val="hybridMultilevel"/>
    <w:tmpl w:val="628AA4EC"/>
    <w:lvl w:ilvl="0" w:tplc="8602733A">
      <w:start w:val="1"/>
      <w:numFmt w:val="bullet"/>
      <w:lvlText w:val=""/>
      <w:lvlJc w:val="left"/>
      <w:pPr>
        <w:tabs>
          <w:tab w:val="num" w:pos="720"/>
        </w:tabs>
        <w:ind w:left="720" w:hanging="360"/>
      </w:pPr>
      <w:rPr>
        <w:rFonts w:ascii="Wingdings" w:hAnsi="Wingdings" w:hint="default"/>
      </w:rPr>
    </w:lvl>
    <w:lvl w:ilvl="1" w:tplc="024C8C30">
      <w:start w:val="1"/>
      <w:numFmt w:val="bullet"/>
      <w:lvlText w:val=""/>
      <w:lvlJc w:val="left"/>
      <w:pPr>
        <w:tabs>
          <w:tab w:val="num" w:pos="1440"/>
        </w:tabs>
        <w:ind w:left="1440" w:hanging="360"/>
      </w:pPr>
      <w:rPr>
        <w:rFonts w:ascii="Wingdings" w:hAnsi="Wingdings" w:hint="default"/>
      </w:rPr>
    </w:lvl>
    <w:lvl w:ilvl="2" w:tplc="7938EA5C" w:tentative="1">
      <w:start w:val="1"/>
      <w:numFmt w:val="bullet"/>
      <w:lvlText w:val=""/>
      <w:lvlJc w:val="left"/>
      <w:pPr>
        <w:tabs>
          <w:tab w:val="num" w:pos="2160"/>
        </w:tabs>
        <w:ind w:left="2160" w:hanging="360"/>
      </w:pPr>
      <w:rPr>
        <w:rFonts w:ascii="Wingdings" w:hAnsi="Wingdings" w:hint="default"/>
      </w:rPr>
    </w:lvl>
    <w:lvl w:ilvl="3" w:tplc="48601FD6" w:tentative="1">
      <w:start w:val="1"/>
      <w:numFmt w:val="bullet"/>
      <w:lvlText w:val=""/>
      <w:lvlJc w:val="left"/>
      <w:pPr>
        <w:tabs>
          <w:tab w:val="num" w:pos="2880"/>
        </w:tabs>
        <w:ind w:left="2880" w:hanging="360"/>
      </w:pPr>
      <w:rPr>
        <w:rFonts w:ascii="Wingdings" w:hAnsi="Wingdings" w:hint="default"/>
      </w:rPr>
    </w:lvl>
    <w:lvl w:ilvl="4" w:tplc="9878DE62" w:tentative="1">
      <w:start w:val="1"/>
      <w:numFmt w:val="bullet"/>
      <w:lvlText w:val=""/>
      <w:lvlJc w:val="left"/>
      <w:pPr>
        <w:tabs>
          <w:tab w:val="num" w:pos="3600"/>
        </w:tabs>
        <w:ind w:left="3600" w:hanging="360"/>
      </w:pPr>
      <w:rPr>
        <w:rFonts w:ascii="Wingdings" w:hAnsi="Wingdings" w:hint="default"/>
      </w:rPr>
    </w:lvl>
    <w:lvl w:ilvl="5" w:tplc="10329106" w:tentative="1">
      <w:start w:val="1"/>
      <w:numFmt w:val="bullet"/>
      <w:lvlText w:val=""/>
      <w:lvlJc w:val="left"/>
      <w:pPr>
        <w:tabs>
          <w:tab w:val="num" w:pos="4320"/>
        </w:tabs>
        <w:ind w:left="4320" w:hanging="360"/>
      </w:pPr>
      <w:rPr>
        <w:rFonts w:ascii="Wingdings" w:hAnsi="Wingdings" w:hint="default"/>
      </w:rPr>
    </w:lvl>
    <w:lvl w:ilvl="6" w:tplc="066A54FA" w:tentative="1">
      <w:start w:val="1"/>
      <w:numFmt w:val="bullet"/>
      <w:lvlText w:val=""/>
      <w:lvlJc w:val="left"/>
      <w:pPr>
        <w:tabs>
          <w:tab w:val="num" w:pos="5040"/>
        </w:tabs>
        <w:ind w:left="5040" w:hanging="360"/>
      </w:pPr>
      <w:rPr>
        <w:rFonts w:ascii="Wingdings" w:hAnsi="Wingdings" w:hint="default"/>
      </w:rPr>
    </w:lvl>
    <w:lvl w:ilvl="7" w:tplc="57607870" w:tentative="1">
      <w:start w:val="1"/>
      <w:numFmt w:val="bullet"/>
      <w:lvlText w:val=""/>
      <w:lvlJc w:val="left"/>
      <w:pPr>
        <w:tabs>
          <w:tab w:val="num" w:pos="5760"/>
        </w:tabs>
        <w:ind w:left="5760" w:hanging="360"/>
      </w:pPr>
      <w:rPr>
        <w:rFonts w:ascii="Wingdings" w:hAnsi="Wingdings" w:hint="default"/>
      </w:rPr>
    </w:lvl>
    <w:lvl w:ilvl="8" w:tplc="CB9EFAE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35D35A8"/>
    <w:multiLevelType w:val="hybridMultilevel"/>
    <w:tmpl w:val="69D6D362"/>
    <w:lvl w:ilvl="0" w:tplc="04825D44">
      <w:start w:val="1"/>
      <w:numFmt w:val="bullet"/>
      <w:lvlText w:val=""/>
      <w:lvlJc w:val="left"/>
      <w:pPr>
        <w:tabs>
          <w:tab w:val="num" w:pos="720"/>
        </w:tabs>
        <w:ind w:left="720" w:hanging="360"/>
      </w:pPr>
      <w:rPr>
        <w:rFonts w:ascii="Wingdings" w:hAnsi="Wingdings" w:hint="default"/>
      </w:rPr>
    </w:lvl>
    <w:lvl w:ilvl="1" w:tplc="96B2CDD4">
      <w:start w:val="1"/>
      <w:numFmt w:val="bullet"/>
      <w:lvlText w:val=""/>
      <w:lvlJc w:val="left"/>
      <w:pPr>
        <w:tabs>
          <w:tab w:val="num" w:pos="1440"/>
        </w:tabs>
        <w:ind w:left="1440" w:hanging="360"/>
      </w:pPr>
      <w:rPr>
        <w:rFonts w:ascii="Wingdings" w:hAnsi="Wingdings" w:hint="default"/>
      </w:rPr>
    </w:lvl>
    <w:lvl w:ilvl="2" w:tplc="FB964300" w:tentative="1">
      <w:start w:val="1"/>
      <w:numFmt w:val="bullet"/>
      <w:lvlText w:val=""/>
      <w:lvlJc w:val="left"/>
      <w:pPr>
        <w:tabs>
          <w:tab w:val="num" w:pos="2160"/>
        </w:tabs>
        <w:ind w:left="2160" w:hanging="360"/>
      </w:pPr>
      <w:rPr>
        <w:rFonts w:ascii="Wingdings" w:hAnsi="Wingdings" w:hint="default"/>
      </w:rPr>
    </w:lvl>
    <w:lvl w:ilvl="3" w:tplc="A9522164" w:tentative="1">
      <w:start w:val="1"/>
      <w:numFmt w:val="bullet"/>
      <w:lvlText w:val=""/>
      <w:lvlJc w:val="left"/>
      <w:pPr>
        <w:tabs>
          <w:tab w:val="num" w:pos="2880"/>
        </w:tabs>
        <w:ind w:left="2880" w:hanging="360"/>
      </w:pPr>
      <w:rPr>
        <w:rFonts w:ascii="Wingdings" w:hAnsi="Wingdings" w:hint="default"/>
      </w:rPr>
    </w:lvl>
    <w:lvl w:ilvl="4" w:tplc="52783C48" w:tentative="1">
      <w:start w:val="1"/>
      <w:numFmt w:val="bullet"/>
      <w:lvlText w:val=""/>
      <w:lvlJc w:val="left"/>
      <w:pPr>
        <w:tabs>
          <w:tab w:val="num" w:pos="3600"/>
        </w:tabs>
        <w:ind w:left="3600" w:hanging="360"/>
      </w:pPr>
      <w:rPr>
        <w:rFonts w:ascii="Wingdings" w:hAnsi="Wingdings" w:hint="default"/>
      </w:rPr>
    </w:lvl>
    <w:lvl w:ilvl="5" w:tplc="E4E0F238" w:tentative="1">
      <w:start w:val="1"/>
      <w:numFmt w:val="bullet"/>
      <w:lvlText w:val=""/>
      <w:lvlJc w:val="left"/>
      <w:pPr>
        <w:tabs>
          <w:tab w:val="num" w:pos="4320"/>
        </w:tabs>
        <w:ind w:left="4320" w:hanging="360"/>
      </w:pPr>
      <w:rPr>
        <w:rFonts w:ascii="Wingdings" w:hAnsi="Wingdings" w:hint="default"/>
      </w:rPr>
    </w:lvl>
    <w:lvl w:ilvl="6" w:tplc="D5026640" w:tentative="1">
      <w:start w:val="1"/>
      <w:numFmt w:val="bullet"/>
      <w:lvlText w:val=""/>
      <w:lvlJc w:val="left"/>
      <w:pPr>
        <w:tabs>
          <w:tab w:val="num" w:pos="5040"/>
        </w:tabs>
        <w:ind w:left="5040" w:hanging="360"/>
      </w:pPr>
      <w:rPr>
        <w:rFonts w:ascii="Wingdings" w:hAnsi="Wingdings" w:hint="default"/>
      </w:rPr>
    </w:lvl>
    <w:lvl w:ilvl="7" w:tplc="123E3998" w:tentative="1">
      <w:start w:val="1"/>
      <w:numFmt w:val="bullet"/>
      <w:lvlText w:val=""/>
      <w:lvlJc w:val="left"/>
      <w:pPr>
        <w:tabs>
          <w:tab w:val="num" w:pos="5760"/>
        </w:tabs>
        <w:ind w:left="5760" w:hanging="360"/>
      </w:pPr>
      <w:rPr>
        <w:rFonts w:ascii="Wingdings" w:hAnsi="Wingdings" w:hint="default"/>
      </w:rPr>
    </w:lvl>
    <w:lvl w:ilvl="8" w:tplc="CC428A1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10"/>
  </w:num>
  <w:num w:numId="4">
    <w:abstractNumId w:val="31"/>
  </w:num>
  <w:num w:numId="5">
    <w:abstractNumId w:val="21"/>
  </w:num>
  <w:num w:numId="6">
    <w:abstractNumId w:val="16"/>
  </w:num>
  <w:num w:numId="7">
    <w:abstractNumId w:val="29"/>
  </w:num>
  <w:num w:numId="8">
    <w:abstractNumId w:val="23"/>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6"/>
  </w:num>
  <w:num w:numId="22">
    <w:abstractNumId w:val="33"/>
  </w:num>
  <w:num w:numId="23">
    <w:abstractNumId w:val="14"/>
  </w:num>
  <w:num w:numId="24">
    <w:abstractNumId w:val="30"/>
  </w:num>
  <w:num w:numId="25">
    <w:abstractNumId w:val="25"/>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28"/>
  </w:num>
  <w:num w:numId="33">
    <w:abstractNumId w:val="24"/>
  </w:num>
  <w:num w:numId="34">
    <w:abstractNumId w:val="17"/>
  </w:num>
  <w:num w:numId="3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1A24"/>
    <w:rsid w:val="00027A03"/>
    <w:rsid w:val="0003008B"/>
    <w:rsid w:val="00035FAD"/>
    <w:rsid w:val="00041330"/>
    <w:rsid w:val="00045252"/>
    <w:rsid w:val="00047398"/>
    <w:rsid w:val="00050EEF"/>
    <w:rsid w:val="00052A1A"/>
    <w:rsid w:val="00052C34"/>
    <w:rsid w:val="00056777"/>
    <w:rsid w:val="00062D29"/>
    <w:rsid w:val="0006314F"/>
    <w:rsid w:val="000713CD"/>
    <w:rsid w:val="00072E69"/>
    <w:rsid w:val="0007392C"/>
    <w:rsid w:val="000739F9"/>
    <w:rsid w:val="00077680"/>
    <w:rsid w:val="00080E27"/>
    <w:rsid w:val="000819C0"/>
    <w:rsid w:val="0008431E"/>
    <w:rsid w:val="000C050B"/>
    <w:rsid w:val="000E118B"/>
    <w:rsid w:val="000E278E"/>
    <w:rsid w:val="000E64FC"/>
    <w:rsid w:val="000E7274"/>
    <w:rsid w:val="000E7A87"/>
    <w:rsid w:val="000F6090"/>
    <w:rsid w:val="001008E9"/>
    <w:rsid w:val="001015C9"/>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4565E"/>
    <w:rsid w:val="00152510"/>
    <w:rsid w:val="00153840"/>
    <w:rsid w:val="001566AE"/>
    <w:rsid w:val="00161E3E"/>
    <w:rsid w:val="001647B5"/>
    <w:rsid w:val="001751F7"/>
    <w:rsid w:val="00187C81"/>
    <w:rsid w:val="001909A7"/>
    <w:rsid w:val="00193393"/>
    <w:rsid w:val="00193445"/>
    <w:rsid w:val="001961CD"/>
    <w:rsid w:val="001A06AF"/>
    <w:rsid w:val="001A43B1"/>
    <w:rsid w:val="001A5650"/>
    <w:rsid w:val="001A71BB"/>
    <w:rsid w:val="001B1788"/>
    <w:rsid w:val="001B29D6"/>
    <w:rsid w:val="001B4117"/>
    <w:rsid w:val="001D324F"/>
    <w:rsid w:val="001D5887"/>
    <w:rsid w:val="001E2720"/>
    <w:rsid w:val="001E71D7"/>
    <w:rsid w:val="001F1428"/>
    <w:rsid w:val="001F66AC"/>
    <w:rsid w:val="0020294A"/>
    <w:rsid w:val="002233F8"/>
    <w:rsid w:val="00224B2F"/>
    <w:rsid w:val="00225141"/>
    <w:rsid w:val="00233BCA"/>
    <w:rsid w:val="00245119"/>
    <w:rsid w:val="00250FEF"/>
    <w:rsid w:val="00252282"/>
    <w:rsid w:val="00252596"/>
    <w:rsid w:val="002604BB"/>
    <w:rsid w:val="00264B6B"/>
    <w:rsid w:val="002663FF"/>
    <w:rsid w:val="00270347"/>
    <w:rsid w:val="00271724"/>
    <w:rsid w:val="0027195D"/>
    <w:rsid w:val="00273354"/>
    <w:rsid w:val="002738DA"/>
    <w:rsid w:val="00275116"/>
    <w:rsid w:val="00282789"/>
    <w:rsid w:val="00290DF5"/>
    <w:rsid w:val="00292645"/>
    <w:rsid w:val="0029583F"/>
    <w:rsid w:val="002A517A"/>
    <w:rsid w:val="002B01E4"/>
    <w:rsid w:val="002B1F59"/>
    <w:rsid w:val="002B4CB4"/>
    <w:rsid w:val="002C0269"/>
    <w:rsid w:val="002C566D"/>
    <w:rsid w:val="002C570E"/>
    <w:rsid w:val="002D001C"/>
    <w:rsid w:val="002D26C4"/>
    <w:rsid w:val="002D3939"/>
    <w:rsid w:val="002D41C8"/>
    <w:rsid w:val="002D67FD"/>
    <w:rsid w:val="002F069E"/>
    <w:rsid w:val="002F0F77"/>
    <w:rsid w:val="002F2289"/>
    <w:rsid w:val="002F2EB2"/>
    <w:rsid w:val="002F6544"/>
    <w:rsid w:val="00301545"/>
    <w:rsid w:val="00302396"/>
    <w:rsid w:val="00302710"/>
    <w:rsid w:val="00303FAD"/>
    <w:rsid w:val="003057B1"/>
    <w:rsid w:val="00307501"/>
    <w:rsid w:val="003148D7"/>
    <w:rsid w:val="003157EE"/>
    <w:rsid w:val="003160AF"/>
    <w:rsid w:val="00317850"/>
    <w:rsid w:val="00321DDC"/>
    <w:rsid w:val="00322C51"/>
    <w:rsid w:val="0032775A"/>
    <w:rsid w:val="0033219E"/>
    <w:rsid w:val="0033342D"/>
    <w:rsid w:val="003342CD"/>
    <w:rsid w:val="00336D12"/>
    <w:rsid w:val="0034235E"/>
    <w:rsid w:val="00356296"/>
    <w:rsid w:val="00357671"/>
    <w:rsid w:val="00373175"/>
    <w:rsid w:val="0037572A"/>
    <w:rsid w:val="00376CCC"/>
    <w:rsid w:val="0038080D"/>
    <w:rsid w:val="00386C3E"/>
    <w:rsid w:val="00390853"/>
    <w:rsid w:val="00392080"/>
    <w:rsid w:val="00392395"/>
    <w:rsid w:val="003936B1"/>
    <w:rsid w:val="003944CF"/>
    <w:rsid w:val="003A1ABD"/>
    <w:rsid w:val="003A4541"/>
    <w:rsid w:val="003B1CA3"/>
    <w:rsid w:val="003B3534"/>
    <w:rsid w:val="003B44F3"/>
    <w:rsid w:val="003C3338"/>
    <w:rsid w:val="003D0DD2"/>
    <w:rsid w:val="003D544B"/>
    <w:rsid w:val="003D7001"/>
    <w:rsid w:val="003E4C8B"/>
    <w:rsid w:val="003E6247"/>
    <w:rsid w:val="003F4297"/>
    <w:rsid w:val="003F4995"/>
    <w:rsid w:val="003F5DAE"/>
    <w:rsid w:val="003F5F3D"/>
    <w:rsid w:val="003F7CA2"/>
    <w:rsid w:val="004128EE"/>
    <w:rsid w:val="00417391"/>
    <w:rsid w:val="004261C1"/>
    <w:rsid w:val="00427C7D"/>
    <w:rsid w:val="004318A1"/>
    <w:rsid w:val="00431CB0"/>
    <w:rsid w:val="00444E54"/>
    <w:rsid w:val="004541D1"/>
    <w:rsid w:val="00454322"/>
    <w:rsid w:val="0046042C"/>
    <w:rsid w:val="0047654A"/>
    <w:rsid w:val="00476805"/>
    <w:rsid w:val="00476B1E"/>
    <w:rsid w:val="00477359"/>
    <w:rsid w:val="004773DE"/>
    <w:rsid w:val="0048106F"/>
    <w:rsid w:val="0048126B"/>
    <w:rsid w:val="004825CE"/>
    <w:rsid w:val="004836A6"/>
    <w:rsid w:val="00490E16"/>
    <w:rsid w:val="00492EF4"/>
    <w:rsid w:val="004947C9"/>
    <w:rsid w:val="00495781"/>
    <w:rsid w:val="00497365"/>
    <w:rsid w:val="004A43BD"/>
    <w:rsid w:val="004A7556"/>
    <w:rsid w:val="004B0BF6"/>
    <w:rsid w:val="004B54CC"/>
    <w:rsid w:val="004C1EDF"/>
    <w:rsid w:val="004C49F3"/>
    <w:rsid w:val="004C6B2D"/>
    <w:rsid w:val="004D4E5B"/>
    <w:rsid w:val="004E0E3A"/>
    <w:rsid w:val="004F42E9"/>
    <w:rsid w:val="0050103C"/>
    <w:rsid w:val="00501C6F"/>
    <w:rsid w:val="005041C6"/>
    <w:rsid w:val="00504C8B"/>
    <w:rsid w:val="0050509F"/>
    <w:rsid w:val="00506EF6"/>
    <w:rsid w:val="005153AC"/>
    <w:rsid w:val="005160AB"/>
    <w:rsid w:val="00517158"/>
    <w:rsid w:val="00517242"/>
    <w:rsid w:val="00517D96"/>
    <w:rsid w:val="005236D7"/>
    <w:rsid w:val="00523CD9"/>
    <w:rsid w:val="00525D1B"/>
    <w:rsid w:val="00536C29"/>
    <w:rsid w:val="00540C55"/>
    <w:rsid w:val="005450E2"/>
    <w:rsid w:val="00545613"/>
    <w:rsid w:val="00551881"/>
    <w:rsid w:val="005528F6"/>
    <w:rsid w:val="00562460"/>
    <w:rsid w:val="0058578F"/>
    <w:rsid w:val="00586A35"/>
    <w:rsid w:val="0058751E"/>
    <w:rsid w:val="005927BE"/>
    <w:rsid w:val="00596082"/>
    <w:rsid w:val="00596F2A"/>
    <w:rsid w:val="005A4F02"/>
    <w:rsid w:val="005B2ED3"/>
    <w:rsid w:val="005B432D"/>
    <w:rsid w:val="005B493F"/>
    <w:rsid w:val="005B6765"/>
    <w:rsid w:val="005C0062"/>
    <w:rsid w:val="005C2645"/>
    <w:rsid w:val="005C3D72"/>
    <w:rsid w:val="005C4B8F"/>
    <w:rsid w:val="005C5E36"/>
    <w:rsid w:val="005D0695"/>
    <w:rsid w:val="005D0CCE"/>
    <w:rsid w:val="005D237C"/>
    <w:rsid w:val="005D7E6E"/>
    <w:rsid w:val="005E22A3"/>
    <w:rsid w:val="005E4B34"/>
    <w:rsid w:val="005F30FF"/>
    <w:rsid w:val="0060264B"/>
    <w:rsid w:val="00606B7A"/>
    <w:rsid w:val="00607A60"/>
    <w:rsid w:val="00611703"/>
    <w:rsid w:val="0061273A"/>
    <w:rsid w:val="00612C56"/>
    <w:rsid w:val="00612E4E"/>
    <w:rsid w:val="00626850"/>
    <w:rsid w:val="006317A6"/>
    <w:rsid w:val="00631D02"/>
    <w:rsid w:val="00634DDD"/>
    <w:rsid w:val="0063608B"/>
    <w:rsid w:val="00642B81"/>
    <w:rsid w:val="00644AC8"/>
    <w:rsid w:val="00650463"/>
    <w:rsid w:val="006514CD"/>
    <w:rsid w:val="0065275A"/>
    <w:rsid w:val="00654700"/>
    <w:rsid w:val="00654D92"/>
    <w:rsid w:val="00656F89"/>
    <w:rsid w:val="00660A05"/>
    <w:rsid w:val="00670649"/>
    <w:rsid w:val="00675128"/>
    <w:rsid w:val="00686845"/>
    <w:rsid w:val="00693CE2"/>
    <w:rsid w:val="0069472B"/>
    <w:rsid w:val="00694749"/>
    <w:rsid w:val="006978B2"/>
    <w:rsid w:val="006A22F6"/>
    <w:rsid w:val="006A29E8"/>
    <w:rsid w:val="006A3FCB"/>
    <w:rsid w:val="006B4623"/>
    <w:rsid w:val="006B5E7A"/>
    <w:rsid w:val="006C02BF"/>
    <w:rsid w:val="006C0717"/>
    <w:rsid w:val="006C4BE3"/>
    <w:rsid w:val="006C634E"/>
    <w:rsid w:val="006D0E9B"/>
    <w:rsid w:val="006D2239"/>
    <w:rsid w:val="006E0D12"/>
    <w:rsid w:val="006E244F"/>
    <w:rsid w:val="006E3ED7"/>
    <w:rsid w:val="006E4407"/>
    <w:rsid w:val="006E7653"/>
    <w:rsid w:val="006F050A"/>
    <w:rsid w:val="006F1681"/>
    <w:rsid w:val="006F4100"/>
    <w:rsid w:val="006F5152"/>
    <w:rsid w:val="00701FA6"/>
    <w:rsid w:val="0070306F"/>
    <w:rsid w:val="0070473B"/>
    <w:rsid w:val="0070531E"/>
    <w:rsid w:val="00715615"/>
    <w:rsid w:val="00717FB2"/>
    <w:rsid w:val="007249CB"/>
    <w:rsid w:val="00727914"/>
    <w:rsid w:val="00727EBD"/>
    <w:rsid w:val="00732243"/>
    <w:rsid w:val="00732D22"/>
    <w:rsid w:val="00743328"/>
    <w:rsid w:val="007451FF"/>
    <w:rsid w:val="00745373"/>
    <w:rsid w:val="00745499"/>
    <w:rsid w:val="00747E69"/>
    <w:rsid w:val="00747E88"/>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4F1F"/>
    <w:rsid w:val="007A502C"/>
    <w:rsid w:val="007A579F"/>
    <w:rsid w:val="007B1EBE"/>
    <w:rsid w:val="007C0422"/>
    <w:rsid w:val="007C57E7"/>
    <w:rsid w:val="007D3C28"/>
    <w:rsid w:val="007E0B4F"/>
    <w:rsid w:val="007E59E8"/>
    <w:rsid w:val="007E6AC6"/>
    <w:rsid w:val="007E7648"/>
    <w:rsid w:val="007F1510"/>
    <w:rsid w:val="007F2D1D"/>
    <w:rsid w:val="00800785"/>
    <w:rsid w:val="00802E06"/>
    <w:rsid w:val="008051C3"/>
    <w:rsid w:val="00810CE2"/>
    <w:rsid w:val="008150D4"/>
    <w:rsid w:val="00821F75"/>
    <w:rsid w:val="00824131"/>
    <w:rsid w:val="0082513C"/>
    <w:rsid w:val="00826ED0"/>
    <w:rsid w:val="008313F7"/>
    <w:rsid w:val="0083735E"/>
    <w:rsid w:val="00837CBF"/>
    <w:rsid w:val="00841470"/>
    <w:rsid w:val="00842385"/>
    <w:rsid w:val="00843705"/>
    <w:rsid w:val="00844176"/>
    <w:rsid w:val="00847A31"/>
    <w:rsid w:val="00850D0C"/>
    <w:rsid w:val="0085553A"/>
    <w:rsid w:val="00857A35"/>
    <w:rsid w:val="00871E83"/>
    <w:rsid w:val="00876EC8"/>
    <w:rsid w:val="00880EDA"/>
    <w:rsid w:val="0089066F"/>
    <w:rsid w:val="00891A1D"/>
    <w:rsid w:val="008949E1"/>
    <w:rsid w:val="008A126B"/>
    <w:rsid w:val="008A665A"/>
    <w:rsid w:val="008B0439"/>
    <w:rsid w:val="008B1202"/>
    <w:rsid w:val="008B1EFD"/>
    <w:rsid w:val="008B710D"/>
    <w:rsid w:val="008C6828"/>
    <w:rsid w:val="008C6E83"/>
    <w:rsid w:val="008C72C9"/>
    <w:rsid w:val="008D0993"/>
    <w:rsid w:val="008D4A83"/>
    <w:rsid w:val="008F4DFD"/>
    <w:rsid w:val="008F6FB8"/>
    <w:rsid w:val="008F7EA4"/>
    <w:rsid w:val="009010B7"/>
    <w:rsid w:val="00901284"/>
    <w:rsid w:val="009073E1"/>
    <w:rsid w:val="0092209C"/>
    <w:rsid w:val="00922D48"/>
    <w:rsid w:val="009268B7"/>
    <w:rsid w:val="00926E45"/>
    <w:rsid w:val="00931F2B"/>
    <w:rsid w:val="00932662"/>
    <w:rsid w:val="00934FE1"/>
    <w:rsid w:val="00936367"/>
    <w:rsid w:val="00936379"/>
    <w:rsid w:val="00936F8D"/>
    <w:rsid w:val="00942C24"/>
    <w:rsid w:val="00946A7B"/>
    <w:rsid w:val="0095071A"/>
    <w:rsid w:val="00955704"/>
    <w:rsid w:val="009558F9"/>
    <w:rsid w:val="00962503"/>
    <w:rsid w:val="00966299"/>
    <w:rsid w:val="009668DE"/>
    <w:rsid w:val="00976413"/>
    <w:rsid w:val="00982C4C"/>
    <w:rsid w:val="00986039"/>
    <w:rsid w:val="009923C7"/>
    <w:rsid w:val="009978A7"/>
    <w:rsid w:val="009B00DC"/>
    <w:rsid w:val="009B4E0C"/>
    <w:rsid w:val="009B7559"/>
    <w:rsid w:val="009D3C3B"/>
    <w:rsid w:val="009D46EA"/>
    <w:rsid w:val="009D55A1"/>
    <w:rsid w:val="009E56C5"/>
    <w:rsid w:val="009F09E2"/>
    <w:rsid w:val="009F2833"/>
    <w:rsid w:val="00A012F5"/>
    <w:rsid w:val="00A02BF3"/>
    <w:rsid w:val="00A057E0"/>
    <w:rsid w:val="00A12291"/>
    <w:rsid w:val="00A15152"/>
    <w:rsid w:val="00A155F9"/>
    <w:rsid w:val="00A164B7"/>
    <w:rsid w:val="00A21DEF"/>
    <w:rsid w:val="00A319FD"/>
    <w:rsid w:val="00A35360"/>
    <w:rsid w:val="00A462C6"/>
    <w:rsid w:val="00A46BC7"/>
    <w:rsid w:val="00A55023"/>
    <w:rsid w:val="00A739CB"/>
    <w:rsid w:val="00A75047"/>
    <w:rsid w:val="00A8507F"/>
    <w:rsid w:val="00A85A86"/>
    <w:rsid w:val="00A91E16"/>
    <w:rsid w:val="00A95518"/>
    <w:rsid w:val="00AA10C4"/>
    <w:rsid w:val="00AA57D8"/>
    <w:rsid w:val="00AA5BF1"/>
    <w:rsid w:val="00AA6E2B"/>
    <w:rsid w:val="00AB0733"/>
    <w:rsid w:val="00AB21AA"/>
    <w:rsid w:val="00AB2327"/>
    <w:rsid w:val="00AB4CC2"/>
    <w:rsid w:val="00AC1DC9"/>
    <w:rsid w:val="00AC4630"/>
    <w:rsid w:val="00AD0294"/>
    <w:rsid w:val="00AD6727"/>
    <w:rsid w:val="00AE141E"/>
    <w:rsid w:val="00AE1E64"/>
    <w:rsid w:val="00AF152A"/>
    <w:rsid w:val="00B02055"/>
    <w:rsid w:val="00B13E4F"/>
    <w:rsid w:val="00B14E51"/>
    <w:rsid w:val="00B15A21"/>
    <w:rsid w:val="00B1638F"/>
    <w:rsid w:val="00B25032"/>
    <w:rsid w:val="00B25737"/>
    <w:rsid w:val="00B33269"/>
    <w:rsid w:val="00B334B0"/>
    <w:rsid w:val="00B350C9"/>
    <w:rsid w:val="00B3715C"/>
    <w:rsid w:val="00B4052C"/>
    <w:rsid w:val="00B41130"/>
    <w:rsid w:val="00B41CB4"/>
    <w:rsid w:val="00B43D73"/>
    <w:rsid w:val="00B44D9F"/>
    <w:rsid w:val="00B46551"/>
    <w:rsid w:val="00B51DB5"/>
    <w:rsid w:val="00B61445"/>
    <w:rsid w:val="00B61DDD"/>
    <w:rsid w:val="00B64DD4"/>
    <w:rsid w:val="00B64F13"/>
    <w:rsid w:val="00B6584D"/>
    <w:rsid w:val="00B67B35"/>
    <w:rsid w:val="00B725B6"/>
    <w:rsid w:val="00B72E9C"/>
    <w:rsid w:val="00B73DEA"/>
    <w:rsid w:val="00B957B9"/>
    <w:rsid w:val="00B97EDA"/>
    <w:rsid w:val="00BA00DF"/>
    <w:rsid w:val="00BA2E42"/>
    <w:rsid w:val="00BA5432"/>
    <w:rsid w:val="00BA7DD8"/>
    <w:rsid w:val="00BB1C7C"/>
    <w:rsid w:val="00BB333E"/>
    <w:rsid w:val="00BC292C"/>
    <w:rsid w:val="00BC5BDA"/>
    <w:rsid w:val="00BD22F8"/>
    <w:rsid w:val="00BD304D"/>
    <w:rsid w:val="00BD3508"/>
    <w:rsid w:val="00BD4011"/>
    <w:rsid w:val="00BD61E5"/>
    <w:rsid w:val="00BD793B"/>
    <w:rsid w:val="00BE5D2C"/>
    <w:rsid w:val="00BE7BD5"/>
    <w:rsid w:val="00BE7F58"/>
    <w:rsid w:val="00BF3D6B"/>
    <w:rsid w:val="00C03DCA"/>
    <w:rsid w:val="00C06212"/>
    <w:rsid w:val="00C1142C"/>
    <w:rsid w:val="00C14A4F"/>
    <w:rsid w:val="00C158B1"/>
    <w:rsid w:val="00C17CBA"/>
    <w:rsid w:val="00C222A4"/>
    <w:rsid w:val="00C32613"/>
    <w:rsid w:val="00C41AE1"/>
    <w:rsid w:val="00C4538D"/>
    <w:rsid w:val="00C461FF"/>
    <w:rsid w:val="00C50274"/>
    <w:rsid w:val="00C50624"/>
    <w:rsid w:val="00C5423E"/>
    <w:rsid w:val="00C5449E"/>
    <w:rsid w:val="00C72FAB"/>
    <w:rsid w:val="00C822AF"/>
    <w:rsid w:val="00C849E2"/>
    <w:rsid w:val="00C90428"/>
    <w:rsid w:val="00C9472A"/>
    <w:rsid w:val="00C95C6E"/>
    <w:rsid w:val="00C96C07"/>
    <w:rsid w:val="00CA17C5"/>
    <w:rsid w:val="00CA20C2"/>
    <w:rsid w:val="00CA53B7"/>
    <w:rsid w:val="00CA5500"/>
    <w:rsid w:val="00CA6F55"/>
    <w:rsid w:val="00CB4E00"/>
    <w:rsid w:val="00CB6709"/>
    <w:rsid w:val="00CC2FE0"/>
    <w:rsid w:val="00CD4663"/>
    <w:rsid w:val="00CE4EE2"/>
    <w:rsid w:val="00CE752A"/>
    <w:rsid w:val="00CF2B1E"/>
    <w:rsid w:val="00CF39D4"/>
    <w:rsid w:val="00D00446"/>
    <w:rsid w:val="00D04103"/>
    <w:rsid w:val="00D062B3"/>
    <w:rsid w:val="00D14699"/>
    <w:rsid w:val="00D249FC"/>
    <w:rsid w:val="00D24AA4"/>
    <w:rsid w:val="00D31EBA"/>
    <w:rsid w:val="00D341FA"/>
    <w:rsid w:val="00D34435"/>
    <w:rsid w:val="00D367D4"/>
    <w:rsid w:val="00D43C3B"/>
    <w:rsid w:val="00D47BCC"/>
    <w:rsid w:val="00D519D9"/>
    <w:rsid w:val="00D562C0"/>
    <w:rsid w:val="00D658B3"/>
    <w:rsid w:val="00D70EDE"/>
    <w:rsid w:val="00D74F48"/>
    <w:rsid w:val="00D842D6"/>
    <w:rsid w:val="00D85F65"/>
    <w:rsid w:val="00D9290D"/>
    <w:rsid w:val="00D9397A"/>
    <w:rsid w:val="00DA6AFA"/>
    <w:rsid w:val="00DB60C2"/>
    <w:rsid w:val="00DC112E"/>
    <w:rsid w:val="00DC1C49"/>
    <w:rsid w:val="00DC2441"/>
    <w:rsid w:val="00DC2791"/>
    <w:rsid w:val="00DC4B20"/>
    <w:rsid w:val="00DC4FC9"/>
    <w:rsid w:val="00DD018F"/>
    <w:rsid w:val="00DD476E"/>
    <w:rsid w:val="00DD5335"/>
    <w:rsid w:val="00DD6C2C"/>
    <w:rsid w:val="00DE62A8"/>
    <w:rsid w:val="00DF0E97"/>
    <w:rsid w:val="00E016B0"/>
    <w:rsid w:val="00E04496"/>
    <w:rsid w:val="00E12CD6"/>
    <w:rsid w:val="00E13CDC"/>
    <w:rsid w:val="00E2212F"/>
    <w:rsid w:val="00E238F9"/>
    <w:rsid w:val="00E251D2"/>
    <w:rsid w:val="00E270D5"/>
    <w:rsid w:val="00E27659"/>
    <w:rsid w:val="00E320C3"/>
    <w:rsid w:val="00E36BC9"/>
    <w:rsid w:val="00E51B27"/>
    <w:rsid w:val="00E65C17"/>
    <w:rsid w:val="00E6783E"/>
    <w:rsid w:val="00E71D5C"/>
    <w:rsid w:val="00E77CCE"/>
    <w:rsid w:val="00E83192"/>
    <w:rsid w:val="00E834D5"/>
    <w:rsid w:val="00E87E12"/>
    <w:rsid w:val="00E943FF"/>
    <w:rsid w:val="00E9585F"/>
    <w:rsid w:val="00EA18AE"/>
    <w:rsid w:val="00EA3286"/>
    <w:rsid w:val="00EA33FF"/>
    <w:rsid w:val="00EB0977"/>
    <w:rsid w:val="00EB13C5"/>
    <w:rsid w:val="00EB21DA"/>
    <w:rsid w:val="00EB2E12"/>
    <w:rsid w:val="00EB3F7D"/>
    <w:rsid w:val="00EB49FA"/>
    <w:rsid w:val="00EB5854"/>
    <w:rsid w:val="00EC4D39"/>
    <w:rsid w:val="00EC5E10"/>
    <w:rsid w:val="00EE4849"/>
    <w:rsid w:val="00EF03F0"/>
    <w:rsid w:val="00F00A9E"/>
    <w:rsid w:val="00F06E88"/>
    <w:rsid w:val="00F07F37"/>
    <w:rsid w:val="00F13DDE"/>
    <w:rsid w:val="00F17356"/>
    <w:rsid w:val="00F2664D"/>
    <w:rsid w:val="00F30418"/>
    <w:rsid w:val="00F3215E"/>
    <w:rsid w:val="00F3231F"/>
    <w:rsid w:val="00F40338"/>
    <w:rsid w:val="00F41CC2"/>
    <w:rsid w:val="00F52D73"/>
    <w:rsid w:val="00F531ED"/>
    <w:rsid w:val="00F65834"/>
    <w:rsid w:val="00F66B6F"/>
    <w:rsid w:val="00F73838"/>
    <w:rsid w:val="00F74DA3"/>
    <w:rsid w:val="00F75D7D"/>
    <w:rsid w:val="00F91DFA"/>
    <w:rsid w:val="00F95288"/>
    <w:rsid w:val="00F9791B"/>
    <w:rsid w:val="00FA313D"/>
    <w:rsid w:val="00FB0B05"/>
    <w:rsid w:val="00FB2AFC"/>
    <w:rsid w:val="00FB56BE"/>
    <w:rsid w:val="00FB5B3C"/>
    <w:rsid w:val="00FB7A39"/>
    <w:rsid w:val="00FC0E1D"/>
    <w:rsid w:val="00FC22DA"/>
    <w:rsid w:val="00FC53DA"/>
    <w:rsid w:val="00FC78D0"/>
    <w:rsid w:val="00FD16A9"/>
    <w:rsid w:val="00FE326E"/>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F0B39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A6F55"/>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CA6F5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D14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16665739">
      <w:bodyDiv w:val="1"/>
      <w:marLeft w:val="0"/>
      <w:marRight w:val="0"/>
      <w:marTop w:val="0"/>
      <w:marBottom w:val="0"/>
      <w:divBdr>
        <w:top w:val="none" w:sz="0" w:space="0" w:color="auto"/>
        <w:left w:val="none" w:sz="0" w:space="0" w:color="auto"/>
        <w:bottom w:val="none" w:sz="0" w:space="0" w:color="auto"/>
        <w:right w:val="none" w:sz="0" w:space="0" w:color="auto"/>
      </w:divBdr>
      <w:divsChild>
        <w:div w:id="1532574381">
          <w:marLeft w:val="1166"/>
          <w:marRight w:val="0"/>
          <w:marTop w:val="0"/>
          <w:marBottom w:val="0"/>
          <w:divBdr>
            <w:top w:val="none" w:sz="0" w:space="0" w:color="auto"/>
            <w:left w:val="none" w:sz="0" w:space="0" w:color="auto"/>
            <w:bottom w:val="none" w:sz="0" w:space="0" w:color="auto"/>
            <w:right w:val="none" w:sz="0" w:space="0" w:color="auto"/>
          </w:divBdr>
        </w:div>
      </w:divsChild>
    </w:div>
    <w:div w:id="259609810">
      <w:bodyDiv w:val="1"/>
      <w:marLeft w:val="0"/>
      <w:marRight w:val="0"/>
      <w:marTop w:val="0"/>
      <w:marBottom w:val="0"/>
      <w:divBdr>
        <w:top w:val="none" w:sz="0" w:space="0" w:color="auto"/>
        <w:left w:val="none" w:sz="0" w:space="0" w:color="auto"/>
        <w:bottom w:val="none" w:sz="0" w:space="0" w:color="auto"/>
        <w:right w:val="none" w:sz="0" w:space="0" w:color="auto"/>
      </w:divBdr>
      <w:divsChild>
        <w:div w:id="864824616">
          <w:marLeft w:val="1166"/>
          <w:marRight w:val="0"/>
          <w:marTop w:val="0"/>
          <w:marBottom w:val="0"/>
          <w:divBdr>
            <w:top w:val="none" w:sz="0" w:space="0" w:color="auto"/>
            <w:left w:val="none" w:sz="0" w:space="0" w:color="auto"/>
            <w:bottom w:val="none" w:sz="0" w:space="0" w:color="auto"/>
            <w:right w:val="none" w:sz="0" w:space="0" w:color="auto"/>
          </w:divBdr>
        </w:div>
        <w:div w:id="300040548">
          <w:marLeft w:val="1166"/>
          <w:marRight w:val="0"/>
          <w:marTop w:val="0"/>
          <w:marBottom w:val="0"/>
          <w:divBdr>
            <w:top w:val="none" w:sz="0" w:space="0" w:color="auto"/>
            <w:left w:val="none" w:sz="0" w:space="0" w:color="auto"/>
            <w:bottom w:val="none" w:sz="0" w:space="0" w:color="auto"/>
            <w:right w:val="none" w:sz="0" w:space="0" w:color="auto"/>
          </w:divBdr>
        </w:div>
        <w:div w:id="2126465749">
          <w:marLeft w:val="1166"/>
          <w:marRight w:val="0"/>
          <w:marTop w:val="0"/>
          <w:marBottom w:val="0"/>
          <w:divBdr>
            <w:top w:val="none" w:sz="0" w:space="0" w:color="auto"/>
            <w:left w:val="none" w:sz="0" w:space="0" w:color="auto"/>
            <w:bottom w:val="none" w:sz="0" w:space="0" w:color="auto"/>
            <w:right w:val="none" w:sz="0" w:space="0" w:color="auto"/>
          </w:divBdr>
        </w:div>
        <w:div w:id="451364816">
          <w:marLeft w:val="1166"/>
          <w:marRight w:val="0"/>
          <w:marTop w:val="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0381925">
      <w:bodyDiv w:val="1"/>
      <w:marLeft w:val="0"/>
      <w:marRight w:val="0"/>
      <w:marTop w:val="0"/>
      <w:marBottom w:val="0"/>
      <w:divBdr>
        <w:top w:val="none" w:sz="0" w:space="0" w:color="auto"/>
        <w:left w:val="none" w:sz="0" w:space="0" w:color="auto"/>
        <w:bottom w:val="none" w:sz="0" w:space="0" w:color="auto"/>
        <w:right w:val="none" w:sz="0" w:space="0" w:color="auto"/>
      </w:divBdr>
      <w:divsChild>
        <w:div w:id="934166880">
          <w:marLeft w:val="1166"/>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6016955">
      <w:bodyDiv w:val="1"/>
      <w:marLeft w:val="0"/>
      <w:marRight w:val="0"/>
      <w:marTop w:val="0"/>
      <w:marBottom w:val="0"/>
      <w:divBdr>
        <w:top w:val="none" w:sz="0" w:space="0" w:color="auto"/>
        <w:left w:val="none" w:sz="0" w:space="0" w:color="auto"/>
        <w:bottom w:val="none" w:sz="0" w:space="0" w:color="auto"/>
        <w:right w:val="none" w:sz="0" w:space="0" w:color="auto"/>
      </w:divBdr>
      <w:divsChild>
        <w:div w:id="1399330096">
          <w:marLeft w:val="1166"/>
          <w:marRight w:val="0"/>
          <w:marTop w:val="0"/>
          <w:marBottom w:val="0"/>
          <w:divBdr>
            <w:top w:val="none" w:sz="0" w:space="0" w:color="auto"/>
            <w:left w:val="none" w:sz="0" w:space="0" w:color="auto"/>
            <w:bottom w:val="none" w:sz="0" w:space="0" w:color="auto"/>
            <w:right w:val="none" w:sz="0" w:space="0" w:color="auto"/>
          </w:divBdr>
        </w:div>
        <w:div w:id="289678309">
          <w:marLeft w:val="1166"/>
          <w:marRight w:val="0"/>
          <w:marTop w:val="0"/>
          <w:marBottom w:val="0"/>
          <w:divBdr>
            <w:top w:val="none" w:sz="0" w:space="0" w:color="auto"/>
            <w:left w:val="none" w:sz="0" w:space="0" w:color="auto"/>
            <w:bottom w:val="none" w:sz="0" w:space="0" w:color="auto"/>
            <w:right w:val="none" w:sz="0" w:space="0" w:color="auto"/>
          </w:divBdr>
        </w:div>
        <w:div w:id="1985162708">
          <w:marLeft w:val="1166"/>
          <w:marRight w:val="0"/>
          <w:marTop w:val="0"/>
          <w:marBottom w:val="0"/>
          <w:divBdr>
            <w:top w:val="none" w:sz="0" w:space="0" w:color="auto"/>
            <w:left w:val="none" w:sz="0" w:space="0" w:color="auto"/>
            <w:bottom w:val="none" w:sz="0" w:space="0" w:color="auto"/>
            <w:right w:val="none" w:sz="0" w:space="0" w:color="auto"/>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5334964">
      <w:bodyDiv w:val="1"/>
      <w:marLeft w:val="0"/>
      <w:marRight w:val="0"/>
      <w:marTop w:val="0"/>
      <w:marBottom w:val="0"/>
      <w:divBdr>
        <w:top w:val="none" w:sz="0" w:space="0" w:color="auto"/>
        <w:left w:val="none" w:sz="0" w:space="0" w:color="auto"/>
        <w:bottom w:val="none" w:sz="0" w:space="0" w:color="auto"/>
        <w:right w:val="none" w:sz="0" w:space="0" w:color="auto"/>
      </w:divBdr>
      <w:divsChild>
        <w:div w:id="1197353641">
          <w:marLeft w:val="1166"/>
          <w:marRight w:val="0"/>
          <w:marTop w:val="0"/>
          <w:marBottom w:val="0"/>
          <w:divBdr>
            <w:top w:val="none" w:sz="0" w:space="0" w:color="auto"/>
            <w:left w:val="none" w:sz="0" w:space="0" w:color="auto"/>
            <w:bottom w:val="none" w:sz="0" w:space="0" w:color="auto"/>
            <w:right w:val="none" w:sz="0" w:space="0" w:color="auto"/>
          </w:divBdr>
        </w:div>
      </w:divsChild>
    </w:div>
    <w:div w:id="999892540">
      <w:bodyDiv w:val="1"/>
      <w:marLeft w:val="0"/>
      <w:marRight w:val="0"/>
      <w:marTop w:val="0"/>
      <w:marBottom w:val="0"/>
      <w:divBdr>
        <w:top w:val="none" w:sz="0" w:space="0" w:color="auto"/>
        <w:left w:val="none" w:sz="0" w:space="0" w:color="auto"/>
        <w:bottom w:val="none" w:sz="0" w:space="0" w:color="auto"/>
        <w:right w:val="none" w:sz="0" w:space="0" w:color="auto"/>
      </w:divBdr>
      <w:divsChild>
        <w:div w:id="1210608469">
          <w:marLeft w:val="547"/>
          <w:marRight w:val="0"/>
          <w:marTop w:val="0"/>
          <w:marBottom w:val="0"/>
          <w:divBdr>
            <w:top w:val="none" w:sz="0" w:space="0" w:color="auto"/>
            <w:left w:val="none" w:sz="0" w:space="0" w:color="auto"/>
            <w:bottom w:val="none" w:sz="0" w:space="0" w:color="auto"/>
            <w:right w:val="none" w:sz="0" w:space="0" w:color="auto"/>
          </w:divBdr>
        </w:div>
      </w:divsChild>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45011817">
      <w:bodyDiv w:val="1"/>
      <w:marLeft w:val="0"/>
      <w:marRight w:val="0"/>
      <w:marTop w:val="0"/>
      <w:marBottom w:val="0"/>
      <w:divBdr>
        <w:top w:val="none" w:sz="0" w:space="0" w:color="auto"/>
        <w:left w:val="none" w:sz="0" w:space="0" w:color="auto"/>
        <w:bottom w:val="none" w:sz="0" w:space="0" w:color="auto"/>
        <w:right w:val="none" w:sz="0" w:space="0" w:color="auto"/>
      </w:divBdr>
      <w:divsChild>
        <w:div w:id="203908688">
          <w:marLeft w:val="1166"/>
          <w:marRight w:val="0"/>
          <w:marTop w:val="0"/>
          <w:marBottom w:val="0"/>
          <w:divBdr>
            <w:top w:val="none" w:sz="0" w:space="0" w:color="auto"/>
            <w:left w:val="none" w:sz="0" w:space="0" w:color="auto"/>
            <w:bottom w:val="none" w:sz="0" w:space="0" w:color="auto"/>
            <w:right w:val="none" w:sz="0" w:space="0" w:color="auto"/>
          </w:divBdr>
        </w:div>
        <w:div w:id="1342316459">
          <w:marLeft w:val="1166"/>
          <w:marRight w:val="0"/>
          <w:marTop w:val="0"/>
          <w:marBottom w:val="0"/>
          <w:divBdr>
            <w:top w:val="none" w:sz="0" w:space="0" w:color="auto"/>
            <w:left w:val="none" w:sz="0" w:space="0" w:color="auto"/>
            <w:bottom w:val="none" w:sz="0" w:space="0" w:color="auto"/>
            <w:right w:val="none" w:sz="0" w:space="0" w:color="auto"/>
          </w:divBdr>
        </w:div>
        <w:div w:id="1726955086">
          <w:marLeft w:val="1166"/>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577336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shwarna@buffalo.edum" TargetMode="External"/><Relationship Id="rId18" Type="http://schemas.openxmlformats.org/officeDocument/2006/relationships/hyperlink" Target="https://stanfordnlp.github.io/coqa" TargetMode="External"/><Relationship Id="rId3" Type="http://schemas.openxmlformats.org/officeDocument/2006/relationships/numbering" Target="numbering.xml"/><Relationship Id="rId21" Type="http://schemas.openxmlformats.org/officeDocument/2006/relationships/hyperlink" Target="http://jalammar.github.io/illustrated-transformer/"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arxiv.org/pdf/1908.00059.pdf" TargetMode="External"/><Relationship Id="rId2" Type="http://schemas.openxmlformats.org/officeDocument/2006/relationships/customXml" Target="../customXml/item2.xml"/><Relationship Id="rId16" Type="http://schemas.openxmlformats.org/officeDocument/2006/relationships/hyperlink" Target="https://arxiv.org/abs/1905.12848" TargetMode="External"/><Relationship Id="rId20" Type="http://schemas.openxmlformats.org/officeDocument/2006/relationships/hyperlink" Target="https://arxiv.org/abs/1810.0480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arxiv.org/abs/1808.07042"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proceedings.neurips.cc/paper/2017/file/3f5ee243547dee91fbd053c1c4a845aa-Paper.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22D9C62-AD30-42D5-AEAD-51617B2FA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583</TotalTime>
  <Pages>4</Pages>
  <Words>2061</Words>
  <Characters>11750</Characters>
  <Application>Microsoft Office Word</Application>
  <DocSecurity>0</DocSecurity>
  <Lines>97</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13784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Eshwar Narayana Setty Kumar</cp:lastModifiedBy>
  <cp:revision>249</cp:revision>
  <cp:lastPrinted>2018-05-22T11:24:00Z</cp:lastPrinted>
  <dcterms:created xsi:type="dcterms:W3CDTF">2021-04-03T07:39:00Z</dcterms:created>
  <dcterms:modified xsi:type="dcterms:W3CDTF">2021-04-04T20:01:00Z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