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75654" w14:textId="77777777" w:rsidR="005D427B" w:rsidRPr="00754ABD" w:rsidRDefault="005D427B" w:rsidP="00754ABD">
      <w:pPr>
        <w:jc w:val="center"/>
        <w:rPr>
          <w:b/>
          <w:bCs/>
          <w:sz w:val="36"/>
          <w:szCs w:val="36"/>
        </w:rPr>
      </w:pPr>
      <w:r w:rsidRPr="005D427B">
        <w:rPr>
          <w:b/>
          <w:bCs/>
          <w:sz w:val="36"/>
          <w:szCs w:val="36"/>
        </w:rPr>
        <w:t>Canopy Data Analysis Report</w:t>
      </w:r>
    </w:p>
    <w:p w14:paraId="0FEE708D" w14:textId="0DD6845A" w:rsidR="00754ABD" w:rsidRDefault="00754ABD" w:rsidP="00754ABD">
      <w:pPr>
        <w:jc w:val="center"/>
        <w:rPr>
          <w:b/>
          <w:bCs/>
          <w:sz w:val="30"/>
          <w:szCs w:val="30"/>
        </w:rPr>
      </w:pPr>
      <w:r>
        <w:rPr>
          <w:b/>
          <w:bCs/>
          <w:sz w:val="30"/>
          <w:szCs w:val="30"/>
        </w:rPr>
        <w:t xml:space="preserve">By Ehsan Keikhavani </w:t>
      </w:r>
    </w:p>
    <w:p w14:paraId="1252FE3C" w14:textId="65BBDCEE" w:rsidR="00754ABD" w:rsidRDefault="00754ABD" w:rsidP="00754ABD">
      <w:pPr>
        <w:jc w:val="center"/>
        <w:rPr>
          <w:b/>
          <w:bCs/>
          <w:sz w:val="30"/>
          <w:szCs w:val="30"/>
        </w:rPr>
      </w:pPr>
      <w:r>
        <w:rPr>
          <w:b/>
          <w:bCs/>
          <w:sz w:val="30"/>
          <w:szCs w:val="30"/>
        </w:rPr>
        <w:t>105665705</w:t>
      </w:r>
    </w:p>
    <w:p w14:paraId="658C8805" w14:textId="2AB135E8" w:rsidR="00754ABD" w:rsidRDefault="00754ABD" w:rsidP="00754ABD">
      <w:pPr>
        <w:jc w:val="center"/>
        <w:rPr>
          <w:b/>
          <w:bCs/>
          <w:sz w:val="30"/>
          <w:szCs w:val="30"/>
        </w:rPr>
      </w:pPr>
      <w:r>
        <w:rPr>
          <w:b/>
          <w:bCs/>
          <w:sz w:val="30"/>
          <w:szCs w:val="30"/>
        </w:rPr>
        <w:t>Assignment 1</w:t>
      </w:r>
    </w:p>
    <w:p w14:paraId="5447519A" w14:textId="77777777" w:rsidR="00754ABD" w:rsidRDefault="00754ABD" w:rsidP="00754ABD">
      <w:pPr>
        <w:jc w:val="center"/>
        <w:rPr>
          <w:b/>
          <w:bCs/>
          <w:sz w:val="30"/>
          <w:szCs w:val="30"/>
        </w:rPr>
      </w:pPr>
    </w:p>
    <w:p w14:paraId="0F739436" w14:textId="77777777" w:rsidR="00754ABD" w:rsidRDefault="00754ABD" w:rsidP="00754ABD">
      <w:pPr>
        <w:jc w:val="center"/>
        <w:rPr>
          <w:b/>
          <w:bCs/>
          <w:sz w:val="30"/>
          <w:szCs w:val="30"/>
        </w:rPr>
      </w:pPr>
    </w:p>
    <w:p w14:paraId="6D1732A3" w14:textId="77777777" w:rsidR="004740FF" w:rsidRPr="005D427B" w:rsidRDefault="004740FF" w:rsidP="005D427B">
      <w:pPr>
        <w:rPr>
          <w:b/>
          <w:bCs/>
          <w:sz w:val="30"/>
          <w:szCs w:val="30"/>
        </w:rPr>
      </w:pPr>
    </w:p>
    <w:p w14:paraId="00B7B69A" w14:textId="77777777" w:rsidR="005D427B" w:rsidRPr="005D427B" w:rsidRDefault="005D427B" w:rsidP="005D427B">
      <w:pPr>
        <w:rPr>
          <w:b/>
          <w:bCs/>
          <w:sz w:val="26"/>
          <w:szCs w:val="26"/>
          <w:u w:val="single"/>
        </w:rPr>
      </w:pPr>
      <w:r w:rsidRPr="005D427B">
        <w:rPr>
          <w:b/>
          <w:bCs/>
          <w:sz w:val="26"/>
          <w:szCs w:val="26"/>
          <w:u w:val="single"/>
        </w:rPr>
        <w:t>Executive Summary</w:t>
      </w:r>
    </w:p>
    <w:p w14:paraId="22E4DC82" w14:textId="065BB377" w:rsidR="005D427B" w:rsidRDefault="005D427B" w:rsidP="005D427B">
      <w:pPr>
        <w:rPr>
          <w:b/>
          <w:bCs/>
        </w:rPr>
      </w:pPr>
      <w:r w:rsidRPr="005D427B">
        <w:rPr>
          <w:b/>
          <w:bCs/>
        </w:rPr>
        <w:t>This report evaluates Canopy's business goals through an analysis of French-language movie data. Canopy aims to curate high-rated French-language content, provide age-appropriate movies, and identify niche genres for original content production. Using a data processing pipeline in Python, the report cleanses and analyzes the dataset to derive insights aligned with these goals. Findings a strong foundation for curating quality movies, while also highlighting gaps in age-appropriate content and opportunities for niche genre development. The report concludes with recommendations to diversify age-rated offerings, promote high-rated movies, and develop original content in underrepresented genres.</w:t>
      </w:r>
    </w:p>
    <w:p w14:paraId="7A01C60D" w14:textId="77777777" w:rsidR="009A3C7A" w:rsidRPr="005D427B" w:rsidRDefault="009A3C7A" w:rsidP="005D427B">
      <w:pPr>
        <w:rPr>
          <w:b/>
          <w:bCs/>
        </w:rPr>
      </w:pPr>
    </w:p>
    <w:p w14:paraId="4B810DE9" w14:textId="662992B9" w:rsidR="005D427B" w:rsidRPr="005D427B" w:rsidRDefault="005D427B" w:rsidP="005D427B">
      <w:pPr>
        <w:rPr>
          <w:b/>
          <w:bCs/>
        </w:rPr>
      </w:pPr>
    </w:p>
    <w:p w14:paraId="30FF819B" w14:textId="74009A59" w:rsidR="005D427B" w:rsidRPr="00470491" w:rsidRDefault="005D427B" w:rsidP="00470491">
      <w:pPr>
        <w:pStyle w:val="ListParagraph"/>
        <w:numPr>
          <w:ilvl w:val="0"/>
          <w:numId w:val="21"/>
        </w:numPr>
        <w:rPr>
          <w:b/>
          <w:bCs/>
          <w:sz w:val="26"/>
          <w:szCs w:val="26"/>
          <w:u w:val="single"/>
        </w:rPr>
      </w:pPr>
      <w:r w:rsidRPr="00470491">
        <w:rPr>
          <w:b/>
          <w:bCs/>
          <w:sz w:val="26"/>
          <w:szCs w:val="26"/>
          <w:u w:val="single"/>
        </w:rPr>
        <w:t>Introduction</w:t>
      </w:r>
      <w:r w:rsidR="00905DB7" w:rsidRPr="00470491">
        <w:rPr>
          <w:b/>
          <w:bCs/>
          <w:sz w:val="26"/>
          <w:szCs w:val="26"/>
          <w:u w:val="single"/>
        </w:rPr>
        <w:t xml:space="preserve"> and Understanding of Data Analysis and Python in this project:</w:t>
      </w:r>
    </w:p>
    <w:p w14:paraId="40AA0CB3" w14:textId="77777777" w:rsidR="00905DB7" w:rsidRPr="00905DB7" w:rsidRDefault="00905DB7" w:rsidP="00905DB7">
      <w:pPr>
        <w:pStyle w:val="ListParagraph"/>
        <w:rPr>
          <w:b/>
          <w:bCs/>
          <w:sz w:val="26"/>
          <w:szCs w:val="26"/>
        </w:rPr>
      </w:pPr>
    </w:p>
    <w:p w14:paraId="518976B9" w14:textId="77777777" w:rsidR="00762558" w:rsidRDefault="005D427B" w:rsidP="005D427B">
      <w:pPr>
        <w:rPr>
          <w:b/>
          <w:bCs/>
        </w:rPr>
      </w:pPr>
      <w:r w:rsidRPr="005D427B">
        <w:rPr>
          <w:b/>
          <w:bCs/>
        </w:rPr>
        <w:t xml:space="preserve">With the rapid growth of online streaming services, Canopy, a boutique streaming platform, seeks to distinguish itself by specializing in French-language films. To establish its identity and build a loyal audience, Canopy’s goals include curating high-rated French films, catering to different age groups, and producing original content in less saturated genres. </w:t>
      </w:r>
    </w:p>
    <w:p w14:paraId="0B55F7C4" w14:textId="77777777" w:rsidR="00762558" w:rsidRDefault="005D427B" w:rsidP="005D427B">
      <w:pPr>
        <w:rPr>
          <w:b/>
          <w:bCs/>
        </w:rPr>
      </w:pPr>
      <w:r w:rsidRPr="005D427B">
        <w:rPr>
          <w:b/>
          <w:bCs/>
        </w:rPr>
        <w:t xml:space="preserve">This report explores these objectives through data analysis, utilizing a Python-based data pipeline in a </w:t>
      </w:r>
      <w:proofErr w:type="spellStart"/>
      <w:r w:rsidRPr="005D427B">
        <w:rPr>
          <w:b/>
          <w:bCs/>
        </w:rPr>
        <w:t>Jupyter</w:t>
      </w:r>
      <w:proofErr w:type="spellEnd"/>
      <w:r w:rsidRPr="005D427B">
        <w:rPr>
          <w:b/>
          <w:bCs/>
        </w:rPr>
        <w:t xml:space="preserve"> Notebook to cleanse, transform, and analyze the provided </w:t>
      </w:r>
      <w:r w:rsidRPr="005D427B">
        <w:rPr>
          <w:b/>
          <w:bCs/>
        </w:rPr>
        <w:lastRenderedPageBreak/>
        <w:t xml:space="preserve">datasets. </w:t>
      </w:r>
      <w:r w:rsidR="0080431D" w:rsidRPr="0080431D">
        <w:rPr>
          <w:b/>
          <w:bCs/>
        </w:rPr>
        <w:t xml:space="preserve">Working with Python libraries such as Pandas and Matplotlib in </w:t>
      </w:r>
      <w:proofErr w:type="spellStart"/>
      <w:r w:rsidR="0080431D" w:rsidRPr="0080431D">
        <w:rPr>
          <w:b/>
          <w:bCs/>
        </w:rPr>
        <w:t>Jupyter</w:t>
      </w:r>
      <w:proofErr w:type="spellEnd"/>
      <w:r w:rsidR="0080431D" w:rsidRPr="0080431D">
        <w:rPr>
          <w:b/>
          <w:bCs/>
        </w:rPr>
        <w:t xml:space="preserve"> Notebook provided a robust framework for managing, analyzing, and visualizing data.</w:t>
      </w:r>
      <w:r w:rsidR="0080431D">
        <w:rPr>
          <w:b/>
          <w:bCs/>
        </w:rPr>
        <w:t xml:space="preserve"> </w:t>
      </w:r>
    </w:p>
    <w:p w14:paraId="551BE89B" w14:textId="219C7C36" w:rsidR="005D427B" w:rsidRDefault="005D427B" w:rsidP="005D427B">
      <w:pPr>
        <w:rPr>
          <w:b/>
          <w:bCs/>
        </w:rPr>
      </w:pPr>
      <w:r w:rsidRPr="005D427B">
        <w:rPr>
          <w:b/>
          <w:bCs/>
        </w:rPr>
        <w:t>The aim</w:t>
      </w:r>
      <w:r w:rsidR="00854CBF">
        <w:rPr>
          <w:b/>
          <w:bCs/>
        </w:rPr>
        <w:t xml:space="preserve"> is </w:t>
      </w:r>
      <w:r w:rsidRPr="005D427B">
        <w:rPr>
          <w:b/>
          <w:bCs/>
        </w:rPr>
        <w:t>to uncover key patterns and trends to inform Canopy’s content curation and original production strategies.</w:t>
      </w:r>
      <w:r w:rsidR="0080431D" w:rsidRPr="0080431D">
        <w:t xml:space="preserve"> </w:t>
      </w:r>
      <w:r w:rsidR="0080431D" w:rsidRPr="0080431D">
        <w:rPr>
          <w:b/>
          <w:bCs/>
        </w:rPr>
        <w:t>This project illustrated the importance of systematic data cleaning and preparation in ensuring accurate, actionable insights from a dataset. Python's flexibility allow</w:t>
      </w:r>
      <w:r w:rsidR="0080431D">
        <w:rPr>
          <w:b/>
          <w:bCs/>
        </w:rPr>
        <w:t xml:space="preserve">s </w:t>
      </w:r>
      <w:r w:rsidR="0080431D" w:rsidRPr="0080431D">
        <w:rPr>
          <w:b/>
          <w:bCs/>
        </w:rPr>
        <w:t>to merge multiple datasets, handle missing values, and perform descriptive and exploratory data analysis efficiently.</w:t>
      </w:r>
    </w:p>
    <w:p w14:paraId="5EDB7F0C" w14:textId="4195F8DE" w:rsidR="00762558" w:rsidRPr="005D427B" w:rsidRDefault="00762558" w:rsidP="005D427B">
      <w:pPr>
        <w:rPr>
          <w:b/>
          <w:bCs/>
        </w:rPr>
      </w:pPr>
      <w:r w:rsidRPr="00762558">
        <w:rPr>
          <w:b/>
          <w:bCs/>
        </w:rPr>
        <w:t xml:space="preserve">This experience </w:t>
      </w:r>
      <w:r w:rsidR="001E2627">
        <w:rPr>
          <w:b/>
          <w:bCs/>
        </w:rPr>
        <w:t xml:space="preserve">magnified </w:t>
      </w:r>
      <w:r w:rsidRPr="00762558">
        <w:rPr>
          <w:b/>
          <w:bCs/>
        </w:rPr>
        <w:t>the role of data analysis in supporting evidence-based decision-making and showed the value of using data processing pipelines to achieve clarity and reliability in results</w:t>
      </w:r>
      <w:r>
        <w:rPr>
          <w:b/>
          <w:bCs/>
        </w:rPr>
        <w:t>.</w:t>
      </w:r>
    </w:p>
    <w:p w14:paraId="2AB75F39" w14:textId="47B628D5" w:rsidR="005D427B" w:rsidRPr="005D427B" w:rsidRDefault="005D427B" w:rsidP="005D427B">
      <w:pPr>
        <w:rPr>
          <w:b/>
          <w:bCs/>
        </w:rPr>
      </w:pPr>
    </w:p>
    <w:p w14:paraId="63036E33" w14:textId="77777777" w:rsidR="00DE4EE4" w:rsidRDefault="00DE4EE4" w:rsidP="005D427B">
      <w:pPr>
        <w:rPr>
          <w:b/>
          <w:bCs/>
          <w:sz w:val="26"/>
          <w:szCs w:val="26"/>
        </w:rPr>
      </w:pPr>
    </w:p>
    <w:p w14:paraId="5621F50F" w14:textId="77777777" w:rsidR="00DE4EE4" w:rsidRDefault="00DE4EE4" w:rsidP="005D427B">
      <w:pPr>
        <w:rPr>
          <w:b/>
          <w:bCs/>
          <w:sz w:val="26"/>
          <w:szCs w:val="26"/>
        </w:rPr>
      </w:pPr>
    </w:p>
    <w:p w14:paraId="5032E6FE" w14:textId="0D21B682" w:rsidR="00905DB7" w:rsidRPr="00470491" w:rsidRDefault="00746A0B" w:rsidP="00470491">
      <w:pPr>
        <w:pStyle w:val="ListParagraph"/>
        <w:numPr>
          <w:ilvl w:val="0"/>
          <w:numId w:val="21"/>
        </w:numPr>
        <w:rPr>
          <w:b/>
          <w:bCs/>
          <w:sz w:val="26"/>
          <w:szCs w:val="26"/>
          <w:u w:val="single"/>
        </w:rPr>
      </w:pPr>
      <w:r w:rsidRPr="00470491">
        <w:rPr>
          <w:b/>
          <w:bCs/>
          <w:sz w:val="26"/>
          <w:szCs w:val="26"/>
          <w:u w:val="single"/>
        </w:rPr>
        <w:t>Approach Used to Create a Data Processing Pipeline:</w:t>
      </w:r>
    </w:p>
    <w:p w14:paraId="266E9367" w14:textId="77777777" w:rsidR="00DE4EE4" w:rsidRPr="00746A0B" w:rsidRDefault="00DE4EE4" w:rsidP="005D427B">
      <w:pPr>
        <w:rPr>
          <w:b/>
          <w:bCs/>
          <w:sz w:val="26"/>
          <w:szCs w:val="26"/>
        </w:rPr>
      </w:pPr>
    </w:p>
    <w:p w14:paraId="57CCCA2C" w14:textId="38A19D8F" w:rsidR="005D427B" w:rsidRDefault="00746A0B" w:rsidP="005D427B">
      <w:pPr>
        <w:rPr>
          <w:b/>
          <w:bCs/>
        </w:rPr>
      </w:pPr>
      <w:r>
        <w:rPr>
          <w:b/>
          <w:bCs/>
        </w:rPr>
        <w:t xml:space="preserve">A </w:t>
      </w:r>
      <w:r w:rsidRPr="00746A0B">
        <w:rPr>
          <w:b/>
          <w:bCs/>
        </w:rPr>
        <w:t xml:space="preserve">structured data processing pipeline in </w:t>
      </w:r>
      <w:proofErr w:type="spellStart"/>
      <w:r w:rsidRPr="00746A0B">
        <w:rPr>
          <w:b/>
          <w:bCs/>
        </w:rPr>
        <w:t>Jupyter</w:t>
      </w:r>
      <w:proofErr w:type="spellEnd"/>
      <w:r w:rsidRPr="00746A0B">
        <w:rPr>
          <w:b/>
          <w:bCs/>
        </w:rPr>
        <w:t xml:space="preserve"> Notebook, </w:t>
      </w:r>
      <w:r>
        <w:rPr>
          <w:b/>
          <w:bCs/>
        </w:rPr>
        <w:t>Using</w:t>
      </w:r>
      <w:r w:rsidRPr="00746A0B">
        <w:rPr>
          <w:b/>
          <w:bCs/>
        </w:rPr>
        <w:t xml:space="preserve"> Python's Pandas and Matplotlib libraries to cleanse, transform, and analyze Canopy’s movie data</w:t>
      </w:r>
      <w:r>
        <w:rPr>
          <w:b/>
          <w:bCs/>
        </w:rPr>
        <w:t xml:space="preserve"> has been developed</w:t>
      </w:r>
      <w:r w:rsidRPr="00746A0B">
        <w:rPr>
          <w:b/>
          <w:bCs/>
        </w:rPr>
        <w:t>.</w:t>
      </w:r>
      <w:r w:rsidR="00145556">
        <w:rPr>
          <w:b/>
          <w:bCs/>
        </w:rPr>
        <w:t xml:space="preserve"> Data and Libraries are imported.</w:t>
      </w:r>
    </w:p>
    <w:p w14:paraId="63B3383B" w14:textId="6FC31D6F" w:rsidR="00DE4EE4" w:rsidRDefault="00DE4EE4" w:rsidP="005D427B">
      <w:pPr>
        <w:rPr>
          <w:b/>
          <w:bCs/>
        </w:rPr>
      </w:pPr>
      <w:r>
        <w:rPr>
          <w:b/>
          <w:bCs/>
          <w:noProof/>
        </w:rPr>
        <w:drawing>
          <wp:inline distT="0" distB="0" distL="0" distR="0" wp14:anchorId="6E87512C" wp14:editId="36A82E54">
            <wp:extent cx="5192486" cy="2432957"/>
            <wp:effectExtent l="0" t="0" r="8255" b="5715"/>
            <wp:docPr id="77694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44718" name="Picture 776944718"/>
                    <pic:cNvPicPr/>
                  </pic:nvPicPr>
                  <pic:blipFill>
                    <a:blip r:embed="rId5">
                      <a:extLst>
                        <a:ext uri="{28A0092B-C50C-407E-A947-70E740481C1C}">
                          <a14:useLocalDpi xmlns:a14="http://schemas.microsoft.com/office/drawing/2010/main" val="0"/>
                        </a:ext>
                      </a:extLst>
                    </a:blip>
                    <a:stretch>
                      <a:fillRect/>
                    </a:stretch>
                  </pic:blipFill>
                  <pic:spPr>
                    <a:xfrm>
                      <a:off x="0" y="0"/>
                      <a:ext cx="5192486" cy="2432957"/>
                    </a:xfrm>
                    <a:prstGeom prst="rect">
                      <a:avLst/>
                    </a:prstGeom>
                  </pic:spPr>
                </pic:pic>
              </a:graphicData>
            </a:graphic>
          </wp:inline>
        </w:drawing>
      </w:r>
    </w:p>
    <w:p w14:paraId="0C335E40" w14:textId="77777777" w:rsidR="00DE4EE4" w:rsidRDefault="00DE4EE4" w:rsidP="005D427B">
      <w:pPr>
        <w:rPr>
          <w:b/>
          <w:bCs/>
        </w:rPr>
      </w:pPr>
    </w:p>
    <w:p w14:paraId="6306EC1B" w14:textId="77777777" w:rsidR="00DE4EE4" w:rsidRDefault="00DE4EE4" w:rsidP="005D427B">
      <w:pPr>
        <w:rPr>
          <w:b/>
          <w:bCs/>
        </w:rPr>
      </w:pPr>
    </w:p>
    <w:p w14:paraId="69AFC23A" w14:textId="77777777" w:rsidR="005408A6" w:rsidRDefault="005408A6" w:rsidP="005D427B">
      <w:pPr>
        <w:rPr>
          <w:b/>
          <w:bCs/>
        </w:rPr>
      </w:pPr>
    </w:p>
    <w:p w14:paraId="0F9808B1" w14:textId="77777777" w:rsidR="00EE4871" w:rsidRDefault="00EE4871" w:rsidP="005D427B">
      <w:pPr>
        <w:rPr>
          <w:b/>
          <w:bCs/>
        </w:rPr>
      </w:pPr>
    </w:p>
    <w:p w14:paraId="40C76E36" w14:textId="77777777" w:rsidR="00EE4871" w:rsidRPr="005D427B" w:rsidRDefault="00EE4871" w:rsidP="005D427B">
      <w:pPr>
        <w:rPr>
          <w:b/>
          <w:bCs/>
        </w:rPr>
      </w:pPr>
    </w:p>
    <w:p w14:paraId="6674EA3A" w14:textId="5D1FC367" w:rsidR="005D427B" w:rsidRDefault="005D427B" w:rsidP="005D427B">
      <w:pPr>
        <w:rPr>
          <w:b/>
          <w:bCs/>
        </w:rPr>
      </w:pPr>
      <w:r w:rsidRPr="005D427B">
        <w:rPr>
          <w:b/>
          <w:bCs/>
        </w:rPr>
        <w:t xml:space="preserve">2.1 </w:t>
      </w:r>
      <w:r w:rsidR="005408A6">
        <w:rPr>
          <w:b/>
          <w:bCs/>
        </w:rPr>
        <w:t>Data Loading and Initial Inspection</w:t>
      </w:r>
    </w:p>
    <w:p w14:paraId="51A143AB" w14:textId="77777777" w:rsidR="00EE4871" w:rsidRPr="005D427B" w:rsidRDefault="00EE4871" w:rsidP="005D427B">
      <w:pPr>
        <w:rPr>
          <w:b/>
          <w:bCs/>
        </w:rPr>
      </w:pPr>
    </w:p>
    <w:p w14:paraId="5F688E2F" w14:textId="1017F2F4" w:rsidR="00F911A0" w:rsidRDefault="00F911A0" w:rsidP="005D427B">
      <w:pPr>
        <w:rPr>
          <w:b/>
          <w:bCs/>
        </w:rPr>
      </w:pPr>
      <w:r w:rsidRPr="00F911A0">
        <w:rPr>
          <w:b/>
          <w:bCs/>
        </w:rPr>
        <w:t xml:space="preserve">The first task was to load the datasets into </w:t>
      </w:r>
      <w:proofErr w:type="gramStart"/>
      <w:r w:rsidRPr="00F911A0">
        <w:rPr>
          <w:b/>
          <w:bCs/>
        </w:rPr>
        <w:t>Pandas</w:t>
      </w:r>
      <w:proofErr w:type="gramEnd"/>
      <w:r w:rsidRPr="00F911A0">
        <w:rPr>
          <w:b/>
          <w:bCs/>
        </w:rPr>
        <w:t xml:space="preserve"> data frames. This required using functions like </w:t>
      </w:r>
      <w:r w:rsidR="00190211" w:rsidRPr="00F911A0">
        <w:rPr>
          <w:b/>
          <w:bCs/>
        </w:rPr>
        <w:t>info (</w:t>
      </w:r>
      <w:r w:rsidRPr="00F911A0">
        <w:rPr>
          <w:b/>
          <w:bCs/>
        </w:rPr>
        <w:t xml:space="preserve">) and </w:t>
      </w:r>
      <w:proofErr w:type="gramStart"/>
      <w:r w:rsidRPr="00F911A0">
        <w:rPr>
          <w:b/>
          <w:bCs/>
        </w:rPr>
        <w:t>head(</w:t>
      </w:r>
      <w:proofErr w:type="gramEnd"/>
      <w:r w:rsidRPr="00F911A0">
        <w:rPr>
          <w:b/>
          <w:bCs/>
        </w:rPr>
        <w:t xml:space="preserve">) to verify the data structure and identify critical columns for analysis, including Title, Age, IMDb, Genres, and Language. This inspection revealed the need for merging two datasets, each </w:t>
      </w:r>
      <w:r w:rsidR="0051708C" w:rsidRPr="00F911A0">
        <w:rPr>
          <w:b/>
          <w:bCs/>
        </w:rPr>
        <w:t>containing</w:t>
      </w:r>
      <w:r w:rsidRPr="00F911A0">
        <w:rPr>
          <w:b/>
          <w:bCs/>
        </w:rPr>
        <w:t xml:space="preserve"> distinct information about the movie</w:t>
      </w:r>
      <w:r w:rsidR="00A25CA2">
        <w:rPr>
          <w:b/>
          <w:bCs/>
        </w:rPr>
        <w:t>.</w:t>
      </w:r>
    </w:p>
    <w:p w14:paraId="52BA4D94" w14:textId="77777777" w:rsidR="00EE4871" w:rsidRDefault="00EE4871" w:rsidP="005D427B">
      <w:pPr>
        <w:rPr>
          <w:b/>
          <w:bCs/>
        </w:rPr>
      </w:pPr>
    </w:p>
    <w:p w14:paraId="62E7E695" w14:textId="1BF71A9A" w:rsidR="00DE4EE4" w:rsidRDefault="00925126" w:rsidP="005D427B">
      <w:pPr>
        <w:rPr>
          <w:b/>
          <w:bCs/>
        </w:rPr>
      </w:pPr>
      <w:r>
        <w:rPr>
          <w:b/>
          <w:bCs/>
          <w:noProof/>
        </w:rPr>
        <w:drawing>
          <wp:inline distT="0" distB="0" distL="0" distR="0" wp14:anchorId="71C453CB" wp14:editId="5B2F66BB">
            <wp:extent cx="4957313" cy="4546852"/>
            <wp:effectExtent l="0" t="0" r="0" b="6350"/>
            <wp:docPr id="107487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71242" name="Picture 10748712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77951" cy="4565781"/>
                    </a:xfrm>
                    <a:prstGeom prst="rect">
                      <a:avLst/>
                    </a:prstGeom>
                  </pic:spPr>
                </pic:pic>
              </a:graphicData>
            </a:graphic>
          </wp:inline>
        </w:drawing>
      </w:r>
    </w:p>
    <w:p w14:paraId="6EE4709F" w14:textId="407AEA87" w:rsidR="00DE4EE4" w:rsidRDefault="00DE4EE4" w:rsidP="005D427B">
      <w:pPr>
        <w:rPr>
          <w:b/>
          <w:bCs/>
        </w:rPr>
      </w:pPr>
    </w:p>
    <w:p w14:paraId="544C2F53" w14:textId="77777777" w:rsidR="00EE4871" w:rsidRDefault="00EE4871" w:rsidP="005D427B">
      <w:pPr>
        <w:rPr>
          <w:b/>
          <w:bCs/>
        </w:rPr>
      </w:pPr>
    </w:p>
    <w:p w14:paraId="35547B95" w14:textId="77777777" w:rsidR="00EE4871" w:rsidRDefault="00EE4871" w:rsidP="005D427B">
      <w:pPr>
        <w:rPr>
          <w:b/>
          <w:bCs/>
        </w:rPr>
      </w:pPr>
    </w:p>
    <w:p w14:paraId="3143F95B" w14:textId="77777777" w:rsidR="00EE4871" w:rsidRDefault="00EE4871" w:rsidP="005D427B">
      <w:pPr>
        <w:rPr>
          <w:b/>
          <w:bCs/>
        </w:rPr>
      </w:pPr>
    </w:p>
    <w:p w14:paraId="0419B0DF" w14:textId="77777777" w:rsidR="00EE4871" w:rsidRDefault="00EE4871" w:rsidP="005D427B">
      <w:pPr>
        <w:rPr>
          <w:b/>
          <w:bCs/>
        </w:rPr>
      </w:pPr>
    </w:p>
    <w:p w14:paraId="72A203FE" w14:textId="09A08A40" w:rsidR="00F911A0" w:rsidRDefault="007315C6" w:rsidP="005D427B">
      <w:pPr>
        <w:rPr>
          <w:b/>
          <w:bCs/>
        </w:rPr>
      </w:pPr>
      <w:r>
        <w:rPr>
          <w:b/>
          <w:bCs/>
        </w:rPr>
        <w:t>2.2 Merging Datasets</w:t>
      </w:r>
    </w:p>
    <w:p w14:paraId="3286BF61" w14:textId="77777777" w:rsidR="00DE4EE4" w:rsidRDefault="00DE4EE4" w:rsidP="005D427B">
      <w:pPr>
        <w:rPr>
          <w:b/>
          <w:bCs/>
        </w:rPr>
      </w:pPr>
    </w:p>
    <w:p w14:paraId="33C0D365" w14:textId="5B530BDE" w:rsidR="00EE4871" w:rsidRDefault="007315C6" w:rsidP="005D427B">
      <w:pPr>
        <w:rPr>
          <w:b/>
          <w:bCs/>
        </w:rPr>
      </w:pPr>
      <w:r>
        <w:rPr>
          <w:b/>
          <w:bCs/>
        </w:rPr>
        <w:t>B</w:t>
      </w:r>
      <w:r w:rsidR="005D427B" w:rsidRPr="005D427B">
        <w:rPr>
          <w:b/>
          <w:bCs/>
        </w:rPr>
        <w:t xml:space="preserve">oth </w:t>
      </w:r>
      <w:r>
        <w:rPr>
          <w:b/>
          <w:bCs/>
        </w:rPr>
        <w:t xml:space="preserve">datasets </w:t>
      </w:r>
      <w:r w:rsidR="005D427B" w:rsidRPr="005D427B">
        <w:rPr>
          <w:b/>
          <w:bCs/>
        </w:rPr>
        <w:t xml:space="preserve">were merged using the Title column as a </w:t>
      </w:r>
      <w:r w:rsidR="00161171">
        <w:rPr>
          <w:b/>
          <w:bCs/>
        </w:rPr>
        <w:t>Primary</w:t>
      </w:r>
      <w:r w:rsidR="005D427B" w:rsidRPr="005D427B">
        <w:rPr>
          <w:b/>
          <w:bCs/>
        </w:rPr>
        <w:t xml:space="preserve"> key</w:t>
      </w:r>
      <w:r w:rsidR="00190211">
        <w:rPr>
          <w:b/>
          <w:bCs/>
        </w:rPr>
        <w:t xml:space="preserve">, to </w:t>
      </w:r>
      <w:r w:rsidR="005B48D6">
        <w:rPr>
          <w:b/>
          <w:bCs/>
        </w:rPr>
        <w:t>combine</w:t>
      </w:r>
      <w:r w:rsidR="00190211">
        <w:rPr>
          <w:b/>
          <w:bCs/>
        </w:rPr>
        <w:t xml:space="preserve"> all the movie attributes in one Data Frame</w:t>
      </w:r>
      <w:r w:rsidR="005D427B" w:rsidRPr="005D427B">
        <w:rPr>
          <w:b/>
          <w:bCs/>
        </w:rPr>
        <w:t>.</w:t>
      </w:r>
    </w:p>
    <w:p w14:paraId="6250C831" w14:textId="7FED2AD2" w:rsidR="00C43E34" w:rsidRDefault="00190211" w:rsidP="005D427B">
      <w:pPr>
        <w:rPr>
          <w:b/>
          <w:bCs/>
        </w:rPr>
      </w:pPr>
      <w:r w:rsidRPr="00190211">
        <w:rPr>
          <w:b/>
          <w:bCs/>
        </w:rPr>
        <w:t xml:space="preserve">This </w:t>
      </w:r>
      <w:r w:rsidR="00B018B7" w:rsidRPr="00190211">
        <w:rPr>
          <w:b/>
          <w:bCs/>
        </w:rPr>
        <w:t>merger</w:t>
      </w:r>
      <w:r w:rsidRPr="00190211">
        <w:rPr>
          <w:b/>
          <w:bCs/>
        </w:rPr>
        <w:t xml:space="preserve"> </w:t>
      </w:r>
      <w:r w:rsidR="006D13AC">
        <w:rPr>
          <w:b/>
          <w:bCs/>
        </w:rPr>
        <w:t>allowed</w:t>
      </w:r>
      <w:r w:rsidRPr="00190211">
        <w:rPr>
          <w:b/>
          <w:bCs/>
        </w:rPr>
        <w:t xml:space="preserve"> </w:t>
      </w:r>
      <w:proofErr w:type="gramStart"/>
      <w:r w:rsidRPr="00190211">
        <w:rPr>
          <w:b/>
          <w:bCs/>
        </w:rPr>
        <w:t>a</w:t>
      </w:r>
      <w:proofErr w:type="gramEnd"/>
      <w:r w:rsidRPr="00190211">
        <w:rPr>
          <w:b/>
          <w:bCs/>
        </w:rPr>
        <w:t xml:space="preserve"> </w:t>
      </w:r>
      <w:r w:rsidR="006D13AC">
        <w:rPr>
          <w:b/>
          <w:bCs/>
        </w:rPr>
        <w:t xml:space="preserve">analysis </w:t>
      </w:r>
      <w:proofErr w:type="gramStart"/>
      <w:r w:rsidR="006D13AC">
        <w:rPr>
          <w:b/>
          <w:bCs/>
        </w:rPr>
        <w:t>on</w:t>
      </w:r>
      <w:proofErr w:type="gramEnd"/>
      <w:r w:rsidR="006D13AC">
        <w:rPr>
          <w:b/>
          <w:bCs/>
        </w:rPr>
        <w:t xml:space="preserve"> </w:t>
      </w:r>
      <w:r w:rsidRPr="00190211">
        <w:rPr>
          <w:b/>
          <w:bCs/>
        </w:rPr>
        <w:t>quality ratings across the same set of movies, directly supporting Canopy's goals of understanding genre popularity, curating high-quality content, and identifying potential gaps in age-appropriate offerings. By using an inner join, the merged data frame ensured that only entries with complete information from both datasets were analyzed, maintaining data integrity and focus.</w:t>
      </w:r>
      <w:r>
        <w:rPr>
          <w:b/>
          <w:bCs/>
        </w:rPr>
        <w:t xml:space="preserve"> </w:t>
      </w:r>
    </w:p>
    <w:p w14:paraId="2A087B85" w14:textId="77777777" w:rsidR="00DE4EE4" w:rsidRDefault="00DE4EE4" w:rsidP="005D427B">
      <w:pPr>
        <w:rPr>
          <w:b/>
          <w:bCs/>
        </w:rPr>
      </w:pPr>
    </w:p>
    <w:p w14:paraId="52D3E09C" w14:textId="682CFA9C" w:rsidR="00DE4EE4" w:rsidRDefault="00DE4EE4" w:rsidP="005D427B">
      <w:pPr>
        <w:rPr>
          <w:b/>
          <w:bCs/>
        </w:rPr>
      </w:pPr>
      <w:r>
        <w:rPr>
          <w:b/>
          <w:bCs/>
          <w:noProof/>
        </w:rPr>
        <w:drawing>
          <wp:inline distT="0" distB="0" distL="0" distR="0" wp14:anchorId="6FE0EA65" wp14:editId="0211AE86">
            <wp:extent cx="5943600" cy="3128513"/>
            <wp:effectExtent l="0" t="0" r="0" b="0"/>
            <wp:docPr id="26439509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95093" name="Picture 5"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4725" cy="3134369"/>
                    </a:xfrm>
                    <a:prstGeom prst="rect">
                      <a:avLst/>
                    </a:prstGeom>
                  </pic:spPr>
                </pic:pic>
              </a:graphicData>
            </a:graphic>
          </wp:inline>
        </w:drawing>
      </w:r>
    </w:p>
    <w:p w14:paraId="042BA940" w14:textId="77777777" w:rsidR="00EE4871" w:rsidRDefault="00EE4871" w:rsidP="005D427B">
      <w:pPr>
        <w:rPr>
          <w:b/>
          <w:bCs/>
        </w:rPr>
      </w:pPr>
    </w:p>
    <w:p w14:paraId="19B86746" w14:textId="77777777" w:rsidR="00EE4871" w:rsidRDefault="00EE4871" w:rsidP="005D427B">
      <w:pPr>
        <w:rPr>
          <w:b/>
          <w:bCs/>
        </w:rPr>
      </w:pPr>
    </w:p>
    <w:p w14:paraId="64A09436" w14:textId="77777777" w:rsidR="00FF0D92" w:rsidRDefault="00FF0D92" w:rsidP="005D427B">
      <w:pPr>
        <w:rPr>
          <w:b/>
          <w:bCs/>
        </w:rPr>
      </w:pPr>
    </w:p>
    <w:p w14:paraId="0C2AF4E6" w14:textId="77777777" w:rsidR="00FF0D92" w:rsidRDefault="00FF0D92" w:rsidP="005D427B">
      <w:pPr>
        <w:rPr>
          <w:b/>
          <w:bCs/>
        </w:rPr>
      </w:pPr>
    </w:p>
    <w:p w14:paraId="6D163FF5" w14:textId="69D16826" w:rsidR="00DE4EE4" w:rsidRPr="00EE4871" w:rsidRDefault="00C43E34" w:rsidP="00EE4871">
      <w:pPr>
        <w:pStyle w:val="ListParagraph"/>
        <w:numPr>
          <w:ilvl w:val="1"/>
          <w:numId w:val="21"/>
        </w:numPr>
        <w:rPr>
          <w:b/>
          <w:bCs/>
        </w:rPr>
      </w:pPr>
      <w:r w:rsidRPr="00EE4871">
        <w:rPr>
          <w:b/>
          <w:bCs/>
        </w:rPr>
        <w:t>Data Cleaning and Handling Missing Values</w:t>
      </w:r>
      <w:r w:rsidR="00190211" w:rsidRPr="00EE4871">
        <w:rPr>
          <w:b/>
          <w:bCs/>
        </w:rPr>
        <w:t xml:space="preserve">       </w:t>
      </w:r>
    </w:p>
    <w:p w14:paraId="3A8A3CFB" w14:textId="77777777" w:rsidR="00EE4871" w:rsidRPr="00EE4871" w:rsidRDefault="00EE4871" w:rsidP="00480D6A">
      <w:pPr>
        <w:rPr>
          <w:b/>
          <w:bCs/>
        </w:rPr>
      </w:pPr>
    </w:p>
    <w:p w14:paraId="5CFFDEDA" w14:textId="5E4B4C86" w:rsidR="00DE4EE4" w:rsidRDefault="00161171" w:rsidP="005D427B">
      <w:pPr>
        <w:rPr>
          <w:b/>
          <w:bCs/>
        </w:rPr>
      </w:pPr>
      <w:r>
        <w:rPr>
          <w:b/>
          <w:bCs/>
        </w:rPr>
        <w:t xml:space="preserve">After the </w:t>
      </w:r>
      <w:r w:rsidR="009A3C7A">
        <w:rPr>
          <w:b/>
          <w:bCs/>
        </w:rPr>
        <w:t>merger</w:t>
      </w:r>
      <w:r w:rsidR="005D427B" w:rsidRPr="005D427B">
        <w:rPr>
          <w:b/>
          <w:bCs/>
        </w:rPr>
        <w:t xml:space="preserve">, data cleansing focused on addressing missing and inconsistent values across critical columns such as Age, Genres, </w:t>
      </w:r>
      <w:r>
        <w:rPr>
          <w:b/>
          <w:bCs/>
        </w:rPr>
        <w:t>IMDb</w:t>
      </w:r>
      <w:r w:rsidR="005D427B" w:rsidRPr="005D427B">
        <w:rPr>
          <w:b/>
          <w:bCs/>
        </w:rPr>
        <w:t xml:space="preserve">, Language. </w:t>
      </w:r>
    </w:p>
    <w:p w14:paraId="1B842E5A" w14:textId="7AA706A7" w:rsidR="00DE4EE4" w:rsidRDefault="005D427B" w:rsidP="005D427B">
      <w:pPr>
        <w:rPr>
          <w:b/>
          <w:bCs/>
        </w:rPr>
      </w:pPr>
      <w:r w:rsidRPr="005D427B">
        <w:rPr>
          <w:b/>
          <w:bCs/>
        </w:rPr>
        <w:t xml:space="preserve">Key transformations included filtering for French-language content, handling missing </w:t>
      </w:r>
      <w:r w:rsidR="00161171">
        <w:rPr>
          <w:b/>
          <w:bCs/>
        </w:rPr>
        <w:t>data</w:t>
      </w:r>
      <w:r w:rsidRPr="005D427B">
        <w:rPr>
          <w:b/>
          <w:bCs/>
        </w:rPr>
        <w:t>, and</w:t>
      </w:r>
      <w:r w:rsidR="00161171">
        <w:rPr>
          <w:b/>
          <w:bCs/>
        </w:rPr>
        <w:t xml:space="preserve"> duplicates and </w:t>
      </w:r>
      <w:r w:rsidR="005408A6">
        <w:rPr>
          <w:b/>
          <w:bCs/>
        </w:rPr>
        <w:t>later</w:t>
      </w:r>
      <w:r w:rsidRPr="005D427B">
        <w:rPr>
          <w:b/>
          <w:bCs/>
        </w:rPr>
        <w:t xml:space="preserve"> standardizing genre entries for easier categorization. The processed dataset contained </w:t>
      </w:r>
      <w:r w:rsidR="00854CBF">
        <w:rPr>
          <w:b/>
          <w:bCs/>
        </w:rPr>
        <w:t>638</w:t>
      </w:r>
      <w:r w:rsidRPr="005D427B">
        <w:rPr>
          <w:b/>
          <w:bCs/>
        </w:rPr>
        <w:t xml:space="preserve"> French-language movies, forming the basis for analyses.</w:t>
      </w:r>
    </w:p>
    <w:p w14:paraId="110F144D" w14:textId="7FC34DE0" w:rsidR="00DE4EE4" w:rsidRDefault="00DE4EE4" w:rsidP="005D427B">
      <w:pPr>
        <w:rPr>
          <w:b/>
          <w:bCs/>
        </w:rPr>
      </w:pPr>
      <w:r>
        <w:rPr>
          <w:b/>
          <w:bCs/>
          <w:noProof/>
        </w:rPr>
        <w:drawing>
          <wp:inline distT="0" distB="0" distL="0" distR="0" wp14:anchorId="5F9D6BD3" wp14:editId="27C5CC22">
            <wp:extent cx="5405887" cy="5397801"/>
            <wp:effectExtent l="0" t="0" r="4445" b="0"/>
            <wp:docPr id="80237130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71309" name="Picture 6"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1486" cy="5403391"/>
                    </a:xfrm>
                    <a:prstGeom prst="rect">
                      <a:avLst/>
                    </a:prstGeom>
                  </pic:spPr>
                </pic:pic>
              </a:graphicData>
            </a:graphic>
          </wp:inline>
        </w:drawing>
      </w:r>
    </w:p>
    <w:p w14:paraId="016F099B" w14:textId="77777777" w:rsidR="00DE4EE4" w:rsidRDefault="00DE4EE4" w:rsidP="005D427B">
      <w:pPr>
        <w:rPr>
          <w:b/>
          <w:bCs/>
        </w:rPr>
      </w:pPr>
    </w:p>
    <w:p w14:paraId="1914A012" w14:textId="77777777" w:rsidR="00C43E34" w:rsidRDefault="00C43E34" w:rsidP="005D427B">
      <w:pPr>
        <w:rPr>
          <w:b/>
          <w:bCs/>
        </w:rPr>
      </w:pPr>
    </w:p>
    <w:p w14:paraId="36EC253E" w14:textId="2347486C" w:rsidR="009219C5" w:rsidRDefault="009219C5" w:rsidP="005D427B">
      <w:pPr>
        <w:rPr>
          <w:b/>
          <w:bCs/>
        </w:rPr>
      </w:pPr>
      <w:r>
        <w:rPr>
          <w:b/>
          <w:bCs/>
        </w:rPr>
        <w:t>2.</w:t>
      </w:r>
      <w:r w:rsidR="00655686">
        <w:rPr>
          <w:b/>
          <w:bCs/>
        </w:rPr>
        <w:t>4</w:t>
      </w:r>
      <w:r w:rsidR="00DE4EE4">
        <w:rPr>
          <w:b/>
          <w:bCs/>
        </w:rPr>
        <w:t xml:space="preserve"> </w:t>
      </w:r>
      <w:r>
        <w:rPr>
          <w:b/>
          <w:bCs/>
        </w:rPr>
        <w:t>Data Description</w:t>
      </w:r>
    </w:p>
    <w:p w14:paraId="35911518" w14:textId="77777777" w:rsidR="009A3C7A" w:rsidRDefault="009A3C7A" w:rsidP="005D427B">
      <w:pPr>
        <w:rPr>
          <w:b/>
          <w:bCs/>
        </w:rPr>
      </w:pPr>
    </w:p>
    <w:p w14:paraId="0C546A1E" w14:textId="5D8CB3D0" w:rsidR="009219C5" w:rsidRDefault="009219C5" w:rsidP="009219C5">
      <w:pPr>
        <w:rPr>
          <w:b/>
          <w:bCs/>
        </w:rPr>
      </w:pPr>
      <w:r>
        <w:rPr>
          <w:b/>
          <w:bCs/>
        </w:rPr>
        <w:t xml:space="preserve">A new dataset Created from the merged datasets consists of essential columns and specifically for French Language movies. </w:t>
      </w:r>
      <w:r w:rsidR="00DC33CE" w:rsidRPr="00DC33CE">
        <w:rPr>
          <w:b/>
          <w:bCs/>
        </w:rPr>
        <w:t>Furthermore, calculating summary statistics</w:t>
      </w:r>
      <w:r w:rsidR="00AD0DF0">
        <w:rPr>
          <w:b/>
          <w:bCs/>
        </w:rPr>
        <w:t xml:space="preserve">. </w:t>
      </w:r>
      <w:r w:rsidRPr="009219C5">
        <w:rPr>
          <w:b/>
          <w:bCs/>
        </w:rPr>
        <w:t>This processed dataset was then exported to ensure ease of access for future reference and further analysis.</w:t>
      </w:r>
    </w:p>
    <w:p w14:paraId="6B36A815" w14:textId="77777777" w:rsidR="009A3C7A" w:rsidRDefault="009A3C7A" w:rsidP="009219C5">
      <w:pPr>
        <w:rPr>
          <w:b/>
          <w:bCs/>
        </w:rPr>
      </w:pPr>
    </w:p>
    <w:p w14:paraId="02F9DEF7" w14:textId="00B20E16" w:rsidR="002F0693" w:rsidRPr="009219C5" w:rsidRDefault="00DE4EE4" w:rsidP="009219C5">
      <w:pPr>
        <w:rPr>
          <w:b/>
          <w:bCs/>
        </w:rPr>
      </w:pPr>
      <w:r>
        <w:rPr>
          <w:b/>
          <w:bCs/>
          <w:noProof/>
        </w:rPr>
        <w:drawing>
          <wp:inline distT="0" distB="0" distL="0" distR="0" wp14:anchorId="49D313F8" wp14:editId="4EE31BDB">
            <wp:extent cx="5752581" cy="5210355"/>
            <wp:effectExtent l="0" t="0" r="635" b="9525"/>
            <wp:docPr id="69212280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22805" name="Picture 7"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54897" cy="5212453"/>
                    </a:xfrm>
                    <a:prstGeom prst="rect">
                      <a:avLst/>
                    </a:prstGeom>
                  </pic:spPr>
                </pic:pic>
              </a:graphicData>
            </a:graphic>
          </wp:inline>
        </w:drawing>
      </w:r>
    </w:p>
    <w:p w14:paraId="54579E46" w14:textId="77777777" w:rsidR="009A3C7A" w:rsidRDefault="009A3C7A" w:rsidP="005D427B">
      <w:pPr>
        <w:rPr>
          <w:b/>
          <w:bCs/>
        </w:rPr>
      </w:pPr>
    </w:p>
    <w:p w14:paraId="1CF75B34" w14:textId="77777777" w:rsidR="00FF3114" w:rsidRDefault="00FF3114" w:rsidP="005D427B">
      <w:pPr>
        <w:rPr>
          <w:b/>
          <w:bCs/>
        </w:rPr>
      </w:pPr>
    </w:p>
    <w:p w14:paraId="338B1623" w14:textId="77777777" w:rsidR="009A3C7A" w:rsidRDefault="009A3C7A" w:rsidP="005D427B">
      <w:pPr>
        <w:rPr>
          <w:b/>
          <w:bCs/>
        </w:rPr>
      </w:pPr>
    </w:p>
    <w:p w14:paraId="70731F71" w14:textId="1567FCA3" w:rsidR="00DC33CE" w:rsidRDefault="002F0693" w:rsidP="005D427B">
      <w:pPr>
        <w:rPr>
          <w:b/>
          <w:bCs/>
        </w:rPr>
      </w:pPr>
      <w:r>
        <w:rPr>
          <w:b/>
          <w:bCs/>
        </w:rPr>
        <w:t>2.</w:t>
      </w:r>
      <w:r w:rsidR="00655686">
        <w:rPr>
          <w:b/>
          <w:bCs/>
        </w:rPr>
        <w:t>5</w:t>
      </w:r>
      <w:r>
        <w:rPr>
          <w:b/>
          <w:bCs/>
        </w:rPr>
        <w:t xml:space="preserve"> </w:t>
      </w:r>
      <w:r w:rsidR="00DC33CE" w:rsidRPr="00DC33CE">
        <w:rPr>
          <w:b/>
          <w:bCs/>
        </w:rPr>
        <w:t>Data Transformation</w:t>
      </w:r>
    </w:p>
    <w:p w14:paraId="77561E9E" w14:textId="75F7EA09" w:rsidR="007022FF" w:rsidRDefault="00DC33CE" w:rsidP="005D427B">
      <w:pPr>
        <w:rPr>
          <w:b/>
          <w:bCs/>
        </w:rPr>
      </w:pPr>
      <w:r w:rsidRPr="00DC33CE">
        <w:rPr>
          <w:b/>
          <w:bCs/>
        </w:rPr>
        <w:t xml:space="preserve">To enable more detailed analysis of genres, entries in the Genres column that contained multiple categories </w:t>
      </w:r>
      <w:r w:rsidR="0020026D">
        <w:rPr>
          <w:b/>
          <w:bCs/>
        </w:rPr>
        <w:t xml:space="preserve">were </w:t>
      </w:r>
      <w:r w:rsidR="0020026D" w:rsidRPr="00DC33CE">
        <w:rPr>
          <w:b/>
          <w:bCs/>
        </w:rPr>
        <w:t xml:space="preserve">separated </w:t>
      </w:r>
      <w:r w:rsidRPr="00DC33CE">
        <w:rPr>
          <w:b/>
          <w:bCs/>
        </w:rPr>
        <w:t xml:space="preserve">by splitting and counting each genre individually. This transformation allowed for an accurate calculation of genre </w:t>
      </w:r>
      <w:r w:rsidR="008E18CC">
        <w:rPr>
          <w:b/>
          <w:bCs/>
        </w:rPr>
        <w:t>repetition</w:t>
      </w:r>
      <w:r w:rsidRPr="00DC33CE">
        <w:rPr>
          <w:b/>
          <w:bCs/>
        </w:rPr>
        <w:t>, highlighting</w:t>
      </w:r>
      <w:r>
        <w:rPr>
          <w:b/>
          <w:bCs/>
        </w:rPr>
        <w:t xml:space="preserve"> the most available and </w:t>
      </w:r>
      <w:r w:rsidRPr="00DC33CE">
        <w:rPr>
          <w:b/>
          <w:bCs/>
        </w:rPr>
        <w:t xml:space="preserve">underrepresented </w:t>
      </w:r>
      <w:proofErr w:type="gramStart"/>
      <w:r w:rsidRPr="00DC33CE">
        <w:rPr>
          <w:b/>
          <w:bCs/>
        </w:rPr>
        <w:t xml:space="preserve">genres </w:t>
      </w:r>
      <w:r w:rsidR="00067FEB">
        <w:rPr>
          <w:b/>
          <w:bCs/>
        </w:rPr>
        <w:t>.</w:t>
      </w:r>
      <w:proofErr w:type="gramEnd"/>
    </w:p>
    <w:p w14:paraId="70577102" w14:textId="6DCE4D65" w:rsidR="00DE4EE4" w:rsidRDefault="00DE4EE4" w:rsidP="005D427B">
      <w:pPr>
        <w:rPr>
          <w:b/>
          <w:bCs/>
        </w:rPr>
      </w:pPr>
      <w:r>
        <w:rPr>
          <w:b/>
          <w:bCs/>
          <w:noProof/>
        </w:rPr>
        <w:drawing>
          <wp:inline distT="0" distB="0" distL="0" distR="0" wp14:anchorId="1E7C07AA" wp14:editId="03162A76">
            <wp:extent cx="5756694" cy="6025515"/>
            <wp:effectExtent l="0" t="0" r="0" b="0"/>
            <wp:docPr id="36760636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06369" name="Picture 8"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66187" cy="6035451"/>
                    </a:xfrm>
                    <a:prstGeom prst="rect">
                      <a:avLst/>
                    </a:prstGeom>
                  </pic:spPr>
                </pic:pic>
              </a:graphicData>
            </a:graphic>
          </wp:inline>
        </w:drawing>
      </w:r>
    </w:p>
    <w:p w14:paraId="4DE5265B" w14:textId="77777777" w:rsidR="00E82E38" w:rsidRPr="005D427B" w:rsidRDefault="00E82E38" w:rsidP="005D427B">
      <w:pPr>
        <w:rPr>
          <w:b/>
          <w:bCs/>
        </w:rPr>
      </w:pPr>
    </w:p>
    <w:p w14:paraId="646AD8BA" w14:textId="77B5AA6D" w:rsidR="00D3636A" w:rsidRDefault="005D427B" w:rsidP="005D427B">
      <w:pPr>
        <w:rPr>
          <w:b/>
          <w:bCs/>
        </w:rPr>
      </w:pPr>
      <w:r w:rsidRPr="005D427B">
        <w:rPr>
          <w:b/>
          <w:bCs/>
        </w:rPr>
        <w:lastRenderedPageBreak/>
        <w:t>2.</w:t>
      </w:r>
      <w:r w:rsidR="00655686">
        <w:rPr>
          <w:b/>
          <w:bCs/>
        </w:rPr>
        <w:t xml:space="preserve">6 </w:t>
      </w:r>
      <w:r w:rsidR="00D3636A" w:rsidRPr="00D3636A">
        <w:rPr>
          <w:b/>
          <w:bCs/>
        </w:rPr>
        <w:t>Data Aggregation and Grouping</w:t>
      </w:r>
    </w:p>
    <w:p w14:paraId="4DA89226" w14:textId="1CD41AFA" w:rsidR="00255B91" w:rsidRDefault="00D3636A" w:rsidP="001E365D">
      <w:pPr>
        <w:rPr>
          <w:b/>
          <w:bCs/>
        </w:rPr>
      </w:pPr>
      <w:r w:rsidRPr="00D3636A">
        <w:rPr>
          <w:b/>
          <w:bCs/>
        </w:rPr>
        <w:t xml:space="preserve">Aggregation techniques, such as grouping by genre and age category, allowed for focused analysis of movie quality and demographic suitability. By grouping movies by Genres and calculating average IMDb scores, high-rated </w:t>
      </w:r>
      <w:r w:rsidR="00FD1942">
        <w:rPr>
          <w:b/>
          <w:bCs/>
        </w:rPr>
        <w:t>G</w:t>
      </w:r>
      <w:r w:rsidRPr="00D3636A">
        <w:rPr>
          <w:b/>
          <w:bCs/>
        </w:rPr>
        <w:t>enres</w:t>
      </w:r>
      <w:r w:rsidR="00456685">
        <w:rPr>
          <w:b/>
          <w:bCs/>
        </w:rPr>
        <w:t xml:space="preserve"> and a</w:t>
      </w:r>
      <w:r w:rsidRPr="00D3636A">
        <w:rPr>
          <w:b/>
          <w:bCs/>
        </w:rPr>
        <w:t>dditionally, age categorization analysis</w:t>
      </w:r>
      <w:r w:rsidR="00456685">
        <w:rPr>
          <w:b/>
          <w:bCs/>
        </w:rPr>
        <w:t>.</w:t>
      </w:r>
    </w:p>
    <w:p w14:paraId="16231EA2" w14:textId="2594EFF9" w:rsidR="00E82E38" w:rsidRDefault="00DE4EE4" w:rsidP="001E365D">
      <w:pPr>
        <w:rPr>
          <w:b/>
          <w:bCs/>
        </w:rPr>
      </w:pPr>
      <w:r>
        <w:rPr>
          <w:b/>
          <w:bCs/>
          <w:noProof/>
        </w:rPr>
        <w:drawing>
          <wp:inline distT="0" distB="0" distL="0" distR="0" wp14:anchorId="5DC6DC7A" wp14:editId="7EA8682F">
            <wp:extent cx="4767532" cy="5417185"/>
            <wp:effectExtent l="0" t="0" r="0" b="0"/>
            <wp:docPr id="195023591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35913" name="Picture 9"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792219" cy="5445236"/>
                    </a:xfrm>
                    <a:prstGeom prst="rect">
                      <a:avLst/>
                    </a:prstGeom>
                  </pic:spPr>
                </pic:pic>
              </a:graphicData>
            </a:graphic>
          </wp:inline>
        </w:drawing>
      </w:r>
    </w:p>
    <w:p w14:paraId="2947FB0E" w14:textId="77777777" w:rsidR="00E82E38" w:rsidRDefault="00E82E38" w:rsidP="001E365D">
      <w:pPr>
        <w:rPr>
          <w:b/>
          <w:bCs/>
        </w:rPr>
      </w:pPr>
    </w:p>
    <w:p w14:paraId="777A9401" w14:textId="77777777" w:rsidR="00E82E38" w:rsidRDefault="00E82E38" w:rsidP="001E365D">
      <w:pPr>
        <w:rPr>
          <w:b/>
          <w:bCs/>
        </w:rPr>
      </w:pPr>
    </w:p>
    <w:p w14:paraId="626305C5" w14:textId="77777777" w:rsidR="00DE4EE4" w:rsidRPr="005D427B" w:rsidRDefault="00DE4EE4" w:rsidP="001E365D">
      <w:pPr>
        <w:rPr>
          <w:b/>
          <w:bCs/>
        </w:rPr>
      </w:pPr>
    </w:p>
    <w:p w14:paraId="78EA961D" w14:textId="77777777" w:rsidR="00331CE5" w:rsidRDefault="00331CE5" w:rsidP="005D427B">
      <w:pPr>
        <w:rPr>
          <w:b/>
          <w:bCs/>
        </w:rPr>
      </w:pPr>
    </w:p>
    <w:p w14:paraId="1B06A8E9" w14:textId="04A0AA6B" w:rsidR="00E86B81" w:rsidRPr="00331CE5" w:rsidRDefault="00E86B81" w:rsidP="00331CE5">
      <w:pPr>
        <w:pStyle w:val="ListParagraph"/>
        <w:numPr>
          <w:ilvl w:val="1"/>
          <w:numId w:val="21"/>
        </w:numPr>
        <w:rPr>
          <w:b/>
          <w:bCs/>
        </w:rPr>
      </w:pPr>
      <w:r w:rsidRPr="00331CE5">
        <w:rPr>
          <w:b/>
          <w:bCs/>
        </w:rPr>
        <w:lastRenderedPageBreak/>
        <w:t>Final Data Output</w:t>
      </w:r>
      <w:r w:rsidR="001F7497" w:rsidRPr="00331CE5">
        <w:rPr>
          <w:b/>
          <w:bCs/>
        </w:rPr>
        <w:t xml:space="preserve"> and Communication</w:t>
      </w:r>
    </w:p>
    <w:p w14:paraId="1B875702" w14:textId="77777777" w:rsidR="00331CE5" w:rsidRPr="00331CE5" w:rsidRDefault="00331CE5" w:rsidP="00331CE5">
      <w:pPr>
        <w:rPr>
          <w:b/>
          <w:bCs/>
        </w:rPr>
      </w:pPr>
    </w:p>
    <w:p w14:paraId="27A1FC63" w14:textId="06FEF156" w:rsidR="00E86B81" w:rsidRPr="00024F1D" w:rsidRDefault="00E86B81" w:rsidP="00024F1D">
      <w:pPr>
        <w:pStyle w:val="ListParagraph"/>
        <w:numPr>
          <w:ilvl w:val="0"/>
          <w:numId w:val="20"/>
        </w:numPr>
        <w:rPr>
          <w:b/>
          <w:bCs/>
        </w:rPr>
      </w:pPr>
      <w:r w:rsidRPr="00024F1D">
        <w:rPr>
          <w:b/>
          <w:bCs/>
        </w:rPr>
        <w:t>Based on ‘IMDb’ and ‘Rotten Tomatoes’ score to reveal the top-rated French Language movie. ‘Inception’ (8.8), ‘It’s a Wonderful Life’ (8.6) and ‘The Green Mile’ (8.6) were the top 3.</w:t>
      </w:r>
    </w:p>
    <w:p w14:paraId="0C5C185E" w14:textId="77777777" w:rsidR="00E86B81" w:rsidRPr="00024F1D" w:rsidRDefault="00E86B81" w:rsidP="00024F1D">
      <w:pPr>
        <w:pStyle w:val="ListParagraph"/>
        <w:numPr>
          <w:ilvl w:val="0"/>
          <w:numId w:val="20"/>
        </w:numPr>
        <w:rPr>
          <w:b/>
          <w:bCs/>
        </w:rPr>
      </w:pPr>
      <w:r w:rsidRPr="00024F1D">
        <w:rPr>
          <w:b/>
          <w:bCs/>
        </w:rPr>
        <w:t>The bottom 3 movies were, ‘Anneliese: The Exorcist Tapes’ (2.9), ‘My Little Sister’ (3.1) and ‘Hold Your Breath</w:t>
      </w:r>
      <w:proofErr w:type="gramStart"/>
      <w:r w:rsidRPr="00024F1D">
        <w:rPr>
          <w:b/>
          <w:bCs/>
        </w:rPr>
        <w:t>’(</w:t>
      </w:r>
      <w:proofErr w:type="gramEnd"/>
      <w:r w:rsidRPr="00024F1D">
        <w:rPr>
          <w:b/>
          <w:bCs/>
        </w:rPr>
        <w:t>3.2). Finally, the result was exported as a new dataset.</w:t>
      </w:r>
    </w:p>
    <w:p w14:paraId="42ED33A0" w14:textId="5598F12A" w:rsidR="00024F1D" w:rsidRPr="005D427B" w:rsidRDefault="00024F1D" w:rsidP="00024F1D">
      <w:pPr>
        <w:numPr>
          <w:ilvl w:val="0"/>
          <w:numId w:val="9"/>
        </w:numPr>
        <w:rPr>
          <w:b/>
          <w:bCs/>
        </w:rPr>
      </w:pPr>
      <w:r w:rsidRPr="005D427B">
        <w:rPr>
          <w:b/>
          <w:bCs/>
        </w:rPr>
        <w:t xml:space="preserve">Genre: Drama, Comedy, and Thriller were the most common genres, while News, </w:t>
      </w:r>
      <w:r>
        <w:rPr>
          <w:b/>
          <w:bCs/>
        </w:rPr>
        <w:t>S</w:t>
      </w:r>
      <w:r w:rsidRPr="005D427B">
        <w:rPr>
          <w:b/>
          <w:bCs/>
        </w:rPr>
        <w:t>hort</w:t>
      </w:r>
      <w:r>
        <w:rPr>
          <w:b/>
          <w:bCs/>
        </w:rPr>
        <w:t xml:space="preserve"> and Western</w:t>
      </w:r>
      <w:r w:rsidRPr="005D427B">
        <w:rPr>
          <w:b/>
          <w:bCs/>
        </w:rPr>
        <w:t xml:space="preserve"> films were minimally represented. </w:t>
      </w:r>
    </w:p>
    <w:p w14:paraId="20E251D3" w14:textId="78AD0AE8" w:rsidR="00024F1D" w:rsidRDefault="00024F1D" w:rsidP="00024F1D">
      <w:pPr>
        <w:numPr>
          <w:ilvl w:val="0"/>
          <w:numId w:val="9"/>
        </w:numPr>
        <w:rPr>
          <w:b/>
          <w:bCs/>
        </w:rPr>
      </w:pPr>
      <w:r w:rsidRPr="005D427B">
        <w:rPr>
          <w:b/>
          <w:bCs/>
        </w:rPr>
        <w:t xml:space="preserve">IMDb Ratings by Genre: Genres with the highest average IMDb ratings included </w:t>
      </w:r>
      <w:r>
        <w:rPr>
          <w:b/>
          <w:bCs/>
        </w:rPr>
        <w:t>News</w:t>
      </w:r>
      <w:r w:rsidRPr="005D427B">
        <w:rPr>
          <w:b/>
          <w:bCs/>
        </w:rPr>
        <w:t xml:space="preserve"> (7.1</w:t>
      </w:r>
      <w:r>
        <w:rPr>
          <w:b/>
          <w:bCs/>
        </w:rPr>
        <w:t>2</w:t>
      </w:r>
      <w:r w:rsidRPr="005D427B">
        <w:rPr>
          <w:b/>
          <w:bCs/>
        </w:rPr>
        <w:t>), Animation (</w:t>
      </w:r>
      <w:r>
        <w:rPr>
          <w:b/>
          <w:bCs/>
        </w:rPr>
        <w:t>6.98</w:t>
      </w:r>
      <w:r w:rsidRPr="005D427B">
        <w:rPr>
          <w:b/>
          <w:bCs/>
        </w:rPr>
        <w:t xml:space="preserve">), and </w:t>
      </w:r>
      <w:r>
        <w:rPr>
          <w:b/>
          <w:bCs/>
        </w:rPr>
        <w:t>Documentary</w:t>
      </w:r>
      <w:r w:rsidRPr="005D427B">
        <w:rPr>
          <w:b/>
          <w:bCs/>
        </w:rPr>
        <w:t xml:space="preserve"> (</w:t>
      </w:r>
      <w:r>
        <w:rPr>
          <w:b/>
          <w:bCs/>
        </w:rPr>
        <w:t>6.97</w:t>
      </w:r>
      <w:r w:rsidRPr="005D427B">
        <w:rPr>
          <w:b/>
          <w:bCs/>
        </w:rPr>
        <w:t xml:space="preserve">). </w:t>
      </w:r>
    </w:p>
    <w:p w14:paraId="02217636" w14:textId="21886057" w:rsidR="00A54A05" w:rsidRDefault="00655686" w:rsidP="00A54A05">
      <w:pPr>
        <w:pStyle w:val="ListParagraph"/>
        <w:numPr>
          <w:ilvl w:val="0"/>
          <w:numId w:val="9"/>
        </w:numPr>
        <w:rPr>
          <w:b/>
          <w:bCs/>
        </w:rPr>
      </w:pPr>
      <w:r w:rsidRPr="00655686">
        <w:rPr>
          <w:b/>
          <w:bCs/>
        </w:rPr>
        <w:t>IMDb Ratings: The average IMDb rating for French-language content was 6.37, with a median of 6.5. This suggests that the collection contains a mix of moderately well-received films.</w:t>
      </w:r>
    </w:p>
    <w:p w14:paraId="02F51007" w14:textId="27101EB0" w:rsidR="001F7497" w:rsidRPr="00A939D8" w:rsidRDefault="00A54A05" w:rsidP="00655686">
      <w:pPr>
        <w:numPr>
          <w:ilvl w:val="0"/>
          <w:numId w:val="9"/>
        </w:numPr>
        <w:rPr>
          <w:b/>
          <w:bCs/>
        </w:rPr>
      </w:pPr>
      <w:r w:rsidRPr="005D427B">
        <w:rPr>
          <w:b/>
          <w:bCs/>
        </w:rPr>
        <w:t xml:space="preserve">Current Age Ratings: The data revealed a predominance of 18+ films, while categories for younger audiences (e.g., </w:t>
      </w:r>
      <w:r>
        <w:rPr>
          <w:b/>
          <w:bCs/>
        </w:rPr>
        <w:t>16+</w:t>
      </w:r>
      <w:r w:rsidRPr="005D427B">
        <w:rPr>
          <w:b/>
          <w:bCs/>
        </w:rPr>
        <w:t xml:space="preserve">, </w:t>
      </w:r>
      <w:r>
        <w:rPr>
          <w:b/>
          <w:bCs/>
        </w:rPr>
        <w:t>all)</w:t>
      </w:r>
      <w:r w:rsidRPr="005D427B">
        <w:rPr>
          <w:b/>
          <w:bCs/>
        </w:rPr>
        <w:t xml:space="preserve"> were relatively limited. </w:t>
      </w:r>
    </w:p>
    <w:p w14:paraId="3E5B7E91" w14:textId="77777777" w:rsidR="00331CE5" w:rsidRPr="005D427B" w:rsidRDefault="00331CE5" w:rsidP="00655686">
      <w:pPr>
        <w:rPr>
          <w:b/>
          <w:bCs/>
        </w:rPr>
      </w:pPr>
    </w:p>
    <w:p w14:paraId="3BFD0364" w14:textId="736A0A5B" w:rsidR="008819F2" w:rsidRDefault="001F7497" w:rsidP="00DD1CB2">
      <w:pPr>
        <w:rPr>
          <w:b/>
          <w:bCs/>
        </w:rPr>
      </w:pPr>
      <w:r>
        <w:rPr>
          <w:b/>
          <w:bCs/>
        </w:rPr>
        <w:t>F</w:t>
      </w:r>
      <w:r w:rsidRPr="001F7497">
        <w:rPr>
          <w:b/>
          <w:bCs/>
        </w:rPr>
        <w:t xml:space="preserve">inal data outputs </w:t>
      </w:r>
      <w:r>
        <w:rPr>
          <w:b/>
          <w:bCs/>
        </w:rPr>
        <w:t xml:space="preserve">exported as CSV file for the final step which is communication. </w:t>
      </w:r>
    </w:p>
    <w:p w14:paraId="7B68960A" w14:textId="77777777" w:rsidR="00A939D8" w:rsidRDefault="00A939D8" w:rsidP="005D427B">
      <w:pPr>
        <w:rPr>
          <w:b/>
          <w:bCs/>
        </w:rPr>
      </w:pPr>
    </w:p>
    <w:p w14:paraId="4D7D434B" w14:textId="77777777" w:rsidR="00257AAF" w:rsidRPr="005D427B" w:rsidRDefault="00257AAF" w:rsidP="005D427B">
      <w:pPr>
        <w:rPr>
          <w:b/>
          <w:bCs/>
        </w:rPr>
      </w:pPr>
    </w:p>
    <w:p w14:paraId="3A277B15" w14:textId="79138B7C" w:rsidR="00A939D8" w:rsidRDefault="005D427B" w:rsidP="00A939D8">
      <w:pPr>
        <w:pStyle w:val="ListParagraph"/>
        <w:numPr>
          <w:ilvl w:val="0"/>
          <w:numId w:val="21"/>
        </w:numPr>
        <w:rPr>
          <w:b/>
          <w:bCs/>
          <w:u w:val="single"/>
        </w:rPr>
      </w:pPr>
      <w:r w:rsidRPr="00A939D8">
        <w:rPr>
          <w:b/>
          <w:bCs/>
          <w:u w:val="single"/>
        </w:rPr>
        <w:t>Conclusions</w:t>
      </w:r>
    </w:p>
    <w:p w14:paraId="29D93201" w14:textId="77777777" w:rsidR="0009775B" w:rsidRDefault="0009775B" w:rsidP="005D427B">
      <w:pPr>
        <w:rPr>
          <w:b/>
          <w:bCs/>
        </w:rPr>
      </w:pPr>
    </w:p>
    <w:p w14:paraId="722F43F2" w14:textId="09840C51" w:rsidR="005D427B" w:rsidRDefault="005D427B" w:rsidP="005D427B">
      <w:pPr>
        <w:rPr>
          <w:b/>
          <w:bCs/>
        </w:rPr>
      </w:pPr>
      <w:r w:rsidRPr="005D427B">
        <w:rPr>
          <w:b/>
          <w:bCs/>
        </w:rPr>
        <w:t xml:space="preserve">By addressing </w:t>
      </w:r>
      <w:r w:rsidR="0009775B">
        <w:rPr>
          <w:b/>
          <w:bCs/>
        </w:rPr>
        <w:t>the following</w:t>
      </w:r>
      <w:r w:rsidRPr="005D427B">
        <w:rPr>
          <w:b/>
          <w:bCs/>
        </w:rPr>
        <w:t xml:space="preserve"> gaps, Canopy can better fulfill its objectives of being a versatile platform for French-language film lovers while also standing out with unique, original offerings.</w:t>
      </w:r>
      <w:r w:rsidR="00173872" w:rsidRPr="00173872">
        <w:t xml:space="preserve"> </w:t>
      </w:r>
    </w:p>
    <w:p w14:paraId="08F546EC" w14:textId="41441665" w:rsidR="00470491" w:rsidRDefault="00470491" w:rsidP="005D427B">
      <w:pPr>
        <w:rPr>
          <w:b/>
          <w:bCs/>
        </w:rPr>
      </w:pPr>
      <w:r>
        <w:rPr>
          <w:b/>
          <w:bCs/>
        </w:rPr>
        <w:t>“</w:t>
      </w:r>
      <w:r w:rsidRPr="00470491">
        <w:rPr>
          <w:b/>
          <w:bCs/>
        </w:rPr>
        <w:t xml:space="preserve">In the U.S. alone, revenue from video-on-demand services was approximately $70 billion in 2023, highlighting the critical role of streaming in daily life </w:t>
      </w:r>
      <w:r>
        <w:rPr>
          <w:b/>
          <w:bCs/>
        </w:rPr>
        <w:t xml:space="preserve">“. </w:t>
      </w:r>
      <w:r w:rsidRPr="00470491">
        <w:rPr>
          <w:b/>
          <w:bCs/>
        </w:rPr>
        <w:t>(Statista, 2023)</w:t>
      </w:r>
    </w:p>
    <w:p w14:paraId="4230EAC7" w14:textId="77777777" w:rsidR="009A3C7A" w:rsidRDefault="009A3C7A" w:rsidP="005D427B">
      <w:pPr>
        <w:rPr>
          <w:b/>
          <w:bCs/>
        </w:rPr>
      </w:pPr>
    </w:p>
    <w:p w14:paraId="04C5AF79" w14:textId="77777777" w:rsidR="00257AAF" w:rsidRDefault="00257AAF" w:rsidP="005D427B">
      <w:pPr>
        <w:rPr>
          <w:b/>
          <w:bCs/>
        </w:rPr>
      </w:pPr>
    </w:p>
    <w:p w14:paraId="58A5F6D6" w14:textId="77777777" w:rsidR="009A3C7A" w:rsidRDefault="009A3C7A" w:rsidP="005D427B">
      <w:pPr>
        <w:rPr>
          <w:b/>
          <w:bCs/>
        </w:rPr>
      </w:pPr>
    </w:p>
    <w:p w14:paraId="510E1899" w14:textId="77777777" w:rsidR="009C7E67" w:rsidRPr="005D427B" w:rsidRDefault="009C7E67" w:rsidP="005D427B">
      <w:pPr>
        <w:rPr>
          <w:b/>
          <w:bCs/>
        </w:rPr>
      </w:pPr>
    </w:p>
    <w:p w14:paraId="1A4E8863" w14:textId="666C4E28" w:rsidR="005D427B" w:rsidRDefault="005D427B" w:rsidP="000E6F1D">
      <w:pPr>
        <w:pStyle w:val="ListParagraph"/>
        <w:numPr>
          <w:ilvl w:val="1"/>
          <w:numId w:val="15"/>
        </w:numPr>
        <w:rPr>
          <w:b/>
          <w:bCs/>
        </w:rPr>
      </w:pPr>
      <w:r w:rsidRPr="000E6F1D">
        <w:rPr>
          <w:b/>
          <w:bCs/>
        </w:rPr>
        <w:t xml:space="preserve">Curating High-Rated Content: Canopy has a strong foundation in high-rated French-language movies, particularly in genres like </w:t>
      </w:r>
      <w:r w:rsidR="00CB1FC0" w:rsidRPr="000E6F1D">
        <w:rPr>
          <w:b/>
          <w:bCs/>
        </w:rPr>
        <w:t>News</w:t>
      </w:r>
      <w:r w:rsidRPr="000E6F1D">
        <w:rPr>
          <w:b/>
          <w:bCs/>
        </w:rPr>
        <w:t xml:space="preserve">, Animation, and </w:t>
      </w:r>
      <w:r w:rsidR="00CB1FC0" w:rsidRPr="000E6F1D">
        <w:rPr>
          <w:b/>
          <w:bCs/>
        </w:rPr>
        <w:t>Documentary</w:t>
      </w:r>
      <w:r w:rsidR="00EC7D02">
        <w:rPr>
          <w:b/>
          <w:bCs/>
        </w:rPr>
        <w:t xml:space="preserve"> with IMDb rating above average 7.0</w:t>
      </w:r>
      <w:r w:rsidRPr="000E6F1D">
        <w:rPr>
          <w:b/>
          <w:bCs/>
        </w:rPr>
        <w:t>. These genres offer promising content for curation and promotion.</w:t>
      </w:r>
    </w:p>
    <w:p w14:paraId="4D594908" w14:textId="77777777" w:rsidR="00492A25" w:rsidRDefault="00492A25" w:rsidP="00492A25">
      <w:pPr>
        <w:pStyle w:val="ListParagraph"/>
        <w:rPr>
          <w:b/>
          <w:bCs/>
        </w:rPr>
      </w:pPr>
    </w:p>
    <w:p w14:paraId="3ABFA049" w14:textId="77777777" w:rsidR="009C7E67" w:rsidRDefault="009C7E67" w:rsidP="00492A25">
      <w:pPr>
        <w:pStyle w:val="ListParagraph"/>
        <w:rPr>
          <w:b/>
          <w:bCs/>
        </w:rPr>
      </w:pPr>
    </w:p>
    <w:p w14:paraId="7141880A" w14:textId="77777777" w:rsidR="009A3C7A" w:rsidRPr="000E6F1D" w:rsidRDefault="009A3C7A" w:rsidP="00492A25">
      <w:pPr>
        <w:pStyle w:val="ListParagraph"/>
        <w:rPr>
          <w:b/>
          <w:bCs/>
        </w:rPr>
      </w:pPr>
    </w:p>
    <w:p w14:paraId="51D2FFFA" w14:textId="5975F6F3" w:rsidR="005D427B" w:rsidRDefault="009C7B34" w:rsidP="000E6F1D">
      <w:pPr>
        <w:pStyle w:val="ListParagraph"/>
        <w:numPr>
          <w:ilvl w:val="1"/>
          <w:numId w:val="15"/>
        </w:numPr>
        <w:rPr>
          <w:b/>
          <w:bCs/>
        </w:rPr>
      </w:pPr>
      <w:r>
        <w:rPr>
          <w:b/>
          <w:bCs/>
        </w:rPr>
        <w:t>Providing Content</w:t>
      </w:r>
      <w:r w:rsidR="005D427B" w:rsidRPr="000E6F1D">
        <w:rPr>
          <w:b/>
          <w:bCs/>
        </w:rPr>
        <w:t xml:space="preserve"> to All Age Groups: The current dominance of 18+ movies limits accessibility for younger audiences, </w:t>
      </w:r>
      <w:r w:rsidR="004A2628">
        <w:rPr>
          <w:b/>
          <w:bCs/>
        </w:rPr>
        <w:t>t</w:t>
      </w:r>
      <w:r w:rsidR="004A2628" w:rsidRPr="004A2628">
        <w:rPr>
          <w:b/>
          <w:bCs/>
        </w:rPr>
        <w:t>his imbalance could limit Canopy’s appeal to a broader demographic, including families and younger viewers.</w:t>
      </w:r>
      <w:r w:rsidR="004A2628" w:rsidRPr="000E6F1D">
        <w:rPr>
          <w:b/>
          <w:bCs/>
        </w:rPr>
        <w:t xml:space="preserve"> Revealing</w:t>
      </w:r>
      <w:r w:rsidR="005D427B" w:rsidRPr="000E6F1D">
        <w:rPr>
          <w:b/>
          <w:bCs/>
        </w:rPr>
        <w:t xml:space="preserve"> an area for strategic improvement.</w:t>
      </w:r>
    </w:p>
    <w:p w14:paraId="3CCEF306" w14:textId="77777777" w:rsidR="00492A25" w:rsidRDefault="00492A25" w:rsidP="00492A25">
      <w:pPr>
        <w:pStyle w:val="ListParagraph"/>
        <w:rPr>
          <w:b/>
          <w:bCs/>
        </w:rPr>
      </w:pPr>
    </w:p>
    <w:p w14:paraId="7432DE62" w14:textId="77777777" w:rsidR="009C7E67" w:rsidRDefault="009C7E67" w:rsidP="00492A25">
      <w:pPr>
        <w:pStyle w:val="ListParagraph"/>
        <w:rPr>
          <w:b/>
          <w:bCs/>
        </w:rPr>
      </w:pPr>
    </w:p>
    <w:p w14:paraId="24AF1DC4" w14:textId="77777777" w:rsidR="009A3C7A" w:rsidRPr="000E6F1D" w:rsidRDefault="009A3C7A" w:rsidP="00492A25">
      <w:pPr>
        <w:pStyle w:val="ListParagraph"/>
        <w:rPr>
          <w:b/>
          <w:bCs/>
        </w:rPr>
      </w:pPr>
    </w:p>
    <w:p w14:paraId="26B2F4A3" w14:textId="4576A2E4" w:rsidR="005D427B" w:rsidRDefault="005D427B" w:rsidP="00492A25">
      <w:pPr>
        <w:pStyle w:val="ListParagraph"/>
        <w:numPr>
          <w:ilvl w:val="1"/>
          <w:numId w:val="15"/>
        </w:numPr>
        <w:rPr>
          <w:b/>
          <w:bCs/>
        </w:rPr>
      </w:pPr>
      <w:r w:rsidRPr="00492A25">
        <w:rPr>
          <w:b/>
          <w:bCs/>
        </w:rPr>
        <w:t xml:space="preserve">Niche Content Development: Underrepresented genres such as </w:t>
      </w:r>
      <w:r w:rsidR="00F64E59" w:rsidRPr="00492A25">
        <w:rPr>
          <w:b/>
          <w:bCs/>
        </w:rPr>
        <w:t>News</w:t>
      </w:r>
      <w:r w:rsidRPr="00492A25">
        <w:rPr>
          <w:b/>
          <w:bCs/>
        </w:rPr>
        <w:t xml:space="preserve"> and Short films</w:t>
      </w:r>
      <w:r w:rsidR="00D8642E">
        <w:rPr>
          <w:b/>
          <w:bCs/>
        </w:rPr>
        <w:t xml:space="preserve">. </w:t>
      </w:r>
      <w:r w:rsidR="00A42537" w:rsidRPr="00A42537">
        <w:rPr>
          <w:b/>
          <w:bCs/>
        </w:rPr>
        <w:t>The data shows that these genres are minimally available in the existing French-language content, suggesting an untapped market for niche films that appeal to specific interests. Collaborating with emerging filmmakers or promoting new works in these genres would enable Canopy to cater to unique viewer preferences, creating a distinct platform identity in the competitive streaming industry</w:t>
      </w:r>
    </w:p>
    <w:p w14:paraId="7317DBF1" w14:textId="77777777" w:rsidR="00DD0B8F" w:rsidRPr="00753786" w:rsidRDefault="00DD0B8F" w:rsidP="00753786">
      <w:pPr>
        <w:rPr>
          <w:b/>
          <w:bCs/>
        </w:rPr>
      </w:pPr>
    </w:p>
    <w:p w14:paraId="15C10D58" w14:textId="77777777" w:rsidR="00B15EF5" w:rsidRDefault="00B15EF5" w:rsidP="005D427B">
      <w:pPr>
        <w:rPr>
          <w:b/>
          <w:bCs/>
        </w:rPr>
      </w:pPr>
    </w:p>
    <w:p w14:paraId="16BCF39E" w14:textId="77777777" w:rsidR="00C75142" w:rsidRDefault="00C75142" w:rsidP="005D427B">
      <w:pPr>
        <w:rPr>
          <w:b/>
          <w:bCs/>
        </w:rPr>
      </w:pPr>
    </w:p>
    <w:p w14:paraId="79DE95BE" w14:textId="69DAB0A3" w:rsidR="00E42EFD" w:rsidRPr="00C75142" w:rsidRDefault="005D427B" w:rsidP="005D427B">
      <w:pPr>
        <w:rPr>
          <w:b/>
          <w:bCs/>
          <w:u w:val="single"/>
        </w:rPr>
      </w:pPr>
      <w:r w:rsidRPr="005D427B">
        <w:rPr>
          <w:b/>
          <w:bCs/>
        </w:rPr>
        <w:t>4.</w:t>
      </w:r>
      <w:r w:rsidRPr="005D427B">
        <w:rPr>
          <w:b/>
          <w:bCs/>
          <w:u w:val="single"/>
        </w:rPr>
        <w:t xml:space="preserve"> Recommendations</w:t>
      </w:r>
    </w:p>
    <w:p w14:paraId="299605A0" w14:textId="77777777" w:rsidR="00C75142" w:rsidRPr="005D427B" w:rsidRDefault="00C75142" w:rsidP="005D427B">
      <w:pPr>
        <w:rPr>
          <w:b/>
          <w:bCs/>
        </w:rPr>
      </w:pPr>
    </w:p>
    <w:p w14:paraId="51331889" w14:textId="4DFA5BE7" w:rsidR="005D427B" w:rsidRPr="000E6F1D" w:rsidRDefault="005D427B" w:rsidP="000E6F1D">
      <w:pPr>
        <w:pStyle w:val="ListParagraph"/>
        <w:numPr>
          <w:ilvl w:val="1"/>
          <w:numId w:val="16"/>
        </w:numPr>
        <w:rPr>
          <w:b/>
          <w:bCs/>
        </w:rPr>
      </w:pPr>
      <w:r w:rsidRPr="000E6F1D">
        <w:rPr>
          <w:b/>
          <w:bCs/>
        </w:rPr>
        <w:t>Diversify Age-Rated Content:</w:t>
      </w:r>
    </w:p>
    <w:p w14:paraId="5464967E" w14:textId="28D65A9D" w:rsidR="00EC7B28" w:rsidRDefault="005D427B" w:rsidP="00470491">
      <w:pPr>
        <w:numPr>
          <w:ilvl w:val="1"/>
          <w:numId w:val="13"/>
        </w:numPr>
        <w:rPr>
          <w:b/>
          <w:bCs/>
        </w:rPr>
      </w:pPr>
      <w:r w:rsidRPr="005D427B">
        <w:rPr>
          <w:b/>
          <w:bCs/>
        </w:rPr>
        <w:t>To attract a wider demographic, particularly families and young viewers, Canopy should expand its catalog of family-friendly movies and content suitable for teenagers. This could include collaborations with filmmakers focused on younger audiences or acquisitions of classic French family films.</w:t>
      </w:r>
    </w:p>
    <w:p w14:paraId="602E5762" w14:textId="77777777" w:rsidR="00ED7961" w:rsidRDefault="00ED7961" w:rsidP="00ED7961">
      <w:pPr>
        <w:rPr>
          <w:b/>
          <w:bCs/>
        </w:rPr>
      </w:pPr>
    </w:p>
    <w:p w14:paraId="336CC608" w14:textId="77777777" w:rsidR="00ED7961" w:rsidRPr="005D427B" w:rsidRDefault="00ED7961" w:rsidP="00ED7961">
      <w:pPr>
        <w:rPr>
          <w:b/>
          <w:bCs/>
        </w:rPr>
      </w:pPr>
    </w:p>
    <w:p w14:paraId="4F070A3F" w14:textId="492ED03F" w:rsidR="005D427B" w:rsidRPr="005D427B" w:rsidRDefault="000E6F1D" w:rsidP="000E6F1D">
      <w:pPr>
        <w:ind w:left="360"/>
        <w:rPr>
          <w:b/>
          <w:bCs/>
        </w:rPr>
      </w:pPr>
      <w:r>
        <w:rPr>
          <w:b/>
          <w:bCs/>
        </w:rPr>
        <w:t xml:space="preserve">4.2 </w:t>
      </w:r>
      <w:r w:rsidR="005D427B" w:rsidRPr="005D427B">
        <w:rPr>
          <w:b/>
          <w:bCs/>
        </w:rPr>
        <w:t>Focus on Popular and High-Rated Genres:</w:t>
      </w:r>
    </w:p>
    <w:p w14:paraId="1B046056" w14:textId="190E4E25" w:rsidR="00B15EF5" w:rsidRDefault="005D427B" w:rsidP="00470491">
      <w:pPr>
        <w:numPr>
          <w:ilvl w:val="1"/>
          <w:numId w:val="13"/>
        </w:numPr>
        <w:rPr>
          <w:b/>
          <w:bCs/>
        </w:rPr>
      </w:pPr>
      <w:r w:rsidRPr="005D427B">
        <w:rPr>
          <w:b/>
          <w:bCs/>
        </w:rPr>
        <w:t xml:space="preserve">Emphasizing genres with higher IMDb ratings, such as </w:t>
      </w:r>
      <w:r w:rsidR="0052224C">
        <w:rPr>
          <w:b/>
          <w:bCs/>
        </w:rPr>
        <w:t>News</w:t>
      </w:r>
      <w:r w:rsidRPr="005D427B">
        <w:rPr>
          <w:b/>
          <w:bCs/>
        </w:rPr>
        <w:t xml:space="preserve">, Animation, and </w:t>
      </w:r>
      <w:r w:rsidR="0052224C">
        <w:rPr>
          <w:b/>
          <w:bCs/>
        </w:rPr>
        <w:t>Documentary</w:t>
      </w:r>
      <w:r w:rsidRPr="005D427B">
        <w:rPr>
          <w:b/>
          <w:bCs/>
        </w:rPr>
        <w:t xml:space="preserve">, will allow Canopy to deliver quality content that appeals to viewers. Curating playlists and featured sections for these genres can help Canopy position itself as a source for premium French-language </w:t>
      </w:r>
      <w:r w:rsidR="00173872" w:rsidRPr="005D427B">
        <w:rPr>
          <w:b/>
          <w:bCs/>
        </w:rPr>
        <w:t>films.</w:t>
      </w:r>
      <w:r w:rsidR="00173872">
        <w:rPr>
          <w:b/>
          <w:bCs/>
        </w:rPr>
        <w:t xml:space="preserve"> </w:t>
      </w:r>
      <w:r w:rsidR="00482EA1">
        <w:rPr>
          <w:b/>
          <w:bCs/>
        </w:rPr>
        <w:t>(</w:t>
      </w:r>
      <w:r w:rsidR="00482EA1" w:rsidRPr="00EC7D02">
        <w:rPr>
          <w:b/>
          <w:bCs/>
        </w:rPr>
        <w:t>Statista</w:t>
      </w:r>
      <w:r w:rsidR="00173872" w:rsidRPr="00173872">
        <w:rPr>
          <w:b/>
          <w:bCs/>
        </w:rPr>
        <w:t>, 202</w:t>
      </w:r>
      <w:r w:rsidR="00CC793B">
        <w:rPr>
          <w:b/>
          <w:bCs/>
        </w:rPr>
        <w:t>3</w:t>
      </w:r>
      <w:r w:rsidR="00173872" w:rsidRPr="00173872">
        <w:rPr>
          <w:b/>
          <w:bCs/>
        </w:rPr>
        <w:t>).</w:t>
      </w:r>
    </w:p>
    <w:p w14:paraId="493C5771" w14:textId="77777777" w:rsidR="00F6281C" w:rsidRDefault="00F6281C" w:rsidP="00F6281C">
      <w:pPr>
        <w:rPr>
          <w:b/>
          <w:bCs/>
        </w:rPr>
      </w:pPr>
    </w:p>
    <w:p w14:paraId="1DDBE0CD" w14:textId="77777777" w:rsidR="00F6281C" w:rsidRPr="005D427B" w:rsidRDefault="00F6281C" w:rsidP="00F6281C">
      <w:pPr>
        <w:rPr>
          <w:b/>
          <w:bCs/>
        </w:rPr>
      </w:pPr>
    </w:p>
    <w:p w14:paraId="751B1944" w14:textId="41EF24BB" w:rsidR="005D427B" w:rsidRPr="005D427B" w:rsidRDefault="000E6F1D" w:rsidP="000E6F1D">
      <w:pPr>
        <w:ind w:left="360"/>
        <w:rPr>
          <w:b/>
          <w:bCs/>
        </w:rPr>
      </w:pPr>
      <w:r>
        <w:rPr>
          <w:b/>
          <w:bCs/>
        </w:rPr>
        <w:t xml:space="preserve">4.3 </w:t>
      </w:r>
      <w:r w:rsidR="005D427B" w:rsidRPr="005D427B">
        <w:rPr>
          <w:b/>
          <w:bCs/>
        </w:rPr>
        <w:t>Invest in Original Content for Niche Genres:</w:t>
      </w:r>
    </w:p>
    <w:p w14:paraId="2BA54515" w14:textId="02C9AEFC" w:rsidR="005D427B" w:rsidRDefault="005D427B" w:rsidP="005D427B">
      <w:pPr>
        <w:numPr>
          <w:ilvl w:val="1"/>
          <w:numId w:val="13"/>
        </w:numPr>
        <w:rPr>
          <w:b/>
          <w:bCs/>
        </w:rPr>
      </w:pPr>
      <w:r w:rsidRPr="005D427B">
        <w:rPr>
          <w:b/>
          <w:bCs/>
        </w:rPr>
        <w:t xml:space="preserve">Canopy could explore original productions in underrepresented genres like </w:t>
      </w:r>
      <w:r w:rsidR="0052224C">
        <w:rPr>
          <w:b/>
          <w:bCs/>
        </w:rPr>
        <w:t>Western</w:t>
      </w:r>
      <w:r w:rsidRPr="005D427B">
        <w:rPr>
          <w:b/>
          <w:bCs/>
        </w:rPr>
        <w:t xml:space="preserve">, News, and </w:t>
      </w:r>
      <w:r w:rsidR="00CC7EC1">
        <w:rPr>
          <w:b/>
          <w:bCs/>
        </w:rPr>
        <w:t>Sh</w:t>
      </w:r>
      <w:r w:rsidR="00CC7EC1" w:rsidRPr="005D427B">
        <w:rPr>
          <w:b/>
          <w:bCs/>
        </w:rPr>
        <w:t>ort</w:t>
      </w:r>
      <w:r w:rsidRPr="005D427B">
        <w:rPr>
          <w:b/>
          <w:bCs/>
        </w:rPr>
        <w:t xml:space="preserve"> </w:t>
      </w:r>
      <w:r w:rsidR="00CC7EC1">
        <w:rPr>
          <w:b/>
          <w:bCs/>
        </w:rPr>
        <w:t>F</w:t>
      </w:r>
      <w:r w:rsidR="00CC7EC1" w:rsidRPr="005D427B">
        <w:rPr>
          <w:b/>
          <w:bCs/>
        </w:rPr>
        <w:t>ilms</w:t>
      </w:r>
      <w:r w:rsidRPr="005D427B">
        <w:rPr>
          <w:b/>
          <w:bCs/>
        </w:rPr>
        <w:t xml:space="preserve">, which currently lack substantial offerings. Collaborations with emerging filmmakers in these areas can provide Canopy with unique content that differentiates it from larger streaming </w:t>
      </w:r>
      <w:r w:rsidR="00CC793B" w:rsidRPr="005D427B">
        <w:rPr>
          <w:b/>
          <w:bCs/>
        </w:rPr>
        <w:t>platforms.</w:t>
      </w:r>
      <w:r w:rsidR="00CC793B">
        <w:rPr>
          <w:b/>
          <w:bCs/>
        </w:rPr>
        <w:t xml:space="preserve"> (Screen Daily ,2021)</w:t>
      </w:r>
    </w:p>
    <w:p w14:paraId="5409A1DC" w14:textId="77777777" w:rsidR="00F6281C" w:rsidRDefault="00F6281C" w:rsidP="00F6281C">
      <w:pPr>
        <w:rPr>
          <w:b/>
          <w:bCs/>
        </w:rPr>
      </w:pPr>
    </w:p>
    <w:p w14:paraId="16D93553" w14:textId="77777777" w:rsidR="00F6281C" w:rsidRPr="005D427B" w:rsidRDefault="00F6281C" w:rsidP="00F6281C">
      <w:pPr>
        <w:rPr>
          <w:b/>
          <w:bCs/>
        </w:rPr>
      </w:pPr>
    </w:p>
    <w:p w14:paraId="7E58085F" w14:textId="77BAE1E0" w:rsidR="005D427B" w:rsidRPr="000E6F1D" w:rsidRDefault="000E6F1D" w:rsidP="000E6F1D">
      <w:pPr>
        <w:rPr>
          <w:b/>
          <w:bCs/>
        </w:rPr>
      </w:pPr>
      <w:r>
        <w:rPr>
          <w:b/>
          <w:bCs/>
        </w:rPr>
        <w:t xml:space="preserve">        4.4</w:t>
      </w:r>
      <w:r w:rsidRPr="000E6F1D">
        <w:rPr>
          <w:b/>
          <w:bCs/>
        </w:rPr>
        <w:t xml:space="preserve"> Develop</w:t>
      </w:r>
      <w:r w:rsidR="005D427B" w:rsidRPr="000E6F1D">
        <w:rPr>
          <w:b/>
          <w:bCs/>
        </w:rPr>
        <w:t xml:space="preserve"> Data-Driven Curation Strategies:</w:t>
      </w:r>
    </w:p>
    <w:p w14:paraId="12462B3C" w14:textId="495418D2" w:rsidR="005D427B" w:rsidRDefault="005D427B" w:rsidP="005D427B">
      <w:pPr>
        <w:numPr>
          <w:ilvl w:val="1"/>
          <w:numId w:val="13"/>
        </w:numPr>
        <w:rPr>
          <w:b/>
          <w:bCs/>
        </w:rPr>
      </w:pPr>
      <w:r w:rsidRPr="005D427B">
        <w:rPr>
          <w:b/>
          <w:bCs/>
        </w:rPr>
        <w:t xml:space="preserve">By using data analytics to continually track genre popularity and audience preferences, Canopy can adapt its content offerings over time, refining its selections based on viewer trends. </w:t>
      </w:r>
    </w:p>
    <w:p w14:paraId="216C4AC3" w14:textId="6B6A8C31" w:rsidR="00470491" w:rsidRPr="005D427B" w:rsidRDefault="00470491" w:rsidP="00470491">
      <w:pPr>
        <w:ind w:left="1440"/>
        <w:rPr>
          <w:b/>
          <w:bCs/>
        </w:rPr>
      </w:pPr>
      <w:r>
        <w:rPr>
          <w:b/>
          <w:bCs/>
        </w:rPr>
        <w:t>“</w:t>
      </w:r>
      <w:r w:rsidRPr="00470491">
        <w:rPr>
          <w:b/>
          <w:bCs/>
        </w:rPr>
        <w:t>The video streaming market is expected to maintain this growth trend, with a projected compound annual growth rate (CAGR) of 21.5% from 2024 to 2030, emphasizing the importance of data-driven strategies in the industry.</w:t>
      </w:r>
      <w:r>
        <w:rPr>
          <w:b/>
          <w:bCs/>
        </w:rPr>
        <w:t>”</w:t>
      </w:r>
      <w:r w:rsidRPr="00470491">
        <w:rPr>
          <w:b/>
          <w:bCs/>
        </w:rPr>
        <w:t xml:space="preserve"> (Grand View Research, 2023</w:t>
      </w:r>
      <w:r>
        <w:rPr>
          <w:b/>
          <w:bCs/>
        </w:rPr>
        <w:t>)</w:t>
      </w:r>
    </w:p>
    <w:p w14:paraId="28F5670D" w14:textId="18F9B862" w:rsidR="005D427B" w:rsidRPr="005D427B" w:rsidRDefault="005D427B" w:rsidP="005D427B">
      <w:pPr>
        <w:rPr>
          <w:b/>
          <w:bCs/>
        </w:rPr>
      </w:pPr>
    </w:p>
    <w:p w14:paraId="38CE13D4" w14:textId="77777777" w:rsidR="0024168F" w:rsidRDefault="0024168F" w:rsidP="005D427B">
      <w:pPr>
        <w:rPr>
          <w:b/>
          <w:bCs/>
        </w:rPr>
      </w:pPr>
    </w:p>
    <w:p w14:paraId="03BC5EF8" w14:textId="77777777" w:rsidR="0024168F" w:rsidRDefault="0024168F" w:rsidP="005D427B">
      <w:pPr>
        <w:rPr>
          <w:b/>
          <w:bCs/>
          <w:u w:val="single"/>
        </w:rPr>
      </w:pPr>
    </w:p>
    <w:p w14:paraId="0B67C06B" w14:textId="77777777" w:rsidR="00AA0B19" w:rsidRDefault="00AA0B19" w:rsidP="005D427B">
      <w:pPr>
        <w:rPr>
          <w:b/>
          <w:bCs/>
          <w:u w:val="single"/>
        </w:rPr>
      </w:pPr>
    </w:p>
    <w:p w14:paraId="2735BAD9" w14:textId="77777777" w:rsidR="00874C7D" w:rsidRDefault="00874C7D" w:rsidP="005D427B">
      <w:pPr>
        <w:rPr>
          <w:b/>
          <w:bCs/>
          <w:u w:val="single"/>
        </w:rPr>
      </w:pPr>
    </w:p>
    <w:p w14:paraId="6CA44FDB" w14:textId="77777777" w:rsidR="00874C7D" w:rsidRDefault="00874C7D" w:rsidP="005D427B">
      <w:pPr>
        <w:rPr>
          <w:b/>
          <w:bCs/>
          <w:u w:val="single"/>
        </w:rPr>
      </w:pPr>
    </w:p>
    <w:p w14:paraId="53F920DC" w14:textId="77777777" w:rsidR="00874C7D" w:rsidRDefault="00874C7D" w:rsidP="005D427B">
      <w:pPr>
        <w:rPr>
          <w:b/>
          <w:bCs/>
          <w:u w:val="single"/>
        </w:rPr>
      </w:pPr>
    </w:p>
    <w:p w14:paraId="04178B9E" w14:textId="77777777" w:rsidR="00874C7D" w:rsidRDefault="00874C7D" w:rsidP="005D427B">
      <w:pPr>
        <w:rPr>
          <w:b/>
          <w:bCs/>
          <w:u w:val="single"/>
        </w:rPr>
      </w:pPr>
    </w:p>
    <w:p w14:paraId="2B5B9F11" w14:textId="77777777" w:rsidR="00874C7D" w:rsidRDefault="00874C7D" w:rsidP="005D427B">
      <w:pPr>
        <w:rPr>
          <w:b/>
          <w:bCs/>
          <w:u w:val="single"/>
        </w:rPr>
      </w:pPr>
    </w:p>
    <w:p w14:paraId="0829372B" w14:textId="77777777" w:rsidR="00AA0B19" w:rsidRPr="00470491" w:rsidRDefault="00AA0B19" w:rsidP="005D427B">
      <w:pPr>
        <w:rPr>
          <w:b/>
          <w:bCs/>
          <w:u w:val="single"/>
        </w:rPr>
      </w:pPr>
    </w:p>
    <w:p w14:paraId="697F37C9" w14:textId="675827B3" w:rsidR="005D427B" w:rsidRDefault="005D427B" w:rsidP="005D427B">
      <w:pPr>
        <w:rPr>
          <w:b/>
          <w:bCs/>
          <w:u w:val="single"/>
        </w:rPr>
      </w:pPr>
      <w:r w:rsidRPr="005D427B">
        <w:rPr>
          <w:b/>
          <w:bCs/>
          <w:u w:val="single"/>
        </w:rPr>
        <w:t>5. References</w:t>
      </w:r>
    </w:p>
    <w:p w14:paraId="642FCDDE" w14:textId="77777777" w:rsidR="00470491" w:rsidRPr="00470491" w:rsidRDefault="00470491" w:rsidP="005D427B">
      <w:pPr>
        <w:rPr>
          <w:b/>
          <w:bCs/>
          <w:u w:val="single"/>
        </w:rPr>
      </w:pPr>
    </w:p>
    <w:p w14:paraId="07903BFC" w14:textId="03A69748" w:rsidR="00FD2A4C" w:rsidRDefault="00470491" w:rsidP="0024168F">
      <w:r w:rsidRPr="00470491">
        <w:t xml:space="preserve">Grand View Research. (2023). </w:t>
      </w:r>
      <w:r w:rsidRPr="00470491">
        <w:rPr>
          <w:i/>
          <w:iCs/>
        </w:rPr>
        <w:t>Video streaming market size, share &amp; trends analysis report by solution (Internet Protocol TV, Over-the-top), by platform (gaming consoles, laptops &amp; desktops), by region, and segment forecasts, 2024 - 2030</w:t>
      </w:r>
      <w:r w:rsidRPr="00470491">
        <w:t xml:space="preserve">. Retrieved from </w:t>
      </w:r>
      <w:hyperlink r:id="rId12" w:tgtFrame="_new" w:history="1">
        <w:r w:rsidRPr="00470491">
          <w:rPr>
            <w:rStyle w:val="Hyperlink"/>
          </w:rPr>
          <w:t>https://www.grandviewresearch.com/industry-analysis/video-streaming-market</w:t>
        </w:r>
      </w:hyperlink>
    </w:p>
    <w:p w14:paraId="2E299717" w14:textId="77777777" w:rsidR="00470491" w:rsidRDefault="00470491" w:rsidP="0024168F"/>
    <w:p w14:paraId="1A137E3B" w14:textId="3A0FB49A" w:rsidR="0024168F" w:rsidRPr="0024168F" w:rsidRDefault="0024168F" w:rsidP="0024168F">
      <w:r>
        <w:t>S</w:t>
      </w:r>
      <w:r w:rsidRPr="0024168F">
        <w:t xml:space="preserve">creen Daily. (2021). </w:t>
      </w:r>
      <w:r w:rsidRPr="0024168F">
        <w:rPr>
          <w:i/>
          <w:iCs/>
        </w:rPr>
        <w:t>The rise of niche streaming platforms: A case study</w:t>
      </w:r>
      <w:r w:rsidRPr="0024168F">
        <w:t xml:space="preserve">. ScreenDaily.com. Retrieved from </w:t>
      </w:r>
      <w:hyperlink r:id="rId13" w:tgtFrame="_new" w:history="1">
        <w:r w:rsidRPr="0024168F">
          <w:rPr>
            <w:rStyle w:val="Hyperlink"/>
          </w:rPr>
          <w:t>https://www.screendaily.com</w:t>
        </w:r>
      </w:hyperlink>
    </w:p>
    <w:p w14:paraId="6A72CA81" w14:textId="77777777" w:rsidR="00FD2A4C" w:rsidRDefault="00FD2A4C" w:rsidP="0024168F"/>
    <w:p w14:paraId="2BDE55C3" w14:textId="4B53AAD1" w:rsidR="00187152" w:rsidRPr="005D427B" w:rsidRDefault="00470491" w:rsidP="005D427B">
      <w:r w:rsidRPr="00470491">
        <w:t xml:space="preserve">Statista. (2023). </w:t>
      </w:r>
      <w:r w:rsidRPr="00470491">
        <w:rPr>
          <w:i/>
          <w:iCs/>
        </w:rPr>
        <w:t>Video streaming worldwide - Statistics &amp; Facts</w:t>
      </w:r>
      <w:r w:rsidRPr="00470491">
        <w:t xml:space="preserve">. Retrieved from </w:t>
      </w:r>
      <w:hyperlink r:id="rId14" w:tgtFrame="_new" w:history="1">
        <w:r w:rsidRPr="00470491">
          <w:rPr>
            <w:rStyle w:val="Hyperlink"/>
          </w:rPr>
          <w:t>https://www.statista.com/topics/7527/video-streaming-worldwide/</w:t>
        </w:r>
      </w:hyperlink>
    </w:p>
    <w:sectPr w:rsidR="00187152" w:rsidRPr="005D42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31524"/>
    <w:multiLevelType w:val="multilevel"/>
    <w:tmpl w:val="A7701A8A"/>
    <w:lvl w:ilvl="0">
      <w:start w:val="1"/>
      <w:numFmt w:val="decimal"/>
      <w:lvlText w:val="%1."/>
      <w:lvlJc w:val="left"/>
      <w:pPr>
        <w:ind w:left="720" w:hanging="360"/>
      </w:pPr>
      <w:rPr>
        <w:rFonts w:hint="default"/>
      </w:rPr>
    </w:lvl>
    <w:lvl w:ilvl="1">
      <w:start w:val="3"/>
      <w:numFmt w:val="decimal"/>
      <w:isLgl/>
      <w:lvlText w:val="%1.%2"/>
      <w:lvlJc w:val="left"/>
      <w:pPr>
        <w:ind w:left="737" w:hanging="37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B16979"/>
    <w:multiLevelType w:val="multilevel"/>
    <w:tmpl w:val="81C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4511"/>
    <w:multiLevelType w:val="multilevel"/>
    <w:tmpl w:val="BE86C45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D2277F"/>
    <w:multiLevelType w:val="multilevel"/>
    <w:tmpl w:val="D7BCEBD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ABD0C38"/>
    <w:multiLevelType w:val="multilevel"/>
    <w:tmpl w:val="C356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746D7"/>
    <w:multiLevelType w:val="multilevel"/>
    <w:tmpl w:val="CD3E7C1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7B450AE"/>
    <w:multiLevelType w:val="multilevel"/>
    <w:tmpl w:val="EFC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21F42"/>
    <w:multiLevelType w:val="multilevel"/>
    <w:tmpl w:val="B6B4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9B3458"/>
    <w:multiLevelType w:val="multilevel"/>
    <w:tmpl w:val="81C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B29CB"/>
    <w:multiLevelType w:val="multilevel"/>
    <w:tmpl w:val="09B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0287A"/>
    <w:multiLevelType w:val="multilevel"/>
    <w:tmpl w:val="0C8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E628C"/>
    <w:multiLevelType w:val="multilevel"/>
    <w:tmpl w:val="E11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51A82"/>
    <w:multiLevelType w:val="hybridMultilevel"/>
    <w:tmpl w:val="C6762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7A0F03"/>
    <w:multiLevelType w:val="multilevel"/>
    <w:tmpl w:val="3D4C0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74A33"/>
    <w:multiLevelType w:val="multilevel"/>
    <w:tmpl w:val="96B069A2"/>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DBC743B"/>
    <w:multiLevelType w:val="multilevel"/>
    <w:tmpl w:val="BC92A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632698"/>
    <w:multiLevelType w:val="multilevel"/>
    <w:tmpl w:val="8836F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931375"/>
    <w:multiLevelType w:val="multilevel"/>
    <w:tmpl w:val="36FA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8C4F68"/>
    <w:multiLevelType w:val="multilevel"/>
    <w:tmpl w:val="1CD6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5A4848"/>
    <w:multiLevelType w:val="multilevel"/>
    <w:tmpl w:val="62A2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C4098"/>
    <w:multiLevelType w:val="multilevel"/>
    <w:tmpl w:val="922C4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735789">
    <w:abstractNumId w:val="13"/>
  </w:num>
  <w:num w:numId="2" w16cid:durableId="1819302781">
    <w:abstractNumId w:val="6"/>
  </w:num>
  <w:num w:numId="3" w16cid:durableId="10759921">
    <w:abstractNumId w:val="17"/>
  </w:num>
  <w:num w:numId="4" w16cid:durableId="2027250613">
    <w:abstractNumId w:val="20"/>
  </w:num>
  <w:num w:numId="5" w16cid:durableId="839855852">
    <w:abstractNumId w:val="9"/>
  </w:num>
  <w:num w:numId="6" w16cid:durableId="1827818218">
    <w:abstractNumId w:val="15"/>
  </w:num>
  <w:num w:numId="7" w16cid:durableId="1446122381">
    <w:abstractNumId w:val="10"/>
  </w:num>
  <w:num w:numId="8" w16cid:durableId="330569309">
    <w:abstractNumId w:val="7"/>
  </w:num>
  <w:num w:numId="9" w16cid:durableId="80488539">
    <w:abstractNumId w:val="8"/>
  </w:num>
  <w:num w:numId="10" w16cid:durableId="1307393312">
    <w:abstractNumId w:val="19"/>
  </w:num>
  <w:num w:numId="11" w16cid:durableId="2016682625">
    <w:abstractNumId w:val="11"/>
  </w:num>
  <w:num w:numId="12" w16cid:durableId="1744259535">
    <w:abstractNumId w:val="18"/>
  </w:num>
  <w:num w:numId="13" w16cid:durableId="1852335624">
    <w:abstractNumId w:val="16"/>
  </w:num>
  <w:num w:numId="14" w16cid:durableId="1753970128">
    <w:abstractNumId w:val="4"/>
  </w:num>
  <w:num w:numId="15" w16cid:durableId="1856066930">
    <w:abstractNumId w:val="5"/>
  </w:num>
  <w:num w:numId="16" w16cid:durableId="147291479">
    <w:abstractNumId w:val="3"/>
  </w:num>
  <w:num w:numId="17" w16cid:durableId="1902594136">
    <w:abstractNumId w:val="14"/>
  </w:num>
  <w:num w:numId="18" w16cid:durableId="1810393883">
    <w:abstractNumId w:val="2"/>
  </w:num>
  <w:num w:numId="19" w16cid:durableId="2034332932">
    <w:abstractNumId w:val="12"/>
  </w:num>
  <w:num w:numId="20" w16cid:durableId="240410503">
    <w:abstractNumId w:val="1"/>
  </w:num>
  <w:num w:numId="21" w16cid:durableId="82216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152"/>
    <w:rsid w:val="00024F1D"/>
    <w:rsid w:val="0003306F"/>
    <w:rsid w:val="00067FEB"/>
    <w:rsid w:val="0009775B"/>
    <w:rsid w:val="000E6F1D"/>
    <w:rsid w:val="00145556"/>
    <w:rsid w:val="001573E9"/>
    <w:rsid w:val="00161171"/>
    <w:rsid w:val="00173872"/>
    <w:rsid w:val="00187152"/>
    <w:rsid w:val="00190211"/>
    <w:rsid w:val="001E2627"/>
    <w:rsid w:val="001E365D"/>
    <w:rsid w:val="001F7497"/>
    <w:rsid w:val="0020026D"/>
    <w:rsid w:val="0024168F"/>
    <w:rsid w:val="00250354"/>
    <w:rsid w:val="00255B91"/>
    <w:rsid w:val="00257AAF"/>
    <w:rsid w:val="002F0693"/>
    <w:rsid w:val="002F4092"/>
    <w:rsid w:val="00331CE5"/>
    <w:rsid w:val="00420589"/>
    <w:rsid w:val="00456685"/>
    <w:rsid w:val="0046206F"/>
    <w:rsid w:val="0046384E"/>
    <w:rsid w:val="00470491"/>
    <w:rsid w:val="004740FF"/>
    <w:rsid w:val="00480D6A"/>
    <w:rsid w:val="00482EA1"/>
    <w:rsid w:val="00492A25"/>
    <w:rsid w:val="004A2628"/>
    <w:rsid w:val="004C4C3B"/>
    <w:rsid w:val="0051708C"/>
    <w:rsid w:val="0052224C"/>
    <w:rsid w:val="005408A6"/>
    <w:rsid w:val="005B48D6"/>
    <w:rsid w:val="005D427B"/>
    <w:rsid w:val="00655686"/>
    <w:rsid w:val="00666063"/>
    <w:rsid w:val="00675910"/>
    <w:rsid w:val="006D13AC"/>
    <w:rsid w:val="006F708F"/>
    <w:rsid w:val="007022FF"/>
    <w:rsid w:val="00713A1D"/>
    <w:rsid w:val="007315C6"/>
    <w:rsid w:val="00746A0B"/>
    <w:rsid w:val="00753394"/>
    <w:rsid w:val="00753786"/>
    <w:rsid w:val="00754ABD"/>
    <w:rsid w:val="00762558"/>
    <w:rsid w:val="007F3462"/>
    <w:rsid w:val="0080431D"/>
    <w:rsid w:val="00854CBF"/>
    <w:rsid w:val="00874C7D"/>
    <w:rsid w:val="008819F2"/>
    <w:rsid w:val="00891048"/>
    <w:rsid w:val="008C3675"/>
    <w:rsid w:val="008E18CC"/>
    <w:rsid w:val="00905DB7"/>
    <w:rsid w:val="009219C5"/>
    <w:rsid w:val="00925126"/>
    <w:rsid w:val="00962DFC"/>
    <w:rsid w:val="00972460"/>
    <w:rsid w:val="00980099"/>
    <w:rsid w:val="009A3C7A"/>
    <w:rsid w:val="009C7B34"/>
    <w:rsid w:val="009C7E67"/>
    <w:rsid w:val="009E047F"/>
    <w:rsid w:val="00A25CA2"/>
    <w:rsid w:val="00A42537"/>
    <w:rsid w:val="00A54A05"/>
    <w:rsid w:val="00A939D8"/>
    <w:rsid w:val="00AA0B19"/>
    <w:rsid w:val="00AD0DF0"/>
    <w:rsid w:val="00AE6A0C"/>
    <w:rsid w:val="00B018B7"/>
    <w:rsid w:val="00B03FA9"/>
    <w:rsid w:val="00B15EF5"/>
    <w:rsid w:val="00B83C46"/>
    <w:rsid w:val="00BD3257"/>
    <w:rsid w:val="00BD76F7"/>
    <w:rsid w:val="00C43E34"/>
    <w:rsid w:val="00C75142"/>
    <w:rsid w:val="00C85257"/>
    <w:rsid w:val="00CB1FC0"/>
    <w:rsid w:val="00CC793B"/>
    <w:rsid w:val="00CC7EC1"/>
    <w:rsid w:val="00D3636A"/>
    <w:rsid w:val="00D524B0"/>
    <w:rsid w:val="00D8642E"/>
    <w:rsid w:val="00DA2B59"/>
    <w:rsid w:val="00DC33CE"/>
    <w:rsid w:val="00DD0B8F"/>
    <w:rsid w:val="00DD1CB2"/>
    <w:rsid w:val="00DE4EE4"/>
    <w:rsid w:val="00E42EFD"/>
    <w:rsid w:val="00E82E38"/>
    <w:rsid w:val="00E86B81"/>
    <w:rsid w:val="00EC7B28"/>
    <w:rsid w:val="00EC7D02"/>
    <w:rsid w:val="00ED7961"/>
    <w:rsid w:val="00EE4871"/>
    <w:rsid w:val="00EF106C"/>
    <w:rsid w:val="00F27F9D"/>
    <w:rsid w:val="00F6281C"/>
    <w:rsid w:val="00F64E59"/>
    <w:rsid w:val="00F6699D"/>
    <w:rsid w:val="00F86BAF"/>
    <w:rsid w:val="00F911A0"/>
    <w:rsid w:val="00F91E85"/>
    <w:rsid w:val="00F936CC"/>
    <w:rsid w:val="00FD1942"/>
    <w:rsid w:val="00FD2A4C"/>
    <w:rsid w:val="00FD61EB"/>
    <w:rsid w:val="00FF0D92"/>
    <w:rsid w:val="00FF3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9D96"/>
  <w15:chartTrackingRefBased/>
  <w15:docId w15:val="{6C2EABDB-A7A0-47A7-853E-0103BA9C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152"/>
    <w:rPr>
      <w:rFonts w:eastAsiaTheme="majorEastAsia" w:cstheme="majorBidi"/>
      <w:color w:val="272727" w:themeColor="text1" w:themeTint="D8"/>
    </w:rPr>
  </w:style>
  <w:style w:type="paragraph" w:styleId="Title">
    <w:name w:val="Title"/>
    <w:basedOn w:val="Normal"/>
    <w:next w:val="Normal"/>
    <w:link w:val="TitleChar"/>
    <w:uiPriority w:val="10"/>
    <w:qFormat/>
    <w:rsid w:val="00187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152"/>
    <w:pPr>
      <w:spacing w:before="160"/>
      <w:jc w:val="center"/>
    </w:pPr>
    <w:rPr>
      <w:i/>
      <w:iCs/>
      <w:color w:val="404040" w:themeColor="text1" w:themeTint="BF"/>
    </w:rPr>
  </w:style>
  <w:style w:type="character" w:customStyle="1" w:styleId="QuoteChar">
    <w:name w:val="Quote Char"/>
    <w:basedOn w:val="DefaultParagraphFont"/>
    <w:link w:val="Quote"/>
    <w:uiPriority w:val="29"/>
    <w:rsid w:val="00187152"/>
    <w:rPr>
      <w:i/>
      <w:iCs/>
      <w:color w:val="404040" w:themeColor="text1" w:themeTint="BF"/>
    </w:rPr>
  </w:style>
  <w:style w:type="paragraph" w:styleId="ListParagraph">
    <w:name w:val="List Paragraph"/>
    <w:basedOn w:val="Normal"/>
    <w:uiPriority w:val="34"/>
    <w:qFormat/>
    <w:rsid w:val="00187152"/>
    <w:pPr>
      <w:ind w:left="720"/>
      <w:contextualSpacing/>
    </w:pPr>
  </w:style>
  <w:style w:type="character" w:styleId="IntenseEmphasis">
    <w:name w:val="Intense Emphasis"/>
    <w:basedOn w:val="DefaultParagraphFont"/>
    <w:uiPriority w:val="21"/>
    <w:qFormat/>
    <w:rsid w:val="00187152"/>
    <w:rPr>
      <w:i/>
      <w:iCs/>
      <w:color w:val="0F4761" w:themeColor="accent1" w:themeShade="BF"/>
    </w:rPr>
  </w:style>
  <w:style w:type="paragraph" w:styleId="IntenseQuote">
    <w:name w:val="Intense Quote"/>
    <w:basedOn w:val="Normal"/>
    <w:next w:val="Normal"/>
    <w:link w:val="IntenseQuoteChar"/>
    <w:uiPriority w:val="30"/>
    <w:qFormat/>
    <w:rsid w:val="00187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152"/>
    <w:rPr>
      <w:i/>
      <w:iCs/>
      <w:color w:val="0F4761" w:themeColor="accent1" w:themeShade="BF"/>
    </w:rPr>
  </w:style>
  <w:style w:type="character" w:styleId="IntenseReference">
    <w:name w:val="Intense Reference"/>
    <w:basedOn w:val="DefaultParagraphFont"/>
    <w:uiPriority w:val="32"/>
    <w:qFormat/>
    <w:rsid w:val="00187152"/>
    <w:rPr>
      <w:b/>
      <w:bCs/>
      <w:smallCaps/>
      <w:color w:val="0F4761" w:themeColor="accent1" w:themeShade="BF"/>
      <w:spacing w:val="5"/>
    </w:rPr>
  </w:style>
  <w:style w:type="character" w:styleId="Hyperlink">
    <w:name w:val="Hyperlink"/>
    <w:basedOn w:val="DefaultParagraphFont"/>
    <w:uiPriority w:val="99"/>
    <w:unhideWhenUsed/>
    <w:rsid w:val="005D427B"/>
    <w:rPr>
      <w:color w:val="467886" w:themeColor="hyperlink"/>
      <w:u w:val="single"/>
    </w:rPr>
  </w:style>
  <w:style w:type="character" w:styleId="UnresolvedMention">
    <w:name w:val="Unresolved Mention"/>
    <w:basedOn w:val="DefaultParagraphFont"/>
    <w:uiPriority w:val="99"/>
    <w:semiHidden/>
    <w:unhideWhenUsed/>
    <w:rsid w:val="005D427B"/>
    <w:rPr>
      <w:color w:val="605E5C"/>
      <w:shd w:val="clear" w:color="auto" w:fill="E1DFDD"/>
    </w:rPr>
  </w:style>
  <w:style w:type="paragraph" w:styleId="NormalWeb">
    <w:name w:val="Normal (Web)"/>
    <w:basedOn w:val="Normal"/>
    <w:uiPriority w:val="99"/>
    <w:semiHidden/>
    <w:unhideWhenUsed/>
    <w:rsid w:val="009219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294939">
      <w:bodyDiv w:val="1"/>
      <w:marLeft w:val="0"/>
      <w:marRight w:val="0"/>
      <w:marTop w:val="0"/>
      <w:marBottom w:val="0"/>
      <w:divBdr>
        <w:top w:val="none" w:sz="0" w:space="0" w:color="auto"/>
        <w:left w:val="none" w:sz="0" w:space="0" w:color="auto"/>
        <w:bottom w:val="none" w:sz="0" w:space="0" w:color="auto"/>
        <w:right w:val="none" w:sz="0" w:space="0" w:color="auto"/>
      </w:divBdr>
    </w:div>
    <w:div w:id="546644925">
      <w:bodyDiv w:val="1"/>
      <w:marLeft w:val="0"/>
      <w:marRight w:val="0"/>
      <w:marTop w:val="0"/>
      <w:marBottom w:val="0"/>
      <w:divBdr>
        <w:top w:val="none" w:sz="0" w:space="0" w:color="auto"/>
        <w:left w:val="none" w:sz="0" w:space="0" w:color="auto"/>
        <w:bottom w:val="none" w:sz="0" w:space="0" w:color="auto"/>
        <w:right w:val="none" w:sz="0" w:space="0" w:color="auto"/>
      </w:divBdr>
      <w:divsChild>
        <w:div w:id="1601453694">
          <w:marLeft w:val="0"/>
          <w:marRight w:val="0"/>
          <w:marTop w:val="0"/>
          <w:marBottom w:val="0"/>
          <w:divBdr>
            <w:top w:val="none" w:sz="0" w:space="0" w:color="auto"/>
            <w:left w:val="none" w:sz="0" w:space="0" w:color="auto"/>
            <w:bottom w:val="none" w:sz="0" w:space="0" w:color="auto"/>
            <w:right w:val="none" w:sz="0" w:space="0" w:color="auto"/>
          </w:divBdr>
          <w:divsChild>
            <w:div w:id="258682665">
              <w:marLeft w:val="0"/>
              <w:marRight w:val="0"/>
              <w:marTop w:val="0"/>
              <w:marBottom w:val="0"/>
              <w:divBdr>
                <w:top w:val="none" w:sz="0" w:space="0" w:color="auto"/>
                <w:left w:val="none" w:sz="0" w:space="0" w:color="auto"/>
                <w:bottom w:val="none" w:sz="0" w:space="0" w:color="auto"/>
                <w:right w:val="none" w:sz="0" w:space="0" w:color="auto"/>
              </w:divBdr>
              <w:divsChild>
                <w:div w:id="745347077">
                  <w:marLeft w:val="0"/>
                  <w:marRight w:val="0"/>
                  <w:marTop w:val="0"/>
                  <w:marBottom w:val="0"/>
                  <w:divBdr>
                    <w:top w:val="none" w:sz="0" w:space="0" w:color="auto"/>
                    <w:left w:val="none" w:sz="0" w:space="0" w:color="auto"/>
                    <w:bottom w:val="none" w:sz="0" w:space="0" w:color="auto"/>
                    <w:right w:val="none" w:sz="0" w:space="0" w:color="auto"/>
                  </w:divBdr>
                  <w:divsChild>
                    <w:div w:id="992215845">
                      <w:marLeft w:val="0"/>
                      <w:marRight w:val="0"/>
                      <w:marTop w:val="0"/>
                      <w:marBottom w:val="0"/>
                      <w:divBdr>
                        <w:top w:val="none" w:sz="0" w:space="0" w:color="auto"/>
                        <w:left w:val="none" w:sz="0" w:space="0" w:color="auto"/>
                        <w:bottom w:val="none" w:sz="0" w:space="0" w:color="auto"/>
                        <w:right w:val="none" w:sz="0" w:space="0" w:color="auto"/>
                      </w:divBdr>
                      <w:divsChild>
                        <w:div w:id="269360969">
                          <w:marLeft w:val="0"/>
                          <w:marRight w:val="0"/>
                          <w:marTop w:val="0"/>
                          <w:marBottom w:val="0"/>
                          <w:divBdr>
                            <w:top w:val="none" w:sz="0" w:space="0" w:color="auto"/>
                            <w:left w:val="none" w:sz="0" w:space="0" w:color="auto"/>
                            <w:bottom w:val="none" w:sz="0" w:space="0" w:color="auto"/>
                            <w:right w:val="none" w:sz="0" w:space="0" w:color="auto"/>
                          </w:divBdr>
                          <w:divsChild>
                            <w:div w:id="703217918">
                              <w:marLeft w:val="0"/>
                              <w:marRight w:val="0"/>
                              <w:marTop w:val="0"/>
                              <w:marBottom w:val="0"/>
                              <w:divBdr>
                                <w:top w:val="none" w:sz="0" w:space="0" w:color="auto"/>
                                <w:left w:val="none" w:sz="0" w:space="0" w:color="auto"/>
                                <w:bottom w:val="none" w:sz="0" w:space="0" w:color="auto"/>
                                <w:right w:val="none" w:sz="0" w:space="0" w:color="auto"/>
                              </w:divBdr>
                              <w:divsChild>
                                <w:div w:id="202064671">
                                  <w:marLeft w:val="0"/>
                                  <w:marRight w:val="0"/>
                                  <w:marTop w:val="0"/>
                                  <w:marBottom w:val="0"/>
                                  <w:divBdr>
                                    <w:top w:val="none" w:sz="0" w:space="0" w:color="auto"/>
                                    <w:left w:val="none" w:sz="0" w:space="0" w:color="auto"/>
                                    <w:bottom w:val="none" w:sz="0" w:space="0" w:color="auto"/>
                                    <w:right w:val="none" w:sz="0" w:space="0" w:color="auto"/>
                                  </w:divBdr>
                                  <w:divsChild>
                                    <w:div w:id="6495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45511">
                              <w:marLeft w:val="0"/>
                              <w:marRight w:val="0"/>
                              <w:marTop w:val="0"/>
                              <w:marBottom w:val="0"/>
                              <w:divBdr>
                                <w:top w:val="none" w:sz="0" w:space="0" w:color="auto"/>
                                <w:left w:val="none" w:sz="0" w:space="0" w:color="auto"/>
                                <w:bottom w:val="none" w:sz="0" w:space="0" w:color="auto"/>
                                <w:right w:val="none" w:sz="0" w:space="0" w:color="auto"/>
                              </w:divBdr>
                              <w:divsChild>
                                <w:div w:id="2143846183">
                                  <w:marLeft w:val="0"/>
                                  <w:marRight w:val="0"/>
                                  <w:marTop w:val="0"/>
                                  <w:marBottom w:val="0"/>
                                  <w:divBdr>
                                    <w:top w:val="none" w:sz="0" w:space="0" w:color="auto"/>
                                    <w:left w:val="none" w:sz="0" w:space="0" w:color="auto"/>
                                    <w:bottom w:val="none" w:sz="0" w:space="0" w:color="auto"/>
                                    <w:right w:val="none" w:sz="0" w:space="0" w:color="auto"/>
                                  </w:divBdr>
                                  <w:divsChild>
                                    <w:div w:id="3449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2646">
                              <w:marLeft w:val="0"/>
                              <w:marRight w:val="0"/>
                              <w:marTop w:val="0"/>
                              <w:marBottom w:val="0"/>
                              <w:divBdr>
                                <w:top w:val="none" w:sz="0" w:space="0" w:color="auto"/>
                                <w:left w:val="none" w:sz="0" w:space="0" w:color="auto"/>
                                <w:bottom w:val="none" w:sz="0" w:space="0" w:color="auto"/>
                                <w:right w:val="none" w:sz="0" w:space="0" w:color="auto"/>
                              </w:divBdr>
                              <w:divsChild>
                                <w:div w:id="1694649128">
                                  <w:marLeft w:val="0"/>
                                  <w:marRight w:val="0"/>
                                  <w:marTop w:val="0"/>
                                  <w:marBottom w:val="0"/>
                                  <w:divBdr>
                                    <w:top w:val="none" w:sz="0" w:space="0" w:color="auto"/>
                                    <w:left w:val="none" w:sz="0" w:space="0" w:color="auto"/>
                                    <w:bottom w:val="none" w:sz="0" w:space="0" w:color="auto"/>
                                    <w:right w:val="none" w:sz="0" w:space="0" w:color="auto"/>
                                  </w:divBdr>
                                  <w:divsChild>
                                    <w:div w:id="8689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9353">
                              <w:marLeft w:val="0"/>
                              <w:marRight w:val="0"/>
                              <w:marTop w:val="0"/>
                              <w:marBottom w:val="0"/>
                              <w:divBdr>
                                <w:top w:val="none" w:sz="0" w:space="0" w:color="auto"/>
                                <w:left w:val="none" w:sz="0" w:space="0" w:color="auto"/>
                                <w:bottom w:val="none" w:sz="0" w:space="0" w:color="auto"/>
                                <w:right w:val="none" w:sz="0" w:space="0" w:color="auto"/>
                              </w:divBdr>
                              <w:divsChild>
                                <w:div w:id="772483593">
                                  <w:marLeft w:val="0"/>
                                  <w:marRight w:val="0"/>
                                  <w:marTop w:val="0"/>
                                  <w:marBottom w:val="0"/>
                                  <w:divBdr>
                                    <w:top w:val="none" w:sz="0" w:space="0" w:color="auto"/>
                                    <w:left w:val="none" w:sz="0" w:space="0" w:color="auto"/>
                                    <w:bottom w:val="none" w:sz="0" w:space="0" w:color="auto"/>
                                    <w:right w:val="none" w:sz="0" w:space="0" w:color="auto"/>
                                  </w:divBdr>
                                  <w:divsChild>
                                    <w:div w:id="13743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219">
                              <w:marLeft w:val="0"/>
                              <w:marRight w:val="0"/>
                              <w:marTop w:val="0"/>
                              <w:marBottom w:val="0"/>
                              <w:divBdr>
                                <w:top w:val="none" w:sz="0" w:space="0" w:color="auto"/>
                                <w:left w:val="none" w:sz="0" w:space="0" w:color="auto"/>
                                <w:bottom w:val="none" w:sz="0" w:space="0" w:color="auto"/>
                                <w:right w:val="none" w:sz="0" w:space="0" w:color="auto"/>
                              </w:divBdr>
                              <w:divsChild>
                                <w:div w:id="1514026412">
                                  <w:marLeft w:val="0"/>
                                  <w:marRight w:val="0"/>
                                  <w:marTop w:val="0"/>
                                  <w:marBottom w:val="0"/>
                                  <w:divBdr>
                                    <w:top w:val="none" w:sz="0" w:space="0" w:color="auto"/>
                                    <w:left w:val="none" w:sz="0" w:space="0" w:color="auto"/>
                                    <w:bottom w:val="none" w:sz="0" w:space="0" w:color="auto"/>
                                    <w:right w:val="none" w:sz="0" w:space="0" w:color="auto"/>
                                  </w:divBdr>
                                  <w:divsChild>
                                    <w:div w:id="13486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60318">
                              <w:marLeft w:val="0"/>
                              <w:marRight w:val="0"/>
                              <w:marTop w:val="0"/>
                              <w:marBottom w:val="0"/>
                              <w:divBdr>
                                <w:top w:val="none" w:sz="0" w:space="0" w:color="auto"/>
                                <w:left w:val="none" w:sz="0" w:space="0" w:color="auto"/>
                                <w:bottom w:val="none" w:sz="0" w:space="0" w:color="auto"/>
                                <w:right w:val="none" w:sz="0" w:space="0" w:color="auto"/>
                              </w:divBdr>
                              <w:divsChild>
                                <w:div w:id="237642649">
                                  <w:marLeft w:val="0"/>
                                  <w:marRight w:val="0"/>
                                  <w:marTop w:val="0"/>
                                  <w:marBottom w:val="0"/>
                                  <w:divBdr>
                                    <w:top w:val="none" w:sz="0" w:space="0" w:color="auto"/>
                                    <w:left w:val="none" w:sz="0" w:space="0" w:color="auto"/>
                                    <w:bottom w:val="none" w:sz="0" w:space="0" w:color="auto"/>
                                    <w:right w:val="none" w:sz="0" w:space="0" w:color="auto"/>
                                  </w:divBdr>
                                  <w:divsChild>
                                    <w:div w:id="77294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61013">
                          <w:marLeft w:val="0"/>
                          <w:marRight w:val="0"/>
                          <w:marTop w:val="0"/>
                          <w:marBottom w:val="0"/>
                          <w:divBdr>
                            <w:top w:val="none" w:sz="0" w:space="0" w:color="auto"/>
                            <w:left w:val="none" w:sz="0" w:space="0" w:color="auto"/>
                            <w:bottom w:val="none" w:sz="0" w:space="0" w:color="auto"/>
                            <w:right w:val="none" w:sz="0" w:space="0" w:color="auto"/>
                          </w:divBdr>
                          <w:divsChild>
                            <w:div w:id="620527482">
                              <w:marLeft w:val="0"/>
                              <w:marRight w:val="0"/>
                              <w:marTop w:val="0"/>
                              <w:marBottom w:val="0"/>
                              <w:divBdr>
                                <w:top w:val="none" w:sz="0" w:space="0" w:color="auto"/>
                                <w:left w:val="none" w:sz="0" w:space="0" w:color="auto"/>
                                <w:bottom w:val="none" w:sz="0" w:space="0" w:color="auto"/>
                                <w:right w:val="none" w:sz="0" w:space="0" w:color="auto"/>
                              </w:divBdr>
                              <w:divsChild>
                                <w:div w:id="1104764482">
                                  <w:marLeft w:val="0"/>
                                  <w:marRight w:val="0"/>
                                  <w:marTop w:val="0"/>
                                  <w:marBottom w:val="0"/>
                                  <w:divBdr>
                                    <w:top w:val="none" w:sz="0" w:space="0" w:color="auto"/>
                                    <w:left w:val="none" w:sz="0" w:space="0" w:color="auto"/>
                                    <w:bottom w:val="none" w:sz="0" w:space="0" w:color="auto"/>
                                    <w:right w:val="none" w:sz="0" w:space="0" w:color="auto"/>
                                  </w:divBdr>
                                  <w:divsChild>
                                    <w:div w:id="14727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03122">
          <w:marLeft w:val="0"/>
          <w:marRight w:val="0"/>
          <w:marTop w:val="0"/>
          <w:marBottom w:val="0"/>
          <w:divBdr>
            <w:top w:val="none" w:sz="0" w:space="0" w:color="auto"/>
            <w:left w:val="none" w:sz="0" w:space="0" w:color="auto"/>
            <w:bottom w:val="none" w:sz="0" w:space="0" w:color="auto"/>
            <w:right w:val="none" w:sz="0" w:space="0" w:color="auto"/>
          </w:divBdr>
          <w:divsChild>
            <w:div w:id="159926401">
              <w:marLeft w:val="0"/>
              <w:marRight w:val="0"/>
              <w:marTop w:val="0"/>
              <w:marBottom w:val="0"/>
              <w:divBdr>
                <w:top w:val="none" w:sz="0" w:space="0" w:color="auto"/>
                <w:left w:val="none" w:sz="0" w:space="0" w:color="auto"/>
                <w:bottom w:val="none" w:sz="0" w:space="0" w:color="auto"/>
                <w:right w:val="none" w:sz="0" w:space="0" w:color="auto"/>
              </w:divBdr>
              <w:divsChild>
                <w:div w:id="1566259668">
                  <w:marLeft w:val="0"/>
                  <w:marRight w:val="0"/>
                  <w:marTop w:val="0"/>
                  <w:marBottom w:val="0"/>
                  <w:divBdr>
                    <w:top w:val="none" w:sz="0" w:space="0" w:color="auto"/>
                    <w:left w:val="none" w:sz="0" w:space="0" w:color="auto"/>
                    <w:bottom w:val="none" w:sz="0" w:space="0" w:color="auto"/>
                    <w:right w:val="none" w:sz="0" w:space="0" w:color="auto"/>
                  </w:divBdr>
                  <w:divsChild>
                    <w:div w:id="606233769">
                      <w:marLeft w:val="0"/>
                      <w:marRight w:val="0"/>
                      <w:marTop w:val="0"/>
                      <w:marBottom w:val="0"/>
                      <w:divBdr>
                        <w:top w:val="none" w:sz="0" w:space="0" w:color="auto"/>
                        <w:left w:val="none" w:sz="0" w:space="0" w:color="auto"/>
                        <w:bottom w:val="none" w:sz="0" w:space="0" w:color="auto"/>
                        <w:right w:val="none" w:sz="0" w:space="0" w:color="auto"/>
                      </w:divBdr>
                      <w:divsChild>
                        <w:div w:id="1026056630">
                          <w:marLeft w:val="0"/>
                          <w:marRight w:val="0"/>
                          <w:marTop w:val="0"/>
                          <w:marBottom w:val="0"/>
                          <w:divBdr>
                            <w:top w:val="none" w:sz="0" w:space="0" w:color="auto"/>
                            <w:left w:val="none" w:sz="0" w:space="0" w:color="auto"/>
                            <w:bottom w:val="none" w:sz="0" w:space="0" w:color="auto"/>
                            <w:right w:val="none" w:sz="0" w:space="0" w:color="auto"/>
                          </w:divBdr>
                          <w:divsChild>
                            <w:div w:id="356541265">
                              <w:marLeft w:val="0"/>
                              <w:marRight w:val="0"/>
                              <w:marTop w:val="0"/>
                              <w:marBottom w:val="0"/>
                              <w:divBdr>
                                <w:top w:val="none" w:sz="0" w:space="0" w:color="auto"/>
                                <w:left w:val="none" w:sz="0" w:space="0" w:color="auto"/>
                                <w:bottom w:val="none" w:sz="0" w:space="0" w:color="auto"/>
                                <w:right w:val="none" w:sz="0" w:space="0" w:color="auto"/>
                              </w:divBdr>
                              <w:divsChild>
                                <w:div w:id="1317225090">
                                  <w:marLeft w:val="0"/>
                                  <w:marRight w:val="0"/>
                                  <w:marTop w:val="0"/>
                                  <w:marBottom w:val="0"/>
                                  <w:divBdr>
                                    <w:top w:val="none" w:sz="0" w:space="0" w:color="auto"/>
                                    <w:left w:val="none" w:sz="0" w:space="0" w:color="auto"/>
                                    <w:bottom w:val="none" w:sz="0" w:space="0" w:color="auto"/>
                                    <w:right w:val="none" w:sz="0" w:space="0" w:color="auto"/>
                                  </w:divBdr>
                                  <w:divsChild>
                                    <w:div w:id="1238976239">
                                      <w:marLeft w:val="0"/>
                                      <w:marRight w:val="0"/>
                                      <w:marTop w:val="0"/>
                                      <w:marBottom w:val="0"/>
                                      <w:divBdr>
                                        <w:top w:val="none" w:sz="0" w:space="0" w:color="auto"/>
                                        <w:left w:val="none" w:sz="0" w:space="0" w:color="auto"/>
                                        <w:bottom w:val="none" w:sz="0" w:space="0" w:color="auto"/>
                                        <w:right w:val="none" w:sz="0" w:space="0" w:color="auto"/>
                                      </w:divBdr>
                                      <w:divsChild>
                                        <w:div w:id="198431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568115">
          <w:marLeft w:val="0"/>
          <w:marRight w:val="0"/>
          <w:marTop w:val="0"/>
          <w:marBottom w:val="0"/>
          <w:divBdr>
            <w:top w:val="none" w:sz="0" w:space="0" w:color="auto"/>
            <w:left w:val="none" w:sz="0" w:space="0" w:color="auto"/>
            <w:bottom w:val="none" w:sz="0" w:space="0" w:color="auto"/>
            <w:right w:val="none" w:sz="0" w:space="0" w:color="auto"/>
          </w:divBdr>
          <w:divsChild>
            <w:div w:id="2118795958">
              <w:marLeft w:val="0"/>
              <w:marRight w:val="0"/>
              <w:marTop w:val="0"/>
              <w:marBottom w:val="0"/>
              <w:divBdr>
                <w:top w:val="none" w:sz="0" w:space="0" w:color="auto"/>
                <w:left w:val="none" w:sz="0" w:space="0" w:color="auto"/>
                <w:bottom w:val="none" w:sz="0" w:space="0" w:color="auto"/>
                <w:right w:val="none" w:sz="0" w:space="0" w:color="auto"/>
              </w:divBdr>
              <w:divsChild>
                <w:div w:id="2061898361">
                  <w:marLeft w:val="0"/>
                  <w:marRight w:val="0"/>
                  <w:marTop w:val="0"/>
                  <w:marBottom w:val="0"/>
                  <w:divBdr>
                    <w:top w:val="none" w:sz="0" w:space="0" w:color="auto"/>
                    <w:left w:val="none" w:sz="0" w:space="0" w:color="auto"/>
                    <w:bottom w:val="none" w:sz="0" w:space="0" w:color="auto"/>
                    <w:right w:val="none" w:sz="0" w:space="0" w:color="auto"/>
                  </w:divBdr>
                  <w:divsChild>
                    <w:div w:id="1927765722">
                      <w:marLeft w:val="0"/>
                      <w:marRight w:val="0"/>
                      <w:marTop w:val="0"/>
                      <w:marBottom w:val="0"/>
                      <w:divBdr>
                        <w:top w:val="none" w:sz="0" w:space="0" w:color="auto"/>
                        <w:left w:val="none" w:sz="0" w:space="0" w:color="auto"/>
                        <w:bottom w:val="none" w:sz="0" w:space="0" w:color="auto"/>
                        <w:right w:val="none" w:sz="0" w:space="0" w:color="auto"/>
                      </w:divBdr>
                      <w:divsChild>
                        <w:div w:id="1606957964">
                          <w:marLeft w:val="0"/>
                          <w:marRight w:val="0"/>
                          <w:marTop w:val="0"/>
                          <w:marBottom w:val="0"/>
                          <w:divBdr>
                            <w:top w:val="none" w:sz="0" w:space="0" w:color="auto"/>
                            <w:left w:val="none" w:sz="0" w:space="0" w:color="auto"/>
                            <w:bottom w:val="none" w:sz="0" w:space="0" w:color="auto"/>
                            <w:right w:val="none" w:sz="0" w:space="0" w:color="auto"/>
                          </w:divBdr>
                          <w:divsChild>
                            <w:div w:id="568611067">
                              <w:marLeft w:val="0"/>
                              <w:marRight w:val="0"/>
                              <w:marTop w:val="0"/>
                              <w:marBottom w:val="0"/>
                              <w:divBdr>
                                <w:top w:val="none" w:sz="0" w:space="0" w:color="auto"/>
                                <w:left w:val="none" w:sz="0" w:space="0" w:color="auto"/>
                                <w:bottom w:val="none" w:sz="0" w:space="0" w:color="auto"/>
                                <w:right w:val="none" w:sz="0" w:space="0" w:color="auto"/>
                              </w:divBdr>
                              <w:divsChild>
                                <w:div w:id="14165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937411">
                  <w:marLeft w:val="0"/>
                  <w:marRight w:val="0"/>
                  <w:marTop w:val="0"/>
                  <w:marBottom w:val="0"/>
                  <w:divBdr>
                    <w:top w:val="none" w:sz="0" w:space="0" w:color="auto"/>
                    <w:left w:val="none" w:sz="0" w:space="0" w:color="auto"/>
                    <w:bottom w:val="none" w:sz="0" w:space="0" w:color="auto"/>
                    <w:right w:val="none" w:sz="0" w:space="0" w:color="auto"/>
                  </w:divBdr>
                  <w:divsChild>
                    <w:div w:id="2052723028">
                      <w:marLeft w:val="0"/>
                      <w:marRight w:val="0"/>
                      <w:marTop w:val="0"/>
                      <w:marBottom w:val="0"/>
                      <w:divBdr>
                        <w:top w:val="none" w:sz="0" w:space="0" w:color="auto"/>
                        <w:left w:val="none" w:sz="0" w:space="0" w:color="auto"/>
                        <w:bottom w:val="none" w:sz="0" w:space="0" w:color="auto"/>
                        <w:right w:val="none" w:sz="0" w:space="0" w:color="auto"/>
                      </w:divBdr>
                      <w:divsChild>
                        <w:div w:id="221985823">
                          <w:marLeft w:val="0"/>
                          <w:marRight w:val="0"/>
                          <w:marTop w:val="0"/>
                          <w:marBottom w:val="0"/>
                          <w:divBdr>
                            <w:top w:val="none" w:sz="0" w:space="0" w:color="auto"/>
                            <w:left w:val="none" w:sz="0" w:space="0" w:color="auto"/>
                            <w:bottom w:val="none" w:sz="0" w:space="0" w:color="auto"/>
                            <w:right w:val="none" w:sz="0" w:space="0" w:color="auto"/>
                          </w:divBdr>
                          <w:divsChild>
                            <w:div w:id="2136099572">
                              <w:marLeft w:val="0"/>
                              <w:marRight w:val="0"/>
                              <w:marTop w:val="0"/>
                              <w:marBottom w:val="0"/>
                              <w:divBdr>
                                <w:top w:val="none" w:sz="0" w:space="0" w:color="auto"/>
                                <w:left w:val="none" w:sz="0" w:space="0" w:color="auto"/>
                                <w:bottom w:val="none" w:sz="0" w:space="0" w:color="auto"/>
                                <w:right w:val="none" w:sz="0" w:space="0" w:color="auto"/>
                              </w:divBdr>
                              <w:divsChild>
                                <w:div w:id="1978800543">
                                  <w:marLeft w:val="0"/>
                                  <w:marRight w:val="0"/>
                                  <w:marTop w:val="0"/>
                                  <w:marBottom w:val="0"/>
                                  <w:divBdr>
                                    <w:top w:val="none" w:sz="0" w:space="0" w:color="auto"/>
                                    <w:left w:val="none" w:sz="0" w:space="0" w:color="auto"/>
                                    <w:bottom w:val="none" w:sz="0" w:space="0" w:color="auto"/>
                                    <w:right w:val="none" w:sz="0" w:space="0" w:color="auto"/>
                                  </w:divBdr>
                                  <w:divsChild>
                                    <w:div w:id="6913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049658">
      <w:bodyDiv w:val="1"/>
      <w:marLeft w:val="0"/>
      <w:marRight w:val="0"/>
      <w:marTop w:val="0"/>
      <w:marBottom w:val="0"/>
      <w:divBdr>
        <w:top w:val="none" w:sz="0" w:space="0" w:color="auto"/>
        <w:left w:val="none" w:sz="0" w:space="0" w:color="auto"/>
        <w:bottom w:val="none" w:sz="0" w:space="0" w:color="auto"/>
        <w:right w:val="none" w:sz="0" w:space="0" w:color="auto"/>
      </w:divBdr>
      <w:divsChild>
        <w:div w:id="1170100691">
          <w:marLeft w:val="0"/>
          <w:marRight w:val="0"/>
          <w:marTop w:val="0"/>
          <w:marBottom w:val="0"/>
          <w:divBdr>
            <w:top w:val="none" w:sz="0" w:space="0" w:color="auto"/>
            <w:left w:val="none" w:sz="0" w:space="0" w:color="auto"/>
            <w:bottom w:val="none" w:sz="0" w:space="0" w:color="auto"/>
            <w:right w:val="none" w:sz="0" w:space="0" w:color="auto"/>
          </w:divBdr>
          <w:divsChild>
            <w:div w:id="24600574">
              <w:marLeft w:val="0"/>
              <w:marRight w:val="0"/>
              <w:marTop w:val="0"/>
              <w:marBottom w:val="0"/>
              <w:divBdr>
                <w:top w:val="none" w:sz="0" w:space="0" w:color="auto"/>
                <w:left w:val="none" w:sz="0" w:space="0" w:color="auto"/>
                <w:bottom w:val="none" w:sz="0" w:space="0" w:color="auto"/>
                <w:right w:val="none" w:sz="0" w:space="0" w:color="auto"/>
              </w:divBdr>
              <w:divsChild>
                <w:div w:id="2128428970">
                  <w:marLeft w:val="0"/>
                  <w:marRight w:val="0"/>
                  <w:marTop w:val="0"/>
                  <w:marBottom w:val="0"/>
                  <w:divBdr>
                    <w:top w:val="none" w:sz="0" w:space="0" w:color="auto"/>
                    <w:left w:val="none" w:sz="0" w:space="0" w:color="auto"/>
                    <w:bottom w:val="none" w:sz="0" w:space="0" w:color="auto"/>
                    <w:right w:val="none" w:sz="0" w:space="0" w:color="auto"/>
                  </w:divBdr>
                  <w:divsChild>
                    <w:div w:id="1824226810">
                      <w:marLeft w:val="0"/>
                      <w:marRight w:val="0"/>
                      <w:marTop w:val="0"/>
                      <w:marBottom w:val="0"/>
                      <w:divBdr>
                        <w:top w:val="none" w:sz="0" w:space="0" w:color="auto"/>
                        <w:left w:val="none" w:sz="0" w:space="0" w:color="auto"/>
                        <w:bottom w:val="none" w:sz="0" w:space="0" w:color="auto"/>
                        <w:right w:val="none" w:sz="0" w:space="0" w:color="auto"/>
                      </w:divBdr>
                      <w:divsChild>
                        <w:div w:id="1708675557">
                          <w:marLeft w:val="0"/>
                          <w:marRight w:val="0"/>
                          <w:marTop w:val="0"/>
                          <w:marBottom w:val="0"/>
                          <w:divBdr>
                            <w:top w:val="none" w:sz="0" w:space="0" w:color="auto"/>
                            <w:left w:val="none" w:sz="0" w:space="0" w:color="auto"/>
                            <w:bottom w:val="none" w:sz="0" w:space="0" w:color="auto"/>
                            <w:right w:val="none" w:sz="0" w:space="0" w:color="auto"/>
                          </w:divBdr>
                          <w:divsChild>
                            <w:div w:id="1927105403">
                              <w:marLeft w:val="0"/>
                              <w:marRight w:val="0"/>
                              <w:marTop w:val="0"/>
                              <w:marBottom w:val="0"/>
                              <w:divBdr>
                                <w:top w:val="none" w:sz="0" w:space="0" w:color="auto"/>
                                <w:left w:val="none" w:sz="0" w:space="0" w:color="auto"/>
                                <w:bottom w:val="none" w:sz="0" w:space="0" w:color="auto"/>
                                <w:right w:val="none" w:sz="0" w:space="0" w:color="auto"/>
                              </w:divBdr>
                              <w:divsChild>
                                <w:div w:id="1010647284">
                                  <w:marLeft w:val="0"/>
                                  <w:marRight w:val="0"/>
                                  <w:marTop w:val="0"/>
                                  <w:marBottom w:val="0"/>
                                  <w:divBdr>
                                    <w:top w:val="none" w:sz="0" w:space="0" w:color="auto"/>
                                    <w:left w:val="none" w:sz="0" w:space="0" w:color="auto"/>
                                    <w:bottom w:val="none" w:sz="0" w:space="0" w:color="auto"/>
                                    <w:right w:val="none" w:sz="0" w:space="0" w:color="auto"/>
                                  </w:divBdr>
                                  <w:divsChild>
                                    <w:div w:id="8551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1928">
                              <w:marLeft w:val="0"/>
                              <w:marRight w:val="0"/>
                              <w:marTop w:val="0"/>
                              <w:marBottom w:val="0"/>
                              <w:divBdr>
                                <w:top w:val="none" w:sz="0" w:space="0" w:color="auto"/>
                                <w:left w:val="none" w:sz="0" w:space="0" w:color="auto"/>
                                <w:bottom w:val="none" w:sz="0" w:space="0" w:color="auto"/>
                                <w:right w:val="none" w:sz="0" w:space="0" w:color="auto"/>
                              </w:divBdr>
                              <w:divsChild>
                                <w:div w:id="560797045">
                                  <w:marLeft w:val="0"/>
                                  <w:marRight w:val="0"/>
                                  <w:marTop w:val="0"/>
                                  <w:marBottom w:val="0"/>
                                  <w:divBdr>
                                    <w:top w:val="none" w:sz="0" w:space="0" w:color="auto"/>
                                    <w:left w:val="none" w:sz="0" w:space="0" w:color="auto"/>
                                    <w:bottom w:val="none" w:sz="0" w:space="0" w:color="auto"/>
                                    <w:right w:val="none" w:sz="0" w:space="0" w:color="auto"/>
                                  </w:divBdr>
                                  <w:divsChild>
                                    <w:div w:id="170794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0769">
                              <w:marLeft w:val="0"/>
                              <w:marRight w:val="0"/>
                              <w:marTop w:val="0"/>
                              <w:marBottom w:val="0"/>
                              <w:divBdr>
                                <w:top w:val="none" w:sz="0" w:space="0" w:color="auto"/>
                                <w:left w:val="none" w:sz="0" w:space="0" w:color="auto"/>
                                <w:bottom w:val="none" w:sz="0" w:space="0" w:color="auto"/>
                                <w:right w:val="none" w:sz="0" w:space="0" w:color="auto"/>
                              </w:divBdr>
                              <w:divsChild>
                                <w:div w:id="1760101521">
                                  <w:marLeft w:val="0"/>
                                  <w:marRight w:val="0"/>
                                  <w:marTop w:val="0"/>
                                  <w:marBottom w:val="0"/>
                                  <w:divBdr>
                                    <w:top w:val="none" w:sz="0" w:space="0" w:color="auto"/>
                                    <w:left w:val="none" w:sz="0" w:space="0" w:color="auto"/>
                                    <w:bottom w:val="none" w:sz="0" w:space="0" w:color="auto"/>
                                    <w:right w:val="none" w:sz="0" w:space="0" w:color="auto"/>
                                  </w:divBdr>
                                  <w:divsChild>
                                    <w:div w:id="21025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92943">
                              <w:marLeft w:val="0"/>
                              <w:marRight w:val="0"/>
                              <w:marTop w:val="0"/>
                              <w:marBottom w:val="0"/>
                              <w:divBdr>
                                <w:top w:val="none" w:sz="0" w:space="0" w:color="auto"/>
                                <w:left w:val="none" w:sz="0" w:space="0" w:color="auto"/>
                                <w:bottom w:val="none" w:sz="0" w:space="0" w:color="auto"/>
                                <w:right w:val="none" w:sz="0" w:space="0" w:color="auto"/>
                              </w:divBdr>
                              <w:divsChild>
                                <w:div w:id="287709646">
                                  <w:marLeft w:val="0"/>
                                  <w:marRight w:val="0"/>
                                  <w:marTop w:val="0"/>
                                  <w:marBottom w:val="0"/>
                                  <w:divBdr>
                                    <w:top w:val="none" w:sz="0" w:space="0" w:color="auto"/>
                                    <w:left w:val="none" w:sz="0" w:space="0" w:color="auto"/>
                                    <w:bottom w:val="none" w:sz="0" w:space="0" w:color="auto"/>
                                    <w:right w:val="none" w:sz="0" w:space="0" w:color="auto"/>
                                  </w:divBdr>
                                  <w:divsChild>
                                    <w:div w:id="113124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7246">
                              <w:marLeft w:val="0"/>
                              <w:marRight w:val="0"/>
                              <w:marTop w:val="0"/>
                              <w:marBottom w:val="0"/>
                              <w:divBdr>
                                <w:top w:val="none" w:sz="0" w:space="0" w:color="auto"/>
                                <w:left w:val="none" w:sz="0" w:space="0" w:color="auto"/>
                                <w:bottom w:val="none" w:sz="0" w:space="0" w:color="auto"/>
                                <w:right w:val="none" w:sz="0" w:space="0" w:color="auto"/>
                              </w:divBdr>
                              <w:divsChild>
                                <w:div w:id="1320377826">
                                  <w:marLeft w:val="0"/>
                                  <w:marRight w:val="0"/>
                                  <w:marTop w:val="0"/>
                                  <w:marBottom w:val="0"/>
                                  <w:divBdr>
                                    <w:top w:val="none" w:sz="0" w:space="0" w:color="auto"/>
                                    <w:left w:val="none" w:sz="0" w:space="0" w:color="auto"/>
                                    <w:bottom w:val="none" w:sz="0" w:space="0" w:color="auto"/>
                                    <w:right w:val="none" w:sz="0" w:space="0" w:color="auto"/>
                                  </w:divBdr>
                                  <w:divsChild>
                                    <w:div w:id="14627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509">
                              <w:marLeft w:val="0"/>
                              <w:marRight w:val="0"/>
                              <w:marTop w:val="0"/>
                              <w:marBottom w:val="0"/>
                              <w:divBdr>
                                <w:top w:val="none" w:sz="0" w:space="0" w:color="auto"/>
                                <w:left w:val="none" w:sz="0" w:space="0" w:color="auto"/>
                                <w:bottom w:val="none" w:sz="0" w:space="0" w:color="auto"/>
                                <w:right w:val="none" w:sz="0" w:space="0" w:color="auto"/>
                              </w:divBdr>
                              <w:divsChild>
                                <w:div w:id="316614174">
                                  <w:marLeft w:val="0"/>
                                  <w:marRight w:val="0"/>
                                  <w:marTop w:val="0"/>
                                  <w:marBottom w:val="0"/>
                                  <w:divBdr>
                                    <w:top w:val="none" w:sz="0" w:space="0" w:color="auto"/>
                                    <w:left w:val="none" w:sz="0" w:space="0" w:color="auto"/>
                                    <w:bottom w:val="none" w:sz="0" w:space="0" w:color="auto"/>
                                    <w:right w:val="none" w:sz="0" w:space="0" w:color="auto"/>
                                  </w:divBdr>
                                  <w:divsChild>
                                    <w:div w:id="10981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178610">
                          <w:marLeft w:val="0"/>
                          <w:marRight w:val="0"/>
                          <w:marTop w:val="0"/>
                          <w:marBottom w:val="0"/>
                          <w:divBdr>
                            <w:top w:val="none" w:sz="0" w:space="0" w:color="auto"/>
                            <w:left w:val="none" w:sz="0" w:space="0" w:color="auto"/>
                            <w:bottom w:val="none" w:sz="0" w:space="0" w:color="auto"/>
                            <w:right w:val="none" w:sz="0" w:space="0" w:color="auto"/>
                          </w:divBdr>
                          <w:divsChild>
                            <w:div w:id="575633269">
                              <w:marLeft w:val="0"/>
                              <w:marRight w:val="0"/>
                              <w:marTop w:val="0"/>
                              <w:marBottom w:val="0"/>
                              <w:divBdr>
                                <w:top w:val="none" w:sz="0" w:space="0" w:color="auto"/>
                                <w:left w:val="none" w:sz="0" w:space="0" w:color="auto"/>
                                <w:bottom w:val="none" w:sz="0" w:space="0" w:color="auto"/>
                                <w:right w:val="none" w:sz="0" w:space="0" w:color="auto"/>
                              </w:divBdr>
                              <w:divsChild>
                                <w:div w:id="711805648">
                                  <w:marLeft w:val="0"/>
                                  <w:marRight w:val="0"/>
                                  <w:marTop w:val="0"/>
                                  <w:marBottom w:val="0"/>
                                  <w:divBdr>
                                    <w:top w:val="none" w:sz="0" w:space="0" w:color="auto"/>
                                    <w:left w:val="none" w:sz="0" w:space="0" w:color="auto"/>
                                    <w:bottom w:val="none" w:sz="0" w:space="0" w:color="auto"/>
                                    <w:right w:val="none" w:sz="0" w:space="0" w:color="auto"/>
                                  </w:divBdr>
                                  <w:divsChild>
                                    <w:div w:id="16767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256316">
          <w:marLeft w:val="0"/>
          <w:marRight w:val="0"/>
          <w:marTop w:val="0"/>
          <w:marBottom w:val="0"/>
          <w:divBdr>
            <w:top w:val="none" w:sz="0" w:space="0" w:color="auto"/>
            <w:left w:val="none" w:sz="0" w:space="0" w:color="auto"/>
            <w:bottom w:val="none" w:sz="0" w:space="0" w:color="auto"/>
            <w:right w:val="none" w:sz="0" w:space="0" w:color="auto"/>
          </w:divBdr>
          <w:divsChild>
            <w:div w:id="1376000396">
              <w:marLeft w:val="0"/>
              <w:marRight w:val="0"/>
              <w:marTop w:val="0"/>
              <w:marBottom w:val="0"/>
              <w:divBdr>
                <w:top w:val="none" w:sz="0" w:space="0" w:color="auto"/>
                <w:left w:val="none" w:sz="0" w:space="0" w:color="auto"/>
                <w:bottom w:val="none" w:sz="0" w:space="0" w:color="auto"/>
                <w:right w:val="none" w:sz="0" w:space="0" w:color="auto"/>
              </w:divBdr>
              <w:divsChild>
                <w:div w:id="1034190102">
                  <w:marLeft w:val="0"/>
                  <w:marRight w:val="0"/>
                  <w:marTop w:val="0"/>
                  <w:marBottom w:val="0"/>
                  <w:divBdr>
                    <w:top w:val="none" w:sz="0" w:space="0" w:color="auto"/>
                    <w:left w:val="none" w:sz="0" w:space="0" w:color="auto"/>
                    <w:bottom w:val="none" w:sz="0" w:space="0" w:color="auto"/>
                    <w:right w:val="none" w:sz="0" w:space="0" w:color="auto"/>
                  </w:divBdr>
                  <w:divsChild>
                    <w:div w:id="932663960">
                      <w:marLeft w:val="0"/>
                      <w:marRight w:val="0"/>
                      <w:marTop w:val="0"/>
                      <w:marBottom w:val="0"/>
                      <w:divBdr>
                        <w:top w:val="none" w:sz="0" w:space="0" w:color="auto"/>
                        <w:left w:val="none" w:sz="0" w:space="0" w:color="auto"/>
                        <w:bottom w:val="none" w:sz="0" w:space="0" w:color="auto"/>
                        <w:right w:val="none" w:sz="0" w:space="0" w:color="auto"/>
                      </w:divBdr>
                      <w:divsChild>
                        <w:div w:id="665746288">
                          <w:marLeft w:val="0"/>
                          <w:marRight w:val="0"/>
                          <w:marTop w:val="0"/>
                          <w:marBottom w:val="0"/>
                          <w:divBdr>
                            <w:top w:val="none" w:sz="0" w:space="0" w:color="auto"/>
                            <w:left w:val="none" w:sz="0" w:space="0" w:color="auto"/>
                            <w:bottom w:val="none" w:sz="0" w:space="0" w:color="auto"/>
                            <w:right w:val="none" w:sz="0" w:space="0" w:color="auto"/>
                          </w:divBdr>
                          <w:divsChild>
                            <w:div w:id="505560226">
                              <w:marLeft w:val="0"/>
                              <w:marRight w:val="0"/>
                              <w:marTop w:val="0"/>
                              <w:marBottom w:val="0"/>
                              <w:divBdr>
                                <w:top w:val="none" w:sz="0" w:space="0" w:color="auto"/>
                                <w:left w:val="none" w:sz="0" w:space="0" w:color="auto"/>
                                <w:bottom w:val="none" w:sz="0" w:space="0" w:color="auto"/>
                                <w:right w:val="none" w:sz="0" w:space="0" w:color="auto"/>
                              </w:divBdr>
                              <w:divsChild>
                                <w:div w:id="327632848">
                                  <w:marLeft w:val="0"/>
                                  <w:marRight w:val="0"/>
                                  <w:marTop w:val="0"/>
                                  <w:marBottom w:val="0"/>
                                  <w:divBdr>
                                    <w:top w:val="none" w:sz="0" w:space="0" w:color="auto"/>
                                    <w:left w:val="none" w:sz="0" w:space="0" w:color="auto"/>
                                    <w:bottom w:val="none" w:sz="0" w:space="0" w:color="auto"/>
                                    <w:right w:val="none" w:sz="0" w:space="0" w:color="auto"/>
                                  </w:divBdr>
                                  <w:divsChild>
                                    <w:div w:id="271909725">
                                      <w:marLeft w:val="0"/>
                                      <w:marRight w:val="0"/>
                                      <w:marTop w:val="0"/>
                                      <w:marBottom w:val="0"/>
                                      <w:divBdr>
                                        <w:top w:val="none" w:sz="0" w:space="0" w:color="auto"/>
                                        <w:left w:val="none" w:sz="0" w:space="0" w:color="auto"/>
                                        <w:bottom w:val="none" w:sz="0" w:space="0" w:color="auto"/>
                                        <w:right w:val="none" w:sz="0" w:space="0" w:color="auto"/>
                                      </w:divBdr>
                                      <w:divsChild>
                                        <w:div w:id="100474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680943">
          <w:marLeft w:val="0"/>
          <w:marRight w:val="0"/>
          <w:marTop w:val="0"/>
          <w:marBottom w:val="0"/>
          <w:divBdr>
            <w:top w:val="none" w:sz="0" w:space="0" w:color="auto"/>
            <w:left w:val="none" w:sz="0" w:space="0" w:color="auto"/>
            <w:bottom w:val="none" w:sz="0" w:space="0" w:color="auto"/>
            <w:right w:val="none" w:sz="0" w:space="0" w:color="auto"/>
          </w:divBdr>
          <w:divsChild>
            <w:div w:id="1849562621">
              <w:marLeft w:val="0"/>
              <w:marRight w:val="0"/>
              <w:marTop w:val="0"/>
              <w:marBottom w:val="0"/>
              <w:divBdr>
                <w:top w:val="none" w:sz="0" w:space="0" w:color="auto"/>
                <w:left w:val="none" w:sz="0" w:space="0" w:color="auto"/>
                <w:bottom w:val="none" w:sz="0" w:space="0" w:color="auto"/>
                <w:right w:val="none" w:sz="0" w:space="0" w:color="auto"/>
              </w:divBdr>
              <w:divsChild>
                <w:div w:id="1606232702">
                  <w:marLeft w:val="0"/>
                  <w:marRight w:val="0"/>
                  <w:marTop w:val="0"/>
                  <w:marBottom w:val="0"/>
                  <w:divBdr>
                    <w:top w:val="none" w:sz="0" w:space="0" w:color="auto"/>
                    <w:left w:val="none" w:sz="0" w:space="0" w:color="auto"/>
                    <w:bottom w:val="none" w:sz="0" w:space="0" w:color="auto"/>
                    <w:right w:val="none" w:sz="0" w:space="0" w:color="auto"/>
                  </w:divBdr>
                  <w:divsChild>
                    <w:div w:id="45883703">
                      <w:marLeft w:val="0"/>
                      <w:marRight w:val="0"/>
                      <w:marTop w:val="0"/>
                      <w:marBottom w:val="0"/>
                      <w:divBdr>
                        <w:top w:val="none" w:sz="0" w:space="0" w:color="auto"/>
                        <w:left w:val="none" w:sz="0" w:space="0" w:color="auto"/>
                        <w:bottom w:val="none" w:sz="0" w:space="0" w:color="auto"/>
                        <w:right w:val="none" w:sz="0" w:space="0" w:color="auto"/>
                      </w:divBdr>
                      <w:divsChild>
                        <w:div w:id="1237546015">
                          <w:marLeft w:val="0"/>
                          <w:marRight w:val="0"/>
                          <w:marTop w:val="0"/>
                          <w:marBottom w:val="0"/>
                          <w:divBdr>
                            <w:top w:val="none" w:sz="0" w:space="0" w:color="auto"/>
                            <w:left w:val="none" w:sz="0" w:space="0" w:color="auto"/>
                            <w:bottom w:val="none" w:sz="0" w:space="0" w:color="auto"/>
                            <w:right w:val="none" w:sz="0" w:space="0" w:color="auto"/>
                          </w:divBdr>
                          <w:divsChild>
                            <w:div w:id="680276347">
                              <w:marLeft w:val="0"/>
                              <w:marRight w:val="0"/>
                              <w:marTop w:val="0"/>
                              <w:marBottom w:val="0"/>
                              <w:divBdr>
                                <w:top w:val="none" w:sz="0" w:space="0" w:color="auto"/>
                                <w:left w:val="none" w:sz="0" w:space="0" w:color="auto"/>
                                <w:bottom w:val="none" w:sz="0" w:space="0" w:color="auto"/>
                                <w:right w:val="none" w:sz="0" w:space="0" w:color="auto"/>
                              </w:divBdr>
                              <w:divsChild>
                                <w:div w:id="15937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826932">
                  <w:marLeft w:val="0"/>
                  <w:marRight w:val="0"/>
                  <w:marTop w:val="0"/>
                  <w:marBottom w:val="0"/>
                  <w:divBdr>
                    <w:top w:val="none" w:sz="0" w:space="0" w:color="auto"/>
                    <w:left w:val="none" w:sz="0" w:space="0" w:color="auto"/>
                    <w:bottom w:val="none" w:sz="0" w:space="0" w:color="auto"/>
                    <w:right w:val="none" w:sz="0" w:space="0" w:color="auto"/>
                  </w:divBdr>
                  <w:divsChild>
                    <w:div w:id="1722632870">
                      <w:marLeft w:val="0"/>
                      <w:marRight w:val="0"/>
                      <w:marTop w:val="0"/>
                      <w:marBottom w:val="0"/>
                      <w:divBdr>
                        <w:top w:val="none" w:sz="0" w:space="0" w:color="auto"/>
                        <w:left w:val="none" w:sz="0" w:space="0" w:color="auto"/>
                        <w:bottom w:val="none" w:sz="0" w:space="0" w:color="auto"/>
                        <w:right w:val="none" w:sz="0" w:space="0" w:color="auto"/>
                      </w:divBdr>
                      <w:divsChild>
                        <w:div w:id="829180565">
                          <w:marLeft w:val="0"/>
                          <w:marRight w:val="0"/>
                          <w:marTop w:val="0"/>
                          <w:marBottom w:val="0"/>
                          <w:divBdr>
                            <w:top w:val="none" w:sz="0" w:space="0" w:color="auto"/>
                            <w:left w:val="none" w:sz="0" w:space="0" w:color="auto"/>
                            <w:bottom w:val="none" w:sz="0" w:space="0" w:color="auto"/>
                            <w:right w:val="none" w:sz="0" w:space="0" w:color="auto"/>
                          </w:divBdr>
                          <w:divsChild>
                            <w:div w:id="1779859">
                              <w:marLeft w:val="0"/>
                              <w:marRight w:val="0"/>
                              <w:marTop w:val="0"/>
                              <w:marBottom w:val="0"/>
                              <w:divBdr>
                                <w:top w:val="none" w:sz="0" w:space="0" w:color="auto"/>
                                <w:left w:val="none" w:sz="0" w:space="0" w:color="auto"/>
                                <w:bottom w:val="none" w:sz="0" w:space="0" w:color="auto"/>
                                <w:right w:val="none" w:sz="0" w:space="0" w:color="auto"/>
                              </w:divBdr>
                              <w:divsChild>
                                <w:div w:id="1388455185">
                                  <w:marLeft w:val="0"/>
                                  <w:marRight w:val="0"/>
                                  <w:marTop w:val="0"/>
                                  <w:marBottom w:val="0"/>
                                  <w:divBdr>
                                    <w:top w:val="none" w:sz="0" w:space="0" w:color="auto"/>
                                    <w:left w:val="none" w:sz="0" w:space="0" w:color="auto"/>
                                    <w:bottom w:val="none" w:sz="0" w:space="0" w:color="auto"/>
                                    <w:right w:val="none" w:sz="0" w:space="0" w:color="auto"/>
                                  </w:divBdr>
                                  <w:divsChild>
                                    <w:div w:id="9992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585855">
      <w:bodyDiv w:val="1"/>
      <w:marLeft w:val="0"/>
      <w:marRight w:val="0"/>
      <w:marTop w:val="0"/>
      <w:marBottom w:val="0"/>
      <w:divBdr>
        <w:top w:val="none" w:sz="0" w:space="0" w:color="auto"/>
        <w:left w:val="none" w:sz="0" w:space="0" w:color="auto"/>
        <w:bottom w:val="none" w:sz="0" w:space="0" w:color="auto"/>
        <w:right w:val="none" w:sz="0" w:space="0" w:color="auto"/>
      </w:divBdr>
    </w:div>
    <w:div w:id="975453019">
      <w:bodyDiv w:val="1"/>
      <w:marLeft w:val="0"/>
      <w:marRight w:val="0"/>
      <w:marTop w:val="0"/>
      <w:marBottom w:val="0"/>
      <w:divBdr>
        <w:top w:val="none" w:sz="0" w:space="0" w:color="auto"/>
        <w:left w:val="none" w:sz="0" w:space="0" w:color="auto"/>
        <w:bottom w:val="none" w:sz="0" w:space="0" w:color="auto"/>
        <w:right w:val="none" w:sz="0" w:space="0" w:color="auto"/>
      </w:divBdr>
    </w:div>
    <w:div w:id="1070888284">
      <w:bodyDiv w:val="1"/>
      <w:marLeft w:val="0"/>
      <w:marRight w:val="0"/>
      <w:marTop w:val="0"/>
      <w:marBottom w:val="0"/>
      <w:divBdr>
        <w:top w:val="none" w:sz="0" w:space="0" w:color="auto"/>
        <w:left w:val="none" w:sz="0" w:space="0" w:color="auto"/>
        <w:bottom w:val="none" w:sz="0" w:space="0" w:color="auto"/>
        <w:right w:val="none" w:sz="0" w:space="0" w:color="auto"/>
      </w:divBdr>
      <w:divsChild>
        <w:div w:id="1930192688">
          <w:marLeft w:val="0"/>
          <w:marRight w:val="0"/>
          <w:marTop w:val="0"/>
          <w:marBottom w:val="0"/>
          <w:divBdr>
            <w:top w:val="none" w:sz="0" w:space="0" w:color="auto"/>
            <w:left w:val="none" w:sz="0" w:space="0" w:color="auto"/>
            <w:bottom w:val="none" w:sz="0" w:space="0" w:color="auto"/>
            <w:right w:val="none" w:sz="0" w:space="0" w:color="auto"/>
          </w:divBdr>
          <w:divsChild>
            <w:div w:id="1117017827">
              <w:marLeft w:val="0"/>
              <w:marRight w:val="0"/>
              <w:marTop w:val="0"/>
              <w:marBottom w:val="0"/>
              <w:divBdr>
                <w:top w:val="none" w:sz="0" w:space="0" w:color="auto"/>
                <w:left w:val="none" w:sz="0" w:space="0" w:color="auto"/>
                <w:bottom w:val="none" w:sz="0" w:space="0" w:color="auto"/>
                <w:right w:val="none" w:sz="0" w:space="0" w:color="auto"/>
              </w:divBdr>
              <w:divsChild>
                <w:div w:id="1502503447">
                  <w:marLeft w:val="0"/>
                  <w:marRight w:val="0"/>
                  <w:marTop w:val="0"/>
                  <w:marBottom w:val="0"/>
                  <w:divBdr>
                    <w:top w:val="none" w:sz="0" w:space="0" w:color="auto"/>
                    <w:left w:val="none" w:sz="0" w:space="0" w:color="auto"/>
                    <w:bottom w:val="none" w:sz="0" w:space="0" w:color="auto"/>
                    <w:right w:val="none" w:sz="0" w:space="0" w:color="auto"/>
                  </w:divBdr>
                  <w:divsChild>
                    <w:div w:id="7087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761748">
          <w:marLeft w:val="0"/>
          <w:marRight w:val="0"/>
          <w:marTop w:val="0"/>
          <w:marBottom w:val="0"/>
          <w:divBdr>
            <w:top w:val="none" w:sz="0" w:space="0" w:color="auto"/>
            <w:left w:val="none" w:sz="0" w:space="0" w:color="auto"/>
            <w:bottom w:val="none" w:sz="0" w:space="0" w:color="auto"/>
            <w:right w:val="none" w:sz="0" w:space="0" w:color="auto"/>
          </w:divBdr>
          <w:divsChild>
            <w:div w:id="2094399671">
              <w:marLeft w:val="0"/>
              <w:marRight w:val="0"/>
              <w:marTop w:val="0"/>
              <w:marBottom w:val="0"/>
              <w:divBdr>
                <w:top w:val="none" w:sz="0" w:space="0" w:color="auto"/>
                <w:left w:val="none" w:sz="0" w:space="0" w:color="auto"/>
                <w:bottom w:val="none" w:sz="0" w:space="0" w:color="auto"/>
                <w:right w:val="none" w:sz="0" w:space="0" w:color="auto"/>
              </w:divBdr>
              <w:divsChild>
                <w:div w:id="2037733185">
                  <w:marLeft w:val="0"/>
                  <w:marRight w:val="0"/>
                  <w:marTop w:val="0"/>
                  <w:marBottom w:val="0"/>
                  <w:divBdr>
                    <w:top w:val="none" w:sz="0" w:space="0" w:color="auto"/>
                    <w:left w:val="none" w:sz="0" w:space="0" w:color="auto"/>
                    <w:bottom w:val="none" w:sz="0" w:space="0" w:color="auto"/>
                    <w:right w:val="none" w:sz="0" w:space="0" w:color="auto"/>
                  </w:divBdr>
                  <w:divsChild>
                    <w:div w:id="9291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578789">
      <w:bodyDiv w:val="1"/>
      <w:marLeft w:val="0"/>
      <w:marRight w:val="0"/>
      <w:marTop w:val="0"/>
      <w:marBottom w:val="0"/>
      <w:divBdr>
        <w:top w:val="none" w:sz="0" w:space="0" w:color="auto"/>
        <w:left w:val="none" w:sz="0" w:space="0" w:color="auto"/>
        <w:bottom w:val="none" w:sz="0" w:space="0" w:color="auto"/>
        <w:right w:val="none" w:sz="0" w:space="0" w:color="auto"/>
      </w:divBdr>
    </w:div>
    <w:div w:id="1216116557">
      <w:bodyDiv w:val="1"/>
      <w:marLeft w:val="0"/>
      <w:marRight w:val="0"/>
      <w:marTop w:val="0"/>
      <w:marBottom w:val="0"/>
      <w:divBdr>
        <w:top w:val="none" w:sz="0" w:space="0" w:color="auto"/>
        <w:left w:val="none" w:sz="0" w:space="0" w:color="auto"/>
        <w:bottom w:val="none" w:sz="0" w:space="0" w:color="auto"/>
        <w:right w:val="none" w:sz="0" w:space="0" w:color="auto"/>
      </w:divBdr>
      <w:divsChild>
        <w:div w:id="646394469">
          <w:marLeft w:val="0"/>
          <w:marRight w:val="0"/>
          <w:marTop w:val="0"/>
          <w:marBottom w:val="0"/>
          <w:divBdr>
            <w:top w:val="none" w:sz="0" w:space="0" w:color="auto"/>
            <w:left w:val="none" w:sz="0" w:space="0" w:color="auto"/>
            <w:bottom w:val="none" w:sz="0" w:space="0" w:color="auto"/>
            <w:right w:val="none" w:sz="0" w:space="0" w:color="auto"/>
          </w:divBdr>
          <w:divsChild>
            <w:div w:id="5139488">
              <w:marLeft w:val="0"/>
              <w:marRight w:val="0"/>
              <w:marTop w:val="0"/>
              <w:marBottom w:val="0"/>
              <w:divBdr>
                <w:top w:val="none" w:sz="0" w:space="0" w:color="auto"/>
                <w:left w:val="none" w:sz="0" w:space="0" w:color="auto"/>
                <w:bottom w:val="none" w:sz="0" w:space="0" w:color="auto"/>
                <w:right w:val="none" w:sz="0" w:space="0" w:color="auto"/>
              </w:divBdr>
              <w:divsChild>
                <w:div w:id="1609506828">
                  <w:marLeft w:val="0"/>
                  <w:marRight w:val="0"/>
                  <w:marTop w:val="0"/>
                  <w:marBottom w:val="0"/>
                  <w:divBdr>
                    <w:top w:val="none" w:sz="0" w:space="0" w:color="auto"/>
                    <w:left w:val="none" w:sz="0" w:space="0" w:color="auto"/>
                    <w:bottom w:val="none" w:sz="0" w:space="0" w:color="auto"/>
                    <w:right w:val="none" w:sz="0" w:space="0" w:color="auto"/>
                  </w:divBdr>
                  <w:divsChild>
                    <w:div w:id="16245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6400">
          <w:marLeft w:val="0"/>
          <w:marRight w:val="0"/>
          <w:marTop w:val="0"/>
          <w:marBottom w:val="0"/>
          <w:divBdr>
            <w:top w:val="none" w:sz="0" w:space="0" w:color="auto"/>
            <w:left w:val="none" w:sz="0" w:space="0" w:color="auto"/>
            <w:bottom w:val="none" w:sz="0" w:space="0" w:color="auto"/>
            <w:right w:val="none" w:sz="0" w:space="0" w:color="auto"/>
          </w:divBdr>
          <w:divsChild>
            <w:div w:id="1598293620">
              <w:marLeft w:val="0"/>
              <w:marRight w:val="0"/>
              <w:marTop w:val="0"/>
              <w:marBottom w:val="0"/>
              <w:divBdr>
                <w:top w:val="none" w:sz="0" w:space="0" w:color="auto"/>
                <w:left w:val="none" w:sz="0" w:space="0" w:color="auto"/>
                <w:bottom w:val="none" w:sz="0" w:space="0" w:color="auto"/>
                <w:right w:val="none" w:sz="0" w:space="0" w:color="auto"/>
              </w:divBdr>
              <w:divsChild>
                <w:div w:id="865950228">
                  <w:marLeft w:val="0"/>
                  <w:marRight w:val="0"/>
                  <w:marTop w:val="0"/>
                  <w:marBottom w:val="0"/>
                  <w:divBdr>
                    <w:top w:val="none" w:sz="0" w:space="0" w:color="auto"/>
                    <w:left w:val="none" w:sz="0" w:space="0" w:color="auto"/>
                    <w:bottom w:val="none" w:sz="0" w:space="0" w:color="auto"/>
                    <w:right w:val="none" w:sz="0" w:space="0" w:color="auto"/>
                  </w:divBdr>
                  <w:divsChild>
                    <w:div w:id="19459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screendaily.com"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grandviewresearch.com/industry-analysis/video-streaming-marke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statista.com/topics/7527/video-streaming-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KEIKHAVANI</dc:creator>
  <cp:keywords/>
  <dc:description/>
  <cp:lastModifiedBy>EHSAN KEIKHAVANI</cp:lastModifiedBy>
  <cp:revision>39</cp:revision>
  <dcterms:created xsi:type="dcterms:W3CDTF">2024-11-10T00:49:00Z</dcterms:created>
  <dcterms:modified xsi:type="dcterms:W3CDTF">2024-11-10T01:30:00Z</dcterms:modified>
</cp:coreProperties>
</file>