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C03B8" w14:textId="021D2956" w:rsidR="004428E6" w:rsidRPr="00EE6BF1" w:rsidRDefault="00EE6BF1" w:rsidP="00EE6BF1">
      <w:pPr>
        <w:pStyle w:val="Titel"/>
        <w:rPr>
          <w:lang w:val="en-GB"/>
        </w:rPr>
      </w:pPr>
      <w:r w:rsidRPr="00EE6BF1">
        <w:rPr>
          <w:lang w:val="en-GB"/>
        </w:rPr>
        <w:t xml:space="preserve">Game By Esix and </w:t>
      </w:r>
      <w:r>
        <w:rPr>
          <w:lang w:val="en-GB"/>
        </w:rPr>
        <w:t>itzandriodtab</w:t>
      </w:r>
    </w:p>
    <w:p w14:paraId="29F51BE6" w14:textId="0CF28AA9" w:rsidR="00EE6BF1" w:rsidRPr="00EE6BF1" w:rsidRDefault="00EE6BF1" w:rsidP="00EE6BF1">
      <w:pPr>
        <w:rPr>
          <w:lang w:val="en-GB"/>
        </w:rPr>
      </w:pPr>
    </w:p>
    <w:p w14:paraId="4FBE3EAC" w14:textId="11E33B90" w:rsidR="00EE6BF1" w:rsidRPr="00EE6BF1" w:rsidRDefault="00EE6BF1">
      <w:pPr>
        <w:rPr>
          <w:lang w:val="en-GB"/>
        </w:rPr>
      </w:pPr>
      <w:r w:rsidRPr="00EE6BF1">
        <w:rPr>
          <w:lang w:val="en-GB"/>
        </w:rPr>
        <w:br w:type="page"/>
      </w:r>
    </w:p>
    <w:p w14:paraId="5570CF97" w14:textId="77777777" w:rsidR="00EE6BF1" w:rsidRPr="00EE6BF1" w:rsidRDefault="00EE6BF1" w:rsidP="00EE6BF1">
      <w:pPr>
        <w:rPr>
          <w:lang w:val="en-GB"/>
        </w:rPr>
      </w:pPr>
    </w:p>
    <w:sdt>
      <w:sdtPr>
        <w:id w:val="7880820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7F1EFFFC" w14:textId="4F50540C" w:rsidR="00EE6BF1" w:rsidRDefault="00EE6BF1">
          <w:pPr>
            <w:pStyle w:val="Kopvaninhoudsopgave"/>
          </w:pPr>
          <w:r>
            <w:t>Inhoud</w:t>
          </w:r>
        </w:p>
        <w:p w14:paraId="06089901" w14:textId="0DF94143" w:rsidR="00EE6BF1" w:rsidRDefault="00EE6BF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847869" w:history="1">
            <w:r w:rsidRPr="00ED2331">
              <w:rPr>
                <w:rStyle w:val="Hyperlink"/>
                <w:noProof/>
              </w:rPr>
              <w:t>About the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5ECE" w14:textId="2E495BB7" w:rsidR="00EE6BF1" w:rsidRDefault="00EE6BF1">
          <w:r>
            <w:rPr>
              <w:b/>
              <w:bCs/>
            </w:rPr>
            <w:fldChar w:fldCharType="end"/>
          </w:r>
        </w:p>
      </w:sdtContent>
    </w:sdt>
    <w:p w14:paraId="09BAA526" w14:textId="585E6AF6" w:rsidR="00EE6BF1" w:rsidRDefault="00EE6BF1" w:rsidP="00EE6BF1"/>
    <w:p w14:paraId="393A3623" w14:textId="77777777" w:rsidR="00EE6BF1" w:rsidRDefault="00EE6BF1" w:rsidP="00EE6BF1"/>
    <w:p w14:paraId="0886447A" w14:textId="7FBE732D" w:rsidR="00EE6BF1" w:rsidRDefault="00EE6BF1">
      <w:r>
        <w:br w:type="page"/>
      </w:r>
    </w:p>
    <w:p w14:paraId="485577D7" w14:textId="77777777" w:rsidR="00EE6BF1" w:rsidRDefault="00EE6BF1" w:rsidP="00EE6BF1"/>
    <w:p w14:paraId="1C033A25" w14:textId="43121460" w:rsidR="00EE6BF1" w:rsidRDefault="00EE6BF1" w:rsidP="00EE6BF1">
      <w:pPr>
        <w:pStyle w:val="Kop1"/>
      </w:pPr>
      <w:bookmarkStart w:id="0" w:name="_Toc13847869"/>
      <w:r>
        <w:t>About the game:</w:t>
      </w:r>
      <w:bookmarkEnd w:id="0"/>
    </w:p>
    <w:p w14:paraId="27A48DD4" w14:textId="3FF116D0" w:rsidR="00EE6BF1" w:rsidRDefault="00EE6BF1" w:rsidP="00EE6BF1"/>
    <w:p w14:paraId="414FD1F5" w14:textId="77777777" w:rsidR="00DF048E" w:rsidRPr="00DF048E" w:rsidRDefault="00EE6BF1" w:rsidP="00EE6BF1">
      <w:pPr>
        <w:pStyle w:val="Lijstalinea"/>
        <w:numPr>
          <w:ilvl w:val="0"/>
          <w:numId w:val="3"/>
        </w:numPr>
        <w:rPr>
          <w:lang w:val="en-GB"/>
        </w:rPr>
      </w:pPr>
      <w:r w:rsidRPr="00EE6BF1">
        <w:rPr>
          <w:b/>
          <w:lang w:val="en-GB"/>
        </w:rPr>
        <w:t>Technical details:</w:t>
      </w:r>
      <w:r w:rsidR="00DF048E">
        <w:rPr>
          <w:b/>
          <w:lang w:val="en-GB"/>
        </w:rPr>
        <w:br/>
      </w:r>
    </w:p>
    <w:p w14:paraId="3F37A312" w14:textId="5477B285" w:rsidR="00DF048E" w:rsidRDefault="00EE6BF1" w:rsidP="00DF048E">
      <w:pPr>
        <w:pStyle w:val="Lijstalinea"/>
        <w:numPr>
          <w:ilvl w:val="1"/>
          <w:numId w:val="3"/>
        </w:numPr>
        <w:rPr>
          <w:lang w:val="en-GB"/>
        </w:rPr>
      </w:pPr>
      <w:r w:rsidRPr="00EE6BF1">
        <w:rPr>
          <w:lang w:val="en-GB"/>
        </w:rPr>
        <w:t>The game will be a text based game. Where everything is text. There will be no visual element in the game</w:t>
      </w:r>
      <w:r w:rsidRPr="00EE6BF1">
        <w:rPr>
          <w:lang w:val="en-GB"/>
        </w:rPr>
        <w:t>. Everything will be told to the player in text. E.G. The player moves  to another area. The player will be told in text that there is a forest to his north, a grass field to the east, a grass field to the south and a forest to the west. The game will use the compass directions to not make it confusing to which way it’s looking.</w:t>
      </w:r>
      <w:r w:rsidR="00DF048E">
        <w:rPr>
          <w:lang w:val="en-GB"/>
        </w:rPr>
        <w:br/>
      </w:r>
    </w:p>
    <w:p w14:paraId="3C0856DF" w14:textId="77777777" w:rsidR="00DF048E" w:rsidRDefault="00EE6BF1" w:rsidP="00DF048E">
      <w:pPr>
        <w:pStyle w:val="Lijstalinea"/>
        <w:numPr>
          <w:ilvl w:val="1"/>
          <w:numId w:val="3"/>
        </w:numPr>
        <w:rPr>
          <w:lang w:val="en-GB"/>
        </w:rPr>
      </w:pPr>
      <w:r w:rsidRPr="00EE6BF1">
        <w:rPr>
          <w:lang w:val="en-GB"/>
        </w:rPr>
        <w:t>Items obtained by the player are also shown in text on the players screen.</w:t>
      </w:r>
      <w:r w:rsidR="00DF048E">
        <w:rPr>
          <w:lang w:val="en-GB"/>
        </w:rPr>
        <w:br/>
      </w:r>
    </w:p>
    <w:p w14:paraId="7EA18CEE" w14:textId="542EB239" w:rsidR="00DF048E" w:rsidRDefault="00DF048E" w:rsidP="00DF048E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game will run on JavaScript as its main engine. The player interface will be done with HTML and CSS.</w:t>
      </w:r>
      <w:r>
        <w:rPr>
          <w:lang w:val="en-GB"/>
        </w:rPr>
        <w:br/>
      </w:r>
    </w:p>
    <w:p w14:paraId="16855F3A" w14:textId="77777777" w:rsidR="00DF048E" w:rsidRDefault="00DF048E" w:rsidP="00DF048E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progress will be saved with cookies on the players computer.</w:t>
      </w:r>
      <w:r>
        <w:rPr>
          <w:lang w:val="en-GB"/>
        </w:rPr>
        <w:br/>
      </w:r>
    </w:p>
    <w:p w14:paraId="0F622EA5" w14:textId="7FA6A6FE" w:rsidR="00DF048E" w:rsidRDefault="00DF048E" w:rsidP="00DF048E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code will be open source on GitHub</w:t>
      </w:r>
      <w:r>
        <w:rPr>
          <w:lang w:val="en-GB"/>
        </w:rPr>
        <w:br/>
      </w:r>
    </w:p>
    <w:p w14:paraId="31FEC57C" w14:textId="77777777" w:rsidR="00C76631" w:rsidRDefault="00DF048E" w:rsidP="00C76631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website will also be hosted on GitHub since it’s free of charge.</w:t>
      </w:r>
    </w:p>
    <w:p w14:paraId="6FD84221" w14:textId="77777777" w:rsidR="00C76631" w:rsidRDefault="00C76631" w:rsidP="00C76631">
      <w:pPr>
        <w:pStyle w:val="Lijstalinea"/>
        <w:rPr>
          <w:lang w:val="en-GB"/>
        </w:rPr>
      </w:pPr>
    </w:p>
    <w:p w14:paraId="524742C2" w14:textId="77777777" w:rsidR="00C76631" w:rsidRDefault="00C76631" w:rsidP="00C76631">
      <w:pPr>
        <w:pStyle w:val="Lijstalinea"/>
        <w:rPr>
          <w:lang w:val="en-GB"/>
        </w:rPr>
      </w:pPr>
    </w:p>
    <w:p w14:paraId="3AFD177B" w14:textId="0B95172F" w:rsidR="00C76631" w:rsidRDefault="00C76631" w:rsidP="00C76631">
      <w:pPr>
        <w:pStyle w:val="Lijstalinea"/>
        <w:numPr>
          <w:ilvl w:val="0"/>
          <w:numId w:val="3"/>
        </w:numPr>
        <w:rPr>
          <w:b/>
          <w:lang w:val="en-GB"/>
        </w:rPr>
      </w:pPr>
      <w:r w:rsidRPr="00C76631">
        <w:rPr>
          <w:b/>
          <w:lang w:val="en-GB"/>
        </w:rPr>
        <w:t>Info</w:t>
      </w:r>
      <w:r>
        <w:rPr>
          <w:b/>
          <w:lang w:val="en-GB"/>
        </w:rPr>
        <w:t xml:space="preserve"> about the gameplay:</w:t>
      </w:r>
      <w:r>
        <w:rPr>
          <w:b/>
          <w:lang w:val="en-GB"/>
        </w:rPr>
        <w:br/>
      </w:r>
    </w:p>
    <w:p w14:paraId="7CCBA5A0" w14:textId="62BEB9AE" w:rsidR="00C76631" w:rsidRPr="00C76631" w:rsidRDefault="00C76631" w:rsidP="00C76631">
      <w:pPr>
        <w:pStyle w:val="Lijstalinea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The aim of the game Getting out of the dome</w:t>
      </w:r>
      <w:r>
        <w:rPr>
          <w:lang w:val="en-GB"/>
        </w:rPr>
        <w:br/>
      </w:r>
    </w:p>
    <w:p w14:paraId="2A8C9CFE" w14:textId="4BBB864D" w:rsidR="00C76631" w:rsidRPr="00C76631" w:rsidRDefault="00C76631" w:rsidP="00C76631">
      <w:pPr>
        <w:pStyle w:val="Lijstalinea"/>
        <w:numPr>
          <w:ilvl w:val="1"/>
          <w:numId w:val="3"/>
        </w:numPr>
        <w:rPr>
          <w:b/>
          <w:lang w:val="en-GB"/>
        </w:rPr>
      </w:pPr>
      <w:r w:rsidRPr="00C76631">
        <w:rPr>
          <w:lang w:val="en-GB"/>
        </w:rPr>
        <w:t>There will be a day and night cycle</w:t>
      </w:r>
      <w:r>
        <w:rPr>
          <w:lang w:val="en-GB"/>
        </w:rPr>
        <w:tab/>
      </w:r>
      <w:r>
        <w:rPr>
          <w:lang w:val="en-GB"/>
        </w:rPr>
        <w:br/>
      </w:r>
    </w:p>
    <w:p w14:paraId="741C25F7" w14:textId="584F966E" w:rsidR="00C76631" w:rsidRPr="00C76631" w:rsidRDefault="00C76631" w:rsidP="00C76631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During the night it gets cold. The cold will kill the player if they stay in it too long</w:t>
      </w:r>
      <w:r>
        <w:rPr>
          <w:lang w:val="en-GB"/>
        </w:rPr>
        <w:br/>
      </w:r>
    </w:p>
    <w:p w14:paraId="004AEACF" w14:textId="6E4F65B1" w:rsidR="00C76631" w:rsidRPr="00C76631" w:rsidRDefault="00C76631" w:rsidP="00C76631">
      <w:pPr>
        <w:pStyle w:val="Lijstalinea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There is a campfire to keep the player safe from the cold</w:t>
      </w:r>
      <w:r>
        <w:rPr>
          <w:lang w:val="en-GB"/>
        </w:rPr>
        <w:br/>
      </w:r>
    </w:p>
    <w:p w14:paraId="76FD3BB2" w14:textId="5C6DF554" w:rsidR="00C76631" w:rsidRPr="00C953C7" w:rsidRDefault="00C953C7" w:rsidP="00C76631">
      <w:pPr>
        <w:pStyle w:val="Lijstalinea"/>
        <w:numPr>
          <w:ilvl w:val="1"/>
          <w:numId w:val="3"/>
        </w:numPr>
        <w:rPr>
          <w:lang w:val="en-GB"/>
        </w:rPr>
      </w:pPr>
      <w:r w:rsidRPr="00C953C7">
        <w:rPr>
          <w:lang w:val="en-GB"/>
        </w:rPr>
        <w:t xml:space="preserve">Every </w:t>
      </w:r>
      <w:r w:rsidR="008157CD">
        <w:rPr>
          <w:lang w:val="en-GB"/>
        </w:rPr>
        <w:t>action</w:t>
      </w:r>
      <w:r w:rsidRPr="00C953C7">
        <w:rPr>
          <w:lang w:val="en-GB"/>
        </w:rPr>
        <w:t xml:space="preserve"> cost x amount of time</w:t>
      </w:r>
      <w:r w:rsidRPr="00C953C7">
        <w:rPr>
          <w:lang w:val="en-GB"/>
        </w:rPr>
        <w:br/>
      </w:r>
    </w:p>
    <w:p w14:paraId="0EC542AE" w14:textId="2A6686EF" w:rsidR="00C953C7" w:rsidRDefault="00C953C7" w:rsidP="00C953C7">
      <w:pPr>
        <w:pStyle w:val="Lijstalinea"/>
        <w:numPr>
          <w:ilvl w:val="1"/>
          <w:numId w:val="3"/>
        </w:numPr>
        <w:rPr>
          <w:lang w:val="en-GB"/>
        </w:rPr>
      </w:pPr>
      <w:r w:rsidRPr="00C953C7">
        <w:rPr>
          <w:lang w:val="en-GB"/>
        </w:rPr>
        <w:t>The game has a certain amount of time to do play</w:t>
      </w:r>
      <w:r w:rsidRPr="00C953C7">
        <w:rPr>
          <w:lang w:val="en-GB"/>
        </w:rPr>
        <w:br/>
      </w:r>
    </w:p>
    <w:p w14:paraId="3A533C57" w14:textId="7C6DDD01" w:rsidR="00C953C7" w:rsidRDefault="008157CD" w:rsidP="00C953C7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has to escape during that time period</w:t>
      </w:r>
      <w:r>
        <w:rPr>
          <w:lang w:val="en-GB"/>
        </w:rPr>
        <w:br/>
      </w:r>
    </w:p>
    <w:p w14:paraId="1DC47676" w14:textId="01B35B39" w:rsidR="008157CD" w:rsidRDefault="008157CD" w:rsidP="00C953C7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player doesn’t know this timer exists before he finds out in game</w:t>
      </w:r>
      <w:r>
        <w:rPr>
          <w:lang w:val="en-GB"/>
        </w:rPr>
        <w:br/>
      </w:r>
    </w:p>
    <w:p w14:paraId="0B90C9A3" w14:textId="07A23531" w:rsidR="00C953C7" w:rsidRDefault="008157CD" w:rsidP="008157C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doesn’t know about the dome until he walks into it</w:t>
      </w:r>
      <w:r>
        <w:rPr>
          <w:lang w:val="en-GB"/>
        </w:rPr>
        <w:br/>
      </w:r>
    </w:p>
    <w:p w14:paraId="63C5F65D" w14:textId="6E7B8DE0" w:rsidR="008157CD" w:rsidRDefault="008157CD" w:rsidP="008157C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There is one spot on the map where the player can find out about the time ticking down</w:t>
      </w:r>
      <w:r>
        <w:rPr>
          <w:lang w:val="en-GB"/>
        </w:rPr>
        <w:br/>
      </w:r>
    </w:p>
    <w:p w14:paraId="14FEB680" w14:textId="3C91D8B2" w:rsidR="008157CD" w:rsidRDefault="008157CD" w:rsidP="008157C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player with start in the middle of the dome wake up</w:t>
      </w:r>
      <w:r>
        <w:rPr>
          <w:lang w:val="en-GB"/>
        </w:rPr>
        <w:br/>
      </w:r>
    </w:p>
    <w:p w14:paraId="4232F044" w14:textId="17D920BD" w:rsidR="008157CD" w:rsidRDefault="008157CD" w:rsidP="008157C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The player and character don’t know where they are or how they got here or why they are here</w:t>
      </w:r>
      <w:r>
        <w:rPr>
          <w:lang w:val="en-GB"/>
        </w:rPr>
        <w:br/>
      </w:r>
    </w:p>
    <w:p w14:paraId="7FC9AC93" w14:textId="77777777" w:rsidR="008157CD" w:rsidRPr="008157CD" w:rsidRDefault="008157CD" w:rsidP="008157CD">
      <w:pPr>
        <w:rPr>
          <w:lang w:val="en-GB"/>
        </w:rPr>
      </w:pPr>
      <w:bookmarkStart w:id="1" w:name="_GoBack"/>
      <w:bookmarkEnd w:id="1"/>
    </w:p>
    <w:sectPr w:rsidR="008157CD" w:rsidRPr="00815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A0072"/>
    <w:multiLevelType w:val="hybridMultilevel"/>
    <w:tmpl w:val="2090B64E"/>
    <w:lvl w:ilvl="0" w:tplc="715E99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nl-N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540A7"/>
    <w:multiLevelType w:val="multilevel"/>
    <w:tmpl w:val="65AAA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B873EE2"/>
    <w:multiLevelType w:val="multilevel"/>
    <w:tmpl w:val="65AAA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49"/>
    <w:rsid w:val="00275E49"/>
    <w:rsid w:val="004428E6"/>
    <w:rsid w:val="008157CD"/>
    <w:rsid w:val="00C76631"/>
    <w:rsid w:val="00C953C7"/>
    <w:rsid w:val="00DF048E"/>
    <w:rsid w:val="00E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DD58"/>
  <w15:chartTrackingRefBased/>
  <w15:docId w15:val="{96F9583A-A206-4F24-85C6-91507811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E6BF1"/>
  </w:style>
  <w:style w:type="paragraph" w:styleId="Kop1">
    <w:name w:val="heading 1"/>
    <w:basedOn w:val="Standaard"/>
    <w:next w:val="Standaard"/>
    <w:link w:val="Kop1Char"/>
    <w:uiPriority w:val="9"/>
    <w:qFormat/>
    <w:rsid w:val="00EE6BF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E6BF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6BF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E6BF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6BF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E6BF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E6BF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E6B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E6B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6BF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EE6BF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E6BF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E6BF1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6BF1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E6BF1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6BF1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E6BF1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E6BF1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E6BF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E6BF1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E6BF1"/>
    <w:rPr>
      <w:b/>
      <w:bCs/>
      <w:color w:val="2F5496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E6B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6BF1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EE6BF1"/>
    <w:rPr>
      <w:b/>
      <w:bCs/>
    </w:rPr>
  </w:style>
  <w:style w:type="character" w:styleId="Nadruk">
    <w:name w:val="Emphasis"/>
    <w:uiPriority w:val="20"/>
    <w:qFormat/>
    <w:rsid w:val="00EE6BF1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EE6BF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E6BF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E6BF1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E6BF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E6BF1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EE6BF1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EE6BF1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EE6BF1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EE6BF1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EE6BF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E6BF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E6BF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E6BF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EE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ED96-7B21-4EF3-928E-68FA304F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oude reimer</dc:creator>
  <cp:keywords/>
  <dc:description/>
  <cp:lastModifiedBy>olaf oude reimer</cp:lastModifiedBy>
  <cp:revision>4</cp:revision>
  <dcterms:created xsi:type="dcterms:W3CDTF">2019-07-12T17:15:00Z</dcterms:created>
  <dcterms:modified xsi:type="dcterms:W3CDTF">2019-07-12T17:43:00Z</dcterms:modified>
</cp:coreProperties>
</file>