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5E85A" w14:textId="53AC5DF3" w:rsidR="00E76DCB" w:rsidRDefault="0084317E" w:rsidP="0084317E">
      <w:pPr>
        <w:pStyle w:val="Title"/>
        <w:rPr>
          <w:lang w:val="en-US"/>
        </w:rPr>
      </w:pPr>
      <w:r>
        <w:rPr>
          <w:lang w:val="en-US"/>
        </w:rPr>
        <w:t>Code testing</w:t>
      </w:r>
    </w:p>
    <w:p w14:paraId="005A3712" w14:textId="2A64B483" w:rsidR="000B34CF" w:rsidRDefault="000B34CF"/>
    <w:p w14:paraId="746DC9B2" w14:textId="0617ADF3" w:rsidR="001C3F32" w:rsidRDefault="001C3F32"/>
    <w:p w14:paraId="5579007E" w14:textId="1E14CAFA" w:rsidR="001C3F32" w:rsidRDefault="001C3F32"/>
    <w:p w14:paraId="1EBB8D33" w14:textId="1C248FBB" w:rsidR="001C3F32" w:rsidRDefault="001C3F32"/>
    <w:p w14:paraId="41AAC73C" w14:textId="4FAA1B84" w:rsidR="001C3F32" w:rsidRDefault="001C3F32"/>
    <w:p w14:paraId="4BEE852C" w14:textId="1877CA3E" w:rsidR="001C3F32" w:rsidRDefault="001C3F32"/>
    <w:p w14:paraId="46967D85" w14:textId="77777777" w:rsidR="001C3F32" w:rsidRDefault="001C3F32"/>
    <w:sdt>
      <w:sdtPr>
        <w:id w:val="72071463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CF4904B" w14:textId="3C543AAE" w:rsidR="000B34CF" w:rsidRDefault="000B34CF">
          <w:pPr>
            <w:pStyle w:val="TOCHeading"/>
          </w:pPr>
          <w:r>
            <w:t>Contents</w:t>
          </w:r>
        </w:p>
        <w:p w14:paraId="0E1C158A" w14:textId="02AF9942" w:rsidR="001C3F32" w:rsidRDefault="000B34CF">
          <w:pPr>
            <w:pStyle w:val="TOC1"/>
            <w:tabs>
              <w:tab w:val="left" w:pos="440"/>
              <w:tab w:val="right" w:leader="dot" w:pos="9016"/>
            </w:tabs>
            <w:rPr>
              <w:rFonts w:eastAsiaTheme="minorEastAsia"/>
              <w:noProof/>
              <w:lang w:val="en-150" w:eastAsia="en-150"/>
            </w:rPr>
          </w:pPr>
          <w:r>
            <w:fldChar w:fldCharType="begin"/>
          </w:r>
          <w:r>
            <w:instrText xml:space="preserve"> TOC \o "1-3" \h \z \u </w:instrText>
          </w:r>
          <w:r>
            <w:fldChar w:fldCharType="separate"/>
          </w:r>
          <w:hyperlink w:anchor="_Toc8730704" w:history="1">
            <w:r w:rsidR="001C3F32" w:rsidRPr="00F6137E">
              <w:rPr>
                <w:rStyle w:val="Hyperlink"/>
                <w:noProof/>
              </w:rPr>
              <w:t>1.</w:t>
            </w:r>
            <w:r w:rsidR="001C3F32">
              <w:rPr>
                <w:rFonts w:eastAsiaTheme="minorEastAsia"/>
                <w:noProof/>
                <w:lang w:val="en-150" w:eastAsia="en-150"/>
              </w:rPr>
              <w:tab/>
            </w:r>
            <w:r w:rsidR="001C3F32" w:rsidRPr="00F6137E">
              <w:rPr>
                <w:rStyle w:val="Hyperlink"/>
                <w:noProof/>
              </w:rPr>
              <w:t>User input</w:t>
            </w:r>
            <w:r w:rsidR="001C3F32">
              <w:rPr>
                <w:noProof/>
                <w:webHidden/>
              </w:rPr>
              <w:tab/>
            </w:r>
            <w:r w:rsidR="001C3F32">
              <w:rPr>
                <w:noProof/>
                <w:webHidden/>
              </w:rPr>
              <w:fldChar w:fldCharType="begin"/>
            </w:r>
            <w:r w:rsidR="001C3F32">
              <w:rPr>
                <w:noProof/>
                <w:webHidden/>
              </w:rPr>
              <w:instrText xml:space="preserve"> PAGEREF _Toc8730704 \h </w:instrText>
            </w:r>
            <w:r w:rsidR="001C3F32">
              <w:rPr>
                <w:noProof/>
                <w:webHidden/>
              </w:rPr>
            </w:r>
            <w:r w:rsidR="001C3F32">
              <w:rPr>
                <w:noProof/>
                <w:webHidden/>
              </w:rPr>
              <w:fldChar w:fldCharType="separate"/>
            </w:r>
            <w:r w:rsidR="001C3F32">
              <w:rPr>
                <w:noProof/>
                <w:webHidden/>
              </w:rPr>
              <w:t>2</w:t>
            </w:r>
            <w:r w:rsidR="001C3F32">
              <w:rPr>
                <w:noProof/>
                <w:webHidden/>
              </w:rPr>
              <w:fldChar w:fldCharType="end"/>
            </w:r>
          </w:hyperlink>
        </w:p>
        <w:p w14:paraId="66730980" w14:textId="700FE45B" w:rsidR="001C3F32" w:rsidRDefault="001C3F32">
          <w:pPr>
            <w:pStyle w:val="TOC2"/>
            <w:tabs>
              <w:tab w:val="right" w:leader="dot" w:pos="9016"/>
            </w:tabs>
            <w:rPr>
              <w:rFonts w:eastAsiaTheme="minorEastAsia"/>
              <w:noProof/>
              <w:lang w:val="en-150" w:eastAsia="en-150"/>
            </w:rPr>
          </w:pPr>
          <w:hyperlink w:anchor="_Toc8730705" w:history="1">
            <w:r w:rsidRPr="00F6137E">
              <w:rPr>
                <w:rStyle w:val="Hyperlink"/>
                <w:noProof/>
              </w:rPr>
              <w:t>User input name:</w:t>
            </w:r>
            <w:r>
              <w:rPr>
                <w:noProof/>
                <w:webHidden/>
              </w:rPr>
              <w:tab/>
            </w:r>
            <w:r>
              <w:rPr>
                <w:noProof/>
                <w:webHidden/>
              </w:rPr>
              <w:fldChar w:fldCharType="begin"/>
            </w:r>
            <w:r>
              <w:rPr>
                <w:noProof/>
                <w:webHidden/>
              </w:rPr>
              <w:instrText xml:space="preserve"> PAGEREF _Toc8730705 \h </w:instrText>
            </w:r>
            <w:r>
              <w:rPr>
                <w:noProof/>
                <w:webHidden/>
              </w:rPr>
            </w:r>
            <w:r>
              <w:rPr>
                <w:noProof/>
                <w:webHidden/>
              </w:rPr>
              <w:fldChar w:fldCharType="separate"/>
            </w:r>
            <w:r>
              <w:rPr>
                <w:noProof/>
                <w:webHidden/>
              </w:rPr>
              <w:t>2</w:t>
            </w:r>
            <w:r>
              <w:rPr>
                <w:noProof/>
                <w:webHidden/>
              </w:rPr>
              <w:fldChar w:fldCharType="end"/>
            </w:r>
          </w:hyperlink>
        </w:p>
        <w:p w14:paraId="66406072" w14:textId="56F96702" w:rsidR="001C3F32" w:rsidRDefault="001C3F32">
          <w:pPr>
            <w:pStyle w:val="TOC2"/>
            <w:tabs>
              <w:tab w:val="right" w:leader="dot" w:pos="9016"/>
            </w:tabs>
            <w:rPr>
              <w:rFonts w:eastAsiaTheme="minorEastAsia"/>
              <w:noProof/>
              <w:lang w:val="en-150" w:eastAsia="en-150"/>
            </w:rPr>
          </w:pPr>
          <w:hyperlink w:anchor="_Toc8730706" w:history="1">
            <w:r w:rsidRPr="00F6137E">
              <w:rPr>
                <w:rStyle w:val="Hyperlink"/>
                <w:noProof/>
              </w:rPr>
              <w:t>User input surname:</w:t>
            </w:r>
            <w:r>
              <w:rPr>
                <w:noProof/>
                <w:webHidden/>
              </w:rPr>
              <w:tab/>
            </w:r>
            <w:r>
              <w:rPr>
                <w:noProof/>
                <w:webHidden/>
              </w:rPr>
              <w:fldChar w:fldCharType="begin"/>
            </w:r>
            <w:r>
              <w:rPr>
                <w:noProof/>
                <w:webHidden/>
              </w:rPr>
              <w:instrText xml:space="preserve"> PAGEREF _Toc8730706 \h </w:instrText>
            </w:r>
            <w:r>
              <w:rPr>
                <w:noProof/>
                <w:webHidden/>
              </w:rPr>
            </w:r>
            <w:r>
              <w:rPr>
                <w:noProof/>
                <w:webHidden/>
              </w:rPr>
              <w:fldChar w:fldCharType="separate"/>
            </w:r>
            <w:r>
              <w:rPr>
                <w:noProof/>
                <w:webHidden/>
              </w:rPr>
              <w:t>2</w:t>
            </w:r>
            <w:r>
              <w:rPr>
                <w:noProof/>
                <w:webHidden/>
              </w:rPr>
              <w:fldChar w:fldCharType="end"/>
            </w:r>
          </w:hyperlink>
        </w:p>
        <w:p w14:paraId="4EC0D34C" w14:textId="380C61E5" w:rsidR="001C3F32" w:rsidRDefault="001C3F32">
          <w:pPr>
            <w:pStyle w:val="TOC2"/>
            <w:tabs>
              <w:tab w:val="right" w:leader="dot" w:pos="9016"/>
            </w:tabs>
            <w:rPr>
              <w:rFonts w:eastAsiaTheme="minorEastAsia"/>
              <w:noProof/>
              <w:lang w:val="en-150" w:eastAsia="en-150"/>
            </w:rPr>
          </w:pPr>
          <w:hyperlink w:anchor="_Toc8730707" w:history="1">
            <w:r w:rsidRPr="00F6137E">
              <w:rPr>
                <w:rStyle w:val="Hyperlink"/>
                <w:noProof/>
              </w:rPr>
              <w:t>User input class:</w:t>
            </w:r>
            <w:r>
              <w:rPr>
                <w:noProof/>
                <w:webHidden/>
              </w:rPr>
              <w:tab/>
            </w:r>
            <w:r>
              <w:rPr>
                <w:noProof/>
                <w:webHidden/>
              </w:rPr>
              <w:fldChar w:fldCharType="begin"/>
            </w:r>
            <w:r>
              <w:rPr>
                <w:noProof/>
                <w:webHidden/>
              </w:rPr>
              <w:instrText xml:space="preserve"> PAGEREF _Toc8730707 \h </w:instrText>
            </w:r>
            <w:r>
              <w:rPr>
                <w:noProof/>
                <w:webHidden/>
              </w:rPr>
            </w:r>
            <w:r>
              <w:rPr>
                <w:noProof/>
                <w:webHidden/>
              </w:rPr>
              <w:fldChar w:fldCharType="separate"/>
            </w:r>
            <w:r>
              <w:rPr>
                <w:noProof/>
                <w:webHidden/>
              </w:rPr>
              <w:t>2</w:t>
            </w:r>
            <w:r>
              <w:rPr>
                <w:noProof/>
                <w:webHidden/>
              </w:rPr>
              <w:fldChar w:fldCharType="end"/>
            </w:r>
          </w:hyperlink>
        </w:p>
        <w:p w14:paraId="5676FB4D" w14:textId="3BF87160" w:rsidR="001C3F32" w:rsidRDefault="001C3F32">
          <w:pPr>
            <w:pStyle w:val="TOC2"/>
            <w:tabs>
              <w:tab w:val="right" w:leader="dot" w:pos="9016"/>
            </w:tabs>
            <w:rPr>
              <w:rFonts w:eastAsiaTheme="minorEastAsia"/>
              <w:noProof/>
              <w:lang w:val="en-150" w:eastAsia="en-150"/>
            </w:rPr>
          </w:pPr>
          <w:hyperlink w:anchor="_Toc8730708" w:history="1">
            <w:r w:rsidRPr="00F6137E">
              <w:rPr>
                <w:rStyle w:val="Hyperlink"/>
                <w:noProof/>
              </w:rPr>
              <w:t>User input answer:</w:t>
            </w:r>
            <w:r>
              <w:rPr>
                <w:noProof/>
                <w:webHidden/>
              </w:rPr>
              <w:tab/>
            </w:r>
            <w:r>
              <w:rPr>
                <w:noProof/>
                <w:webHidden/>
              </w:rPr>
              <w:fldChar w:fldCharType="begin"/>
            </w:r>
            <w:r>
              <w:rPr>
                <w:noProof/>
                <w:webHidden/>
              </w:rPr>
              <w:instrText xml:space="preserve"> PAGEREF _Toc8730708 \h </w:instrText>
            </w:r>
            <w:r>
              <w:rPr>
                <w:noProof/>
                <w:webHidden/>
              </w:rPr>
            </w:r>
            <w:r>
              <w:rPr>
                <w:noProof/>
                <w:webHidden/>
              </w:rPr>
              <w:fldChar w:fldCharType="separate"/>
            </w:r>
            <w:r>
              <w:rPr>
                <w:noProof/>
                <w:webHidden/>
              </w:rPr>
              <w:t>2</w:t>
            </w:r>
            <w:r>
              <w:rPr>
                <w:noProof/>
                <w:webHidden/>
              </w:rPr>
              <w:fldChar w:fldCharType="end"/>
            </w:r>
          </w:hyperlink>
        </w:p>
        <w:p w14:paraId="2D939A02" w14:textId="2B3DA435" w:rsidR="001C3F32" w:rsidRDefault="001C3F32">
          <w:pPr>
            <w:pStyle w:val="TOC1"/>
            <w:tabs>
              <w:tab w:val="left" w:pos="440"/>
              <w:tab w:val="right" w:leader="dot" w:pos="9016"/>
            </w:tabs>
            <w:rPr>
              <w:rFonts w:eastAsiaTheme="minorEastAsia"/>
              <w:noProof/>
              <w:lang w:val="en-150" w:eastAsia="en-150"/>
            </w:rPr>
          </w:pPr>
          <w:hyperlink w:anchor="_Toc8730709" w:history="1">
            <w:r w:rsidRPr="00F6137E">
              <w:rPr>
                <w:rStyle w:val="Hyperlink"/>
                <w:noProof/>
              </w:rPr>
              <w:t>2.</w:t>
            </w:r>
            <w:r>
              <w:rPr>
                <w:rFonts w:eastAsiaTheme="minorEastAsia"/>
                <w:noProof/>
                <w:lang w:val="en-150" w:eastAsia="en-150"/>
              </w:rPr>
              <w:tab/>
            </w:r>
            <w:r w:rsidRPr="00F6137E">
              <w:rPr>
                <w:rStyle w:val="Hyperlink"/>
                <w:noProof/>
              </w:rPr>
              <w:t>Testing strategy:</w:t>
            </w:r>
            <w:r>
              <w:rPr>
                <w:noProof/>
                <w:webHidden/>
              </w:rPr>
              <w:tab/>
            </w:r>
            <w:r>
              <w:rPr>
                <w:noProof/>
                <w:webHidden/>
              </w:rPr>
              <w:fldChar w:fldCharType="begin"/>
            </w:r>
            <w:r>
              <w:rPr>
                <w:noProof/>
                <w:webHidden/>
              </w:rPr>
              <w:instrText xml:space="preserve"> PAGEREF _Toc8730709 \h </w:instrText>
            </w:r>
            <w:r>
              <w:rPr>
                <w:noProof/>
                <w:webHidden/>
              </w:rPr>
            </w:r>
            <w:r>
              <w:rPr>
                <w:noProof/>
                <w:webHidden/>
              </w:rPr>
              <w:fldChar w:fldCharType="separate"/>
            </w:r>
            <w:r>
              <w:rPr>
                <w:noProof/>
                <w:webHidden/>
              </w:rPr>
              <w:t>3</w:t>
            </w:r>
            <w:r>
              <w:rPr>
                <w:noProof/>
                <w:webHidden/>
              </w:rPr>
              <w:fldChar w:fldCharType="end"/>
            </w:r>
          </w:hyperlink>
        </w:p>
        <w:p w14:paraId="1287FAD2" w14:textId="6A516075" w:rsidR="001C3F32" w:rsidRDefault="001C3F32">
          <w:pPr>
            <w:pStyle w:val="TOC1"/>
            <w:tabs>
              <w:tab w:val="left" w:pos="440"/>
              <w:tab w:val="right" w:leader="dot" w:pos="9016"/>
            </w:tabs>
            <w:rPr>
              <w:rFonts w:eastAsiaTheme="minorEastAsia"/>
              <w:noProof/>
              <w:lang w:val="en-150" w:eastAsia="en-150"/>
            </w:rPr>
          </w:pPr>
          <w:hyperlink w:anchor="_Toc8730710" w:history="1">
            <w:r w:rsidRPr="00F6137E">
              <w:rPr>
                <w:rStyle w:val="Hyperlink"/>
                <w:noProof/>
              </w:rPr>
              <w:t>3.</w:t>
            </w:r>
            <w:r>
              <w:rPr>
                <w:rFonts w:eastAsiaTheme="minorEastAsia"/>
                <w:noProof/>
                <w:lang w:val="en-150" w:eastAsia="en-150"/>
              </w:rPr>
              <w:tab/>
            </w:r>
            <w:r w:rsidRPr="00F6137E">
              <w:rPr>
                <w:rStyle w:val="Hyperlink"/>
                <w:noProof/>
              </w:rPr>
              <w:t>Testing name input:</w:t>
            </w:r>
            <w:r>
              <w:rPr>
                <w:noProof/>
                <w:webHidden/>
              </w:rPr>
              <w:tab/>
            </w:r>
            <w:r>
              <w:rPr>
                <w:noProof/>
                <w:webHidden/>
              </w:rPr>
              <w:fldChar w:fldCharType="begin"/>
            </w:r>
            <w:r>
              <w:rPr>
                <w:noProof/>
                <w:webHidden/>
              </w:rPr>
              <w:instrText xml:space="preserve"> PAGEREF _Toc8730710 \h </w:instrText>
            </w:r>
            <w:r>
              <w:rPr>
                <w:noProof/>
                <w:webHidden/>
              </w:rPr>
            </w:r>
            <w:r>
              <w:rPr>
                <w:noProof/>
                <w:webHidden/>
              </w:rPr>
              <w:fldChar w:fldCharType="separate"/>
            </w:r>
            <w:r>
              <w:rPr>
                <w:noProof/>
                <w:webHidden/>
              </w:rPr>
              <w:t>3</w:t>
            </w:r>
            <w:r>
              <w:rPr>
                <w:noProof/>
                <w:webHidden/>
              </w:rPr>
              <w:fldChar w:fldCharType="end"/>
            </w:r>
          </w:hyperlink>
        </w:p>
        <w:p w14:paraId="05AE17B2" w14:textId="38DD320D" w:rsidR="001C3F32" w:rsidRDefault="001C3F32">
          <w:pPr>
            <w:pStyle w:val="TOC1"/>
            <w:tabs>
              <w:tab w:val="left" w:pos="440"/>
              <w:tab w:val="right" w:leader="dot" w:pos="9016"/>
            </w:tabs>
            <w:rPr>
              <w:rFonts w:eastAsiaTheme="minorEastAsia"/>
              <w:noProof/>
              <w:lang w:val="en-150" w:eastAsia="en-150"/>
            </w:rPr>
          </w:pPr>
          <w:hyperlink w:anchor="_Toc8730711" w:history="1">
            <w:r w:rsidRPr="00F6137E">
              <w:rPr>
                <w:rStyle w:val="Hyperlink"/>
                <w:noProof/>
              </w:rPr>
              <w:t>4.</w:t>
            </w:r>
            <w:r>
              <w:rPr>
                <w:rFonts w:eastAsiaTheme="minorEastAsia"/>
                <w:noProof/>
                <w:lang w:val="en-150" w:eastAsia="en-150"/>
              </w:rPr>
              <w:tab/>
            </w:r>
            <w:r w:rsidRPr="00F6137E">
              <w:rPr>
                <w:rStyle w:val="Hyperlink"/>
                <w:noProof/>
              </w:rPr>
              <w:t>Testing answer input</w:t>
            </w:r>
            <w:r>
              <w:rPr>
                <w:noProof/>
                <w:webHidden/>
              </w:rPr>
              <w:tab/>
            </w:r>
            <w:r>
              <w:rPr>
                <w:noProof/>
                <w:webHidden/>
              </w:rPr>
              <w:fldChar w:fldCharType="begin"/>
            </w:r>
            <w:r>
              <w:rPr>
                <w:noProof/>
                <w:webHidden/>
              </w:rPr>
              <w:instrText xml:space="preserve"> PAGEREF _Toc8730711 \h </w:instrText>
            </w:r>
            <w:r>
              <w:rPr>
                <w:noProof/>
                <w:webHidden/>
              </w:rPr>
            </w:r>
            <w:r>
              <w:rPr>
                <w:noProof/>
                <w:webHidden/>
              </w:rPr>
              <w:fldChar w:fldCharType="separate"/>
            </w:r>
            <w:r>
              <w:rPr>
                <w:noProof/>
                <w:webHidden/>
              </w:rPr>
              <w:t>4</w:t>
            </w:r>
            <w:r>
              <w:rPr>
                <w:noProof/>
                <w:webHidden/>
              </w:rPr>
              <w:fldChar w:fldCharType="end"/>
            </w:r>
          </w:hyperlink>
        </w:p>
        <w:p w14:paraId="4D5084C2" w14:textId="0D7CF6FE" w:rsidR="000B34CF" w:rsidRDefault="000B34CF">
          <w:r>
            <w:rPr>
              <w:b/>
              <w:bCs/>
              <w:noProof/>
            </w:rPr>
            <w:fldChar w:fldCharType="end"/>
          </w:r>
        </w:p>
      </w:sdtContent>
    </w:sdt>
    <w:p w14:paraId="14D04887" w14:textId="157B1F37" w:rsidR="000B34CF" w:rsidRDefault="000B34CF"/>
    <w:p w14:paraId="2F692EFD" w14:textId="2357D93B" w:rsidR="001C3F32" w:rsidRDefault="001C3F32">
      <w:r>
        <w:br w:type="page"/>
      </w:r>
    </w:p>
    <w:p w14:paraId="7C3578B5" w14:textId="77777777" w:rsidR="000B34CF" w:rsidRDefault="000B34CF"/>
    <w:p w14:paraId="253FFAC4" w14:textId="30432360" w:rsidR="000B34CF" w:rsidRDefault="000B34CF" w:rsidP="000B34CF">
      <w:pPr>
        <w:pStyle w:val="Heading1"/>
        <w:numPr>
          <w:ilvl w:val="0"/>
          <w:numId w:val="4"/>
        </w:numPr>
      </w:pPr>
      <w:bookmarkStart w:id="0" w:name="_Toc8730704"/>
      <w:r>
        <w:t>User input</w:t>
      </w:r>
      <w:bookmarkEnd w:id="0"/>
    </w:p>
    <w:p w14:paraId="097D9A05" w14:textId="1AB0E1A9" w:rsidR="000B34CF" w:rsidRDefault="000B34CF" w:rsidP="000B34CF">
      <w:pPr>
        <w:pStyle w:val="Heading2"/>
      </w:pPr>
    </w:p>
    <w:p w14:paraId="1D362663" w14:textId="77777777" w:rsidR="000B34CF" w:rsidRDefault="000B34CF" w:rsidP="000B34CF">
      <w:pPr>
        <w:pStyle w:val="Heading2"/>
      </w:pPr>
      <w:bookmarkStart w:id="1" w:name="_Toc8730705"/>
      <w:r>
        <w:t>User input name:</w:t>
      </w:r>
      <w:bookmarkEnd w:id="1"/>
    </w:p>
    <w:p w14:paraId="512577C5" w14:textId="77777777" w:rsidR="000B34CF" w:rsidRDefault="000B34CF" w:rsidP="000B34CF">
      <w:pPr>
        <w:pStyle w:val="Heading2"/>
      </w:pPr>
    </w:p>
    <w:p w14:paraId="19C8B7DF" w14:textId="6719300D" w:rsidR="000B34CF" w:rsidRDefault="000B34CF" w:rsidP="000B34CF">
      <w:pPr>
        <w:pStyle w:val="NoSpacing"/>
      </w:pPr>
      <w:r>
        <w:t xml:space="preserve">When the user inputs a name, it will look at table to see if any of the characters are included in this table. If this is not the case it will allow the user to input this name. If not, it will tell the user the name contains possible illegal </w:t>
      </w:r>
      <w:proofErr w:type="gramStart"/>
      <w:r>
        <w:t>characters</w:t>
      </w:r>
      <w:proofErr w:type="gramEnd"/>
      <w:r>
        <w:t xml:space="preserve"> or the name is too long and the user has to re input the name. </w:t>
      </w:r>
    </w:p>
    <w:p w14:paraId="010C036E" w14:textId="77777777" w:rsidR="000B34CF" w:rsidRDefault="000B34CF" w:rsidP="000B34CF">
      <w:pPr>
        <w:pStyle w:val="NoSpacing"/>
      </w:pPr>
      <w:r>
        <w:t xml:space="preserve">The table it looks at includes these characters: </w:t>
      </w:r>
      <w:r>
        <w:rPr>
          <w:rFonts w:ascii="Consolas" w:hAnsi="Consolas" w:cs="Consolas"/>
          <w:color w:val="800000"/>
          <w:sz w:val="19"/>
          <w:szCs w:val="19"/>
          <w:lang w:val="en-150"/>
        </w:rPr>
        <w:t>'[</w:t>
      </w:r>
      <w:proofErr w:type="gramStart"/>
      <w:r>
        <w:rPr>
          <w:rFonts w:ascii="Consolas" w:hAnsi="Consolas" w:cs="Consolas"/>
          <w:color w:val="800000"/>
          <w:sz w:val="19"/>
          <w:szCs w:val="19"/>
          <w:lang w:val="en-150"/>
        </w:rPr>
        <w:t>@!#</w:t>
      </w:r>
      <w:proofErr w:type="gramEnd"/>
      <w:r>
        <w:rPr>
          <w:rFonts w:ascii="Consolas" w:hAnsi="Consolas" w:cs="Consolas"/>
          <w:color w:val="800000"/>
          <w:sz w:val="19"/>
          <w:szCs w:val="19"/>
          <w:lang w:val="en-150"/>
        </w:rPr>
        <w:t>$%^&amp;*()&lt;&gt;?/\\\|}{~:0-9`=+;]'</w:t>
      </w:r>
      <w:r>
        <w:t xml:space="preserve"> </w:t>
      </w:r>
    </w:p>
    <w:p w14:paraId="3928B369" w14:textId="77777777" w:rsidR="000B34CF" w:rsidRDefault="000B34CF" w:rsidP="000B34CF">
      <w:pPr>
        <w:pStyle w:val="NoSpacing"/>
      </w:pPr>
    </w:p>
    <w:p w14:paraId="59A95CCB" w14:textId="77777777" w:rsidR="000B34CF" w:rsidRDefault="000B34CF" w:rsidP="000B34CF">
      <w:pPr>
        <w:pStyle w:val="Heading2"/>
      </w:pPr>
      <w:bookmarkStart w:id="2" w:name="_Toc8730706"/>
      <w:r>
        <w:t>User input surname:</w:t>
      </w:r>
      <w:bookmarkEnd w:id="2"/>
    </w:p>
    <w:p w14:paraId="468B5DDA" w14:textId="77777777" w:rsidR="000B34CF" w:rsidRDefault="000B34CF" w:rsidP="000B34CF">
      <w:pPr>
        <w:pStyle w:val="NoSpacing"/>
      </w:pPr>
    </w:p>
    <w:p w14:paraId="2A2A2A12" w14:textId="77777777" w:rsidR="000B34CF" w:rsidRDefault="000B34CF" w:rsidP="000B34CF">
      <w:pPr>
        <w:pStyle w:val="NoSpacing"/>
      </w:pPr>
      <w:r>
        <w:t>Surname follows the same table as name. The only difference is that surname allows longer names than name. 20 instead of 15.</w:t>
      </w:r>
    </w:p>
    <w:p w14:paraId="57831DD1" w14:textId="77777777" w:rsidR="000B34CF" w:rsidRDefault="000B34CF" w:rsidP="000B34CF">
      <w:pPr>
        <w:pStyle w:val="NoSpacing"/>
      </w:pPr>
    </w:p>
    <w:p w14:paraId="305BE596" w14:textId="77777777" w:rsidR="000B34CF" w:rsidRDefault="000B34CF" w:rsidP="000B34CF">
      <w:pPr>
        <w:pStyle w:val="Heading2"/>
      </w:pPr>
      <w:bookmarkStart w:id="3" w:name="_Toc8730707"/>
      <w:r>
        <w:t>User input class:</w:t>
      </w:r>
      <w:bookmarkEnd w:id="3"/>
    </w:p>
    <w:p w14:paraId="5CED2A19" w14:textId="77777777" w:rsidR="000B34CF" w:rsidRDefault="000B34CF" w:rsidP="000B34CF">
      <w:pPr>
        <w:pStyle w:val="NoSpacing"/>
      </w:pPr>
    </w:p>
    <w:p w14:paraId="0DDB9CE1" w14:textId="77777777" w:rsidR="00D06FD5" w:rsidRDefault="000B34CF" w:rsidP="000B34CF">
      <w:pPr>
        <w:pStyle w:val="NoSpacing"/>
      </w:pPr>
      <w:r>
        <w:t xml:space="preserve">Class has a different table </w:t>
      </w:r>
      <w:r w:rsidR="00D06FD5">
        <w:t xml:space="preserve">because it might need characters which name and surname don’t allow. For </w:t>
      </w:r>
      <w:proofErr w:type="gramStart"/>
      <w:r w:rsidR="00D06FD5">
        <w:t>example</w:t>
      </w:r>
      <w:proofErr w:type="gramEnd"/>
      <w:r w:rsidR="00D06FD5">
        <w:t xml:space="preserve"> numbers. It works the same as name and surname just a different table</w:t>
      </w:r>
    </w:p>
    <w:p w14:paraId="22E9DF6C" w14:textId="77777777" w:rsidR="00D06FD5" w:rsidRDefault="00D06FD5" w:rsidP="000B34CF">
      <w:pPr>
        <w:pStyle w:val="NoSpacing"/>
      </w:pPr>
      <w:r>
        <w:t xml:space="preserve">Table in question: </w:t>
      </w:r>
      <w:r>
        <w:rPr>
          <w:rFonts w:ascii="Consolas" w:hAnsi="Consolas" w:cs="Consolas"/>
          <w:color w:val="800000"/>
          <w:sz w:val="19"/>
          <w:szCs w:val="19"/>
          <w:lang w:val="en-150"/>
        </w:rPr>
        <w:t>'[</w:t>
      </w:r>
      <w:proofErr w:type="gramStart"/>
      <w:r>
        <w:rPr>
          <w:rFonts w:ascii="Consolas" w:hAnsi="Consolas" w:cs="Consolas"/>
          <w:color w:val="800000"/>
          <w:sz w:val="19"/>
          <w:szCs w:val="19"/>
          <w:lang w:val="en-150"/>
        </w:rPr>
        <w:t>@!#</w:t>
      </w:r>
      <w:proofErr w:type="gramEnd"/>
      <w:r>
        <w:rPr>
          <w:rFonts w:ascii="Consolas" w:hAnsi="Consolas" w:cs="Consolas"/>
          <w:color w:val="800000"/>
          <w:sz w:val="19"/>
          <w:szCs w:val="19"/>
          <w:lang w:val="en-150"/>
        </w:rPr>
        <w:t>$%^&amp;*()&lt;&gt;?/\\\|}{~:=+`;]'</w:t>
      </w:r>
      <w:r>
        <w:t xml:space="preserve"> </w:t>
      </w:r>
    </w:p>
    <w:p w14:paraId="32ED4B69" w14:textId="77777777" w:rsidR="00D06FD5" w:rsidRDefault="00D06FD5" w:rsidP="000B34CF">
      <w:pPr>
        <w:pStyle w:val="NoSpacing"/>
      </w:pPr>
    </w:p>
    <w:p w14:paraId="6E7EA4E7" w14:textId="77777777" w:rsidR="00D06FD5" w:rsidRDefault="00D06FD5" w:rsidP="00D06FD5">
      <w:pPr>
        <w:pStyle w:val="Heading2"/>
      </w:pPr>
      <w:bookmarkStart w:id="4" w:name="_Toc8730708"/>
      <w:r>
        <w:t>User input answer:</w:t>
      </w:r>
      <w:bookmarkEnd w:id="4"/>
    </w:p>
    <w:p w14:paraId="26CB152B" w14:textId="77777777" w:rsidR="00D06FD5" w:rsidRDefault="00D06FD5" w:rsidP="00D06FD5">
      <w:pPr>
        <w:pStyle w:val="Heading2"/>
      </w:pPr>
    </w:p>
    <w:p w14:paraId="26F492CF" w14:textId="77777777" w:rsidR="00F227A8" w:rsidRDefault="00D06FD5" w:rsidP="00D06FD5">
      <w:pPr>
        <w:pStyle w:val="NoSpacing"/>
      </w:pPr>
      <w:r>
        <w:t>The user input works different from name, surname and class. Instead of looking at a table, it checks if it can convert it to an integer. If this is possible it will allow the user to input the value. If not, it will re ask the question to the user and tell that the answer before was not allowed.</w:t>
      </w:r>
    </w:p>
    <w:p w14:paraId="0DFAB810" w14:textId="77777777" w:rsidR="00F227A8" w:rsidRDefault="00F227A8" w:rsidP="00D06FD5">
      <w:pPr>
        <w:pStyle w:val="NoSpacing"/>
      </w:pPr>
    </w:p>
    <w:p w14:paraId="013EC5F7" w14:textId="77777777" w:rsidR="00F227A8" w:rsidRDefault="00F227A8">
      <w:pPr>
        <w:rPr>
          <w:rFonts w:asciiTheme="majorHAnsi" w:eastAsiaTheme="majorEastAsia" w:hAnsiTheme="majorHAnsi" w:cstheme="majorBidi"/>
          <w:color w:val="2F5496" w:themeColor="accent1" w:themeShade="BF"/>
          <w:sz w:val="32"/>
          <w:szCs w:val="32"/>
        </w:rPr>
      </w:pPr>
      <w:r>
        <w:br w:type="page"/>
      </w:r>
    </w:p>
    <w:p w14:paraId="115FA64E" w14:textId="4D334080" w:rsidR="00F227A8" w:rsidRDefault="00F227A8" w:rsidP="00F227A8">
      <w:pPr>
        <w:pStyle w:val="Heading1"/>
        <w:numPr>
          <w:ilvl w:val="0"/>
          <w:numId w:val="4"/>
        </w:numPr>
      </w:pPr>
      <w:bookmarkStart w:id="5" w:name="_Toc8730709"/>
      <w:r>
        <w:lastRenderedPageBreak/>
        <w:t>Testing strategy:</w:t>
      </w:r>
      <w:bookmarkEnd w:id="5"/>
    </w:p>
    <w:p w14:paraId="423E4DE2" w14:textId="60673017" w:rsidR="00F227A8" w:rsidRPr="00F227A8" w:rsidRDefault="00F227A8" w:rsidP="00F227A8"/>
    <w:p w14:paraId="06F152E9" w14:textId="2837F237" w:rsidR="000B34CF" w:rsidRDefault="00F227A8" w:rsidP="00F227A8">
      <w:pPr>
        <w:pStyle w:val="NoSpacing"/>
      </w:pPr>
      <w:r>
        <w:t xml:space="preserve">The strategy for testing will be to just input as many inputs as I can. So I’ll try </w:t>
      </w:r>
      <w:proofErr w:type="gramStart"/>
      <w:r>
        <w:t>Olaf(</w:t>
      </w:r>
      <w:proofErr w:type="gramEnd"/>
      <w:r>
        <w:t>) and Olaf= if any of these are allowed which they shouldn’t I’ll fix it by adding that character to the table.</w:t>
      </w:r>
      <w:r w:rsidR="001C3F32">
        <w:t xml:space="preserve"> If have also asked friends to play the game and tell me if they managed to break any of it. This is so if I forgot to check something. Someone else might try it. There isn’t much else the user can do to try and break it Because it can only input data. (Unless the user goes into the code and chances something)</w:t>
      </w:r>
    </w:p>
    <w:p w14:paraId="6D59CA04" w14:textId="28A7F164" w:rsidR="00F227A8" w:rsidRDefault="00F227A8" w:rsidP="00F227A8">
      <w:pPr>
        <w:pStyle w:val="NoSpacing"/>
      </w:pPr>
    </w:p>
    <w:p w14:paraId="4DE45F92" w14:textId="77777777" w:rsidR="00F227A8" w:rsidRDefault="00F227A8" w:rsidP="00F227A8">
      <w:pPr>
        <w:pStyle w:val="NoSpacing"/>
      </w:pPr>
    </w:p>
    <w:p w14:paraId="633F7060" w14:textId="3C520BA7" w:rsidR="0084317E" w:rsidRDefault="0084317E" w:rsidP="001C3F32">
      <w:pPr>
        <w:pStyle w:val="Heading1"/>
        <w:numPr>
          <w:ilvl w:val="0"/>
          <w:numId w:val="4"/>
        </w:numPr>
      </w:pPr>
      <w:bookmarkStart w:id="6" w:name="_Toc8730710"/>
      <w:r>
        <w:t>Testing name input:</w:t>
      </w:r>
      <w:bookmarkEnd w:id="6"/>
    </w:p>
    <w:p w14:paraId="23B39690" w14:textId="1609FAFF" w:rsidR="0084317E" w:rsidRDefault="0084317E" w:rsidP="0084317E">
      <w:r>
        <w:tab/>
      </w:r>
    </w:p>
    <w:p w14:paraId="17EEC16F" w14:textId="65BC486D" w:rsidR="0084317E" w:rsidRDefault="0084317E" w:rsidP="0084317E">
      <w:pPr>
        <w:pStyle w:val="NoSpacing"/>
        <w:rPr>
          <w:b/>
        </w:rPr>
      </w:pPr>
      <w:r w:rsidRPr="0084317E">
        <w:rPr>
          <w:b/>
        </w:rPr>
        <w:t>Names</w:t>
      </w:r>
      <w:r w:rsidR="00771839">
        <w:rPr>
          <w:b/>
        </w:rPr>
        <w:t>, surname and class</w:t>
      </w:r>
      <w:r>
        <w:rPr>
          <w:b/>
        </w:rPr>
        <w:t xml:space="preserve"> input:</w:t>
      </w:r>
      <w:r>
        <w:rPr>
          <w:b/>
        </w:rPr>
        <w:br/>
      </w:r>
    </w:p>
    <w:p w14:paraId="31A79A4F" w14:textId="4FA0664F" w:rsidR="0084317E" w:rsidRDefault="0084317E" w:rsidP="0084317E">
      <w:pPr>
        <w:pStyle w:val="NoSpacing"/>
        <w:rPr>
          <w:b/>
        </w:rPr>
      </w:pPr>
      <w:r>
        <w:rPr>
          <w:b/>
        </w:rPr>
        <w:t>Works:</w:t>
      </w:r>
    </w:p>
    <w:p w14:paraId="63D87DC3" w14:textId="0D711AB0" w:rsidR="0084317E" w:rsidRPr="0084317E" w:rsidRDefault="0084317E" w:rsidP="0084317E">
      <w:pPr>
        <w:pStyle w:val="NoSpacing"/>
        <w:numPr>
          <w:ilvl w:val="0"/>
          <w:numId w:val="2"/>
        </w:numPr>
        <w:rPr>
          <w:b/>
        </w:rPr>
      </w:pPr>
      <w:r>
        <w:t>Olaf= (Not intended fixed now)</w:t>
      </w:r>
    </w:p>
    <w:p w14:paraId="47197827" w14:textId="222E173A" w:rsidR="0084317E" w:rsidRPr="0084317E" w:rsidRDefault="0084317E" w:rsidP="0084317E">
      <w:pPr>
        <w:pStyle w:val="NoSpacing"/>
        <w:numPr>
          <w:ilvl w:val="0"/>
          <w:numId w:val="2"/>
        </w:numPr>
        <w:rPr>
          <w:b/>
        </w:rPr>
      </w:pPr>
      <w:r>
        <w:t xml:space="preserve">Olaf; </w:t>
      </w:r>
      <w:r>
        <w:t>(Not intended fixed now</w:t>
      </w:r>
    </w:p>
    <w:p w14:paraId="5D3DE083" w14:textId="09675C3E" w:rsidR="0084317E" w:rsidRPr="0084317E" w:rsidRDefault="0084317E" w:rsidP="0084317E">
      <w:pPr>
        <w:pStyle w:val="NoSpacing"/>
        <w:numPr>
          <w:ilvl w:val="0"/>
          <w:numId w:val="2"/>
        </w:numPr>
        <w:rPr>
          <w:b/>
        </w:rPr>
      </w:pPr>
      <w:r>
        <w:t xml:space="preserve">Olaf+ </w:t>
      </w:r>
      <w:r>
        <w:t>(Not intended fixed now</w:t>
      </w:r>
      <w:r>
        <w:t>)</w:t>
      </w:r>
    </w:p>
    <w:p w14:paraId="5D4A717E" w14:textId="18BEE5F1" w:rsidR="0084317E" w:rsidRPr="0084317E" w:rsidRDefault="0084317E" w:rsidP="0084317E">
      <w:pPr>
        <w:pStyle w:val="NoSpacing"/>
        <w:numPr>
          <w:ilvl w:val="0"/>
          <w:numId w:val="2"/>
        </w:numPr>
        <w:rPr>
          <w:b/>
        </w:rPr>
      </w:pPr>
      <w:r>
        <w:t xml:space="preserve">Olaf- </w:t>
      </w:r>
    </w:p>
    <w:p w14:paraId="6E87FDAE" w14:textId="41A03ACE" w:rsidR="0084317E" w:rsidRPr="0084317E" w:rsidRDefault="0084317E" w:rsidP="0084317E">
      <w:pPr>
        <w:pStyle w:val="NoSpacing"/>
        <w:numPr>
          <w:ilvl w:val="0"/>
          <w:numId w:val="2"/>
        </w:numPr>
        <w:rPr>
          <w:b/>
        </w:rPr>
      </w:pPr>
      <w:r>
        <w:t>Olaf</w:t>
      </w:r>
    </w:p>
    <w:p w14:paraId="3AFCBDAC" w14:textId="19F2EC60" w:rsidR="0084317E" w:rsidRPr="0084317E" w:rsidRDefault="0084317E" w:rsidP="0084317E">
      <w:pPr>
        <w:pStyle w:val="NoSpacing"/>
        <w:numPr>
          <w:ilvl w:val="0"/>
          <w:numId w:val="2"/>
        </w:numPr>
        <w:rPr>
          <w:b/>
        </w:rPr>
      </w:pPr>
      <w:r>
        <w:t>Olaf or</w:t>
      </w:r>
    </w:p>
    <w:p w14:paraId="1762CDA2" w14:textId="4A8E088A" w:rsidR="0084317E" w:rsidRPr="0084317E" w:rsidRDefault="0084317E" w:rsidP="0084317E">
      <w:pPr>
        <w:pStyle w:val="NoSpacing"/>
        <w:numPr>
          <w:ilvl w:val="0"/>
          <w:numId w:val="2"/>
        </w:numPr>
        <w:rPr>
          <w:b/>
        </w:rPr>
      </w:pPr>
      <w:r>
        <w:t>Olaf’s</w:t>
      </w:r>
    </w:p>
    <w:p w14:paraId="45EA8241" w14:textId="55C41406" w:rsidR="0084317E" w:rsidRDefault="0084317E" w:rsidP="0084317E">
      <w:pPr>
        <w:pStyle w:val="NoSpacing"/>
        <w:numPr>
          <w:ilvl w:val="0"/>
          <w:numId w:val="2"/>
        </w:numPr>
      </w:pPr>
      <w:proofErr w:type="spellStart"/>
      <w:r w:rsidRPr="0084317E">
        <w:t>Oléf</w:t>
      </w:r>
      <w:proofErr w:type="spellEnd"/>
    </w:p>
    <w:p w14:paraId="5E41201E" w14:textId="03336B99" w:rsidR="0084317E" w:rsidRPr="00771839" w:rsidRDefault="00771839" w:rsidP="0084317E">
      <w:pPr>
        <w:pStyle w:val="NoSpacing"/>
        <w:numPr>
          <w:ilvl w:val="0"/>
          <w:numId w:val="2"/>
        </w:numPr>
      </w:pPr>
      <w:proofErr w:type="spellStart"/>
      <w:r w:rsidRPr="00771839">
        <w:rPr>
          <w:rFonts w:ascii="Arial" w:hAnsi="Arial" w:cs="Arial"/>
          <w:bCs/>
          <w:iCs/>
          <w:color w:val="222222"/>
          <w:sz w:val="21"/>
          <w:szCs w:val="21"/>
          <w:shd w:val="clear" w:color="auto" w:fill="FFFFFF"/>
        </w:rPr>
        <w:t>Ne</w:t>
      </w:r>
      <w:r w:rsidRPr="00771839">
        <w:rPr>
          <w:rFonts w:ascii="Arial" w:hAnsi="Arial" w:cs="Arial"/>
          <w:bCs/>
          <w:iCs/>
          <w:color w:val="222222"/>
          <w:sz w:val="21"/>
          <w:szCs w:val="21"/>
          <w:shd w:val="clear" w:color="auto" w:fill="FFFFFF"/>
        </w:rPr>
        <w:t>ß</w:t>
      </w:r>
      <w:proofErr w:type="spellEnd"/>
    </w:p>
    <w:p w14:paraId="1EF2EB1E" w14:textId="2BA6293D" w:rsidR="00F227A8" w:rsidRPr="00771839" w:rsidRDefault="00771839" w:rsidP="00F227A8">
      <w:pPr>
        <w:pStyle w:val="NoSpacing"/>
        <w:numPr>
          <w:ilvl w:val="0"/>
          <w:numId w:val="2"/>
        </w:numPr>
      </w:pPr>
      <w:r>
        <w:rPr>
          <w:rFonts w:ascii="Arial" w:hAnsi="Arial" w:cs="Arial"/>
          <w:bCs/>
          <w:iCs/>
          <w:color w:val="222222"/>
          <w:sz w:val="21"/>
          <w:szCs w:val="21"/>
          <w:shd w:val="clear" w:color="auto" w:fill="FFFFFF"/>
        </w:rPr>
        <w:t>Olaf1 (Works for class only)</w:t>
      </w:r>
    </w:p>
    <w:p w14:paraId="5280D893" w14:textId="0C95C3F7" w:rsidR="00771839" w:rsidRDefault="00771839" w:rsidP="00771839">
      <w:pPr>
        <w:pStyle w:val="NoSpacing"/>
        <w:ind w:left="360"/>
        <w:rPr>
          <w:rFonts w:ascii="Arial" w:hAnsi="Arial" w:cs="Arial"/>
          <w:bCs/>
          <w:iCs/>
          <w:color w:val="222222"/>
          <w:sz w:val="21"/>
          <w:szCs w:val="21"/>
          <w:shd w:val="clear" w:color="auto" w:fill="FFFFFF"/>
        </w:rPr>
      </w:pPr>
    </w:p>
    <w:p w14:paraId="795E78BC" w14:textId="77777777" w:rsidR="00771839" w:rsidRDefault="00771839" w:rsidP="00771839">
      <w:pPr>
        <w:pStyle w:val="NoSpacing"/>
        <w:ind w:left="360"/>
        <w:rPr>
          <w:noProof/>
        </w:rPr>
      </w:pPr>
    </w:p>
    <w:p w14:paraId="688B9253" w14:textId="384ABA03" w:rsidR="00771839" w:rsidRDefault="00771839" w:rsidP="00771839">
      <w:pPr>
        <w:pStyle w:val="NoSpacing"/>
        <w:ind w:left="360"/>
      </w:pPr>
      <w:r>
        <w:rPr>
          <w:noProof/>
        </w:rPr>
        <w:drawing>
          <wp:inline distT="0" distB="0" distL="0" distR="0" wp14:anchorId="5BF22AB3" wp14:editId="1EE78163">
            <wp:extent cx="3244215"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00"/>
                    <a:stretch/>
                  </pic:blipFill>
                  <pic:spPr bwMode="auto">
                    <a:xfrm>
                      <a:off x="0" y="0"/>
                      <a:ext cx="3244215" cy="885825"/>
                    </a:xfrm>
                    <a:prstGeom prst="rect">
                      <a:avLst/>
                    </a:prstGeom>
                    <a:ln>
                      <a:noFill/>
                    </a:ln>
                    <a:extLst>
                      <a:ext uri="{53640926-AAD7-44D8-BBD7-CCE9431645EC}">
                        <a14:shadowObscured xmlns:a14="http://schemas.microsoft.com/office/drawing/2010/main"/>
                      </a:ext>
                    </a:extLst>
                  </pic:spPr>
                </pic:pic>
              </a:graphicData>
            </a:graphic>
          </wp:inline>
        </w:drawing>
      </w:r>
    </w:p>
    <w:p w14:paraId="25CEC65B" w14:textId="77777777" w:rsidR="00771839" w:rsidRPr="00771839" w:rsidRDefault="00771839" w:rsidP="00771839">
      <w:pPr>
        <w:pStyle w:val="NoSpacing"/>
        <w:ind w:left="360"/>
      </w:pPr>
    </w:p>
    <w:p w14:paraId="2A770347" w14:textId="5274BE95" w:rsidR="0084317E" w:rsidRDefault="0084317E" w:rsidP="0084317E">
      <w:pPr>
        <w:pStyle w:val="NoSpacing"/>
        <w:rPr>
          <w:b/>
        </w:rPr>
      </w:pPr>
      <w:r>
        <w:rPr>
          <w:b/>
        </w:rPr>
        <w:t>Doesn’t work:</w:t>
      </w:r>
    </w:p>
    <w:p w14:paraId="63C0450D" w14:textId="5F3D1129" w:rsidR="0084317E" w:rsidRPr="0084317E" w:rsidRDefault="0084317E" w:rsidP="0084317E">
      <w:pPr>
        <w:pStyle w:val="NoSpacing"/>
        <w:numPr>
          <w:ilvl w:val="0"/>
          <w:numId w:val="2"/>
        </w:numPr>
      </w:pPr>
      <w:proofErr w:type="gramStart"/>
      <w:r w:rsidRPr="0084317E">
        <w:t>Olaf(</w:t>
      </w:r>
      <w:proofErr w:type="gramEnd"/>
      <w:r w:rsidRPr="0084317E">
        <w:t>)</w:t>
      </w:r>
    </w:p>
    <w:p w14:paraId="44C848F5" w14:textId="6DC07D7E" w:rsidR="0084317E" w:rsidRPr="0084317E" w:rsidRDefault="0084317E" w:rsidP="0084317E">
      <w:pPr>
        <w:pStyle w:val="NoSpacing"/>
        <w:numPr>
          <w:ilvl w:val="0"/>
          <w:numId w:val="2"/>
        </w:numPr>
      </w:pPr>
      <w:r w:rsidRPr="0084317E">
        <w:t>Olaf1</w:t>
      </w:r>
    </w:p>
    <w:p w14:paraId="0C9B4223" w14:textId="4CA02B57" w:rsidR="0084317E" w:rsidRPr="0084317E" w:rsidRDefault="0084317E" w:rsidP="0084317E">
      <w:pPr>
        <w:pStyle w:val="NoSpacing"/>
        <w:numPr>
          <w:ilvl w:val="0"/>
          <w:numId w:val="2"/>
        </w:numPr>
      </w:pPr>
      <w:r w:rsidRPr="0084317E">
        <w:t>Olaf/</w:t>
      </w:r>
    </w:p>
    <w:p w14:paraId="37AB8525" w14:textId="653F23C5" w:rsidR="0084317E" w:rsidRPr="0084317E" w:rsidRDefault="0084317E" w:rsidP="0084317E">
      <w:pPr>
        <w:pStyle w:val="NoSpacing"/>
        <w:numPr>
          <w:ilvl w:val="0"/>
          <w:numId w:val="2"/>
        </w:numPr>
      </w:pPr>
      <w:proofErr w:type="spellStart"/>
      <w:r w:rsidRPr="0084317E">
        <w:t>Thisisareallylongnamethatkeepsongoing</w:t>
      </w:r>
      <w:proofErr w:type="spellEnd"/>
      <w:r w:rsidRPr="0084317E">
        <w:t xml:space="preserve"> (Too long)</w:t>
      </w:r>
    </w:p>
    <w:p w14:paraId="61B46AF0" w14:textId="5B51C4F8" w:rsidR="0084317E" w:rsidRPr="0084317E" w:rsidRDefault="0084317E" w:rsidP="0084317E">
      <w:pPr>
        <w:pStyle w:val="NoSpacing"/>
        <w:numPr>
          <w:ilvl w:val="0"/>
          <w:numId w:val="2"/>
        </w:numPr>
        <w:rPr>
          <w:b/>
        </w:rPr>
      </w:pPr>
      <w:r>
        <w:t>Olaf&amp;</w:t>
      </w:r>
    </w:p>
    <w:p w14:paraId="6AFE5467" w14:textId="6F529804" w:rsidR="0084317E" w:rsidRPr="0084317E" w:rsidRDefault="0084317E" w:rsidP="0084317E">
      <w:pPr>
        <w:pStyle w:val="NoSpacing"/>
        <w:numPr>
          <w:ilvl w:val="0"/>
          <w:numId w:val="2"/>
        </w:numPr>
        <w:rPr>
          <w:b/>
        </w:rPr>
      </w:pPr>
      <w:r>
        <w:t>Olaf^</w:t>
      </w:r>
    </w:p>
    <w:p w14:paraId="4E9EB99A" w14:textId="25DD93E7" w:rsidR="0084317E" w:rsidRPr="0084317E" w:rsidRDefault="0084317E" w:rsidP="0084317E">
      <w:pPr>
        <w:pStyle w:val="NoSpacing"/>
        <w:numPr>
          <w:ilvl w:val="0"/>
          <w:numId w:val="2"/>
        </w:numPr>
        <w:rPr>
          <w:b/>
        </w:rPr>
      </w:pPr>
      <w:r>
        <w:t>Olaf$</w:t>
      </w:r>
    </w:p>
    <w:p w14:paraId="407FBA91" w14:textId="71FB225F" w:rsidR="0084317E" w:rsidRPr="0084317E" w:rsidRDefault="0084317E" w:rsidP="0084317E">
      <w:pPr>
        <w:pStyle w:val="NoSpacing"/>
        <w:numPr>
          <w:ilvl w:val="0"/>
          <w:numId w:val="2"/>
        </w:numPr>
        <w:rPr>
          <w:b/>
        </w:rPr>
      </w:pPr>
      <w:r>
        <w:t>Olaf%</w:t>
      </w:r>
    </w:p>
    <w:p w14:paraId="4A628EB2" w14:textId="2795897B" w:rsidR="0084317E" w:rsidRPr="0084317E" w:rsidRDefault="0084317E" w:rsidP="0084317E">
      <w:pPr>
        <w:pStyle w:val="NoSpacing"/>
        <w:numPr>
          <w:ilvl w:val="0"/>
          <w:numId w:val="2"/>
        </w:numPr>
        <w:rPr>
          <w:b/>
        </w:rPr>
      </w:pPr>
      <w:r>
        <w:t>Olaf#</w:t>
      </w:r>
    </w:p>
    <w:p w14:paraId="2EC80CDA" w14:textId="433C78F1" w:rsidR="0084317E" w:rsidRPr="0084317E" w:rsidRDefault="0084317E" w:rsidP="0084317E">
      <w:pPr>
        <w:pStyle w:val="NoSpacing"/>
        <w:numPr>
          <w:ilvl w:val="0"/>
          <w:numId w:val="2"/>
        </w:numPr>
        <w:rPr>
          <w:b/>
        </w:rPr>
      </w:pPr>
      <w:r>
        <w:t>Olaf@</w:t>
      </w:r>
    </w:p>
    <w:p w14:paraId="01F88F18" w14:textId="60961FF8" w:rsidR="0084317E" w:rsidRPr="00771839" w:rsidRDefault="0084317E" w:rsidP="0084317E">
      <w:pPr>
        <w:pStyle w:val="NoSpacing"/>
        <w:numPr>
          <w:ilvl w:val="0"/>
          <w:numId w:val="2"/>
        </w:numPr>
        <w:rPr>
          <w:b/>
        </w:rPr>
      </w:pPr>
      <w:r>
        <w:t>Olaf!</w:t>
      </w:r>
    </w:p>
    <w:p w14:paraId="7A556606" w14:textId="654A4EFC" w:rsidR="00771839" w:rsidRPr="00771839" w:rsidRDefault="00771839" w:rsidP="0084317E">
      <w:pPr>
        <w:pStyle w:val="NoSpacing"/>
        <w:numPr>
          <w:ilvl w:val="0"/>
          <w:numId w:val="2"/>
        </w:numPr>
        <w:rPr>
          <w:b/>
        </w:rPr>
      </w:pPr>
      <w:r>
        <w:t>Olaf\</w:t>
      </w:r>
    </w:p>
    <w:p w14:paraId="6EC50597" w14:textId="589B6C0B" w:rsidR="00771839" w:rsidRPr="00771839" w:rsidRDefault="00771839" w:rsidP="0084317E">
      <w:pPr>
        <w:pStyle w:val="NoSpacing"/>
        <w:numPr>
          <w:ilvl w:val="0"/>
          <w:numId w:val="2"/>
        </w:numPr>
        <w:rPr>
          <w:b/>
        </w:rPr>
      </w:pPr>
      <w:proofErr w:type="gramStart"/>
      <w:r>
        <w:t>Int(</w:t>
      </w:r>
      <w:proofErr w:type="gramEnd"/>
      <w:r>
        <w:t>1)</w:t>
      </w:r>
    </w:p>
    <w:p w14:paraId="5D8CC3C7" w14:textId="2088CD59" w:rsidR="00771839" w:rsidRPr="00F227A8" w:rsidRDefault="00771839" w:rsidP="0084317E">
      <w:pPr>
        <w:pStyle w:val="NoSpacing"/>
        <w:numPr>
          <w:ilvl w:val="0"/>
          <w:numId w:val="2"/>
        </w:numPr>
        <w:rPr>
          <w:b/>
        </w:rPr>
      </w:pPr>
      <w:r>
        <w:t>Str(a)</w:t>
      </w:r>
    </w:p>
    <w:p w14:paraId="3B3A8E0C" w14:textId="499C967F" w:rsidR="00F227A8" w:rsidRPr="00F227A8" w:rsidRDefault="00F227A8" w:rsidP="0084317E">
      <w:pPr>
        <w:pStyle w:val="NoSpacing"/>
        <w:numPr>
          <w:ilvl w:val="0"/>
          <w:numId w:val="2"/>
        </w:numPr>
        <w:rPr>
          <w:b/>
        </w:rPr>
      </w:pPr>
      <w:r>
        <w:lastRenderedPageBreak/>
        <w:t>“Blank space”</w:t>
      </w:r>
    </w:p>
    <w:p w14:paraId="45C3F28A" w14:textId="570577F7" w:rsidR="00F227A8" w:rsidRPr="0084317E" w:rsidRDefault="00F227A8" w:rsidP="0084317E">
      <w:pPr>
        <w:pStyle w:val="NoSpacing"/>
        <w:numPr>
          <w:ilvl w:val="0"/>
          <w:numId w:val="2"/>
        </w:numPr>
        <w:rPr>
          <w:b/>
        </w:rPr>
      </w:pPr>
      <w:r>
        <w:t>“Enter”</w:t>
      </w:r>
      <w:r w:rsidR="001C3F32">
        <w:br/>
      </w:r>
    </w:p>
    <w:p w14:paraId="00E0CD97" w14:textId="7DA365FB" w:rsidR="0084317E" w:rsidRDefault="000B34CF" w:rsidP="0084317E">
      <w:pPr>
        <w:pStyle w:val="NoSpacing"/>
        <w:rPr>
          <w:b/>
        </w:rPr>
      </w:pPr>
      <w:r>
        <w:rPr>
          <w:noProof/>
        </w:rPr>
        <w:drawing>
          <wp:inline distT="0" distB="0" distL="0" distR="0" wp14:anchorId="008C5283" wp14:editId="224616AD">
            <wp:extent cx="43815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1343025"/>
                    </a:xfrm>
                    <a:prstGeom prst="rect">
                      <a:avLst/>
                    </a:prstGeom>
                  </pic:spPr>
                </pic:pic>
              </a:graphicData>
            </a:graphic>
          </wp:inline>
        </w:drawing>
      </w:r>
    </w:p>
    <w:p w14:paraId="2D57FB7E" w14:textId="77777777" w:rsidR="001C3F32" w:rsidRDefault="001C3F32"/>
    <w:p w14:paraId="16A95FD7" w14:textId="59BA988B" w:rsidR="0084317E" w:rsidRPr="001C3F32" w:rsidRDefault="000B34CF" w:rsidP="001C3F32">
      <w:pPr>
        <w:pStyle w:val="Heading1"/>
        <w:numPr>
          <w:ilvl w:val="0"/>
          <w:numId w:val="4"/>
        </w:numPr>
      </w:pPr>
      <w:bookmarkStart w:id="7" w:name="_Toc8730711"/>
      <w:r>
        <w:t>Testing answer input</w:t>
      </w:r>
      <w:bookmarkEnd w:id="7"/>
    </w:p>
    <w:p w14:paraId="384B4653" w14:textId="3AD5BBF7" w:rsidR="000B34CF" w:rsidRDefault="000B34CF" w:rsidP="000B34CF"/>
    <w:p w14:paraId="3498B618" w14:textId="063B5E75" w:rsidR="000B34CF" w:rsidRDefault="000B34CF" w:rsidP="000B34CF">
      <w:pPr>
        <w:rPr>
          <w:b/>
        </w:rPr>
      </w:pPr>
      <w:r>
        <w:rPr>
          <w:b/>
        </w:rPr>
        <w:t>Works:</w:t>
      </w:r>
    </w:p>
    <w:p w14:paraId="2EA350E6" w14:textId="264C2591" w:rsidR="000B34CF" w:rsidRDefault="000B34CF" w:rsidP="000B34CF">
      <w:pPr>
        <w:pStyle w:val="ListParagraph"/>
        <w:numPr>
          <w:ilvl w:val="0"/>
          <w:numId w:val="3"/>
        </w:numPr>
      </w:pPr>
      <w:r>
        <w:t>1</w:t>
      </w:r>
    </w:p>
    <w:p w14:paraId="5249E2E6" w14:textId="466E3C07" w:rsidR="000B34CF" w:rsidRPr="000B34CF" w:rsidRDefault="000B34CF" w:rsidP="000B34CF">
      <w:pPr>
        <w:pStyle w:val="ListParagraph"/>
        <w:numPr>
          <w:ilvl w:val="0"/>
          <w:numId w:val="3"/>
        </w:numPr>
      </w:pPr>
      <w:r>
        <w:t>-2</w:t>
      </w:r>
    </w:p>
    <w:p w14:paraId="5E017AE0" w14:textId="4A5B3158" w:rsidR="000B34CF" w:rsidRDefault="000B34CF" w:rsidP="000B34CF">
      <w:pPr>
        <w:rPr>
          <w:b/>
        </w:rPr>
      </w:pPr>
      <w:r>
        <w:rPr>
          <w:b/>
        </w:rPr>
        <w:t>Doesn’t work:</w:t>
      </w:r>
    </w:p>
    <w:p w14:paraId="2780E426" w14:textId="32B9EB78" w:rsidR="000B34CF" w:rsidRDefault="000B34CF" w:rsidP="000B34CF">
      <w:pPr>
        <w:pStyle w:val="ListParagraph"/>
        <w:numPr>
          <w:ilvl w:val="0"/>
          <w:numId w:val="3"/>
        </w:numPr>
      </w:pPr>
      <w:r>
        <w:t>A</w:t>
      </w:r>
    </w:p>
    <w:p w14:paraId="610006A5" w14:textId="1B4F96CA" w:rsidR="000B34CF" w:rsidRDefault="000B34CF" w:rsidP="000B34CF">
      <w:pPr>
        <w:pStyle w:val="ListParagraph"/>
        <w:numPr>
          <w:ilvl w:val="0"/>
          <w:numId w:val="3"/>
        </w:numPr>
      </w:pPr>
      <w:r>
        <w:t>a</w:t>
      </w:r>
    </w:p>
    <w:p w14:paraId="575877C2" w14:textId="197E5BF3" w:rsidR="000B34CF" w:rsidRDefault="000B34CF" w:rsidP="000B34CF">
      <w:pPr>
        <w:pStyle w:val="ListParagraph"/>
        <w:numPr>
          <w:ilvl w:val="0"/>
          <w:numId w:val="3"/>
        </w:numPr>
      </w:pPr>
      <w:proofErr w:type="gramStart"/>
      <w:r>
        <w:t>int(</w:t>
      </w:r>
      <w:proofErr w:type="gramEnd"/>
      <w:r>
        <w:t>1)</w:t>
      </w:r>
    </w:p>
    <w:p w14:paraId="1F9A49C1" w14:textId="529721D7" w:rsidR="000B34CF" w:rsidRDefault="000B34CF" w:rsidP="000B34CF">
      <w:pPr>
        <w:pStyle w:val="ListParagraph"/>
        <w:numPr>
          <w:ilvl w:val="0"/>
          <w:numId w:val="3"/>
        </w:numPr>
      </w:pPr>
      <w:r>
        <w:t>()</w:t>
      </w:r>
    </w:p>
    <w:p w14:paraId="0AFA1312" w14:textId="22E1B2DF" w:rsidR="000B34CF" w:rsidRDefault="000B34CF" w:rsidP="000B34CF">
      <w:pPr>
        <w:pStyle w:val="ListParagraph"/>
        <w:numPr>
          <w:ilvl w:val="0"/>
          <w:numId w:val="3"/>
        </w:numPr>
      </w:pPr>
      <w:r>
        <w:t>@</w:t>
      </w:r>
    </w:p>
    <w:p w14:paraId="4797D17B" w14:textId="4B5722EE" w:rsidR="000B34CF" w:rsidRPr="000B34CF" w:rsidRDefault="000B34CF" w:rsidP="000B34CF">
      <w:pPr>
        <w:pStyle w:val="ListParagraph"/>
        <w:numPr>
          <w:ilvl w:val="0"/>
          <w:numId w:val="3"/>
        </w:numPr>
      </w:pPr>
      <w:r>
        <w:t>1.0 (Decimal point is not needed</w:t>
      </w:r>
    </w:p>
    <w:p w14:paraId="590AFF2F" w14:textId="7DD02406" w:rsidR="00771839" w:rsidRPr="0084317E" w:rsidRDefault="001C3F32" w:rsidP="0084317E">
      <w:pPr>
        <w:pStyle w:val="NoSpacing"/>
        <w:rPr>
          <w:b/>
        </w:rPr>
      </w:pPr>
      <w:bookmarkStart w:id="8" w:name="_GoBack"/>
      <w:bookmarkEnd w:id="8"/>
      <w:r>
        <w:rPr>
          <w:noProof/>
        </w:rPr>
        <w:drawing>
          <wp:inline distT="0" distB="0" distL="0" distR="0" wp14:anchorId="3503053F" wp14:editId="4FED2085">
            <wp:extent cx="388620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857250"/>
                    </a:xfrm>
                    <a:prstGeom prst="rect">
                      <a:avLst/>
                    </a:prstGeom>
                  </pic:spPr>
                </pic:pic>
              </a:graphicData>
            </a:graphic>
          </wp:inline>
        </w:drawing>
      </w:r>
    </w:p>
    <w:sectPr w:rsidR="00771839" w:rsidRPr="00843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50A"/>
    <w:multiLevelType w:val="hybridMultilevel"/>
    <w:tmpl w:val="07B89BD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3EF1916"/>
    <w:multiLevelType w:val="hybridMultilevel"/>
    <w:tmpl w:val="F84AE8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3F74F9E"/>
    <w:multiLevelType w:val="hybridMultilevel"/>
    <w:tmpl w:val="20804CFE"/>
    <w:lvl w:ilvl="0" w:tplc="0C00000F">
      <w:start w:val="4"/>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8925E3B"/>
    <w:multiLevelType w:val="hybridMultilevel"/>
    <w:tmpl w:val="C44AC5B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5D8B6562"/>
    <w:multiLevelType w:val="hybridMultilevel"/>
    <w:tmpl w:val="2AEE56A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7E"/>
    <w:rsid w:val="000B34CF"/>
    <w:rsid w:val="001C3F32"/>
    <w:rsid w:val="002A6BD4"/>
    <w:rsid w:val="00715ACB"/>
    <w:rsid w:val="00771839"/>
    <w:rsid w:val="0084317E"/>
    <w:rsid w:val="00D06FD5"/>
    <w:rsid w:val="00D16E0F"/>
    <w:rsid w:val="00E8523D"/>
    <w:rsid w:val="00F227A8"/>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9CAD"/>
  <w15:chartTrackingRefBased/>
  <w15:docId w15:val="{87D02337-5A43-4F21-AFF0-9F3EFBE8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43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17E"/>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843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17E"/>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84317E"/>
    <w:pPr>
      <w:spacing w:after="0" w:line="240" w:lineRule="auto"/>
    </w:pPr>
    <w:rPr>
      <w:lang w:val="en-GB"/>
    </w:rPr>
  </w:style>
  <w:style w:type="paragraph" w:styleId="ListParagraph">
    <w:name w:val="List Paragraph"/>
    <w:basedOn w:val="Normal"/>
    <w:uiPriority w:val="34"/>
    <w:qFormat/>
    <w:rsid w:val="000B34CF"/>
    <w:pPr>
      <w:ind w:left="720"/>
      <w:contextualSpacing/>
    </w:pPr>
  </w:style>
  <w:style w:type="paragraph" w:styleId="TOCHeading">
    <w:name w:val="TOC Heading"/>
    <w:basedOn w:val="Heading1"/>
    <w:next w:val="Normal"/>
    <w:uiPriority w:val="39"/>
    <w:unhideWhenUsed/>
    <w:qFormat/>
    <w:rsid w:val="000B34CF"/>
    <w:pPr>
      <w:outlineLvl w:val="9"/>
    </w:pPr>
    <w:rPr>
      <w:lang w:val="en-US"/>
    </w:rPr>
  </w:style>
  <w:style w:type="paragraph" w:styleId="TOC1">
    <w:name w:val="toc 1"/>
    <w:basedOn w:val="Normal"/>
    <w:next w:val="Normal"/>
    <w:autoRedefine/>
    <w:uiPriority w:val="39"/>
    <w:unhideWhenUsed/>
    <w:rsid w:val="000B34CF"/>
    <w:pPr>
      <w:spacing w:after="100"/>
    </w:pPr>
  </w:style>
  <w:style w:type="character" w:styleId="Hyperlink">
    <w:name w:val="Hyperlink"/>
    <w:basedOn w:val="DefaultParagraphFont"/>
    <w:uiPriority w:val="99"/>
    <w:unhideWhenUsed/>
    <w:rsid w:val="000B34CF"/>
    <w:rPr>
      <w:color w:val="0563C1" w:themeColor="hyperlink"/>
      <w:u w:val="single"/>
    </w:rPr>
  </w:style>
  <w:style w:type="character" w:customStyle="1" w:styleId="Heading2Char">
    <w:name w:val="Heading 2 Char"/>
    <w:basedOn w:val="DefaultParagraphFont"/>
    <w:link w:val="Heading2"/>
    <w:uiPriority w:val="9"/>
    <w:rsid w:val="000B34CF"/>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1C3F3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5CB9D-56C4-4F46-B90B-2B141025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oude reimer</dc:creator>
  <cp:keywords/>
  <dc:description/>
  <cp:lastModifiedBy>olaf oude reimer</cp:lastModifiedBy>
  <cp:revision>3</cp:revision>
  <dcterms:created xsi:type="dcterms:W3CDTF">2019-05-14T11:12:00Z</dcterms:created>
  <dcterms:modified xsi:type="dcterms:W3CDTF">2019-05-14T12:41:00Z</dcterms:modified>
</cp:coreProperties>
</file>