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C930" w14:textId="65E4350E" w:rsidR="0095786D" w:rsidRDefault="0095786D" w:rsidP="0095786D">
      <w:pPr>
        <w:jc w:val="center"/>
        <w:rPr>
          <w:b/>
          <w:bCs/>
          <w:color w:val="000000" w:themeColor="text1"/>
          <w:sz w:val="28"/>
          <w:szCs w:val="28"/>
        </w:rPr>
      </w:pPr>
      <w:proofErr w:type="spellStart"/>
      <w:r w:rsidRPr="0095786D">
        <w:rPr>
          <w:b/>
          <w:bCs/>
          <w:color w:val="000000" w:themeColor="text1"/>
          <w:sz w:val="28"/>
          <w:szCs w:val="28"/>
        </w:rPr>
        <w:t>Laboratory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95786D">
        <w:rPr>
          <w:b/>
          <w:bCs/>
          <w:color w:val="000000" w:themeColor="text1"/>
          <w:sz w:val="28"/>
          <w:szCs w:val="28"/>
        </w:rPr>
        <w:t xml:space="preserve">Report  </w:t>
      </w:r>
      <w:r>
        <w:rPr>
          <w:b/>
          <w:bCs/>
          <w:color w:val="000000" w:themeColor="text1"/>
          <w:sz w:val="28"/>
          <w:szCs w:val="28"/>
        </w:rPr>
        <w:t>-</w:t>
      </w:r>
      <w:proofErr w:type="gramEnd"/>
      <w:r w:rsidRPr="0095786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Concurrent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Programming</w:t>
      </w:r>
    </w:p>
    <w:p w14:paraId="34CACAC8" w14:textId="51AFA542" w:rsidR="0095786D" w:rsidRPr="0095786D" w:rsidRDefault="0095786D" w:rsidP="0095786D">
      <w:pPr>
        <w:jc w:val="center"/>
        <w:rPr>
          <w:b/>
          <w:bCs/>
          <w:color w:val="000000" w:themeColor="text1"/>
          <w:sz w:val="28"/>
          <w:szCs w:val="28"/>
        </w:rPr>
      </w:pPr>
      <w:proofErr w:type="spellStart"/>
      <w:r w:rsidRPr="0095786D">
        <w:rPr>
          <w:b/>
          <w:bCs/>
          <w:color w:val="000000" w:themeColor="text1"/>
          <w:sz w:val="28"/>
          <w:szCs w:val="28"/>
        </w:rPr>
        <w:t>Warsaw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University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of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Technology</w:t>
      </w:r>
      <w:proofErr w:type="spellEnd"/>
    </w:p>
    <w:p w14:paraId="62D221E9" w14:textId="7ED44036" w:rsidR="0095786D" w:rsidRPr="0095786D" w:rsidRDefault="0095786D" w:rsidP="0095786D">
      <w:pPr>
        <w:jc w:val="center"/>
        <w:rPr>
          <w:b/>
          <w:bCs/>
          <w:color w:val="000000" w:themeColor="text1"/>
          <w:sz w:val="28"/>
          <w:szCs w:val="28"/>
        </w:rPr>
      </w:pPr>
      <w:r w:rsidRPr="0095786D">
        <w:rPr>
          <w:b/>
          <w:bCs/>
          <w:color w:val="000000" w:themeColor="text1"/>
          <w:sz w:val="28"/>
          <w:szCs w:val="28"/>
        </w:rPr>
        <w:t>Multi-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Threaded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FIFO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Buffer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Synchronization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Passing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the</w:t>
      </w:r>
      <w:proofErr w:type="spellEnd"/>
      <w:r w:rsidRPr="0095786D">
        <w:rPr>
          <w:b/>
          <w:bCs/>
          <w:color w:val="000000" w:themeColor="text1"/>
          <w:sz w:val="28"/>
          <w:szCs w:val="28"/>
        </w:rPr>
        <w:t xml:space="preserve"> Baton </w:t>
      </w:r>
      <w:proofErr w:type="spellStart"/>
      <w:r w:rsidRPr="0095786D">
        <w:rPr>
          <w:b/>
          <w:bCs/>
          <w:color w:val="000000" w:themeColor="text1"/>
          <w:sz w:val="28"/>
          <w:szCs w:val="28"/>
        </w:rPr>
        <w:t>Pattern</w:t>
      </w:r>
      <w:proofErr w:type="spellEnd"/>
    </w:p>
    <w:p w14:paraId="1E23883A" w14:textId="77777777" w:rsidR="0095786D" w:rsidRPr="0095786D" w:rsidRDefault="0095786D" w:rsidP="0095786D">
      <w:pPr>
        <w:jc w:val="center"/>
        <w:rPr>
          <w:color w:val="000000" w:themeColor="text1"/>
          <w:sz w:val="24"/>
          <w:szCs w:val="24"/>
        </w:rPr>
      </w:pPr>
      <w:r w:rsidRPr="0095786D">
        <w:rPr>
          <w:color w:val="000000" w:themeColor="text1"/>
          <w:sz w:val="24"/>
          <w:szCs w:val="24"/>
        </w:rPr>
        <w:t xml:space="preserve">Esin </w:t>
      </w:r>
      <w:proofErr w:type="gramStart"/>
      <w:r w:rsidRPr="0095786D">
        <w:rPr>
          <w:color w:val="000000" w:themeColor="text1"/>
          <w:sz w:val="24"/>
          <w:szCs w:val="24"/>
        </w:rPr>
        <w:t>Kutlu  |</w:t>
      </w:r>
      <w:proofErr w:type="gramEnd"/>
      <w:r w:rsidRPr="0095786D">
        <w:rPr>
          <w:color w:val="000000" w:themeColor="text1"/>
          <w:sz w:val="24"/>
          <w:szCs w:val="24"/>
        </w:rPr>
        <w:t xml:space="preserve">  K-8956        </w:t>
      </w:r>
    </w:p>
    <w:p w14:paraId="0C521B15" w14:textId="18B6212D" w:rsidR="007135B0" w:rsidRPr="0095786D" w:rsidRDefault="0095786D" w:rsidP="0095786D">
      <w:pPr>
        <w:jc w:val="center"/>
        <w:rPr>
          <w:color w:val="000000" w:themeColor="text1"/>
          <w:sz w:val="24"/>
          <w:szCs w:val="24"/>
        </w:rPr>
      </w:pPr>
      <w:r w:rsidRPr="0095786D">
        <w:rPr>
          <w:color w:val="000000" w:themeColor="text1"/>
          <w:sz w:val="24"/>
          <w:szCs w:val="24"/>
        </w:rPr>
        <w:t>April 2026</w:t>
      </w:r>
    </w:p>
    <w:p w14:paraId="7E239079" w14:textId="77777777" w:rsidR="0095786D" w:rsidRDefault="0095786D" w:rsidP="0095786D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FB5E020" w14:textId="77777777" w:rsidR="0095786D" w:rsidRPr="0095786D" w:rsidRDefault="0095786D" w:rsidP="0095786D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4E5AA6D" w14:textId="77777777" w:rsidR="007135B0" w:rsidRPr="0095786D" w:rsidRDefault="00E97786">
      <w:pPr>
        <w:pBdr>
          <w:bottom w:val="single" w:sz="3" w:space="2" w:color="1F4E79"/>
        </w:pBdr>
        <w:spacing w:before="160" w:after="60"/>
        <w:rPr>
          <w:color w:val="000000" w:themeColor="text1"/>
        </w:rPr>
      </w:pPr>
      <w:r w:rsidRPr="0095786D">
        <w:rPr>
          <w:b/>
          <w:bCs/>
          <w:color w:val="000000" w:themeColor="text1"/>
          <w:sz w:val="22"/>
          <w:szCs w:val="22"/>
        </w:rPr>
        <w:t>1.  Problem Definition</w:t>
      </w:r>
    </w:p>
    <w:p w14:paraId="39C80179" w14:textId="77777777" w:rsidR="007135B0" w:rsidRPr="0095786D" w:rsidRDefault="00E97786">
      <w:pPr>
        <w:spacing w:after="80"/>
        <w:jc w:val="both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task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required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managing</w:t>
      </w:r>
      <w:proofErr w:type="spellEnd"/>
      <w:r w:rsidRPr="0095786D">
        <w:rPr>
          <w:color w:val="000000" w:themeColor="text1"/>
        </w:rPr>
        <w:t xml:space="preserve"> a 9-element FIFO </w:t>
      </w:r>
      <w:proofErr w:type="spellStart"/>
      <w:r w:rsidRPr="0095786D">
        <w:rPr>
          <w:color w:val="000000" w:themeColor="text1"/>
        </w:rPr>
        <w:t>buffer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shared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by</w:t>
      </w:r>
      <w:proofErr w:type="spellEnd"/>
      <w:r w:rsidRPr="0095786D">
        <w:rPr>
          <w:color w:val="000000" w:themeColor="text1"/>
        </w:rPr>
        <w:t xml:space="preserve"> two </w:t>
      </w:r>
      <w:proofErr w:type="spellStart"/>
      <w:r w:rsidRPr="0095786D">
        <w:rPr>
          <w:color w:val="000000" w:themeColor="text1"/>
        </w:rPr>
        <w:t>producer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threads</w:t>
      </w:r>
      <w:proofErr w:type="spellEnd"/>
      <w:r w:rsidRPr="0095786D">
        <w:rPr>
          <w:color w:val="000000" w:themeColor="text1"/>
        </w:rPr>
        <w:t xml:space="preserve"> (A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B)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two </w:t>
      </w:r>
      <w:proofErr w:type="spellStart"/>
      <w:r w:rsidRPr="0095786D">
        <w:rPr>
          <w:color w:val="000000" w:themeColor="text1"/>
        </w:rPr>
        <w:t>consumer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threads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subject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to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strict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state-dependent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production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consumption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rules</w:t>
      </w:r>
      <w:proofErr w:type="spellEnd"/>
      <w:r w:rsidRPr="0095786D">
        <w:rPr>
          <w:color w:val="000000" w:themeColor="text1"/>
        </w:rPr>
        <w:t>.</w:t>
      </w:r>
    </w:p>
    <w:tbl>
      <w:tblPr>
        <w:tblStyle w:val="DzTablo4"/>
        <w:tblW w:w="10072" w:type="dxa"/>
        <w:tblLook w:val="0000" w:firstRow="0" w:lastRow="0" w:firstColumn="0" w:lastColumn="0" w:noHBand="0" w:noVBand="0"/>
      </w:tblPr>
      <w:tblGrid>
        <w:gridCol w:w="1771"/>
        <w:gridCol w:w="2767"/>
        <w:gridCol w:w="5534"/>
      </w:tblGrid>
      <w:tr w:rsidR="007135B0" w:rsidRPr="0095786D" w14:paraId="2F28841A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1" w:type="dxa"/>
          </w:tcPr>
          <w:p w14:paraId="48ED4BAF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2767" w:type="dxa"/>
          </w:tcPr>
          <w:p w14:paraId="527D526A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Rule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4" w:type="dxa"/>
          </w:tcPr>
          <w:p w14:paraId="2CCF7E2E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Condition</w:t>
            </w:r>
            <w:proofErr w:type="spellEnd"/>
          </w:p>
        </w:tc>
      </w:tr>
      <w:tr w:rsidR="007135B0" w:rsidRPr="0095786D" w14:paraId="56183499" w14:textId="77777777" w:rsidTr="0095786D">
        <w:trPr>
          <w:trHeight w:val="3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1" w:type="dxa"/>
          </w:tcPr>
          <w:p w14:paraId="4060A7AC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Producer A</w:t>
            </w:r>
          </w:p>
        </w:tc>
        <w:tc>
          <w:tcPr>
            <w:tcW w:w="2767" w:type="dxa"/>
          </w:tcPr>
          <w:p w14:paraId="570D3D3C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Produces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letter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'A'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4" w:type="dxa"/>
          </w:tcPr>
          <w:p w14:paraId="31F31923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it is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A's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</w:p>
        </w:tc>
      </w:tr>
      <w:tr w:rsidR="007135B0" w:rsidRPr="0095786D" w14:paraId="5C37962F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1" w:type="dxa"/>
          </w:tcPr>
          <w:p w14:paraId="79A6A619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Producer B</w:t>
            </w:r>
          </w:p>
        </w:tc>
        <w:tc>
          <w:tcPr>
            <w:tcW w:w="2767" w:type="dxa"/>
          </w:tcPr>
          <w:p w14:paraId="093F0918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Produces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letter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'B'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4" w:type="dxa"/>
          </w:tcPr>
          <w:p w14:paraId="524C8282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after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A has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produced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exactly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3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letters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consecutively</w:t>
            </w:r>
            <w:proofErr w:type="spellEnd"/>
          </w:p>
        </w:tc>
      </w:tr>
      <w:tr w:rsidR="007135B0" w:rsidRPr="0095786D" w14:paraId="3C8FDEA2" w14:textId="77777777" w:rsidTr="0095786D">
        <w:trPr>
          <w:trHeight w:val="3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1" w:type="dxa"/>
          </w:tcPr>
          <w:p w14:paraId="5B89648F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cycle</w:t>
            </w:r>
            <w:proofErr w:type="spellEnd"/>
          </w:p>
        </w:tc>
        <w:tc>
          <w:tcPr>
            <w:tcW w:w="2767" w:type="dxa"/>
          </w:tcPr>
          <w:p w14:paraId="40E3B9D6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A→B→A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rotation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4" w:type="dxa"/>
          </w:tcPr>
          <w:p w14:paraId="7B5D1231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B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produces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2,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returns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to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A;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starts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with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A</w:t>
            </w:r>
          </w:p>
        </w:tc>
      </w:tr>
      <w:tr w:rsidR="007135B0" w:rsidRPr="0095786D" w14:paraId="2AB2BD0F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1" w:type="dxa"/>
          </w:tcPr>
          <w:p w14:paraId="765CB800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Consumers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×2</w:t>
            </w:r>
          </w:p>
        </w:tc>
        <w:tc>
          <w:tcPr>
            <w:tcW w:w="2767" w:type="dxa"/>
          </w:tcPr>
          <w:p w14:paraId="5E0BDF52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Read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from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buffer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4" w:type="dxa"/>
          </w:tcPr>
          <w:p w14:paraId="0883286E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buffer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&gt;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3 (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strictly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more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than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3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elements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260BABA9" w14:textId="77777777" w:rsidR="007135B0" w:rsidRPr="0095786D" w:rsidRDefault="007135B0">
      <w:pPr>
        <w:spacing w:after="80"/>
        <w:rPr>
          <w:color w:val="000000" w:themeColor="text1"/>
        </w:rPr>
      </w:pPr>
    </w:p>
    <w:p w14:paraId="28C5499D" w14:textId="77777777" w:rsidR="007135B0" w:rsidRPr="0095786D" w:rsidRDefault="00E97786">
      <w:pPr>
        <w:spacing w:after="80"/>
        <w:jc w:val="both"/>
        <w:rPr>
          <w:color w:val="000000" w:themeColor="text1"/>
        </w:rPr>
      </w:pPr>
      <w:proofErr w:type="spellStart"/>
      <w:r w:rsidRPr="0095786D">
        <w:rPr>
          <w:i/>
          <w:iCs/>
          <w:color w:val="000000" w:themeColor="text1"/>
        </w:rPr>
        <w:t>All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synchronization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must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use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only</w:t>
      </w:r>
      <w:proofErr w:type="spellEnd"/>
      <w:r w:rsidRPr="0095786D">
        <w:rPr>
          <w:i/>
          <w:iCs/>
          <w:color w:val="000000" w:themeColor="text1"/>
        </w:rPr>
        <w:t xml:space="preserve"> P/V (</w:t>
      </w:r>
      <w:proofErr w:type="spellStart"/>
      <w:r w:rsidRPr="0095786D">
        <w:rPr>
          <w:i/>
          <w:iCs/>
          <w:color w:val="000000" w:themeColor="text1"/>
        </w:rPr>
        <w:t>wait</w:t>
      </w:r>
      <w:proofErr w:type="spellEnd"/>
      <w:r w:rsidRPr="0095786D">
        <w:rPr>
          <w:i/>
          <w:iCs/>
          <w:color w:val="000000" w:themeColor="text1"/>
        </w:rPr>
        <w:t>/</w:t>
      </w:r>
      <w:proofErr w:type="spellStart"/>
      <w:r w:rsidRPr="0095786D">
        <w:rPr>
          <w:i/>
          <w:iCs/>
          <w:color w:val="000000" w:themeColor="text1"/>
        </w:rPr>
        <w:t>signal</w:t>
      </w:r>
      <w:proofErr w:type="spellEnd"/>
      <w:r w:rsidRPr="0095786D">
        <w:rPr>
          <w:i/>
          <w:iCs/>
          <w:color w:val="000000" w:themeColor="text1"/>
        </w:rPr>
        <w:t xml:space="preserve">) </w:t>
      </w:r>
      <w:proofErr w:type="spellStart"/>
      <w:r w:rsidRPr="0095786D">
        <w:rPr>
          <w:i/>
          <w:iCs/>
          <w:color w:val="000000" w:themeColor="text1"/>
        </w:rPr>
        <w:t>operations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via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the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provided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Semaphore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class</w:t>
      </w:r>
      <w:proofErr w:type="spellEnd"/>
      <w:r w:rsidRPr="0095786D">
        <w:rPr>
          <w:i/>
          <w:iCs/>
          <w:color w:val="000000" w:themeColor="text1"/>
        </w:rPr>
        <w:t xml:space="preserve"> (</w:t>
      </w:r>
      <w:proofErr w:type="spellStart"/>
      <w:r w:rsidRPr="0095786D">
        <w:rPr>
          <w:i/>
          <w:iCs/>
          <w:color w:val="000000" w:themeColor="text1"/>
        </w:rPr>
        <w:t>semaphore.h</w:t>
      </w:r>
      <w:proofErr w:type="spellEnd"/>
      <w:r w:rsidRPr="0095786D">
        <w:rPr>
          <w:i/>
          <w:iCs/>
          <w:color w:val="000000" w:themeColor="text1"/>
        </w:rPr>
        <w:t xml:space="preserve">). </w:t>
      </w:r>
      <w:proofErr w:type="spellStart"/>
      <w:r w:rsidRPr="0095786D">
        <w:rPr>
          <w:i/>
          <w:iCs/>
          <w:color w:val="000000" w:themeColor="text1"/>
        </w:rPr>
        <w:t>Busy-waiting</w:t>
      </w:r>
      <w:proofErr w:type="spellEnd"/>
      <w:r w:rsidRPr="0095786D">
        <w:rPr>
          <w:i/>
          <w:iCs/>
          <w:color w:val="000000" w:themeColor="text1"/>
        </w:rPr>
        <w:t xml:space="preserve"> is </w:t>
      </w:r>
      <w:proofErr w:type="spellStart"/>
      <w:r w:rsidRPr="0095786D">
        <w:rPr>
          <w:i/>
          <w:iCs/>
          <w:color w:val="000000" w:themeColor="text1"/>
        </w:rPr>
        <w:t>explicitly</w:t>
      </w:r>
      <w:proofErr w:type="spellEnd"/>
      <w:r w:rsidRPr="0095786D">
        <w:rPr>
          <w:i/>
          <w:iCs/>
          <w:color w:val="000000" w:themeColor="text1"/>
        </w:rPr>
        <w:t xml:space="preserve"> </w:t>
      </w:r>
      <w:proofErr w:type="spellStart"/>
      <w:r w:rsidRPr="0095786D">
        <w:rPr>
          <w:i/>
          <w:iCs/>
          <w:color w:val="000000" w:themeColor="text1"/>
        </w:rPr>
        <w:t>forbidden</w:t>
      </w:r>
      <w:proofErr w:type="spellEnd"/>
      <w:r w:rsidRPr="0095786D">
        <w:rPr>
          <w:i/>
          <w:iCs/>
          <w:color w:val="000000" w:themeColor="text1"/>
        </w:rPr>
        <w:t>.</w:t>
      </w:r>
    </w:p>
    <w:p w14:paraId="33A5CFFF" w14:textId="77777777" w:rsidR="007135B0" w:rsidRPr="0095786D" w:rsidRDefault="007135B0">
      <w:pPr>
        <w:spacing w:after="80"/>
        <w:rPr>
          <w:color w:val="000000" w:themeColor="text1"/>
        </w:rPr>
      </w:pPr>
    </w:p>
    <w:p w14:paraId="7B2939CF" w14:textId="77777777" w:rsidR="007135B0" w:rsidRPr="0095786D" w:rsidRDefault="00E97786">
      <w:pPr>
        <w:pBdr>
          <w:bottom w:val="single" w:sz="3" w:space="2" w:color="1F4E79"/>
        </w:pBdr>
        <w:spacing w:before="160" w:after="60"/>
        <w:rPr>
          <w:color w:val="000000" w:themeColor="text1"/>
        </w:rPr>
      </w:pPr>
      <w:r w:rsidRPr="0095786D">
        <w:rPr>
          <w:b/>
          <w:bCs/>
          <w:color w:val="000000" w:themeColor="text1"/>
          <w:sz w:val="22"/>
          <w:szCs w:val="22"/>
        </w:rPr>
        <w:t xml:space="preserve">2. 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Synchronization</w:t>
      </w:r>
      <w:proofErr w:type="spellEnd"/>
      <w:r w:rsidRPr="0095786D">
        <w:rPr>
          <w:b/>
          <w:bCs/>
          <w:color w:val="000000" w:themeColor="text1"/>
          <w:sz w:val="22"/>
          <w:szCs w:val="22"/>
        </w:rPr>
        <w:t xml:space="preserve"> Design: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Passing</w:t>
      </w:r>
      <w:proofErr w:type="spellEnd"/>
      <w:r w:rsidRPr="0095786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the</w:t>
      </w:r>
      <w:proofErr w:type="spellEnd"/>
      <w:r w:rsidRPr="0095786D">
        <w:rPr>
          <w:b/>
          <w:bCs/>
          <w:color w:val="000000" w:themeColor="text1"/>
          <w:sz w:val="22"/>
          <w:szCs w:val="22"/>
        </w:rPr>
        <w:t xml:space="preserve"> Baton</w:t>
      </w:r>
    </w:p>
    <w:p w14:paraId="779BA1AC" w14:textId="77777777" w:rsidR="007135B0" w:rsidRPr="0095786D" w:rsidRDefault="00E97786">
      <w:pPr>
        <w:spacing w:after="100"/>
        <w:jc w:val="both"/>
        <w:rPr>
          <w:color w:val="000000" w:themeColor="text1"/>
        </w:rPr>
      </w:pPr>
      <w:r w:rsidRPr="0095786D">
        <w:rPr>
          <w:color w:val="000000" w:themeColor="text1"/>
        </w:rPr>
        <w:t xml:space="preserve">Standard </w:t>
      </w:r>
      <w:proofErr w:type="spellStart"/>
      <w:r w:rsidRPr="0095786D">
        <w:rPr>
          <w:color w:val="000000" w:themeColor="text1"/>
        </w:rPr>
        <w:t>counting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semaphores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cannot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enforce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state-dependent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such</w:t>
      </w:r>
      <w:proofErr w:type="spellEnd"/>
      <w:r w:rsidRPr="0095786D">
        <w:rPr>
          <w:color w:val="000000" w:themeColor="text1"/>
        </w:rPr>
        <w:t xml:space="preserve"> as '</w:t>
      </w:r>
      <w:proofErr w:type="spellStart"/>
      <w:r w:rsidRPr="0095786D">
        <w:rPr>
          <w:color w:val="000000" w:themeColor="text1"/>
        </w:rPr>
        <w:t>exactly</w:t>
      </w:r>
      <w:proofErr w:type="spellEnd"/>
      <w:r w:rsidRPr="0095786D">
        <w:rPr>
          <w:color w:val="000000" w:themeColor="text1"/>
        </w:rPr>
        <w:t xml:space="preserve"> 3 </w:t>
      </w:r>
      <w:proofErr w:type="spellStart"/>
      <w:r w:rsidRPr="0095786D">
        <w:rPr>
          <w:color w:val="000000" w:themeColor="text1"/>
        </w:rPr>
        <w:t>A's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then</w:t>
      </w:r>
      <w:proofErr w:type="spellEnd"/>
      <w:r w:rsidRPr="0095786D">
        <w:rPr>
          <w:color w:val="000000" w:themeColor="text1"/>
        </w:rPr>
        <w:t xml:space="preserve"> 2 </w:t>
      </w:r>
      <w:proofErr w:type="spellStart"/>
      <w:r w:rsidRPr="0095786D">
        <w:rPr>
          <w:color w:val="000000" w:themeColor="text1"/>
        </w:rPr>
        <w:t>B's</w:t>
      </w:r>
      <w:proofErr w:type="spellEnd"/>
      <w:r w:rsidRPr="0095786D">
        <w:rPr>
          <w:color w:val="000000" w:themeColor="text1"/>
        </w:rPr>
        <w:t xml:space="preserve">' </w:t>
      </w:r>
      <w:proofErr w:type="spellStart"/>
      <w:r w:rsidRPr="0095786D">
        <w:rPr>
          <w:color w:val="000000" w:themeColor="text1"/>
        </w:rPr>
        <w:t>without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risking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spurious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wakeups</w:t>
      </w:r>
      <w:proofErr w:type="spellEnd"/>
      <w:r w:rsidRPr="0095786D">
        <w:rPr>
          <w:color w:val="000000" w:themeColor="text1"/>
        </w:rPr>
        <w:t xml:space="preserve">.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Passing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Baton </w:t>
      </w:r>
      <w:proofErr w:type="spellStart"/>
      <w:r w:rsidRPr="0095786D">
        <w:rPr>
          <w:color w:val="000000" w:themeColor="text1"/>
        </w:rPr>
        <w:t>pattern</w:t>
      </w:r>
      <w:proofErr w:type="spellEnd"/>
      <w:r w:rsidRPr="0095786D">
        <w:rPr>
          <w:color w:val="000000" w:themeColor="text1"/>
        </w:rPr>
        <w:t xml:space="preserve"> (</w:t>
      </w:r>
      <w:proofErr w:type="spellStart"/>
      <w:r w:rsidRPr="0095786D">
        <w:rPr>
          <w:color w:val="000000" w:themeColor="text1"/>
        </w:rPr>
        <w:t>Przekazywanie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pałeczki</w:t>
      </w:r>
      <w:proofErr w:type="spellEnd"/>
      <w:r w:rsidRPr="0095786D">
        <w:rPr>
          <w:color w:val="000000" w:themeColor="text1"/>
        </w:rPr>
        <w:t xml:space="preserve">) </w:t>
      </w:r>
      <w:proofErr w:type="spellStart"/>
      <w:r w:rsidRPr="0095786D">
        <w:rPr>
          <w:color w:val="000000" w:themeColor="text1"/>
        </w:rPr>
        <w:t>eliminates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this</w:t>
      </w:r>
      <w:proofErr w:type="spellEnd"/>
      <w:r w:rsidRPr="0095786D">
        <w:rPr>
          <w:color w:val="000000" w:themeColor="text1"/>
        </w:rPr>
        <w:t xml:space="preserve"> risk </w:t>
      </w:r>
      <w:proofErr w:type="spellStart"/>
      <w:r w:rsidRPr="0095786D">
        <w:rPr>
          <w:color w:val="000000" w:themeColor="text1"/>
        </w:rPr>
        <w:t>by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transferring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mutex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directly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to</w:t>
      </w:r>
      <w:proofErr w:type="spellEnd"/>
      <w:r w:rsidRPr="0095786D">
        <w:rPr>
          <w:color w:val="000000" w:themeColor="text1"/>
        </w:rPr>
        <w:t xml:space="preserve"> a </w:t>
      </w:r>
      <w:proofErr w:type="spellStart"/>
      <w:r w:rsidRPr="0095786D">
        <w:rPr>
          <w:color w:val="000000" w:themeColor="text1"/>
        </w:rPr>
        <w:t>thread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whose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</w:t>
      </w:r>
      <w:proofErr w:type="spellEnd"/>
      <w:r w:rsidRPr="0095786D">
        <w:rPr>
          <w:color w:val="000000" w:themeColor="text1"/>
        </w:rPr>
        <w:t xml:space="preserve"> is </w:t>
      </w:r>
      <w:proofErr w:type="spellStart"/>
      <w:r w:rsidRPr="0095786D">
        <w:rPr>
          <w:color w:val="000000" w:themeColor="text1"/>
        </w:rPr>
        <w:t>already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verified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rather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than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releasing</w:t>
      </w:r>
      <w:proofErr w:type="spellEnd"/>
      <w:r w:rsidRPr="0095786D">
        <w:rPr>
          <w:color w:val="000000" w:themeColor="text1"/>
        </w:rPr>
        <w:t xml:space="preserve"> it </w:t>
      </w:r>
      <w:proofErr w:type="spellStart"/>
      <w:r w:rsidRPr="0095786D">
        <w:rPr>
          <w:color w:val="000000" w:themeColor="text1"/>
        </w:rPr>
        <w:t>back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to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general </w:t>
      </w:r>
      <w:proofErr w:type="spellStart"/>
      <w:r w:rsidRPr="0095786D">
        <w:rPr>
          <w:color w:val="000000" w:themeColor="text1"/>
        </w:rPr>
        <w:t>scheduler</w:t>
      </w:r>
      <w:proofErr w:type="spellEnd"/>
      <w:r w:rsidRPr="0095786D">
        <w:rPr>
          <w:color w:val="000000" w:themeColor="text1"/>
        </w:rP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0"/>
        <w:gridCol w:w="4650"/>
      </w:tblGrid>
      <w:tr w:rsidR="007135B0" w:rsidRPr="0095786D" w14:paraId="3378EBBE" w14:textId="77777777">
        <w:tblPrEx>
          <w:tblCellMar>
            <w:top w:w="0" w:type="dxa"/>
            <w:bottom w:w="0" w:type="dxa"/>
          </w:tblCellMar>
        </w:tblPrEx>
        <w:tc>
          <w:tcPr>
            <w:tcW w:w="4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28963DD8" w14:textId="77777777" w:rsidR="007135B0" w:rsidRPr="0095786D" w:rsidRDefault="00E97786">
            <w:pPr>
              <w:spacing w:after="6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</w:rPr>
              <w:t>Semaphore</w:t>
            </w:r>
            <w:proofErr w:type="spellEnd"/>
            <w:r w:rsidRPr="0095786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b/>
                <w:bCs/>
                <w:color w:val="000000" w:themeColor="text1"/>
              </w:rPr>
              <w:t>Structure</w:t>
            </w:r>
            <w:proofErr w:type="spellEnd"/>
          </w:p>
          <w:p w14:paraId="26CF52C6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mutex</w:t>
            </w:r>
            <w:proofErr w:type="spellEnd"/>
            <w:r w:rsidRPr="0095786D">
              <w:rPr>
                <w:color w:val="000000" w:themeColor="text1"/>
              </w:rPr>
              <w:t>(</w:t>
            </w:r>
            <w:proofErr w:type="gramEnd"/>
            <w:r w:rsidRPr="0095786D">
              <w:rPr>
                <w:color w:val="000000" w:themeColor="text1"/>
              </w:rPr>
              <w:t>1</w:t>
            </w:r>
            <w:proofErr w:type="gramStart"/>
            <w:r w:rsidRPr="0095786D">
              <w:rPr>
                <w:color w:val="000000" w:themeColor="text1"/>
              </w:rPr>
              <w:t>)  —</w:t>
            </w:r>
            <w:proofErr w:type="gramEnd"/>
            <w:r w:rsidRPr="0095786D">
              <w:rPr>
                <w:color w:val="000000" w:themeColor="text1"/>
              </w:rPr>
              <w:t xml:space="preserve"> main </w:t>
            </w:r>
            <w:proofErr w:type="spellStart"/>
            <w:r w:rsidRPr="0095786D">
              <w:rPr>
                <w:color w:val="000000" w:themeColor="text1"/>
              </w:rPr>
              <w:t>lock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guarding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the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critical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section</w:t>
            </w:r>
            <w:proofErr w:type="spellEnd"/>
          </w:p>
          <w:p w14:paraId="7AA73E75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semA</w:t>
            </w:r>
            <w:proofErr w:type="spellEnd"/>
            <w:r w:rsidRPr="0095786D">
              <w:rPr>
                <w:color w:val="000000" w:themeColor="text1"/>
              </w:rPr>
              <w:t>(</w:t>
            </w:r>
            <w:proofErr w:type="gramEnd"/>
            <w:r w:rsidRPr="0095786D">
              <w:rPr>
                <w:color w:val="000000" w:themeColor="text1"/>
              </w:rPr>
              <w:t xml:space="preserve">0)   — </w:t>
            </w:r>
            <w:proofErr w:type="spellStart"/>
            <w:r w:rsidRPr="0095786D">
              <w:rPr>
                <w:color w:val="000000" w:themeColor="text1"/>
              </w:rPr>
              <w:t>private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semaphore</w:t>
            </w:r>
            <w:proofErr w:type="spellEnd"/>
            <w:r w:rsidRPr="0095786D">
              <w:rPr>
                <w:color w:val="000000" w:themeColor="text1"/>
              </w:rPr>
              <w:t xml:space="preserve">; </w:t>
            </w:r>
            <w:proofErr w:type="spellStart"/>
            <w:r w:rsidRPr="0095786D">
              <w:rPr>
                <w:color w:val="000000" w:themeColor="text1"/>
              </w:rPr>
              <w:t>blocks</w:t>
            </w:r>
            <w:proofErr w:type="spellEnd"/>
            <w:r w:rsidRPr="0095786D">
              <w:rPr>
                <w:color w:val="000000" w:themeColor="text1"/>
              </w:rPr>
              <w:t xml:space="preserve"> Producer A</w:t>
            </w:r>
          </w:p>
          <w:p w14:paraId="7D14081C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semB</w:t>
            </w:r>
            <w:proofErr w:type="spellEnd"/>
            <w:r w:rsidRPr="0095786D">
              <w:rPr>
                <w:color w:val="000000" w:themeColor="text1"/>
              </w:rPr>
              <w:t>(</w:t>
            </w:r>
            <w:proofErr w:type="gramEnd"/>
            <w:r w:rsidRPr="0095786D">
              <w:rPr>
                <w:color w:val="000000" w:themeColor="text1"/>
              </w:rPr>
              <w:t xml:space="preserve">0)   — </w:t>
            </w:r>
            <w:proofErr w:type="spellStart"/>
            <w:r w:rsidRPr="0095786D">
              <w:rPr>
                <w:color w:val="000000" w:themeColor="text1"/>
              </w:rPr>
              <w:t>private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semaphore</w:t>
            </w:r>
            <w:proofErr w:type="spellEnd"/>
            <w:r w:rsidRPr="0095786D">
              <w:rPr>
                <w:color w:val="000000" w:themeColor="text1"/>
              </w:rPr>
              <w:t xml:space="preserve">; </w:t>
            </w:r>
            <w:proofErr w:type="spellStart"/>
            <w:r w:rsidRPr="0095786D">
              <w:rPr>
                <w:color w:val="000000" w:themeColor="text1"/>
              </w:rPr>
              <w:t>blocks</w:t>
            </w:r>
            <w:proofErr w:type="spellEnd"/>
            <w:r w:rsidRPr="0095786D">
              <w:rPr>
                <w:color w:val="000000" w:themeColor="text1"/>
              </w:rPr>
              <w:t xml:space="preserve"> Producer B</w:t>
            </w:r>
          </w:p>
          <w:p w14:paraId="048812E3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semCons</w:t>
            </w:r>
            <w:proofErr w:type="spellEnd"/>
            <w:r w:rsidRPr="0095786D">
              <w:rPr>
                <w:color w:val="000000" w:themeColor="text1"/>
              </w:rPr>
              <w:t>(</w:t>
            </w:r>
            <w:proofErr w:type="gramEnd"/>
            <w:r w:rsidRPr="0095786D">
              <w:rPr>
                <w:color w:val="000000" w:themeColor="text1"/>
              </w:rPr>
              <w:t xml:space="preserve">0) — </w:t>
            </w:r>
            <w:proofErr w:type="spellStart"/>
            <w:r w:rsidRPr="0095786D">
              <w:rPr>
                <w:color w:val="000000" w:themeColor="text1"/>
              </w:rPr>
              <w:t>private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semaphore</w:t>
            </w:r>
            <w:proofErr w:type="spellEnd"/>
            <w:r w:rsidRPr="0095786D">
              <w:rPr>
                <w:color w:val="000000" w:themeColor="text1"/>
              </w:rPr>
              <w:t xml:space="preserve">; </w:t>
            </w:r>
            <w:proofErr w:type="spellStart"/>
            <w:r w:rsidRPr="0095786D">
              <w:rPr>
                <w:color w:val="000000" w:themeColor="text1"/>
              </w:rPr>
              <w:t>blocks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Consumers</w:t>
            </w:r>
            <w:proofErr w:type="spellEnd"/>
          </w:p>
          <w:p w14:paraId="7349338D" w14:textId="77777777" w:rsidR="007135B0" w:rsidRPr="0095786D" w:rsidRDefault="007135B0">
            <w:pPr>
              <w:spacing w:after="80"/>
              <w:rPr>
                <w:color w:val="000000" w:themeColor="text1"/>
              </w:rPr>
            </w:pPr>
          </w:p>
          <w:p w14:paraId="5A4BA50D" w14:textId="77777777" w:rsidR="007135B0" w:rsidRPr="0095786D" w:rsidRDefault="00E97786">
            <w:pPr>
              <w:spacing w:after="6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</w:rPr>
              <w:t>State</w:t>
            </w:r>
            <w:proofErr w:type="spellEnd"/>
            <w:r w:rsidRPr="0095786D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b/>
                <w:bCs/>
                <w:color w:val="000000" w:themeColor="text1"/>
              </w:rPr>
              <w:t>Variables</w:t>
            </w:r>
            <w:proofErr w:type="spellEnd"/>
          </w:p>
          <w:p w14:paraId="2307D53E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turn</w:t>
            </w:r>
            <w:proofErr w:type="spellEnd"/>
            <w:proofErr w:type="gramEnd"/>
            <w:r w:rsidRPr="0095786D">
              <w:rPr>
                <w:color w:val="000000" w:themeColor="text1"/>
              </w:rPr>
              <w:t xml:space="preserve"> — </w:t>
            </w:r>
            <w:proofErr w:type="spellStart"/>
            <w:r w:rsidRPr="0095786D">
              <w:rPr>
                <w:color w:val="000000" w:themeColor="text1"/>
              </w:rPr>
              <w:t>whose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production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right</w:t>
            </w:r>
            <w:proofErr w:type="spellEnd"/>
            <w:r w:rsidRPr="0095786D">
              <w:rPr>
                <w:color w:val="000000" w:themeColor="text1"/>
              </w:rPr>
              <w:t xml:space="preserve"> is </w:t>
            </w:r>
            <w:proofErr w:type="spellStart"/>
            <w:r w:rsidRPr="0095786D">
              <w:rPr>
                <w:color w:val="000000" w:themeColor="text1"/>
              </w:rPr>
              <w:t>active</w:t>
            </w:r>
            <w:proofErr w:type="spellEnd"/>
            <w:r w:rsidRPr="0095786D">
              <w:rPr>
                <w:color w:val="000000" w:themeColor="text1"/>
              </w:rPr>
              <w:t xml:space="preserve"> (0=A, 1=B)</w:t>
            </w:r>
          </w:p>
          <w:p w14:paraId="7E8C661D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a</w:t>
            </w:r>
            <w:proofErr w:type="gramEnd"/>
            <w:r w:rsidRPr="0095786D">
              <w:rPr>
                <w:color w:val="000000" w:themeColor="text1"/>
              </w:rPr>
              <w:t>_produced</w:t>
            </w:r>
            <w:proofErr w:type="spellEnd"/>
            <w:r w:rsidRPr="0095786D">
              <w:rPr>
                <w:color w:val="000000" w:themeColor="text1"/>
              </w:rPr>
              <w:t xml:space="preserve">, </w:t>
            </w:r>
            <w:proofErr w:type="spellStart"/>
            <w:r w:rsidRPr="0095786D">
              <w:rPr>
                <w:color w:val="000000" w:themeColor="text1"/>
              </w:rPr>
              <w:t>b_produced</w:t>
            </w:r>
            <w:proofErr w:type="spellEnd"/>
            <w:r w:rsidRPr="0095786D">
              <w:rPr>
                <w:color w:val="000000" w:themeColor="text1"/>
              </w:rPr>
              <w:t xml:space="preserve"> — </w:t>
            </w:r>
            <w:proofErr w:type="spellStart"/>
            <w:r w:rsidRPr="0095786D">
              <w:rPr>
                <w:color w:val="000000" w:themeColor="text1"/>
              </w:rPr>
              <w:t>consecutive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count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trackers</w:t>
            </w:r>
            <w:proofErr w:type="spellEnd"/>
          </w:p>
          <w:p w14:paraId="6B366862" w14:textId="77777777" w:rsidR="007135B0" w:rsidRPr="0095786D" w:rsidRDefault="00E97786">
            <w:pPr>
              <w:pStyle w:val="ListeParagraf"/>
              <w:numPr>
                <w:ilvl w:val="0"/>
                <w:numId w:val="2"/>
              </w:numPr>
              <w:spacing w:after="5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</w:rPr>
              <w:t>waitingA</w:t>
            </w:r>
            <w:proofErr w:type="spellEnd"/>
            <w:proofErr w:type="gramEnd"/>
            <w:r w:rsidRPr="0095786D">
              <w:rPr>
                <w:color w:val="000000" w:themeColor="text1"/>
              </w:rPr>
              <w:t>/B/</w:t>
            </w:r>
            <w:proofErr w:type="spellStart"/>
            <w:r w:rsidRPr="0095786D">
              <w:rPr>
                <w:color w:val="000000" w:themeColor="text1"/>
              </w:rPr>
              <w:t>Cons</w:t>
            </w:r>
            <w:proofErr w:type="spellEnd"/>
            <w:r w:rsidRPr="0095786D">
              <w:rPr>
                <w:color w:val="000000" w:themeColor="text1"/>
              </w:rPr>
              <w:t xml:space="preserve"> — </w:t>
            </w:r>
            <w:proofErr w:type="spellStart"/>
            <w:r w:rsidRPr="0095786D">
              <w:rPr>
                <w:color w:val="000000" w:themeColor="text1"/>
              </w:rPr>
              <w:t>count</w:t>
            </w:r>
            <w:proofErr w:type="spellEnd"/>
            <w:r w:rsidRPr="0095786D">
              <w:rPr>
                <w:color w:val="000000" w:themeColor="text1"/>
              </w:rPr>
              <w:t xml:space="preserve"> of </w:t>
            </w:r>
            <w:proofErr w:type="spellStart"/>
            <w:r w:rsidRPr="0095786D">
              <w:rPr>
                <w:color w:val="000000" w:themeColor="text1"/>
              </w:rPr>
              <w:t>sleeping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threads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per</w:t>
            </w:r>
            <w:proofErr w:type="spellEnd"/>
            <w:r w:rsidRPr="0095786D">
              <w:rPr>
                <w:color w:val="000000" w:themeColor="text1"/>
              </w:rPr>
              <w:t xml:space="preserve"> </w:t>
            </w:r>
            <w:proofErr w:type="spellStart"/>
            <w:r w:rsidRPr="0095786D">
              <w:rPr>
                <w:color w:val="000000" w:themeColor="text1"/>
              </w:rPr>
              <w:t>type</w:t>
            </w:r>
            <w:proofErr w:type="spellEnd"/>
          </w:p>
        </w:tc>
        <w:tc>
          <w:tcPr>
            <w:tcW w:w="4650" w:type="dxa"/>
            <w:tcBorders>
              <w:top w:val="none" w:sz="0" w:space="0" w:color="FFFFFF"/>
              <w:left w:val="single" w:sz="3" w:space="0" w:color="D6E4F0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214F6F90" w14:textId="77777777" w:rsidR="007135B0" w:rsidRPr="0095786D" w:rsidRDefault="00E97786">
            <w:pPr>
              <w:spacing w:after="6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b/>
                <w:bCs/>
                <w:color w:val="000000" w:themeColor="text1"/>
              </w:rPr>
              <w:t>signal</w:t>
            </w:r>
            <w:proofErr w:type="gramEnd"/>
            <w:r w:rsidRPr="0095786D">
              <w:rPr>
                <w:b/>
                <w:bCs/>
                <w:color w:val="000000" w:themeColor="text1"/>
              </w:rPr>
              <w:t>_</w:t>
            </w:r>
            <w:proofErr w:type="gramStart"/>
            <w:r w:rsidRPr="0095786D">
              <w:rPr>
                <w:b/>
                <w:bCs/>
                <w:color w:val="000000" w:themeColor="text1"/>
              </w:rPr>
              <w:t>next</w:t>
            </w:r>
            <w:proofErr w:type="spellEnd"/>
            <w:r w:rsidRPr="0095786D">
              <w:rPr>
                <w:b/>
                <w:bCs/>
                <w:color w:val="000000" w:themeColor="text1"/>
              </w:rPr>
              <w:t>(</w:t>
            </w:r>
            <w:proofErr w:type="gramEnd"/>
            <w:r w:rsidRPr="0095786D">
              <w:rPr>
                <w:b/>
                <w:bCs/>
                <w:color w:val="000000" w:themeColor="text1"/>
              </w:rPr>
              <w:t xml:space="preserve">) — Baton Transfer </w:t>
            </w:r>
            <w:proofErr w:type="spellStart"/>
            <w:r w:rsidRPr="0095786D">
              <w:rPr>
                <w:b/>
                <w:bCs/>
                <w:color w:val="000000" w:themeColor="text1"/>
              </w:rPr>
              <w:t>Logic</w:t>
            </w:r>
            <w:proofErr w:type="spellEnd"/>
          </w:p>
          <w:p w14:paraId="7F77B9CE" w14:textId="77777777" w:rsidR="007135B0" w:rsidRPr="0095786D" w:rsidRDefault="00E97786">
            <w:pPr>
              <w:shd w:val="clear" w:color="auto" w:fill="1A1A2E"/>
              <w:spacing w:before="60"/>
              <w:ind w:left="200" w:right="200"/>
              <w:rPr>
                <w:color w:val="FFFFFF" w:themeColor="background1"/>
              </w:rPr>
            </w:pPr>
            <w:proofErr w:type="spellStart"/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void</w:t>
            </w:r>
            <w:proofErr w:type="spellEnd"/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signal_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next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(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) {</w:t>
            </w:r>
          </w:p>
          <w:p w14:paraId="2F201384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if</w:t>
            </w:r>
            <w:proofErr w:type="spellEnd"/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(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count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&lt;9 &amp;&amp;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turn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==0 &amp;&amp;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waitingA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&gt;0)</w:t>
            </w:r>
          </w:p>
          <w:p w14:paraId="7C997635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semA.v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(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);   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//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pass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to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A</w:t>
            </w:r>
          </w:p>
          <w:p w14:paraId="2658C57E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else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if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(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count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&lt;9 &amp;&amp;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turn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==1 &amp;&amp;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waitingB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&gt;0)</w:t>
            </w:r>
          </w:p>
          <w:p w14:paraId="369D3E87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semB.v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(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);   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//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pass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to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B</w:t>
            </w:r>
          </w:p>
          <w:p w14:paraId="49748D05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else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if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(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count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&gt;3 &amp;&amp;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waitingCons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&gt;0)</w:t>
            </w:r>
          </w:p>
          <w:p w14:paraId="1752D9B4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semCons.v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(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);   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//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pass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to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Consumer</w:t>
            </w:r>
          </w:p>
          <w:p w14:paraId="60767C8B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else</w:t>
            </w:r>
            <w:proofErr w:type="gramEnd"/>
          </w:p>
          <w:p w14:paraId="3C94DC81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FFFFFF" w:themeColor="background1"/>
              </w:rPr>
            </w:pPr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mutex.v</w:t>
            </w:r>
            <w:proofErr w:type="spellEnd"/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(</w:t>
            </w:r>
            <w:proofErr w:type="gram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);   </w:t>
            </w:r>
            <w:proofErr w:type="gram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  //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release</w:t>
            </w:r>
            <w:proofErr w:type="spellEnd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95786D">
              <w:rPr>
                <w:rFonts w:ascii="Courier New" w:eastAsia="Courier New" w:hAnsi="Courier New" w:cs="Courier New"/>
                <w:color w:val="FFFFFF" w:themeColor="background1"/>
                <w:sz w:val="17"/>
                <w:szCs w:val="17"/>
              </w:rPr>
              <w:t>normally</w:t>
            </w:r>
            <w:proofErr w:type="spellEnd"/>
          </w:p>
          <w:p w14:paraId="35DC0BF1" w14:textId="77777777" w:rsidR="007135B0" w:rsidRPr="0095786D" w:rsidRDefault="00E97786">
            <w:pPr>
              <w:shd w:val="clear" w:color="auto" w:fill="1A1A2E"/>
              <w:ind w:left="200" w:right="200"/>
              <w:rPr>
                <w:color w:val="000000" w:themeColor="text1"/>
              </w:rPr>
            </w:pPr>
            <w:r w:rsidRPr="0095786D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}</w:t>
            </w:r>
          </w:p>
          <w:p w14:paraId="55C2F68A" w14:textId="77777777" w:rsidR="007135B0" w:rsidRPr="0095786D" w:rsidRDefault="00E97786">
            <w:pPr>
              <w:spacing w:before="80" w:after="60"/>
              <w:rPr>
                <w:color w:val="000000" w:themeColor="text1"/>
              </w:rPr>
            </w:pP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thread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wakes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from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its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private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semaphore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the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mutex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already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logically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held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its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condition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guaranteed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valid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no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re-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check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necessary</w:t>
            </w:r>
            <w:proofErr w:type="spellEnd"/>
            <w:r w:rsidRPr="0095786D">
              <w:rPr>
                <w:i/>
                <w:iCs/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40F8A92C" w14:textId="77777777" w:rsidR="007135B0" w:rsidRDefault="007135B0">
      <w:pPr>
        <w:spacing w:after="80"/>
        <w:rPr>
          <w:color w:val="000000" w:themeColor="text1"/>
        </w:rPr>
      </w:pPr>
    </w:p>
    <w:p w14:paraId="68786226" w14:textId="77777777" w:rsidR="0095786D" w:rsidRDefault="0095786D">
      <w:pPr>
        <w:spacing w:after="80"/>
        <w:rPr>
          <w:color w:val="000000" w:themeColor="text1"/>
        </w:rPr>
      </w:pPr>
    </w:p>
    <w:p w14:paraId="3806A9BC" w14:textId="77777777" w:rsidR="0095786D" w:rsidRDefault="0095786D">
      <w:pPr>
        <w:spacing w:after="80"/>
        <w:rPr>
          <w:color w:val="000000" w:themeColor="text1"/>
        </w:rPr>
      </w:pPr>
    </w:p>
    <w:p w14:paraId="63F5F32D" w14:textId="77777777" w:rsidR="0095786D" w:rsidRDefault="0095786D">
      <w:pPr>
        <w:spacing w:after="80"/>
        <w:rPr>
          <w:color w:val="000000" w:themeColor="text1"/>
        </w:rPr>
      </w:pPr>
    </w:p>
    <w:p w14:paraId="3B725600" w14:textId="77777777" w:rsidR="0095786D" w:rsidRPr="0095786D" w:rsidRDefault="0095786D">
      <w:pPr>
        <w:spacing w:after="80"/>
        <w:rPr>
          <w:color w:val="000000" w:themeColor="text1"/>
        </w:rPr>
      </w:pPr>
    </w:p>
    <w:p w14:paraId="1E7ECBF6" w14:textId="77777777" w:rsidR="007135B0" w:rsidRPr="0095786D" w:rsidRDefault="00E97786">
      <w:pPr>
        <w:pBdr>
          <w:bottom w:val="single" w:sz="3" w:space="2" w:color="1F4E79"/>
        </w:pBdr>
        <w:spacing w:before="160" w:after="60"/>
        <w:rPr>
          <w:color w:val="000000" w:themeColor="text1"/>
        </w:rPr>
      </w:pPr>
      <w:r w:rsidRPr="0095786D">
        <w:rPr>
          <w:b/>
          <w:bCs/>
          <w:color w:val="000000" w:themeColor="text1"/>
          <w:sz w:val="22"/>
          <w:szCs w:val="22"/>
        </w:rPr>
        <w:lastRenderedPageBreak/>
        <w:t xml:space="preserve">3. 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Implementation</w:t>
      </w:r>
      <w:proofErr w:type="spellEnd"/>
      <w:r w:rsidRPr="0095786D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Details</w:t>
      </w:r>
      <w:proofErr w:type="spellEnd"/>
    </w:p>
    <w:p w14:paraId="01636115" w14:textId="77777777" w:rsidR="007135B0" w:rsidRPr="0095786D" w:rsidRDefault="00E97786">
      <w:pPr>
        <w:spacing w:after="80"/>
        <w:jc w:val="both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Each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producer</w:t>
      </w:r>
      <w:proofErr w:type="spellEnd"/>
      <w:r w:rsidRPr="0095786D">
        <w:rPr>
          <w:color w:val="000000" w:themeColor="text1"/>
        </w:rPr>
        <w:t>/</w:t>
      </w:r>
      <w:proofErr w:type="spellStart"/>
      <w:r w:rsidRPr="0095786D">
        <w:rPr>
          <w:color w:val="000000" w:themeColor="text1"/>
        </w:rPr>
        <w:t>consumer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follows</w:t>
      </w:r>
      <w:proofErr w:type="spellEnd"/>
      <w:r w:rsidRPr="0095786D">
        <w:rPr>
          <w:color w:val="000000" w:themeColor="text1"/>
        </w:rPr>
        <w:t xml:space="preserve"> an </w:t>
      </w:r>
      <w:proofErr w:type="spellStart"/>
      <w:r w:rsidRPr="0095786D">
        <w:rPr>
          <w:color w:val="000000" w:themeColor="text1"/>
        </w:rPr>
        <w:t>identical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entry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protocol</w:t>
      </w:r>
      <w:proofErr w:type="spellEnd"/>
      <w:r w:rsidRPr="0095786D">
        <w:rPr>
          <w:color w:val="000000" w:themeColor="text1"/>
        </w:rPr>
        <w:t xml:space="preserve">: </w:t>
      </w:r>
      <w:proofErr w:type="spellStart"/>
      <w:r w:rsidRPr="0095786D">
        <w:rPr>
          <w:color w:val="000000" w:themeColor="text1"/>
        </w:rPr>
        <w:t>acquire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mutex</w:t>
      </w:r>
      <w:proofErr w:type="spellEnd"/>
      <w:r w:rsidRPr="0095786D">
        <w:rPr>
          <w:color w:val="000000" w:themeColor="text1"/>
        </w:rPr>
        <w:t xml:space="preserve"> → </w:t>
      </w:r>
      <w:proofErr w:type="spellStart"/>
      <w:r w:rsidRPr="0095786D">
        <w:rPr>
          <w:color w:val="000000" w:themeColor="text1"/>
        </w:rPr>
        <w:t>check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</w:t>
      </w:r>
      <w:proofErr w:type="spellEnd"/>
      <w:r w:rsidRPr="0095786D">
        <w:rPr>
          <w:color w:val="000000" w:themeColor="text1"/>
        </w:rPr>
        <w:t xml:space="preserve"> → </w:t>
      </w:r>
      <w:proofErr w:type="spellStart"/>
      <w:r w:rsidRPr="0095786D">
        <w:rPr>
          <w:color w:val="000000" w:themeColor="text1"/>
        </w:rPr>
        <w:t>if</w:t>
      </w:r>
      <w:proofErr w:type="spellEnd"/>
      <w:r w:rsidRPr="0095786D">
        <w:rPr>
          <w:color w:val="000000" w:themeColor="text1"/>
        </w:rPr>
        <w:t xml:space="preserve"> not met, </w:t>
      </w:r>
      <w:proofErr w:type="spellStart"/>
      <w:r w:rsidRPr="0095786D">
        <w:rPr>
          <w:color w:val="000000" w:themeColor="text1"/>
        </w:rPr>
        <w:t>increment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waiting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counter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release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mutex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block</w:t>
      </w:r>
      <w:proofErr w:type="spellEnd"/>
      <w:r w:rsidRPr="0095786D">
        <w:rPr>
          <w:color w:val="000000" w:themeColor="text1"/>
        </w:rPr>
        <w:t xml:space="preserve"> on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private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semaphore</w:t>
      </w:r>
      <w:proofErr w:type="spellEnd"/>
      <w:r w:rsidRPr="0095786D">
        <w:rPr>
          <w:color w:val="000000" w:themeColor="text1"/>
        </w:rPr>
        <w:t xml:space="preserve">. On </w:t>
      </w:r>
      <w:proofErr w:type="spellStart"/>
      <w:r w:rsidRPr="0095786D">
        <w:rPr>
          <w:color w:val="000000" w:themeColor="text1"/>
        </w:rPr>
        <w:t>wakeup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counter</w:t>
      </w:r>
      <w:proofErr w:type="spellEnd"/>
      <w:r w:rsidRPr="0095786D">
        <w:rPr>
          <w:color w:val="000000" w:themeColor="text1"/>
        </w:rPr>
        <w:t xml:space="preserve"> is </w:t>
      </w:r>
      <w:proofErr w:type="spellStart"/>
      <w:r w:rsidRPr="0095786D">
        <w:rPr>
          <w:color w:val="000000" w:themeColor="text1"/>
        </w:rPr>
        <w:t>decremented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execution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continues</w:t>
      </w:r>
      <w:proofErr w:type="spellEnd"/>
      <w:r w:rsidRPr="0095786D">
        <w:rPr>
          <w:color w:val="000000" w:themeColor="text1"/>
        </w:rPr>
        <w:t xml:space="preserve"> inside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already-held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critical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section</w:t>
      </w:r>
      <w:proofErr w:type="spellEnd"/>
      <w:r w:rsidRPr="0095786D">
        <w:rPr>
          <w:color w:val="000000" w:themeColor="text1"/>
        </w:rPr>
        <w:t>.</w:t>
      </w:r>
    </w:p>
    <w:tbl>
      <w:tblPr>
        <w:tblStyle w:val="DzTablo1"/>
        <w:tblW w:w="10104" w:type="dxa"/>
        <w:tblLook w:val="0000" w:firstRow="0" w:lastRow="0" w:firstColumn="0" w:lastColumn="0" w:noHBand="0" w:noVBand="0"/>
      </w:tblPr>
      <w:tblGrid>
        <w:gridCol w:w="1776"/>
        <w:gridCol w:w="4331"/>
        <w:gridCol w:w="3997"/>
      </w:tblGrid>
      <w:tr w:rsidR="007135B0" w:rsidRPr="0095786D" w14:paraId="54C1B11F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6" w:type="dxa"/>
          </w:tcPr>
          <w:p w14:paraId="5C900565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4331" w:type="dxa"/>
          </w:tcPr>
          <w:p w14:paraId="1C2BD853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Entry</w:t>
            </w:r>
            <w:proofErr w:type="spellEnd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condition</w:t>
            </w:r>
            <w:proofErr w:type="spellEnd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wait</w:t>
            </w:r>
            <w:proofErr w:type="spellEnd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false</w:t>
            </w:r>
            <w:proofErr w:type="spellEnd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7" w:type="dxa"/>
          </w:tcPr>
          <w:p w14:paraId="5916A4EB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Post-</w:t>
            </w: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action</w:t>
            </w:r>
            <w:proofErr w:type="spellEnd"/>
          </w:p>
        </w:tc>
      </w:tr>
      <w:tr w:rsidR="007135B0" w:rsidRPr="0095786D" w14:paraId="2B8AAD75" w14:textId="77777777" w:rsidTr="0095786D">
        <w:trPr>
          <w:trHeight w:val="6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6" w:type="dxa"/>
          </w:tcPr>
          <w:p w14:paraId="25B4E5BA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Producer A</w:t>
            </w:r>
          </w:p>
        </w:tc>
        <w:tc>
          <w:tcPr>
            <w:tcW w:w="4331" w:type="dxa"/>
          </w:tcPr>
          <w:p w14:paraId="27DDE6E4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&lt; 9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 </w:t>
            </w:r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 xml:space="preserve">AND 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== 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7" w:type="dxa"/>
          </w:tcPr>
          <w:p w14:paraId="06EF75E6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Increment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a_produced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a_produced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== 3 → set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= 1, reset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counter</w:t>
            </w:r>
            <w:proofErr w:type="spellEnd"/>
          </w:p>
        </w:tc>
      </w:tr>
      <w:tr w:rsidR="007135B0" w:rsidRPr="0095786D" w14:paraId="3AB20C3E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6" w:type="dxa"/>
          </w:tcPr>
          <w:p w14:paraId="022D1E20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Producer B</w:t>
            </w:r>
          </w:p>
        </w:tc>
        <w:tc>
          <w:tcPr>
            <w:tcW w:w="4331" w:type="dxa"/>
          </w:tcPr>
          <w:p w14:paraId="17E96315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&lt; 9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 </w:t>
            </w:r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 xml:space="preserve">AND 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==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7" w:type="dxa"/>
          </w:tcPr>
          <w:p w14:paraId="6F8ACB9C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Increment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b_produced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b_produced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== 2 → set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turn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= 0, reset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counter</w:t>
            </w:r>
            <w:proofErr w:type="spellEnd"/>
          </w:p>
        </w:tc>
      </w:tr>
      <w:tr w:rsidR="007135B0" w:rsidRPr="0095786D" w14:paraId="5D435A19" w14:textId="77777777" w:rsidTr="0095786D">
        <w:trPr>
          <w:trHeight w:val="68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6" w:type="dxa"/>
          </w:tcPr>
          <w:p w14:paraId="5B8C8801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Consumer</w:t>
            </w:r>
          </w:p>
        </w:tc>
        <w:tc>
          <w:tcPr>
            <w:tcW w:w="4331" w:type="dxa"/>
          </w:tcPr>
          <w:p w14:paraId="394A7444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&gt;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7" w:type="dxa"/>
          </w:tcPr>
          <w:p w14:paraId="785B2FBD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Read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one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item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from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buffer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decrement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</w:p>
        </w:tc>
      </w:tr>
    </w:tbl>
    <w:p w14:paraId="7BE45568" w14:textId="77777777" w:rsidR="007135B0" w:rsidRPr="0095786D" w:rsidRDefault="007135B0">
      <w:pPr>
        <w:spacing w:after="80"/>
        <w:rPr>
          <w:color w:val="000000" w:themeColor="text1"/>
        </w:rPr>
      </w:pPr>
    </w:p>
    <w:p w14:paraId="01AD7F4E" w14:textId="77777777" w:rsidR="007135B0" w:rsidRPr="0095786D" w:rsidRDefault="00E97786">
      <w:pPr>
        <w:spacing w:after="60"/>
        <w:jc w:val="both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After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every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state-changing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operation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each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thread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calls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signal_</w:t>
      </w:r>
      <w:proofErr w:type="gramStart"/>
      <w:r w:rsidRPr="0095786D">
        <w:rPr>
          <w:color w:val="000000" w:themeColor="text1"/>
        </w:rPr>
        <w:t>next</w:t>
      </w:r>
      <w:proofErr w:type="spellEnd"/>
      <w:r w:rsidRPr="0095786D">
        <w:rPr>
          <w:color w:val="000000" w:themeColor="text1"/>
        </w:rPr>
        <w:t>(</w:t>
      </w:r>
      <w:proofErr w:type="gramEnd"/>
      <w:r w:rsidRPr="0095786D">
        <w:rPr>
          <w:color w:val="000000" w:themeColor="text1"/>
        </w:rPr>
        <w:t xml:space="preserve">), </w:t>
      </w:r>
      <w:proofErr w:type="spellStart"/>
      <w:r w:rsidRPr="0095786D">
        <w:rPr>
          <w:color w:val="000000" w:themeColor="text1"/>
        </w:rPr>
        <w:t>which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checks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conditions</w:t>
      </w:r>
      <w:proofErr w:type="spellEnd"/>
      <w:r w:rsidRPr="0095786D">
        <w:rPr>
          <w:color w:val="000000" w:themeColor="text1"/>
        </w:rPr>
        <w:t xml:space="preserve"> in </w:t>
      </w:r>
      <w:proofErr w:type="spellStart"/>
      <w:r w:rsidRPr="0095786D">
        <w:rPr>
          <w:color w:val="000000" w:themeColor="text1"/>
        </w:rPr>
        <w:t>priority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order</w:t>
      </w:r>
      <w:proofErr w:type="spellEnd"/>
      <w:r w:rsidRPr="0095786D">
        <w:rPr>
          <w:color w:val="000000" w:themeColor="text1"/>
        </w:rPr>
        <w:t xml:space="preserve"> (A → B → Consumer → </w:t>
      </w:r>
      <w:proofErr w:type="spellStart"/>
      <w:r w:rsidRPr="0095786D">
        <w:rPr>
          <w:color w:val="000000" w:themeColor="text1"/>
        </w:rPr>
        <w:t>mutex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release</w:t>
      </w:r>
      <w:proofErr w:type="spellEnd"/>
      <w:r w:rsidRPr="0095786D">
        <w:rPr>
          <w:color w:val="000000" w:themeColor="text1"/>
        </w:rPr>
        <w:t xml:space="preserve">). </w:t>
      </w:r>
      <w:proofErr w:type="spellStart"/>
      <w:r w:rsidRPr="0095786D">
        <w:rPr>
          <w:color w:val="000000" w:themeColor="text1"/>
        </w:rPr>
        <w:t>This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ensures</w:t>
      </w:r>
      <w:proofErr w:type="spellEnd"/>
      <w:r w:rsidRPr="0095786D">
        <w:rPr>
          <w:color w:val="000000" w:themeColor="text1"/>
        </w:rPr>
        <w:t>:</w:t>
      </w:r>
    </w:p>
    <w:p w14:paraId="77F98503" w14:textId="77777777" w:rsidR="007135B0" w:rsidRPr="0095786D" w:rsidRDefault="00E97786">
      <w:pPr>
        <w:pStyle w:val="ListeParagraf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Safety</w:t>
      </w:r>
      <w:proofErr w:type="spellEnd"/>
      <w:r w:rsidRPr="0095786D">
        <w:rPr>
          <w:color w:val="000000" w:themeColor="text1"/>
        </w:rPr>
        <w:t xml:space="preserve">: a </w:t>
      </w:r>
      <w:proofErr w:type="spellStart"/>
      <w:r w:rsidRPr="0095786D">
        <w:rPr>
          <w:color w:val="000000" w:themeColor="text1"/>
        </w:rPr>
        <w:t>thread</w:t>
      </w:r>
      <w:proofErr w:type="spellEnd"/>
      <w:r w:rsidRPr="0095786D">
        <w:rPr>
          <w:color w:val="000000" w:themeColor="text1"/>
        </w:rPr>
        <w:t xml:space="preserve"> is </w:t>
      </w:r>
      <w:proofErr w:type="spellStart"/>
      <w:r w:rsidRPr="0095786D">
        <w:rPr>
          <w:color w:val="000000" w:themeColor="text1"/>
        </w:rPr>
        <w:t>only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awakened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when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its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holds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preventing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race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conditions</w:t>
      </w:r>
      <w:proofErr w:type="spellEnd"/>
      <w:r w:rsidRPr="0095786D">
        <w:rPr>
          <w:color w:val="000000" w:themeColor="text1"/>
        </w:rPr>
        <w:t>.</w:t>
      </w:r>
    </w:p>
    <w:p w14:paraId="3A70AE57" w14:textId="77777777" w:rsidR="007135B0" w:rsidRPr="0095786D" w:rsidRDefault="00E97786">
      <w:pPr>
        <w:pStyle w:val="ListeParagraf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Liveness</w:t>
      </w:r>
      <w:proofErr w:type="spellEnd"/>
      <w:r w:rsidRPr="0095786D">
        <w:rPr>
          <w:color w:val="000000" w:themeColor="text1"/>
        </w:rPr>
        <w:t xml:space="preserve">: </w:t>
      </w:r>
      <w:proofErr w:type="spellStart"/>
      <w:r w:rsidRPr="0095786D">
        <w:rPr>
          <w:color w:val="000000" w:themeColor="text1"/>
        </w:rPr>
        <w:t>no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thread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sleeps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indefinitely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while</w:t>
      </w:r>
      <w:proofErr w:type="spellEnd"/>
      <w:r w:rsidRPr="0095786D">
        <w:rPr>
          <w:color w:val="000000" w:themeColor="text1"/>
        </w:rPr>
        <w:t xml:space="preserve"> a </w:t>
      </w:r>
      <w:proofErr w:type="spellStart"/>
      <w:r w:rsidRPr="0095786D">
        <w:rPr>
          <w:color w:val="000000" w:themeColor="text1"/>
        </w:rPr>
        <w:t>satisfiable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exists</w:t>
      </w:r>
      <w:proofErr w:type="spellEnd"/>
      <w:r w:rsidRPr="0095786D">
        <w:rPr>
          <w:color w:val="000000" w:themeColor="text1"/>
        </w:rPr>
        <w:t>.</w:t>
      </w:r>
    </w:p>
    <w:p w14:paraId="0FDD1FE4" w14:textId="77777777" w:rsidR="007135B0" w:rsidRPr="0095786D" w:rsidRDefault="00E97786">
      <w:pPr>
        <w:pStyle w:val="ListeParagraf"/>
        <w:numPr>
          <w:ilvl w:val="0"/>
          <w:numId w:val="2"/>
        </w:numPr>
        <w:spacing w:after="50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Deadlock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freedom</w:t>
      </w:r>
      <w:proofErr w:type="spellEnd"/>
      <w:r w:rsidRPr="0095786D">
        <w:rPr>
          <w:color w:val="000000" w:themeColor="text1"/>
        </w:rPr>
        <w:t xml:space="preserve">: </w:t>
      </w:r>
      <w:proofErr w:type="spellStart"/>
      <w:r w:rsidRPr="0095786D">
        <w:rPr>
          <w:color w:val="000000" w:themeColor="text1"/>
        </w:rPr>
        <w:t>if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no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condition</w:t>
      </w:r>
      <w:proofErr w:type="spellEnd"/>
      <w:r w:rsidRPr="0095786D">
        <w:rPr>
          <w:color w:val="000000" w:themeColor="text1"/>
        </w:rPr>
        <w:t xml:space="preserve"> is </w:t>
      </w:r>
      <w:proofErr w:type="spellStart"/>
      <w:r w:rsidRPr="0095786D">
        <w:rPr>
          <w:color w:val="000000" w:themeColor="text1"/>
        </w:rPr>
        <w:t>satisfiable</w:t>
      </w:r>
      <w:proofErr w:type="spellEnd"/>
      <w:r w:rsidRPr="0095786D">
        <w:rPr>
          <w:color w:val="000000" w:themeColor="text1"/>
        </w:rPr>
        <w:t xml:space="preserve">, </w:t>
      </w: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mutex</w:t>
      </w:r>
      <w:proofErr w:type="spellEnd"/>
      <w:r w:rsidRPr="0095786D">
        <w:rPr>
          <w:color w:val="000000" w:themeColor="text1"/>
        </w:rPr>
        <w:t xml:space="preserve"> is </w:t>
      </w:r>
      <w:proofErr w:type="spellStart"/>
      <w:r w:rsidRPr="0095786D">
        <w:rPr>
          <w:color w:val="000000" w:themeColor="text1"/>
        </w:rPr>
        <w:t>released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normally</w:t>
      </w:r>
      <w:proofErr w:type="spellEnd"/>
      <w:r w:rsidRPr="0095786D">
        <w:rPr>
          <w:color w:val="000000" w:themeColor="text1"/>
        </w:rPr>
        <w:t>.</w:t>
      </w:r>
    </w:p>
    <w:p w14:paraId="311D30F7" w14:textId="77777777" w:rsidR="007135B0" w:rsidRPr="0095786D" w:rsidRDefault="007135B0">
      <w:pPr>
        <w:spacing w:after="80"/>
        <w:rPr>
          <w:color w:val="000000" w:themeColor="text1"/>
        </w:rPr>
      </w:pPr>
    </w:p>
    <w:p w14:paraId="47EC43FA" w14:textId="77777777" w:rsidR="007135B0" w:rsidRPr="0095786D" w:rsidRDefault="00E97786">
      <w:pPr>
        <w:pBdr>
          <w:bottom w:val="single" w:sz="3" w:space="2" w:color="1F4E79"/>
        </w:pBdr>
        <w:spacing w:before="160" w:after="60"/>
        <w:rPr>
          <w:color w:val="000000" w:themeColor="text1"/>
        </w:rPr>
      </w:pPr>
      <w:r w:rsidRPr="0095786D">
        <w:rPr>
          <w:b/>
          <w:bCs/>
          <w:color w:val="000000" w:themeColor="text1"/>
          <w:sz w:val="22"/>
          <w:szCs w:val="22"/>
        </w:rPr>
        <w:t xml:space="preserve">4. 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Verification</w:t>
      </w:r>
      <w:proofErr w:type="spellEnd"/>
    </w:p>
    <w:p w14:paraId="4DF8BC44" w14:textId="77777777" w:rsidR="007135B0" w:rsidRPr="0095786D" w:rsidRDefault="00E97786">
      <w:pPr>
        <w:spacing w:after="80"/>
        <w:jc w:val="both"/>
        <w:rPr>
          <w:color w:val="000000" w:themeColor="text1"/>
        </w:rPr>
      </w:pPr>
      <w:proofErr w:type="spellStart"/>
      <w:r w:rsidRPr="0095786D">
        <w:rPr>
          <w:color w:val="000000" w:themeColor="text1"/>
        </w:rPr>
        <w:t>The</w:t>
      </w:r>
      <w:proofErr w:type="spellEnd"/>
      <w:r w:rsidRPr="0095786D">
        <w:rPr>
          <w:color w:val="000000" w:themeColor="text1"/>
        </w:rPr>
        <w:t xml:space="preserve"> program </w:t>
      </w:r>
      <w:proofErr w:type="spellStart"/>
      <w:r w:rsidRPr="0095786D">
        <w:rPr>
          <w:color w:val="000000" w:themeColor="text1"/>
        </w:rPr>
        <w:t>was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compiled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with</w:t>
      </w:r>
      <w:proofErr w:type="spellEnd"/>
      <w:r w:rsidRPr="0095786D">
        <w:rPr>
          <w:color w:val="000000" w:themeColor="text1"/>
        </w:rPr>
        <w:t xml:space="preserve"> g++ -</w:t>
      </w:r>
      <w:proofErr w:type="spellStart"/>
      <w:r w:rsidRPr="0095786D">
        <w:rPr>
          <w:color w:val="000000" w:themeColor="text1"/>
        </w:rPr>
        <w:t>pthread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and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executed</w:t>
      </w:r>
      <w:proofErr w:type="spellEnd"/>
      <w:r w:rsidRPr="0095786D">
        <w:rPr>
          <w:color w:val="000000" w:themeColor="text1"/>
        </w:rPr>
        <w:t xml:space="preserve"> on a Linux (Ubuntu) </w:t>
      </w:r>
      <w:proofErr w:type="spellStart"/>
      <w:r w:rsidRPr="0095786D">
        <w:rPr>
          <w:color w:val="000000" w:themeColor="text1"/>
        </w:rPr>
        <w:t>environment</w:t>
      </w:r>
      <w:proofErr w:type="spellEnd"/>
      <w:r w:rsidRPr="0095786D">
        <w:rPr>
          <w:color w:val="000000" w:themeColor="text1"/>
        </w:rPr>
        <w:t xml:space="preserve">. </w:t>
      </w:r>
      <w:proofErr w:type="spellStart"/>
      <w:r w:rsidRPr="0095786D">
        <w:rPr>
          <w:color w:val="000000" w:themeColor="text1"/>
        </w:rPr>
        <w:t>Key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observable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properties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confirmed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from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console</w:t>
      </w:r>
      <w:proofErr w:type="spellEnd"/>
      <w:r w:rsidRPr="0095786D">
        <w:rPr>
          <w:color w:val="000000" w:themeColor="text1"/>
        </w:rPr>
        <w:t xml:space="preserve"> </w:t>
      </w:r>
      <w:proofErr w:type="spellStart"/>
      <w:r w:rsidRPr="0095786D">
        <w:rPr>
          <w:color w:val="000000" w:themeColor="text1"/>
        </w:rPr>
        <w:t>output</w:t>
      </w:r>
      <w:proofErr w:type="spellEnd"/>
      <w:r w:rsidRPr="0095786D">
        <w:rPr>
          <w:color w:val="000000" w:themeColor="text1"/>
        </w:rPr>
        <w:t>:</w:t>
      </w:r>
    </w:p>
    <w:tbl>
      <w:tblPr>
        <w:tblStyle w:val="DzTablo1"/>
        <w:tblW w:w="10045" w:type="dxa"/>
        <w:tblLook w:val="0000" w:firstRow="0" w:lastRow="0" w:firstColumn="0" w:lastColumn="0" w:noHBand="0" w:noVBand="0"/>
      </w:tblPr>
      <w:tblGrid>
        <w:gridCol w:w="2428"/>
        <w:gridCol w:w="3091"/>
        <w:gridCol w:w="4526"/>
      </w:tblGrid>
      <w:tr w:rsidR="007135B0" w:rsidRPr="0095786D" w14:paraId="14318939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5A5B4C80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Property</w:t>
            </w:r>
            <w:proofErr w:type="spellEnd"/>
          </w:p>
        </w:tc>
        <w:tc>
          <w:tcPr>
            <w:tcW w:w="3091" w:type="dxa"/>
          </w:tcPr>
          <w:p w14:paraId="7B92B57F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Expected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14:paraId="4649B1A9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Verified</w:t>
            </w:r>
            <w:proofErr w:type="spellEnd"/>
          </w:p>
        </w:tc>
      </w:tr>
      <w:tr w:rsidR="007135B0" w:rsidRPr="0095786D" w14:paraId="380F7F7B" w14:textId="77777777" w:rsidTr="0095786D">
        <w:trPr>
          <w:trHeight w:val="7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4B6A079A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Production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3091" w:type="dxa"/>
          </w:tcPr>
          <w:p w14:paraId="3DB28C1E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AAA → BB → AAA → BB …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14:paraId="05B62754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Output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shows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strict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alternation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of 3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A's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2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B's</w:t>
            </w:r>
            <w:proofErr w:type="spellEnd"/>
          </w:p>
        </w:tc>
      </w:tr>
      <w:tr w:rsidR="007135B0" w:rsidRPr="0095786D" w14:paraId="2BBACBBA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459A73D7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Consumption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3091" w:type="dxa"/>
          </w:tcPr>
          <w:p w14:paraId="515AD6FF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Read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count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&gt;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 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14:paraId="24F6D0F3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No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consumer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output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observed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buffer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≤ 3</w:t>
            </w:r>
          </w:p>
        </w:tc>
      </w:tr>
      <w:tr w:rsidR="007135B0" w:rsidRPr="0095786D" w14:paraId="7B9553DC" w14:textId="77777777" w:rsidTr="0095786D">
        <w:trPr>
          <w:trHeight w:val="7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3826630E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No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busy-wait</w:t>
            </w:r>
            <w:proofErr w:type="spellEnd"/>
          </w:p>
        </w:tc>
        <w:tc>
          <w:tcPr>
            <w:tcW w:w="3091" w:type="dxa"/>
          </w:tcPr>
          <w:p w14:paraId="33B2EAAD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Threads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sleep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when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blocked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14:paraId="71E1B979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CPU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utilisation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idle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between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usleep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)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calls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no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spin</w:t>
            </w:r>
          </w:p>
        </w:tc>
      </w:tr>
      <w:tr w:rsidR="007135B0" w:rsidRPr="0095786D" w14:paraId="3ADFAC2E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28" w:type="dxa"/>
          </w:tcPr>
          <w:p w14:paraId="2ABF1755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Deadlock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freedom</w:t>
            </w:r>
            <w:proofErr w:type="spellEnd"/>
          </w:p>
        </w:tc>
        <w:tc>
          <w:tcPr>
            <w:tcW w:w="3091" w:type="dxa"/>
          </w:tcPr>
          <w:p w14:paraId="7FEEEDD1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Infinite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run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without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freeze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26" w:type="dxa"/>
          </w:tcPr>
          <w:p w14:paraId="0C26783E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System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ran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indefinitely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with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Ctrl+C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as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only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termination</w:t>
            </w:r>
            <w:proofErr w:type="spellEnd"/>
          </w:p>
        </w:tc>
      </w:tr>
    </w:tbl>
    <w:p w14:paraId="31DD2964" w14:textId="77777777" w:rsidR="007135B0" w:rsidRPr="0095786D" w:rsidRDefault="007135B0">
      <w:pPr>
        <w:spacing w:after="80"/>
        <w:rPr>
          <w:color w:val="000000" w:themeColor="text1"/>
        </w:rPr>
      </w:pPr>
    </w:p>
    <w:p w14:paraId="0C89C283" w14:textId="77777777" w:rsidR="007135B0" w:rsidRPr="0095786D" w:rsidRDefault="00E97786">
      <w:pPr>
        <w:pBdr>
          <w:bottom w:val="single" w:sz="3" w:space="2" w:color="1F4E79"/>
        </w:pBdr>
        <w:spacing w:before="160" w:after="60"/>
        <w:rPr>
          <w:color w:val="000000" w:themeColor="text1"/>
        </w:rPr>
      </w:pPr>
      <w:r w:rsidRPr="0095786D">
        <w:rPr>
          <w:b/>
          <w:bCs/>
          <w:color w:val="000000" w:themeColor="text1"/>
          <w:sz w:val="22"/>
          <w:szCs w:val="22"/>
        </w:rPr>
        <w:t xml:space="preserve">5.  Project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Structure</w:t>
      </w:r>
      <w:proofErr w:type="spellEnd"/>
      <w:r w:rsidRPr="0095786D">
        <w:rPr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95786D">
        <w:rPr>
          <w:b/>
          <w:bCs/>
          <w:color w:val="000000" w:themeColor="text1"/>
          <w:sz w:val="22"/>
          <w:szCs w:val="22"/>
        </w:rPr>
        <w:t>Build</w:t>
      </w:r>
      <w:proofErr w:type="spellEnd"/>
    </w:p>
    <w:tbl>
      <w:tblPr>
        <w:tblStyle w:val="DzTablo1"/>
        <w:tblW w:w="10070" w:type="dxa"/>
        <w:tblLook w:val="0000" w:firstRow="0" w:lastRow="0" w:firstColumn="0" w:lastColumn="0" w:noHBand="0" w:noVBand="0"/>
      </w:tblPr>
      <w:tblGrid>
        <w:gridCol w:w="2434"/>
        <w:gridCol w:w="7636"/>
      </w:tblGrid>
      <w:tr w:rsidR="007135B0" w:rsidRPr="0095786D" w14:paraId="3ABF2F50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4" w:type="dxa"/>
          </w:tcPr>
          <w:p w14:paraId="1BF7E59F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File</w:t>
            </w:r>
          </w:p>
        </w:tc>
        <w:tc>
          <w:tcPr>
            <w:tcW w:w="7636" w:type="dxa"/>
          </w:tcPr>
          <w:p w14:paraId="1030C9EC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b/>
                <w:bCs/>
                <w:color w:val="000000" w:themeColor="text1"/>
                <w:sz w:val="19"/>
                <w:szCs w:val="19"/>
              </w:rPr>
              <w:t>Purpose</w:t>
            </w:r>
            <w:proofErr w:type="spellEnd"/>
          </w:p>
        </w:tc>
      </w:tr>
      <w:tr w:rsidR="007135B0" w:rsidRPr="0095786D" w14:paraId="6CA1CE94" w14:textId="77777777" w:rsidTr="0095786D">
        <w:trPr>
          <w:trHeight w:val="3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4" w:type="dxa"/>
          </w:tcPr>
          <w:p w14:paraId="5386DBF7" w14:textId="77777777" w:rsidR="007135B0" w:rsidRPr="0095786D" w:rsidRDefault="00E97786">
            <w:pPr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main.cpp</w:t>
            </w:r>
          </w:p>
        </w:tc>
        <w:tc>
          <w:tcPr>
            <w:tcW w:w="7636" w:type="dxa"/>
          </w:tcPr>
          <w:p w14:paraId="77B16CA4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>Producer/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consumer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thread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routines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and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signal_</w:t>
            </w:r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next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 xml:space="preserve">) baton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logic</w:t>
            </w:r>
            <w:proofErr w:type="spellEnd"/>
          </w:p>
        </w:tc>
      </w:tr>
      <w:tr w:rsidR="007135B0" w:rsidRPr="0095786D" w14:paraId="3B06D106" w14:textId="77777777" w:rsidTr="0095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4" w:type="dxa"/>
          </w:tcPr>
          <w:p w14:paraId="167EFF7A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proofErr w:type="gramStart"/>
            <w:r w:rsidRPr="0095786D">
              <w:rPr>
                <w:color w:val="000000" w:themeColor="text1"/>
                <w:sz w:val="18"/>
                <w:szCs w:val="18"/>
              </w:rPr>
              <w:t>semaphore</w:t>
            </w:r>
            <w:proofErr w:type="gramEnd"/>
            <w:r w:rsidRPr="0095786D">
              <w:rPr>
                <w:color w:val="000000" w:themeColor="text1"/>
                <w:sz w:val="18"/>
                <w:szCs w:val="18"/>
              </w:rPr>
              <w:t>.h</w:t>
            </w:r>
            <w:proofErr w:type="spellEnd"/>
          </w:p>
        </w:tc>
        <w:tc>
          <w:tcPr>
            <w:tcW w:w="7636" w:type="dxa"/>
          </w:tcPr>
          <w:p w14:paraId="211B9A9A" w14:textId="77777777" w:rsidR="007135B0" w:rsidRPr="0095786D" w:rsidRDefault="00E977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786D">
              <w:rPr>
                <w:color w:val="000000" w:themeColor="text1"/>
                <w:sz w:val="18"/>
                <w:szCs w:val="18"/>
              </w:rPr>
              <w:t xml:space="preserve">Cross-platform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Semaphore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class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(POSIX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sem_t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on Linux, HANDLE on Windows)</w:t>
            </w:r>
          </w:p>
        </w:tc>
      </w:tr>
      <w:tr w:rsidR="007135B0" w:rsidRPr="0095786D" w14:paraId="3115EA95" w14:textId="77777777" w:rsidTr="0095786D">
        <w:trPr>
          <w:trHeight w:val="3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4" w:type="dxa"/>
          </w:tcPr>
          <w:p w14:paraId="0F8DAD2C" w14:textId="77777777" w:rsidR="007135B0" w:rsidRPr="0095786D" w:rsidRDefault="00E97786">
            <w:pPr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Makefile</w:t>
            </w:r>
            <w:proofErr w:type="spellEnd"/>
          </w:p>
        </w:tc>
        <w:tc>
          <w:tcPr>
            <w:tcW w:w="7636" w:type="dxa"/>
          </w:tcPr>
          <w:p w14:paraId="49392A3B" w14:textId="77777777" w:rsidR="007135B0" w:rsidRPr="0095786D" w:rsidRDefault="00E97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Builds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executable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fifo_task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links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with</w:t>
            </w:r>
            <w:proofErr w:type="spellEnd"/>
            <w:r w:rsidRPr="0095786D">
              <w:rPr>
                <w:color w:val="000000" w:themeColor="text1"/>
                <w:sz w:val="18"/>
                <w:szCs w:val="18"/>
              </w:rPr>
              <w:t xml:space="preserve"> -</w:t>
            </w:r>
            <w:proofErr w:type="spellStart"/>
            <w:r w:rsidRPr="0095786D">
              <w:rPr>
                <w:color w:val="000000" w:themeColor="text1"/>
                <w:sz w:val="18"/>
                <w:szCs w:val="18"/>
              </w:rPr>
              <w:t>lpthread</w:t>
            </w:r>
            <w:proofErr w:type="spellEnd"/>
          </w:p>
        </w:tc>
      </w:tr>
    </w:tbl>
    <w:p w14:paraId="30D5251B" w14:textId="77777777" w:rsidR="007135B0" w:rsidRDefault="007135B0">
      <w:pPr>
        <w:spacing w:after="80"/>
      </w:pPr>
    </w:p>
    <w:p w14:paraId="7BFD4184" w14:textId="77777777" w:rsidR="007135B0" w:rsidRDefault="00E97786">
      <w:pPr>
        <w:shd w:val="clear" w:color="auto" w:fill="1A1A2E"/>
        <w:spacing w:before="60"/>
        <w:ind w:left="200" w:right="200"/>
      </w:pPr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make</w:t>
      </w:r>
      <w:proofErr w:type="spellEnd"/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compile</w:t>
      </w:r>
      <w:proofErr w:type="spellEnd"/>
    </w:p>
    <w:p w14:paraId="3DC75472" w14:textId="77777777" w:rsidR="007135B0" w:rsidRDefault="00E97786">
      <w:pPr>
        <w:shd w:val="clear" w:color="auto" w:fill="1A1A2E"/>
        <w:ind w:left="200" w:right="200"/>
      </w:pPr>
      <w:proofErr w:type="gramStart"/>
      <w:r>
        <w:rPr>
          <w:rFonts w:ascii="Courier New" w:eastAsia="Courier New" w:hAnsi="Courier New" w:cs="Courier New"/>
          <w:color w:val="A8D8EA"/>
          <w:sz w:val="17"/>
          <w:szCs w:val="17"/>
        </w:rPr>
        <w:t>$ .</w:t>
      </w:r>
      <w:proofErr w:type="gramEnd"/>
      <w:r>
        <w:rPr>
          <w:rFonts w:ascii="Courier New" w:eastAsia="Courier New" w:hAnsi="Courier New" w:cs="Courier New"/>
          <w:color w:val="A8D8EA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fifo_task</w:t>
      </w:r>
      <w:proofErr w:type="spellEnd"/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run</w:t>
      </w:r>
      <w:proofErr w:type="spellEnd"/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Ctrl+C</w:t>
      </w:r>
      <w:proofErr w:type="spellEnd"/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EA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A8D8EA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A8D8EA"/>
          <w:sz w:val="17"/>
          <w:szCs w:val="17"/>
        </w:rPr>
        <w:t>stop)</w:t>
      </w:r>
    </w:p>
    <w:sectPr w:rsidR="007135B0">
      <w:footerReference w:type="default" r:id="rId7"/>
      <w:pgSz w:w="12240" w:h="15840"/>
      <w:pgMar w:top="720" w:right="1080" w:bottom="90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5E85" w14:textId="77777777" w:rsidR="00E97786" w:rsidRDefault="00E97786">
      <w:r>
        <w:separator/>
      </w:r>
    </w:p>
  </w:endnote>
  <w:endnote w:type="continuationSeparator" w:id="0">
    <w:p w14:paraId="5DC56E8D" w14:textId="77777777" w:rsidR="00E97786" w:rsidRDefault="00E9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6B53" w14:textId="4F2C2F7D" w:rsidR="007135B0" w:rsidRDefault="007135B0">
    <w:pPr>
      <w:pBdr>
        <w:top w:val="single" w:sz="3" w:space="3" w:color="1F4E79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233D" w14:textId="77777777" w:rsidR="00E97786" w:rsidRDefault="00E97786">
      <w:r>
        <w:separator/>
      </w:r>
    </w:p>
  </w:footnote>
  <w:footnote w:type="continuationSeparator" w:id="0">
    <w:p w14:paraId="58E2568D" w14:textId="77777777" w:rsidR="00E97786" w:rsidRDefault="00E9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8514B"/>
    <w:multiLevelType w:val="hybridMultilevel"/>
    <w:tmpl w:val="CA92C134"/>
    <w:lvl w:ilvl="0" w:tplc="8C8A2398">
      <w:start w:val="1"/>
      <w:numFmt w:val="bullet"/>
      <w:lvlText w:val="•"/>
      <w:lvlJc w:val="left"/>
      <w:pPr>
        <w:ind w:left="560" w:hanging="280"/>
      </w:pPr>
    </w:lvl>
    <w:lvl w:ilvl="1" w:tplc="FAD098D2">
      <w:numFmt w:val="decimal"/>
      <w:lvlText w:val=""/>
      <w:lvlJc w:val="left"/>
    </w:lvl>
    <w:lvl w:ilvl="2" w:tplc="24449094">
      <w:numFmt w:val="decimal"/>
      <w:lvlText w:val=""/>
      <w:lvlJc w:val="left"/>
    </w:lvl>
    <w:lvl w:ilvl="3" w:tplc="FFD098C0">
      <w:numFmt w:val="decimal"/>
      <w:lvlText w:val=""/>
      <w:lvlJc w:val="left"/>
    </w:lvl>
    <w:lvl w:ilvl="4" w:tplc="9DCC26AA">
      <w:numFmt w:val="decimal"/>
      <w:lvlText w:val=""/>
      <w:lvlJc w:val="left"/>
    </w:lvl>
    <w:lvl w:ilvl="5" w:tplc="A1C23826">
      <w:numFmt w:val="decimal"/>
      <w:lvlText w:val=""/>
      <w:lvlJc w:val="left"/>
    </w:lvl>
    <w:lvl w:ilvl="6" w:tplc="801E7410">
      <w:numFmt w:val="decimal"/>
      <w:lvlText w:val=""/>
      <w:lvlJc w:val="left"/>
    </w:lvl>
    <w:lvl w:ilvl="7" w:tplc="F894DA24">
      <w:numFmt w:val="decimal"/>
      <w:lvlText w:val=""/>
      <w:lvlJc w:val="left"/>
    </w:lvl>
    <w:lvl w:ilvl="8" w:tplc="216A62E4">
      <w:numFmt w:val="decimal"/>
      <w:lvlText w:val=""/>
      <w:lvlJc w:val="left"/>
    </w:lvl>
  </w:abstractNum>
  <w:abstractNum w:abstractNumId="1" w15:restartNumberingAfterBreak="0">
    <w:nsid w:val="4E9311C7"/>
    <w:multiLevelType w:val="hybridMultilevel"/>
    <w:tmpl w:val="8E2A52E6"/>
    <w:lvl w:ilvl="0" w:tplc="9A60E2EC">
      <w:start w:val="1"/>
      <w:numFmt w:val="bullet"/>
      <w:lvlText w:val="●"/>
      <w:lvlJc w:val="left"/>
      <w:pPr>
        <w:ind w:left="720" w:hanging="360"/>
      </w:pPr>
    </w:lvl>
    <w:lvl w:ilvl="1" w:tplc="259C1C0A">
      <w:start w:val="1"/>
      <w:numFmt w:val="bullet"/>
      <w:lvlText w:val="○"/>
      <w:lvlJc w:val="left"/>
      <w:pPr>
        <w:ind w:left="1440" w:hanging="360"/>
      </w:pPr>
    </w:lvl>
    <w:lvl w:ilvl="2" w:tplc="288CCF0E">
      <w:start w:val="1"/>
      <w:numFmt w:val="bullet"/>
      <w:lvlText w:val="■"/>
      <w:lvlJc w:val="left"/>
      <w:pPr>
        <w:ind w:left="2160" w:hanging="360"/>
      </w:pPr>
    </w:lvl>
    <w:lvl w:ilvl="3" w:tplc="C108EC5E">
      <w:start w:val="1"/>
      <w:numFmt w:val="bullet"/>
      <w:lvlText w:val="●"/>
      <w:lvlJc w:val="left"/>
      <w:pPr>
        <w:ind w:left="2880" w:hanging="360"/>
      </w:pPr>
    </w:lvl>
    <w:lvl w:ilvl="4" w:tplc="6A5AA15E">
      <w:start w:val="1"/>
      <w:numFmt w:val="bullet"/>
      <w:lvlText w:val="○"/>
      <w:lvlJc w:val="left"/>
      <w:pPr>
        <w:ind w:left="3600" w:hanging="360"/>
      </w:pPr>
    </w:lvl>
    <w:lvl w:ilvl="5" w:tplc="3A3EB264">
      <w:start w:val="1"/>
      <w:numFmt w:val="bullet"/>
      <w:lvlText w:val="■"/>
      <w:lvlJc w:val="left"/>
      <w:pPr>
        <w:ind w:left="4320" w:hanging="360"/>
      </w:pPr>
    </w:lvl>
    <w:lvl w:ilvl="6" w:tplc="258A6DE0">
      <w:start w:val="1"/>
      <w:numFmt w:val="bullet"/>
      <w:lvlText w:val="●"/>
      <w:lvlJc w:val="left"/>
      <w:pPr>
        <w:ind w:left="5040" w:hanging="360"/>
      </w:pPr>
    </w:lvl>
    <w:lvl w:ilvl="7" w:tplc="B282A65E">
      <w:start w:val="1"/>
      <w:numFmt w:val="bullet"/>
      <w:lvlText w:val="●"/>
      <w:lvlJc w:val="left"/>
      <w:pPr>
        <w:ind w:left="5760" w:hanging="360"/>
      </w:pPr>
    </w:lvl>
    <w:lvl w:ilvl="8" w:tplc="14EAAB34">
      <w:start w:val="1"/>
      <w:numFmt w:val="bullet"/>
      <w:lvlText w:val="●"/>
      <w:lvlJc w:val="left"/>
      <w:pPr>
        <w:ind w:left="6480" w:hanging="360"/>
      </w:pPr>
    </w:lvl>
  </w:abstractNum>
  <w:num w:numId="1" w16cid:durableId="699552276">
    <w:abstractNumId w:val="1"/>
    <w:lvlOverride w:ilvl="0">
      <w:startOverride w:val="1"/>
    </w:lvlOverride>
  </w:num>
  <w:num w:numId="2" w16cid:durableId="1755005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5B0"/>
    <w:rsid w:val="007135B0"/>
    <w:rsid w:val="0095786D"/>
    <w:rsid w:val="00B52996"/>
    <w:rsid w:val="00E9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BFAD0"/>
  <w15:docId w15:val="{C9E6A725-0195-4341-9EFF-C83EF455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5786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5786D"/>
  </w:style>
  <w:style w:type="paragraph" w:styleId="AltBilgi">
    <w:name w:val="footer"/>
    <w:basedOn w:val="Normal"/>
    <w:link w:val="AltBilgiChar"/>
    <w:uiPriority w:val="99"/>
    <w:unhideWhenUsed/>
    <w:rsid w:val="0095786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5786D"/>
  </w:style>
  <w:style w:type="table" w:styleId="DzTablo4">
    <w:name w:val="Plain Table 4"/>
    <w:basedOn w:val="NormalTablo"/>
    <w:uiPriority w:val="44"/>
    <w:rsid w:val="009578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1">
    <w:name w:val="Plain Table 1"/>
    <w:basedOn w:val="NormalTablo"/>
    <w:uiPriority w:val="41"/>
    <w:rsid w:val="009578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Esin KUTLU</cp:lastModifiedBy>
  <cp:revision>2</cp:revision>
  <dcterms:created xsi:type="dcterms:W3CDTF">2026-04-28T22:54:00Z</dcterms:created>
  <dcterms:modified xsi:type="dcterms:W3CDTF">2026-04-28T22:54:00Z</dcterms:modified>
</cp:coreProperties>
</file>