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9DE6" w14:textId="77777777" w:rsidR="00EB23BC" w:rsidRPr="0015463B" w:rsidRDefault="00EB23BC" w:rsidP="00EB23BC">
      <w:pPr>
        <w:pStyle w:val="ac"/>
        <w:rPr>
          <w:rFonts w:eastAsia="Calibri"/>
          <w:bdr w:val="nil"/>
        </w:rPr>
      </w:pPr>
      <w:r w:rsidRPr="0015463B">
        <w:rPr>
          <w:bdr w:val="nil"/>
        </w:rPr>
        <w:t xml:space="preserve">Министерство науки и </w:t>
      </w:r>
      <w:r w:rsidRPr="009B5FB7">
        <w:t>высшего</w:t>
      </w:r>
      <w:r w:rsidRPr="0015463B">
        <w:rPr>
          <w:bdr w:val="nil"/>
        </w:rPr>
        <w:t xml:space="preserve"> образования Российской Федерации</w:t>
      </w:r>
    </w:p>
    <w:p w14:paraId="32428182" w14:textId="77777777" w:rsidR="00EB23BC" w:rsidRPr="0015463B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center"/>
        <w:rPr>
          <w:rFonts w:eastAsia="Arial Unicode MS"/>
          <w:b/>
          <w:kern w:val="0"/>
          <w:szCs w:val="28"/>
          <w:bdr w:val="nil"/>
          <w:lang w:val="en-US"/>
          <w14:ligatures w14:val="none"/>
        </w:rPr>
      </w:pPr>
      <w:r w:rsidRPr="0015463B">
        <w:rPr>
          <w:rFonts w:eastAsia="Arial Unicode MS"/>
          <w:b/>
          <w:kern w:val="0"/>
          <w:szCs w:val="28"/>
          <w:bdr w:val="nil"/>
          <w:lang w:val="en-US"/>
          <w14:ligatures w14:val="none"/>
        </w:rPr>
        <w:t>Федеральное государственное бюджетное образовательное учреждение</w:t>
      </w:r>
    </w:p>
    <w:p w14:paraId="3C6F22EE" w14:textId="77777777" w:rsidR="00EB23BC" w:rsidRPr="0015463B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center"/>
        <w:rPr>
          <w:rFonts w:eastAsia="Arial Unicode MS"/>
          <w:b/>
          <w:kern w:val="0"/>
          <w:szCs w:val="28"/>
          <w:bdr w:val="nil"/>
          <w:lang w:val="en-US"/>
          <w14:ligatures w14:val="none"/>
        </w:rPr>
      </w:pPr>
      <w:r w:rsidRPr="0015463B">
        <w:rPr>
          <w:rFonts w:eastAsia="Arial Unicode MS"/>
          <w:b/>
          <w:kern w:val="0"/>
          <w:szCs w:val="28"/>
          <w:bdr w:val="nil"/>
          <w:lang w:val="en-US"/>
          <w14:ligatures w14:val="none"/>
        </w:rPr>
        <w:t>высшего образования</w:t>
      </w:r>
    </w:p>
    <w:p w14:paraId="0E9BE1FA" w14:textId="77777777" w:rsidR="00EB23BC" w:rsidRPr="0015463B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center"/>
        <w:rPr>
          <w:rFonts w:eastAsia="Arial Unicode MS"/>
          <w:b/>
          <w:kern w:val="0"/>
          <w:szCs w:val="28"/>
          <w:bdr w:val="nil"/>
          <w14:ligatures w14:val="none"/>
        </w:rPr>
      </w:pPr>
      <w:r w:rsidRPr="0015463B">
        <w:rPr>
          <w:rFonts w:eastAsia="Arial Unicode MS"/>
          <w:b/>
          <w:kern w:val="0"/>
          <w:szCs w:val="28"/>
          <w:bdr w:val="nil"/>
          <w14:ligatures w14:val="none"/>
        </w:rPr>
        <w:t>«Российский экономический университет имени Г.В. Плеханова»</w:t>
      </w:r>
    </w:p>
    <w:p w14:paraId="0D38DB50" w14:textId="77777777" w:rsidR="00EB23BC" w:rsidRPr="0015463B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center"/>
        <w:rPr>
          <w:rFonts w:eastAsia="Arial Unicode MS"/>
          <w:b/>
          <w:kern w:val="0"/>
          <w:szCs w:val="28"/>
          <w:bdr w:val="nil"/>
          <w14:ligatures w14:val="none"/>
        </w:rPr>
      </w:pPr>
      <w:r w:rsidRPr="0015463B">
        <w:rPr>
          <w:rFonts w:eastAsia="Arial Unicode MS"/>
          <w:b/>
          <w:kern w:val="0"/>
          <w:szCs w:val="28"/>
          <w:bdr w:val="nil"/>
          <w14:ligatures w14:val="none"/>
        </w:rPr>
        <w:t>Высшая школа кибертехнологий математики и статистики</w:t>
      </w:r>
    </w:p>
    <w:p w14:paraId="594234F9" w14:textId="77777777" w:rsidR="00EB23BC" w:rsidRPr="0015463B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center"/>
        <w:rPr>
          <w:rFonts w:eastAsia="Arial Unicode MS"/>
          <w:kern w:val="0"/>
          <w:szCs w:val="28"/>
          <w:bdr w:val="nil"/>
          <w14:ligatures w14:val="none"/>
        </w:rPr>
      </w:pPr>
    </w:p>
    <w:p w14:paraId="5BF7150A" w14:textId="77777777" w:rsidR="00EB23BC" w:rsidRPr="0015463B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both"/>
        <w:rPr>
          <w:rFonts w:eastAsia="Arial Unicode MS"/>
          <w:kern w:val="0"/>
          <w:szCs w:val="28"/>
          <w:bdr w:val="nil"/>
          <w14:ligatures w14:val="none"/>
        </w:rPr>
      </w:pPr>
      <w:r w:rsidRPr="0015463B">
        <w:rPr>
          <w:rFonts w:eastAsia="Arial Unicode MS"/>
          <w:b/>
          <w:kern w:val="0"/>
          <w:szCs w:val="28"/>
          <w:bdr w:val="nil"/>
          <w14:ligatures w14:val="none"/>
        </w:rPr>
        <w:t>Кафедра:</w:t>
      </w:r>
      <w:r w:rsidRPr="0015463B">
        <w:rPr>
          <w:rFonts w:eastAsia="Arial Unicode MS"/>
          <w:kern w:val="0"/>
          <w:szCs w:val="28"/>
          <w:bdr w:val="nil"/>
          <w14:ligatures w14:val="none"/>
        </w:rPr>
        <w:t xml:space="preserve"> Прикладной информатики и информационной безопасности</w:t>
      </w:r>
    </w:p>
    <w:p w14:paraId="30EEFFA5" w14:textId="77777777" w:rsidR="00EB23BC" w:rsidRPr="00680F2F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both"/>
        <w:rPr>
          <w:rFonts w:eastAsia="Arial Unicode MS"/>
          <w:kern w:val="0"/>
          <w:szCs w:val="28"/>
          <w:bdr w:val="nil"/>
          <w14:ligatures w14:val="none"/>
        </w:rPr>
      </w:pPr>
      <w:r w:rsidRPr="00680F2F">
        <w:rPr>
          <w:rFonts w:eastAsia="Arial Unicode MS"/>
          <w:b/>
          <w:kern w:val="0"/>
          <w:szCs w:val="28"/>
          <w:bdr w:val="nil"/>
          <w14:ligatures w14:val="none"/>
        </w:rPr>
        <w:t>Направление:</w:t>
      </w:r>
      <w:r w:rsidRPr="00680F2F">
        <w:rPr>
          <w:rFonts w:eastAsia="Arial Unicode MS"/>
          <w:kern w:val="0"/>
          <w:szCs w:val="28"/>
          <w:bdr w:val="nil"/>
          <w14:ligatures w14:val="none"/>
        </w:rPr>
        <w:t xml:space="preserve"> </w:t>
      </w:r>
      <w:r>
        <w:rPr>
          <w:rFonts w:eastAsia="Arial Unicode MS"/>
          <w:kern w:val="0"/>
          <w:szCs w:val="28"/>
          <w:bdr w:val="nil"/>
          <w14:ligatures w14:val="none"/>
        </w:rPr>
        <w:t>Прикладная информатика</w:t>
      </w:r>
    </w:p>
    <w:p w14:paraId="5BD21CB4" w14:textId="77777777" w:rsidR="00EB23BC" w:rsidRPr="0015463B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both"/>
        <w:rPr>
          <w:rFonts w:eastAsia="Arial Unicode MS"/>
          <w:kern w:val="0"/>
          <w:szCs w:val="28"/>
          <w:bdr w:val="nil"/>
          <w:lang w:val="en-US"/>
          <w14:ligatures w14:val="none"/>
        </w:rPr>
      </w:pPr>
      <w:r w:rsidRPr="0015463B">
        <w:rPr>
          <w:rFonts w:eastAsia="Arial Unicode MS"/>
          <w:b/>
          <w:kern w:val="0"/>
          <w:szCs w:val="28"/>
          <w:bdr w:val="nil"/>
          <w:lang w:val="en-US"/>
          <w14:ligatures w14:val="none"/>
        </w:rPr>
        <w:t>Уровень:</w:t>
      </w:r>
      <w:r w:rsidRPr="0015463B">
        <w:rPr>
          <w:rFonts w:eastAsia="Arial Unicode MS"/>
          <w:kern w:val="0"/>
          <w:szCs w:val="28"/>
          <w:bdr w:val="nil"/>
          <w:lang w:val="en-US"/>
          <w14:ligatures w14:val="none"/>
        </w:rPr>
        <w:t xml:space="preserve"> Бакалавр</w:t>
      </w:r>
    </w:p>
    <w:p w14:paraId="26A41556" w14:textId="77777777" w:rsidR="00EB23BC" w:rsidRPr="00AE0622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both"/>
        <w:rPr>
          <w:rFonts w:eastAsia="Arial Unicode MS"/>
          <w:kern w:val="0"/>
          <w:szCs w:val="28"/>
          <w:bdr w:val="nil"/>
          <w14:ligatures w14:val="none"/>
        </w:rPr>
      </w:pPr>
      <w:r w:rsidRPr="00F66AA6">
        <w:rPr>
          <w:rFonts w:eastAsia="Arial Unicode MS"/>
          <w:b/>
          <w:kern w:val="0"/>
          <w:szCs w:val="28"/>
          <w:bdr w:val="nil"/>
          <w14:ligatures w14:val="none"/>
        </w:rPr>
        <w:t>Дисциплина:</w:t>
      </w:r>
      <w:r w:rsidRPr="00F66AA6">
        <w:rPr>
          <w:rFonts w:eastAsia="Arial Unicode MS"/>
          <w:kern w:val="0"/>
          <w:szCs w:val="28"/>
          <w:bdr w:val="nil"/>
          <w14:ligatures w14:val="none"/>
        </w:rPr>
        <w:t xml:space="preserve"> </w:t>
      </w:r>
      <w:r w:rsidRPr="00AE0622">
        <w:rPr>
          <w:rFonts w:eastAsia="Arial Unicode MS"/>
          <w:kern w:val="0"/>
          <w:szCs w:val="28"/>
          <w:bdr w:val="nil"/>
          <w14:ligatures w14:val="none"/>
        </w:rPr>
        <w:t>Объектно-ориентированное программирование</w:t>
      </w:r>
    </w:p>
    <w:p w14:paraId="7FD345F3" w14:textId="77777777" w:rsidR="00EB23BC" w:rsidRPr="00F66AA6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both"/>
        <w:rPr>
          <w:rFonts w:eastAsia="Arial Unicode MS"/>
          <w:kern w:val="0"/>
          <w:szCs w:val="28"/>
          <w:bdr w:val="nil"/>
          <w14:ligatures w14:val="none"/>
        </w:rPr>
      </w:pPr>
    </w:p>
    <w:p w14:paraId="672F86F1" w14:textId="77777777" w:rsidR="00EB23BC" w:rsidRPr="0015463B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both"/>
        <w:rPr>
          <w:rFonts w:eastAsia="Arial Unicode MS"/>
          <w:kern w:val="0"/>
          <w:szCs w:val="28"/>
          <w:bdr w:val="nil"/>
          <w14:ligatures w14:val="none"/>
        </w:rPr>
      </w:pPr>
    </w:p>
    <w:p w14:paraId="2558BB92" w14:textId="77777777" w:rsidR="00EB23BC" w:rsidRPr="0015463B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both"/>
        <w:rPr>
          <w:rFonts w:eastAsia="Arial Unicode MS"/>
          <w:kern w:val="0"/>
          <w:szCs w:val="28"/>
          <w:bdr w:val="nil"/>
          <w14:ligatures w14:val="none"/>
        </w:rPr>
      </w:pPr>
    </w:p>
    <w:p w14:paraId="3EDE38E9" w14:textId="4F0528CC" w:rsidR="00EB23BC" w:rsidRPr="00EB23BC" w:rsidRDefault="00EB23BC" w:rsidP="00EB23BC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contextualSpacing/>
        <w:jc w:val="center"/>
        <w:rPr>
          <w:rFonts w:eastAsia="Arial Unicode MS"/>
          <w:b/>
          <w:kern w:val="0"/>
          <w:szCs w:val="28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bookmarkStart w:id="0" w:name="_Hlk200936591"/>
      <w:r w:rsidRPr="0017350E">
        <w:rPr>
          <w:rFonts w:eastAsia="Arial Unicode MS"/>
          <w:b/>
          <w:kern w:val="0"/>
          <w:szCs w:val="28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Практическая работа</w:t>
      </w:r>
      <w:r w:rsidRPr="00EB23BC">
        <w:rPr>
          <w:rFonts w:eastAsia="Arial Unicode MS"/>
          <w:b/>
          <w:kern w:val="0"/>
          <w:szCs w:val="28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. </w:t>
      </w:r>
      <w:r w:rsidRPr="00EB23BC">
        <w:rPr>
          <w:rFonts w:eastAsia="Arial Unicode MS"/>
          <w:b/>
          <w:kern w:val="0"/>
          <w:szCs w:val="28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Разработка класса на языке C++ для моделирования сущности предметной области.</w:t>
      </w:r>
    </w:p>
    <w:p w14:paraId="582098B8" w14:textId="6E3A0E05" w:rsidR="00EB23BC" w:rsidRPr="00EB23BC" w:rsidRDefault="00EB23BC" w:rsidP="00EB23BC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contextualSpacing/>
        <w:jc w:val="center"/>
        <w:rPr>
          <w:rFonts w:eastAsia="Arial Unicode MS"/>
          <w:b/>
          <w:kern w:val="0"/>
          <w:szCs w:val="28"/>
          <w:bdr w:val="nil"/>
          <w14:ligatures w14:val="none"/>
        </w:rPr>
      </w:pPr>
    </w:p>
    <w:bookmarkEnd w:id="0"/>
    <w:p w14:paraId="758FAC06" w14:textId="77777777" w:rsidR="00EB23BC" w:rsidRPr="00C138D3" w:rsidRDefault="00EB23BC" w:rsidP="00EB23BC">
      <w:pPr>
        <w:pStyle w:val="1"/>
        <w:spacing w:line="240" w:lineRule="auto"/>
        <w:ind w:left="1213"/>
        <w:jc w:val="center"/>
        <w:rPr>
          <w:rFonts w:eastAsia="Arial Unicode MS"/>
          <w:b/>
          <w:kern w:val="0"/>
          <w:szCs w:val="28"/>
          <w:bdr w:val="nil"/>
          <w14:ligatures w14:val="none"/>
        </w:rPr>
      </w:pPr>
    </w:p>
    <w:p w14:paraId="23C75293" w14:textId="77777777" w:rsidR="00EB23BC" w:rsidRPr="00C138D3" w:rsidRDefault="00EB23BC" w:rsidP="00EB23BC">
      <w:pPr>
        <w:spacing w:after="0" w:line="360" w:lineRule="auto"/>
        <w:contextualSpacing/>
        <w:jc w:val="both"/>
        <w:rPr>
          <w:rFonts w:eastAsia="Arial Unicode MS"/>
          <w:kern w:val="0"/>
          <w:szCs w:val="28"/>
          <w:bdr w:val="nil"/>
          <w14:ligatures w14:val="none"/>
        </w:rPr>
      </w:pPr>
    </w:p>
    <w:p w14:paraId="30B79690" w14:textId="77777777" w:rsidR="00EB23BC" w:rsidRPr="0015463B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right"/>
        <w:rPr>
          <w:rFonts w:eastAsia="Arial Unicode MS"/>
          <w:kern w:val="0"/>
          <w:szCs w:val="28"/>
          <w:bdr w:val="nil"/>
          <w:lang w:val="en-US"/>
          <w14:ligatures w14:val="none"/>
        </w:rPr>
      </w:pPr>
      <w:r w:rsidRPr="0015463B">
        <w:rPr>
          <w:rFonts w:eastAsia="Arial Unicode MS"/>
          <w:kern w:val="0"/>
          <w:szCs w:val="28"/>
          <w:bdr w:val="nil"/>
          <w:lang w:val="en-US"/>
          <w14:ligatures w14:val="none"/>
        </w:rPr>
        <w:t>Выполнил:</w:t>
      </w:r>
    </w:p>
    <w:p w14:paraId="0E17DEE5" w14:textId="77777777" w:rsidR="00EB23BC" w:rsidRPr="0015463B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right"/>
        <w:rPr>
          <w:rFonts w:eastAsia="Arial Unicode MS"/>
          <w:kern w:val="0"/>
          <w:szCs w:val="28"/>
          <w:bdr w:val="nil"/>
          <w14:ligatures w14:val="none"/>
        </w:rPr>
      </w:pPr>
      <w:r w:rsidRPr="0015463B">
        <w:rPr>
          <w:rFonts w:eastAsia="Arial Unicode MS"/>
          <w:kern w:val="0"/>
          <w:szCs w:val="28"/>
          <w:bdr w:val="nil"/>
          <w14:ligatures w14:val="none"/>
        </w:rPr>
        <w:t xml:space="preserve">студент </w:t>
      </w:r>
      <w:r>
        <w:rPr>
          <w:rFonts w:eastAsia="Arial Unicode MS"/>
          <w:kern w:val="0"/>
          <w:szCs w:val="28"/>
          <w:bdr w:val="nil"/>
          <w14:ligatures w14:val="none"/>
        </w:rPr>
        <w:t xml:space="preserve">1 </w:t>
      </w:r>
      <w:r w:rsidRPr="0015463B">
        <w:rPr>
          <w:rFonts w:eastAsia="Arial Unicode MS"/>
          <w:kern w:val="0"/>
          <w:szCs w:val="28"/>
          <w:bdr w:val="nil"/>
          <w14:ligatures w14:val="none"/>
        </w:rPr>
        <w:t xml:space="preserve">курса группы </w:t>
      </w:r>
      <w:r w:rsidRPr="0081057A">
        <w:rPr>
          <w:rFonts w:eastAsia="Arial Unicode MS"/>
          <w:kern w:val="0"/>
          <w:szCs w:val="28"/>
          <w:bdr w:val="nil"/>
          <w14:ligatures w14:val="none"/>
        </w:rPr>
        <w:t>15.27Д-ПИ03/25б</w:t>
      </w:r>
    </w:p>
    <w:p w14:paraId="44CE9CBB" w14:textId="77777777" w:rsidR="00EB23BC" w:rsidRPr="00680F2F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right"/>
        <w:rPr>
          <w:rFonts w:eastAsia="Arial Unicode MS"/>
          <w:kern w:val="0"/>
          <w:szCs w:val="28"/>
          <w:bdr w:val="nil"/>
          <w:lang w:val="en-US"/>
          <w14:ligatures w14:val="none"/>
        </w:rPr>
      </w:pPr>
      <w:r>
        <w:rPr>
          <w:rFonts w:eastAsia="Arial Unicode MS"/>
          <w:kern w:val="0"/>
          <w:szCs w:val="28"/>
          <w:bdr w:val="nil"/>
          <w14:ligatures w14:val="none"/>
        </w:rPr>
        <w:t>Соломатин Иван Петрович</w:t>
      </w:r>
      <w:r w:rsidRPr="0015463B">
        <w:rPr>
          <w:rFonts w:eastAsia="Arial Unicode MS"/>
          <w:kern w:val="0"/>
          <w:szCs w:val="28"/>
          <w:bdr w:val="nil"/>
          <w14:ligatures w14:val="none"/>
        </w:rPr>
        <w:t xml:space="preserve"> </w:t>
      </w:r>
    </w:p>
    <w:p w14:paraId="455F8BD9" w14:textId="77777777" w:rsidR="00EB23BC" w:rsidRPr="0015463B" w:rsidRDefault="00EB23BC" w:rsidP="00EB23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num" w:pos="0"/>
        </w:tabs>
        <w:spacing w:after="0" w:line="360" w:lineRule="auto"/>
        <w:ind w:left="0" w:firstLine="0"/>
        <w:contextualSpacing/>
        <w:jc w:val="right"/>
        <w:rPr>
          <w:rFonts w:eastAsia="Arial Unicode MS"/>
          <w:kern w:val="0"/>
          <w:szCs w:val="28"/>
          <w:bdr w:val="nil"/>
          <w:lang w:val="en-US"/>
          <w14:ligatures w14:val="none"/>
        </w:rPr>
      </w:pPr>
    </w:p>
    <w:p w14:paraId="7D84DC78" w14:textId="77777777" w:rsidR="00EB23BC" w:rsidRPr="0015463B" w:rsidRDefault="00EB23BC" w:rsidP="00EB23BC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kern w:val="0"/>
          <w:szCs w:val="28"/>
          <w:bdr w:val="nil"/>
          <w:lang w:val="en-US"/>
          <w14:ligatures w14:val="none"/>
        </w:rPr>
      </w:pPr>
    </w:p>
    <w:p w14:paraId="6D0AE339" w14:textId="77777777" w:rsidR="00EB23BC" w:rsidRPr="0015463B" w:rsidRDefault="00EB23BC" w:rsidP="00EB23BC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kern w:val="0"/>
          <w:szCs w:val="28"/>
          <w:bdr w:val="nil"/>
          <w:lang w:val="en-US"/>
          <w14:ligatures w14:val="none"/>
        </w:rPr>
      </w:pPr>
    </w:p>
    <w:p w14:paraId="55BBF6D2" w14:textId="77777777" w:rsidR="00EB23BC" w:rsidRPr="0015463B" w:rsidRDefault="00EB23BC" w:rsidP="00EB23BC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kern w:val="0"/>
          <w:szCs w:val="28"/>
          <w:bdr w:val="nil"/>
          <w:lang w:val="en-US"/>
          <w14:ligatures w14:val="none"/>
        </w:rPr>
      </w:pPr>
    </w:p>
    <w:p w14:paraId="26F8AC89" w14:textId="77777777" w:rsidR="00EB23BC" w:rsidRDefault="00EB23BC" w:rsidP="00EB23BC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kern w:val="0"/>
          <w:szCs w:val="28"/>
          <w:bdr w:val="nil"/>
          <w:lang w:val="en-US"/>
          <w14:ligatures w14:val="none"/>
        </w:rPr>
      </w:pPr>
    </w:p>
    <w:p w14:paraId="2CFFB9DF" w14:textId="77777777" w:rsidR="00EB23BC" w:rsidRDefault="00EB23BC" w:rsidP="00EB23BC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kern w:val="0"/>
          <w:szCs w:val="28"/>
          <w:bdr w:val="nil"/>
          <w:lang w:val="en-US"/>
          <w14:ligatures w14:val="none"/>
        </w:rPr>
      </w:pPr>
    </w:p>
    <w:p w14:paraId="698A5908" w14:textId="77777777" w:rsidR="00EB23BC" w:rsidRDefault="00EB23BC" w:rsidP="00EB23BC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kern w:val="0"/>
          <w:szCs w:val="28"/>
          <w:bdr w:val="nil"/>
          <w:lang w:val="en-US"/>
          <w14:ligatures w14:val="none"/>
        </w:rPr>
      </w:pPr>
    </w:p>
    <w:p w14:paraId="37E7B9BD" w14:textId="77C85235" w:rsidR="00EB23BC" w:rsidRDefault="00EB23BC" w:rsidP="00C243F9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b/>
          <w:bCs/>
          <w:kern w:val="0"/>
          <w:szCs w:val="28"/>
          <w:bdr w:val="nil"/>
          <w14:ligatures w14:val="none"/>
        </w:rPr>
      </w:pPr>
      <w:r w:rsidRPr="0017350E">
        <w:rPr>
          <w:rFonts w:eastAsia="Arial Unicode MS"/>
          <w:b/>
          <w:bCs/>
          <w:kern w:val="0"/>
          <w:szCs w:val="28"/>
          <w:bdr w:val="nil"/>
          <w14:ligatures w14:val="none"/>
        </w:rPr>
        <w:t>Москва, 202</w:t>
      </w:r>
      <w:r w:rsidRPr="006C0D65">
        <w:rPr>
          <w:rFonts w:eastAsia="Arial Unicode MS"/>
          <w:b/>
          <w:bCs/>
          <w:kern w:val="0"/>
          <w:szCs w:val="28"/>
          <w:bdr w:val="nil"/>
          <w14:ligatures w14:val="none"/>
        </w:rPr>
        <w:t>6</w:t>
      </w:r>
      <w:r w:rsidRPr="0017350E">
        <w:rPr>
          <w:rFonts w:eastAsia="Arial Unicode MS"/>
          <w:b/>
          <w:bCs/>
          <w:kern w:val="0"/>
          <w:szCs w:val="28"/>
          <w:bdr w:val="nil"/>
          <w14:ligatures w14:val="none"/>
        </w:rPr>
        <w:t xml:space="preserve"> г.</w:t>
      </w:r>
    </w:p>
    <w:p w14:paraId="2A7DBE42" w14:textId="091C63BA" w:rsidR="00C243F9" w:rsidRDefault="00C243F9" w:rsidP="00C243F9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b/>
          <w:bCs/>
          <w:kern w:val="0"/>
          <w:szCs w:val="28"/>
          <w:bdr w:val="nil"/>
          <w14:ligatures w14:val="none"/>
        </w:rPr>
      </w:pPr>
      <w:r>
        <w:rPr>
          <w:rFonts w:eastAsia="Arial Unicode MS"/>
          <w:b/>
          <w:bCs/>
          <w:kern w:val="0"/>
          <w:szCs w:val="28"/>
          <w:bdr w:val="nil"/>
          <w14:ligatures w14:val="none"/>
        </w:rPr>
        <w:lastRenderedPageBreak/>
        <w:t>Вариант 19.</w:t>
      </w:r>
    </w:p>
    <w:p w14:paraId="32DA5164" w14:textId="62D608C8" w:rsidR="00A41D12" w:rsidRDefault="00A41D12" w:rsidP="00C243F9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b/>
          <w:bCs/>
          <w:kern w:val="0"/>
          <w:szCs w:val="28"/>
          <w:bdr w:val="nil"/>
          <w14:ligatures w14:val="none"/>
        </w:rPr>
      </w:pPr>
      <w:r>
        <w:rPr>
          <w:rFonts w:eastAsia="Arial Unicode MS"/>
          <w:b/>
          <w:bCs/>
          <w:kern w:val="0"/>
          <w:szCs w:val="28"/>
          <w:bdr w:val="nil"/>
          <w14:ligatures w14:val="none"/>
        </w:rPr>
        <w:t xml:space="preserve">Задание. </w:t>
      </w:r>
    </w:p>
    <w:p w14:paraId="6F68F6C8" w14:textId="4803F942" w:rsidR="00A41D12" w:rsidRDefault="00A41D12" w:rsidP="00C243F9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b/>
          <w:bCs/>
          <w:kern w:val="0"/>
          <w:szCs w:val="28"/>
          <w:bdr w:val="nil"/>
          <w14:ligatures w14:val="none"/>
        </w:rPr>
      </w:pPr>
      <w:r w:rsidRPr="00A41D12">
        <w:rPr>
          <w:rFonts w:eastAsia="Arial Unicode MS"/>
          <w:b/>
          <w:bCs/>
          <w:kern w:val="0"/>
          <w:szCs w:val="28"/>
          <w:bdr w:val="nil"/>
          <w14:ligatures w14:val="none"/>
        </w:rPr>
        <w:drawing>
          <wp:inline distT="0" distB="0" distL="0" distR="0" wp14:anchorId="5B7E36DC" wp14:editId="1F229971">
            <wp:extent cx="5940425" cy="869950"/>
            <wp:effectExtent l="0" t="0" r="3175" b="6350"/>
            <wp:docPr id="1950893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93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0A91" w14:textId="0124505F" w:rsidR="002D2038" w:rsidRDefault="002D2038" w:rsidP="002D2038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b/>
          <w:bCs/>
          <w:kern w:val="0"/>
          <w:szCs w:val="28"/>
          <w:bdr w:val="nil"/>
          <w14:ligatures w14:val="none"/>
        </w:rPr>
      </w:pPr>
      <w:r>
        <w:rPr>
          <w:rFonts w:eastAsia="Arial Unicode MS"/>
          <w:b/>
          <w:bCs/>
          <w:kern w:val="0"/>
          <w:szCs w:val="28"/>
          <w:bdr w:val="nil"/>
          <w14:ligatures w14:val="none"/>
        </w:rPr>
        <w:t>Код.</w:t>
      </w:r>
    </w:p>
    <w:p w14:paraId="77358915" w14:textId="7259B368" w:rsidR="00C243F9" w:rsidRDefault="00C243F9" w:rsidP="00C243F9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rPr>
          <w:rFonts w:eastAsia="Arial Unicode MS"/>
          <w:b/>
          <w:bCs/>
          <w:kern w:val="0"/>
          <w:szCs w:val="28"/>
          <w:bdr w:val="nil"/>
          <w14:ligatures w14:val="none"/>
        </w:rPr>
      </w:pPr>
      <w:r w:rsidRPr="00C243F9">
        <w:rPr>
          <w:rFonts w:eastAsia="Arial Unicode MS"/>
          <w:b/>
          <w:bCs/>
          <w:kern w:val="0"/>
          <w:szCs w:val="28"/>
          <w:bdr w:val="nil"/>
          <w14:ligatures w14:val="none"/>
        </w:rPr>
        <w:drawing>
          <wp:inline distT="0" distB="0" distL="0" distR="0" wp14:anchorId="7644A440" wp14:editId="5F7E046D">
            <wp:extent cx="5940425" cy="4175125"/>
            <wp:effectExtent l="0" t="0" r="3175" b="0"/>
            <wp:docPr id="196666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6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9A86" w14:textId="1DB75B54" w:rsidR="00C243F9" w:rsidRDefault="00C243F9" w:rsidP="00C243F9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rPr>
          <w:rFonts w:eastAsia="Arial Unicode MS"/>
          <w:b/>
          <w:bCs/>
          <w:kern w:val="0"/>
          <w:szCs w:val="28"/>
          <w:bdr w:val="nil"/>
          <w14:ligatures w14:val="none"/>
        </w:rPr>
      </w:pPr>
      <w:r w:rsidRPr="00C243F9">
        <w:rPr>
          <w:rFonts w:eastAsia="Arial Unicode MS"/>
          <w:b/>
          <w:bCs/>
          <w:kern w:val="0"/>
          <w:szCs w:val="28"/>
          <w:bdr w:val="nil"/>
          <w14:ligatures w14:val="none"/>
        </w:rPr>
        <w:lastRenderedPageBreak/>
        <w:drawing>
          <wp:inline distT="0" distB="0" distL="0" distR="0" wp14:anchorId="1E37717F" wp14:editId="7137568E">
            <wp:extent cx="5940425" cy="4427855"/>
            <wp:effectExtent l="0" t="0" r="3175" b="0"/>
            <wp:docPr id="28899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9E0A" w14:textId="5C4F06C5" w:rsidR="00C243F9" w:rsidRDefault="00C243F9" w:rsidP="00C243F9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rPr>
          <w:rFonts w:eastAsia="Arial Unicode MS"/>
          <w:b/>
          <w:bCs/>
          <w:kern w:val="0"/>
          <w:szCs w:val="28"/>
          <w:bdr w:val="nil"/>
          <w14:ligatures w14:val="none"/>
        </w:rPr>
      </w:pPr>
      <w:r w:rsidRPr="00C243F9">
        <w:rPr>
          <w:rFonts w:eastAsia="Arial Unicode MS"/>
          <w:b/>
          <w:bCs/>
          <w:kern w:val="0"/>
          <w:szCs w:val="28"/>
          <w:bdr w:val="nil"/>
          <w14:ligatures w14:val="none"/>
        </w:rPr>
        <w:drawing>
          <wp:inline distT="0" distB="0" distL="0" distR="0" wp14:anchorId="5EC3884F" wp14:editId="7DC478A6">
            <wp:extent cx="5940425" cy="4017645"/>
            <wp:effectExtent l="0" t="0" r="3175" b="1905"/>
            <wp:docPr id="960742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42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0C99" w14:textId="5AD82869" w:rsidR="00C243F9" w:rsidRDefault="00C243F9" w:rsidP="00C243F9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rPr>
          <w:rFonts w:eastAsia="Arial Unicode MS"/>
          <w:b/>
          <w:bCs/>
          <w:kern w:val="0"/>
          <w:szCs w:val="28"/>
          <w:bdr w:val="nil"/>
          <w14:ligatures w14:val="none"/>
        </w:rPr>
      </w:pPr>
      <w:r w:rsidRPr="00C243F9">
        <w:rPr>
          <w:rFonts w:eastAsia="Arial Unicode MS"/>
          <w:b/>
          <w:bCs/>
          <w:kern w:val="0"/>
          <w:szCs w:val="28"/>
          <w:bdr w:val="nil"/>
          <w14:ligatures w14:val="none"/>
        </w:rPr>
        <w:lastRenderedPageBreak/>
        <w:drawing>
          <wp:inline distT="0" distB="0" distL="0" distR="0" wp14:anchorId="319334D6" wp14:editId="483E518C">
            <wp:extent cx="5940425" cy="4113530"/>
            <wp:effectExtent l="0" t="0" r="3175" b="1270"/>
            <wp:docPr id="186678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87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1B5D" w14:textId="5F12CFF6" w:rsidR="00C243F9" w:rsidRDefault="00C243F9" w:rsidP="00C243F9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rPr>
          <w:rFonts w:eastAsia="Arial Unicode MS"/>
          <w:b/>
          <w:bCs/>
          <w:kern w:val="0"/>
          <w:szCs w:val="28"/>
          <w:bdr w:val="nil"/>
          <w14:ligatures w14:val="none"/>
        </w:rPr>
      </w:pPr>
      <w:r w:rsidRPr="00C243F9">
        <w:rPr>
          <w:rFonts w:eastAsia="Arial Unicode MS"/>
          <w:b/>
          <w:bCs/>
          <w:kern w:val="0"/>
          <w:szCs w:val="28"/>
          <w:bdr w:val="nil"/>
          <w14:ligatures w14:val="none"/>
        </w:rPr>
        <w:drawing>
          <wp:inline distT="0" distB="0" distL="0" distR="0" wp14:anchorId="6FC0EA81" wp14:editId="4C2B6B91">
            <wp:extent cx="5940425" cy="4004310"/>
            <wp:effectExtent l="0" t="0" r="3175" b="0"/>
            <wp:docPr id="1272518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18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82CB" w14:textId="3E041A60" w:rsidR="002D2038" w:rsidRDefault="002D2038" w:rsidP="002D2038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b/>
          <w:bCs/>
          <w:kern w:val="0"/>
          <w:szCs w:val="28"/>
          <w:bdr w:val="nil"/>
          <w14:ligatures w14:val="none"/>
        </w:rPr>
      </w:pPr>
      <w:r>
        <w:rPr>
          <w:rFonts w:eastAsia="Arial Unicode MS"/>
          <w:b/>
          <w:bCs/>
          <w:kern w:val="0"/>
          <w:szCs w:val="28"/>
          <w:bdr w:val="nil"/>
          <w14:ligatures w14:val="none"/>
        </w:rPr>
        <w:t>Вывод.</w:t>
      </w:r>
    </w:p>
    <w:p w14:paraId="1F2E3F55" w14:textId="4C2CE492" w:rsidR="002D2038" w:rsidRDefault="002D2038" w:rsidP="002D2038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b/>
          <w:bCs/>
          <w:kern w:val="0"/>
          <w:szCs w:val="28"/>
          <w:bdr w:val="nil"/>
          <w14:ligatures w14:val="none"/>
        </w:rPr>
      </w:pPr>
      <w:r w:rsidRPr="002D2038">
        <w:rPr>
          <w:rFonts w:eastAsia="Arial Unicode MS"/>
          <w:b/>
          <w:bCs/>
          <w:kern w:val="0"/>
          <w:szCs w:val="28"/>
          <w:bdr w:val="nil"/>
          <w14:ligatures w14:val="none"/>
        </w:rPr>
        <w:lastRenderedPageBreak/>
        <w:drawing>
          <wp:inline distT="0" distB="0" distL="0" distR="0" wp14:anchorId="7149A2E2" wp14:editId="30FA9CE2">
            <wp:extent cx="5001323" cy="2276793"/>
            <wp:effectExtent l="0" t="0" r="0" b="9525"/>
            <wp:docPr id="525193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9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5401" w14:textId="37BFB514" w:rsidR="002D2038" w:rsidRDefault="002D2038" w:rsidP="002D2038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b/>
          <w:bCs/>
          <w:kern w:val="0"/>
          <w:szCs w:val="28"/>
          <w:bdr w:val="nil"/>
          <w14:ligatures w14:val="none"/>
        </w:rPr>
      </w:pPr>
      <w:r w:rsidRPr="002D2038">
        <w:rPr>
          <w:rFonts w:eastAsia="Arial Unicode MS"/>
          <w:b/>
          <w:bCs/>
          <w:kern w:val="0"/>
          <w:szCs w:val="28"/>
          <w:bdr w:val="nil"/>
          <w14:ligatures w14:val="none"/>
        </w:rPr>
        <w:drawing>
          <wp:inline distT="0" distB="0" distL="0" distR="0" wp14:anchorId="50929F46" wp14:editId="23F5268F">
            <wp:extent cx="4410691" cy="1810003"/>
            <wp:effectExtent l="0" t="0" r="0" b="0"/>
            <wp:docPr id="12672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6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F41F" w14:textId="4CF7954B" w:rsidR="002D2038" w:rsidRDefault="002D2038" w:rsidP="002D2038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b/>
          <w:bCs/>
          <w:kern w:val="0"/>
          <w:szCs w:val="28"/>
          <w:bdr w:val="nil"/>
          <w14:ligatures w14:val="none"/>
        </w:rPr>
      </w:pPr>
      <w:r w:rsidRPr="002D2038">
        <w:rPr>
          <w:rFonts w:eastAsia="Arial Unicode MS"/>
          <w:b/>
          <w:bCs/>
          <w:kern w:val="0"/>
          <w:szCs w:val="28"/>
          <w:bdr w:val="nil"/>
          <w14:ligatures w14:val="none"/>
        </w:rPr>
        <w:drawing>
          <wp:inline distT="0" distB="0" distL="0" distR="0" wp14:anchorId="5127462C" wp14:editId="6ABBDD59">
            <wp:extent cx="4925112" cy="1952898"/>
            <wp:effectExtent l="0" t="0" r="0" b="9525"/>
            <wp:docPr id="538124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24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6A26" w14:textId="30BB8B04" w:rsidR="002D2038" w:rsidRDefault="002D2038" w:rsidP="002D2038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b/>
          <w:bCs/>
          <w:kern w:val="0"/>
          <w:szCs w:val="28"/>
          <w:bdr w:val="nil"/>
          <w14:ligatures w14:val="none"/>
        </w:rPr>
      </w:pPr>
      <w:r w:rsidRPr="002D2038">
        <w:rPr>
          <w:rFonts w:eastAsia="Arial Unicode MS"/>
          <w:b/>
          <w:bCs/>
          <w:kern w:val="0"/>
          <w:szCs w:val="28"/>
          <w:bdr w:val="nil"/>
          <w14:ligatures w14:val="none"/>
        </w:rPr>
        <w:drawing>
          <wp:inline distT="0" distB="0" distL="0" distR="0" wp14:anchorId="25D0E82E" wp14:editId="5A67EA60">
            <wp:extent cx="4229690" cy="2229161"/>
            <wp:effectExtent l="0" t="0" r="0" b="0"/>
            <wp:docPr id="125903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3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43B1" w14:textId="77777777" w:rsidR="002D2038" w:rsidRPr="00C243F9" w:rsidRDefault="002D2038" w:rsidP="002D2038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after="0" w:line="360" w:lineRule="auto"/>
        <w:contextualSpacing/>
        <w:jc w:val="center"/>
        <w:rPr>
          <w:rFonts w:eastAsia="Arial Unicode MS"/>
          <w:b/>
          <w:bCs/>
          <w:kern w:val="0"/>
          <w:szCs w:val="28"/>
          <w:bdr w:val="nil"/>
          <w14:ligatures w14:val="none"/>
        </w:rPr>
      </w:pPr>
    </w:p>
    <w:sectPr w:rsidR="002D2038" w:rsidRPr="00C243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D60AB8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55870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C"/>
    <w:rsid w:val="002D2038"/>
    <w:rsid w:val="007E2BF0"/>
    <w:rsid w:val="00A41D12"/>
    <w:rsid w:val="00C243F9"/>
    <w:rsid w:val="00EB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92DA9"/>
  <w15:chartTrackingRefBased/>
  <w15:docId w15:val="{9ABD5A06-7DD5-48B9-8887-008735B75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3BC"/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EB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2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2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23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23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23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23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23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23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23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23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23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2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23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23BC"/>
    <w:rPr>
      <w:b/>
      <w:bCs/>
      <w:smallCaps/>
      <w:color w:val="2F5496" w:themeColor="accent1" w:themeShade="BF"/>
      <w:spacing w:val="5"/>
    </w:rPr>
  </w:style>
  <w:style w:type="paragraph" w:customStyle="1" w:styleId="ac">
    <w:name w:val="пасзи"/>
    <w:basedOn w:val="a7"/>
    <w:link w:val="ad"/>
    <w:qFormat/>
    <w:rsid w:val="00EB23BC"/>
    <w:pPr>
      <w:keepNext/>
      <w:spacing w:after="0"/>
      <w:ind w:left="0"/>
      <w:jc w:val="center"/>
    </w:pPr>
    <w:rPr>
      <w:noProof/>
    </w:rPr>
  </w:style>
  <w:style w:type="character" w:customStyle="1" w:styleId="ad">
    <w:name w:val="пасзи Знак"/>
    <w:basedOn w:val="a0"/>
    <w:link w:val="ac"/>
    <w:rsid w:val="00EB23BC"/>
    <w:rPr>
      <w:rFonts w:ascii="Times New Roman" w:hAnsi="Times New Roman"/>
      <w:noProof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2026-03-16T14:21:00Z</dcterms:created>
  <dcterms:modified xsi:type="dcterms:W3CDTF">2026-03-16T14:27:00Z</dcterms:modified>
</cp:coreProperties>
</file>