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529B0" w14:textId="6CDAD806" w:rsidR="00205AE8" w:rsidRPr="009B5A86" w:rsidRDefault="00205AE8" w:rsidP="00205AE8">
      <w:pPr>
        <w:rPr>
          <w:b/>
          <w:bCs/>
          <w:color w:val="FF0000"/>
        </w:rPr>
      </w:pPr>
      <w:r w:rsidRPr="009B5A86">
        <w:rPr>
          <w:b/>
          <w:bCs/>
          <w:color w:val="FF0000"/>
        </w:rPr>
        <w:t>//</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009B5A86" w:rsidRPr="009B5A86">
        <w:rPr>
          <w:rFonts w:ascii="Cambria" w:hAnsi="Cambria"/>
          <w:b/>
          <w:bCs/>
          <w:color w:val="FF0000"/>
        </w:rPr>
        <w:t xml:space="preserve"> </w:t>
      </w:r>
      <w:r w:rsidR="009B5A86">
        <w:rPr>
          <w:b/>
          <w:bCs/>
          <w:color w:val="FF0000"/>
        </w:rPr>
        <w:t xml:space="preserve">   </w:t>
      </w:r>
      <w:r w:rsidR="000354E5">
        <w:rPr>
          <w:b/>
          <w:bCs/>
          <w:color w:val="FF0000"/>
        </w:rPr>
        <w:t>Strings</w:t>
      </w:r>
      <w:r w:rsidR="009B5A86">
        <w:rPr>
          <w:b/>
          <w:bCs/>
          <w:color w:val="FF0000"/>
        </w:rPr>
        <w:t xml:space="preserve">   </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Pr="009B5A86">
        <w:rPr>
          <w:b/>
          <w:bCs/>
          <w:color w:val="FF0000"/>
        </w:rPr>
        <w:t>//</w:t>
      </w:r>
    </w:p>
    <w:p w14:paraId="3F139675" w14:textId="77777777" w:rsidR="00BA641A" w:rsidRDefault="00205AE8" w:rsidP="000354E5">
      <w:pPr>
        <w:rPr>
          <w:sz w:val="18"/>
          <w:szCs w:val="18"/>
        </w:rPr>
      </w:pPr>
      <w:r w:rsidRPr="00205AE8">
        <w:rPr>
          <w:sz w:val="18"/>
          <w:szCs w:val="18"/>
        </w:rPr>
        <w:t>/</w:t>
      </w:r>
      <w:r w:rsidR="000354E5">
        <w:rPr>
          <w:sz w:val="18"/>
          <w:szCs w:val="18"/>
        </w:rPr>
        <w:t>/</w:t>
      </w:r>
      <w:r w:rsidRPr="00205AE8">
        <w:rPr>
          <w:sz w:val="18"/>
          <w:szCs w:val="18"/>
        </w:rPr>
        <w:t xml:space="preserve"> </w:t>
      </w:r>
      <w:r w:rsidR="000354E5" w:rsidRPr="000354E5">
        <w:rPr>
          <w:b/>
          <w:bCs/>
          <w:sz w:val="18"/>
          <w:szCs w:val="18"/>
        </w:rPr>
        <w:t xml:space="preserve">ASCII </w:t>
      </w:r>
      <w:r w:rsidR="000354E5" w:rsidRPr="000354E5">
        <w:rPr>
          <w:sz w:val="18"/>
          <w:szCs w:val="18"/>
        </w:rPr>
        <w:t>is able to record only 128 or 256 characters (with 7-bit or 8-bit table).</w:t>
      </w:r>
      <w:r>
        <w:rPr>
          <w:sz w:val="18"/>
          <w:szCs w:val="18"/>
        </w:rPr>
        <w:br/>
      </w:r>
      <w:r w:rsidRPr="00205AE8">
        <w:rPr>
          <w:sz w:val="18"/>
          <w:szCs w:val="18"/>
        </w:rPr>
        <w:t xml:space="preserve">// </w:t>
      </w:r>
      <w:r w:rsidR="000354E5" w:rsidRPr="000354E5">
        <w:rPr>
          <w:sz w:val="18"/>
          <w:szCs w:val="18"/>
        </w:rPr>
        <w:t xml:space="preserve">In. NET Framework each character has a serial number from the </w:t>
      </w:r>
      <w:r w:rsidR="000354E5" w:rsidRPr="000354E5">
        <w:rPr>
          <w:b/>
          <w:bCs/>
          <w:sz w:val="18"/>
          <w:szCs w:val="18"/>
        </w:rPr>
        <w:t xml:space="preserve">Unicode </w:t>
      </w:r>
      <w:proofErr w:type="gramStart"/>
      <w:r w:rsidR="000354E5" w:rsidRPr="000354E5">
        <w:rPr>
          <w:b/>
          <w:bCs/>
          <w:sz w:val="18"/>
          <w:szCs w:val="18"/>
        </w:rPr>
        <w:t>table</w:t>
      </w:r>
      <w:r w:rsidR="000354E5" w:rsidRPr="000354E5">
        <w:rPr>
          <w:sz w:val="18"/>
          <w:szCs w:val="18"/>
        </w:rPr>
        <w:t>.</w:t>
      </w:r>
      <w:r w:rsidR="000354E5">
        <w:rPr>
          <w:sz w:val="18"/>
          <w:szCs w:val="18"/>
        </w:rPr>
        <w:t>(</w:t>
      </w:r>
      <w:proofErr w:type="gramEnd"/>
      <w:r w:rsidR="000354E5">
        <w:rPr>
          <w:sz w:val="18"/>
          <w:szCs w:val="18"/>
        </w:rPr>
        <w:t>16</w:t>
      </w:r>
      <w:r w:rsidR="000354E5" w:rsidRPr="000354E5">
        <w:rPr>
          <w:rFonts w:ascii="Verdana" w:hAnsi="Verdana" w:cs="Verdana"/>
          <w:color w:val="000000"/>
          <w:sz w:val="20"/>
          <w:szCs w:val="20"/>
        </w:rPr>
        <w:t xml:space="preserve"> </w:t>
      </w:r>
      <w:r w:rsidR="000354E5" w:rsidRPr="000354E5">
        <w:rPr>
          <w:sz w:val="18"/>
          <w:szCs w:val="18"/>
        </w:rPr>
        <w:t>bit code table</w:t>
      </w:r>
      <w:r w:rsidR="000354E5">
        <w:rPr>
          <w:sz w:val="18"/>
          <w:szCs w:val="18"/>
        </w:rPr>
        <w:t>)</w:t>
      </w:r>
      <w:r>
        <w:rPr>
          <w:sz w:val="18"/>
          <w:szCs w:val="18"/>
        </w:rPr>
        <w:br/>
      </w:r>
      <w:r w:rsidRPr="00205AE8">
        <w:rPr>
          <w:sz w:val="18"/>
          <w:szCs w:val="18"/>
        </w:rPr>
        <w:t xml:space="preserve">// </w:t>
      </w:r>
      <w:r w:rsidR="000354E5">
        <w:rPr>
          <w:sz w:val="18"/>
          <w:szCs w:val="18"/>
        </w:rPr>
        <w:t xml:space="preserve">Thus </w:t>
      </w:r>
      <w:r w:rsidR="000354E5">
        <w:rPr>
          <w:b/>
          <w:bCs/>
          <w:sz w:val="18"/>
          <w:szCs w:val="18"/>
        </w:rPr>
        <w:t xml:space="preserve">Unicode </w:t>
      </w:r>
      <w:r w:rsidR="000354E5">
        <w:rPr>
          <w:sz w:val="18"/>
          <w:szCs w:val="18"/>
        </w:rPr>
        <w:t xml:space="preserve">table </w:t>
      </w:r>
      <w:r w:rsidR="000354E5" w:rsidRPr="000354E5">
        <w:rPr>
          <w:sz w:val="18"/>
          <w:szCs w:val="18"/>
        </w:rPr>
        <w:t>store</w:t>
      </w:r>
      <w:r w:rsidR="000354E5">
        <w:rPr>
          <w:sz w:val="18"/>
          <w:szCs w:val="18"/>
        </w:rPr>
        <w:t>s</w:t>
      </w:r>
      <w:r w:rsidR="000354E5" w:rsidRPr="000354E5">
        <w:rPr>
          <w:sz w:val="18"/>
          <w:szCs w:val="18"/>
        </w:rPr>
        <w:t xml:space="preserve"> 2^16 = 65,536 characters. Some characters are encoded in a specific way, </w:t>
      </w:r>
      <w:r w:rsidR="000354E5">
        <w:rPr>
          <w:sz w:val="18"/>
          <w:szCs w:val="18"/>
        </w:rPr>
        <w:t>so as</w:t>
      </w:r>
      <w:r w:rsidR="000354E5" w:rsidRPr="000354E5">
        <w:rPr>
          <w:sz w:val="18"/>
          <w:szCs w:val="18"/>
        </w:rPr>
        <w:t xml:space="preserve"> to use two characters of the Unicode table to create a new character – the resulting signs exceed 100,000.</w:t>
      </w:r>
      <w:r>
        <w:rPr>
          <w:sz w:val="18"/>
          <w:szCs w:val="18"/>
        </w:rPr>
        <w:br/>
      </w:r>
      <w:r w:rsidRPr="00205AE8">
        <w:rPr>
          <w:sz w:val="18"/>
          <w:szCs w:val="18"/>
        </w:rPr>
        <w:t xml:space="preserve">// </w:t>
      </w:r>
      <w:r w:rsidR="000354E5" w:rsidRPr="000354E5">
        <w:rPr>
          <w:sz w:val="18"/>
          <w:szCs w:val="18"/>
        </w:rPr>
        <w:t xml:space="preserve">A </w:t>
      </w:r>
      <w:r w:rsidR="000354E5">
        <w:rPr>
          <w:b/>
          <w:bCs/>
          <w:sz w:val="18"/>
          <w:szCs w:val="18"/>
        </w:rPr>
        <w:t>S</w:t>
      </w:r>
      <w:r w:rsidR="000354E5" w:rsidRPr="000354E5">
        <w:rPr>
          <w:b/>
          <w:bCs/>
          <w:sz w:val="18"/>
          <w:szCs w:val="18"/>
        </w:rPr>
        <w:t>tring</w:t>
      </w:r>
      <w:r w:rsidR="000354E5" w:rsidRPr="000354E5">
        <w:rPr>
          <w:sz w:val="18"/>
          <w:szCs w:val="18"/>
        </w:rPr>
        <w:t xml:space="preserve"> is a </w:t>
      </w:r>
      <w:r w:rsidR="000354E5" w:rsidRPr="000354E5">
        <w:rPr>
          <w:b/>
          <w:bCs/>
          <w:sz w:val="18"/>
          <w:szCs w:val="18"/>
        </w:rPr>
        <w:t xml:space="preserve">sequence of characters </w:t>
      </w:r>
      <w:r w:rsidR="000354E5" w:rsidRPr="000354E5">
        <w:rPr>
          <w:sz w:val="18"/>
          <w:szCs w:val="18"/>
        </w:rPr>
        <w:t>stored in a certain address in memory.</w:t>
      </w:r>
      <w:r>
        <w:rPr>
          <w:sz w:val="18"/>
          <w:szCs w:val="18"/>
        </w:rPr>
        <w:br/>
      </w:r>
      <w:r w:rsidRPr="00205AE8">
        <w:rPr>
          <w:sz w:val="18"/>
          <w:szCs w:val="18"/>
        </w:rPr>
        <w:t xml:space="preserve">// </w:t>
      </w:r>
      <w:r w:rsidR="00DA05D4">
        <w:rPr>
          <w:sz w:val="18"/>
          <w:szCs w:val="18"/>
        </w:rPr>
        <w:t>.NET Framework provides t</w:t>
      </w:r>
      <w:r w:rsidR="000354E5" w:rsidRPr="000354E5">
        <w:rPr>
          <w:sz w:val="18"/>
          <w:szCs w:val="18"/>
        </w:rPr>
        <w:t xml:space="preserve">he class </w:t>
      </w:r>
      <w:proofErr w:type="spellStart"/>
      <w:proofErr w:type="gramStart"/>
      <w:r w:rsidR="000354E5" w:rsidRPr="000354E5">
        <w:rPr>
          <w:b/>
          <w:bCs/>
          <w:sz w:val="18"/>
          <w:szCs w:val="18"/>
        </w:rPr>
        <w:t>System.String</w:t>
      </w:r>
      <w:proofErr w:type="spellEnd"/>
      <w:r w:rsidR="000354E5" w:rsidRPr="000354E5">
        <w:rPr>
          <w:b/>
          <w:bCs/>
          <w:sz w:val="18"/>
          <w:szCs w:val="18"/>
        </w:rPr>
        <w:t xml:space="preserve"> </w:t>
      </w:r>
      <w:r w:rsidR="00DA05D4">
        <w:rPr>
          <w:b/>
          <w:bCs/>
          <w:sz w:val="18"/>
          <w:szCs w:val="18"/>
        </w:rPr>
        <w:t>:</w:t>
      </w:r>
      <w:proofErr w:type="gramEnd"/>
      <w:r w:rsidR="00DA05D4">
        <w:rPr>
          <w:b/>
          <w:bCs/>
          <w:sz w:val="18"/>
          <w:szCs w:val="18"/>
        </w:rPr>
        <w:t xml:space="preserve"> </w:t>
      </w:r>
      <w:r w:rsidR="000354E5" w:rsidRPr="000354E5">
        <w:rPr>
          <w:sz w:val="18"/>
          <w:szCs w:val="18"/>
        </w:rPr>
        <w:t xml:space="preserve">the </w:t>
      </w:r>
      <w:r w:rsidR="000354E5" w:rsidRPr="00DA05D4">
        <w:rPr>
          <w:sz w:val="18"/>
          <w:szCs w:val="18"/>
        </w:rPr>
        <w:t>keyword</w:t>
      </w:r>
      <w:r w:rsidR="000354E5" w:rsidRPr="000354E5">
        <w:rPr>
          <w:b/>
          <w:bCs/>
          <w:sz w:val="18"/>
          <w:szCs w:val="18"/>
        </w:rPr>
        <w:t xml:space="preserve"> string</w:t>
      </w:r>
      <w:r w:rsidR="00DA05D4">
        <w:rPr>
          <w:sz w:val="18"/>
          <w:szCs w:val="18"/>
        </w:rPr>
        <w:t xml:space="preserve"> </w:t>
      </w:r>
      <w:r w:rsidR="000354E5" w:rsidRPr="000354E5">
        <w:rPr>
          <w:sz w:val="18"/>
          <w:szCs w:val="18"/>
        </w:rPr>
        <w:t xml:space="preserve">is an alias in C# of the </w:t>
      </w:r>
      <w:proofErr w:type="spellStart"/>
      <w:r w:rsidR="000354E5" w:rsidRPr="000354E5">
        <w:rPr>
          <w:b/>
          <w:bCs/>
          <w:sz w:val="18"/>
          <w:szCs w:val="18"/>
        </w:rPr>
        <w:t>System.String</w:t>
      </w:r>
      <w:proofErr w:type="spellEnd"/>
      <w:r w:rsidR="000354E5" w:rsidRPr="000354E5">
        <w:rPr>
          <w:b/>
          <w:bCs/>
          <w:sz w:val="18"/>
          <w:szCs w:val="18"/>
        </w:rPr>
        <w:t xml:space="preserve"> </w:t>
      </w:r>
      <w:r w:rsidR="00DA05D4" w:rsidRPr="00DA05D4">
        <w:rPr>
          <w:sz w:val="18"/>
          <w:szCs w:val="18"/>
        </w:rPr>
        <w:t>class.</w:t>
      </w:r>
      <w:r w:rsidRPr="00DA05D4">
        <w:rPr>
          <w:sz w:val="18"/>
          <w:szCs w:val="18"/>
        </w:rPr>
        <w:br/>
      </w:r>
      <w:r w:rsidRPr="00205AE8">
        <w:rPr>
          <w:sz w:val="18"/>
          <w:szCs w:val="18"/>
        </w:rPr>
        <w:t xml:space="preserve">// </w:t>
      </w:r>
      <w:r w:rsidR="009F36B8">
        <w:rPr>
          <w:sz w:val="18"/>
          <w:szCs w:val="18"/>
        </w:rPr>
        <w:t xml:space="preserve">Since </w:t>
      </w:r>
      <w:r w:rsidR="009F36B8" w:rsidRPr="009F36B8">
        <w:rPr>
          <w:sz w:val="18"/>
          <w:szCs w:val="18"/>
        </w:rPr>
        <w:t xml:space="preserve">type </w:t>
      </w:r>
      <w:r w:rsidR="009F36B8" w:rsidRPr="009F36B8">
        <w:rPr>
          <w:b/>
          <w:bCs/>
          <w:sz w:val="18"/>
          <w:szCs w:val="18"/>
        </w:rPr>
        <w:t xml:space="preserve">string </w:t>
      </w:r>
      <w:r w:rsidR="009F36B8" w:rsidRPr="009F36B8">
        <w:rPr>
          <w:sz w:val="18"/>
          <w:szCs w:val="18"/>
        </w:rPr>
        <w:t>is a class</w:t>
      </w:r>
      <w:r w:rsidR="009F36B8">
        <w:rPr>
          <w:sz w:val="18"/>
          <w:szCs w:val="18"/>
        </w:rPr>
        <w:t>,</w:t>
      </w:r>
      <w:r w:rsidR="009F36B8" w:rsidRPr="009F36B8">
        <w:rPr>
          <w:sz w:val="18"/>
          <w:szCs w:val="18"/>
        </w:rPr>
        <w:t xml:space="preserve"> it complies with the principles of object-oriented programming. Its values are stored in the dynamic memory (</w:t>
      </w:r>
      <w:r w:rsidR="009F36B8" w:rsidRPr="009F36B8">
        <w:rPr>
          <w:b/>
          <w:bCs/>
          <w:sz w:val="18"/>
          <w:szCs w:val="18"/>
        </w:rPr>
        <w:t>managed heap</w:t>
      </w:r>
      <w:r w:rsidR="009F36B8" w:rsidRPr="009F36B8">
        <w:rPr>
          <w:sz w:val="18"/>
          <w:szCs w:val="18"/>
        </w:rPr>
        <w:t xml:space="preserve">), and the variables of type </w:t>
      </w:r>
      <w:r w:rsidR="009F36B8" w:rsidRPr="009F36B8">
        <w:rPr>
          <w:b/>
          <w:bCs/>
          <w:sz w:val="18"/>
          <w:szCs w:val="18"/>
        </w:rPr>
        <w:t xml:space="preserve">string </w:t>
      </w:r>
      <w:r w:rsidR="009F36B8" w:rsidRPr="009F36B8">
        <w:rPr>
          <w:sz w:val="18"/>
          <w:szCs w:val="18"/>
        </w:rPr>
        <w:t xml:space="preserve">keeps a </w:t>
      </w:r>
      <w:r w:rsidR="009F36B8" w:rsidRPr="009F36B8">
        <w:rPr>
          <w:b/>
          <w:bCs/>
          <w:sz w:val="18"/>
          <w:szCs w:val="18"/>
        </w:rPr>
        <w:t xml:space="preserve">reference </w:t>
      </w:r>
      <w:r w:rsidR="009F36B8" w:rsidRPr="009F36B8">
        <w:rPr>
          <w:sz w:val="18"/>
          <w:szCs w:val="18"/>
        </w:rPr>
        <w:t>to an object in the heap</w:t>
      </w:r>
      <w:r w:rsidR="009F36B8">
        <w:rPr>
          <w:sz w:val="18"/>
          <w:szCs w:val="18"/>
        </w:rPr>
        <w:t>.</w:t>
      </w:r>
    </w:p>
    <w:p w14:paraId="6D7FC96A" w14:textId="77777777" w:rsidR="00BA641A" w:rsidRPr="00BC4D55" w:rsidRDefault="00BA641A" w:rsidP="00BA641A">
      <w:pPr>
        <w:pStyle w:val="Default"/>
        <w:spacing w:line="276" w:lineRule="auto"/>
        <w:rPr>
          <w:rFonts w:ascii="Cascadia Code Light" w:hAnsi="Cascadia Code Light"/>
          <w:color w:val="0070C0"/>
          <w:sz w:val="18"/>
          <w:szCs w:val="18"/>
        </w:rPr>
      </w:pPr>
      <w:r w:rsidRPr="00BC4D55">
        <w:rPr>
          <w:rFonts w:ascii="Cascadia Code Light" w:hAnsi="Cascadia Code Light"/>
          <w:color w:val="0070C0"/>
          <w:sz w:val="18"/>
          <w:szCs w:val="18"/>
        </w:rPr>
        <w:t xml:space="preserve">string </w:t>
      </w:r>
      <w:proofErr w:type="spellStart"/>
      <w:proofErr w:type="gramStart"/>
      <w:r>
        <w:rPr>
          <w:rFonts w:ascii="Cascadia Code Light" w:hAnsi="Cascadia Code Light"/>
          <w:color w:val="0070C0"/>
          <w:sz w:val="18"/>
          <w:szCs w:val="18"/>
        </w:rPr>
        <w:t>newS</w:t>
      </w:r>
      <w:r w:rsidRPr="00BC4D55">
        <w:rPr>
          <w:rFonts w:ascii="Cascadia Code Light" w:hAnsi="Cascadia Code Light"/>
          <w:color w:val="0070C0"/>
          <w:sz w:val="18"/>
          <w:szCs w:val="18"/>
        </w:rPr>
        <w:t>tr</w:t>
      </w:r>
      <w:proofErr w:type="spellEnd"/>
      <w:r w:rsidRPr="00BC4D55">
        <w:rPr>
          <w:rFonts w:ascii="Cascadia Code Light" w:hAnsi="Cascadia Code Light"/>
          <w:color w:val="0070C0"/>
          <w:sz w:val="18"/>
          <w:szCs w:val="18"/>
        </w:rPr>
        <w:t>;</w:t>
      </w:r>
      <w:r>
        <w:rPr>
          <w:rFonts w:ascii="Cascadia Code Light" w:hAnsi="Cascadia Code Light"/>
          <w:color w:val="0070C0"/>
          <w:sz w:val="18"/>
          <w:szCs w:val="18"/>
        </w:rPr>
        <w:t xml:space="preserve"> </w:t>
      </w:r>
      <w:r w:rsidRPr="00BC4D55">
        <w:rPr>
          <w:rFonts w:ascii="Cascadia Code Light" w:hAnsi="Cascadia Code Light"/>
          <w:color w:val="0070C0"/>
          <w:sz w:val="18"/>
          <w:szCs w:val="18"/>
        </w:rPr>
        <w:t xml:space="preserve"> </w:t>
      </w:r>
      <w:r w:rsidRPr="00BC4D55">
        <w:rPr>
          <w:rFonts w:asciiTheme="minorHAnsi" w:hAnsiTheme="minorHAnsi" w:cstheme="minorBidi"/>
          <w:color w:val="auto"/>
          <w:sz w:val="18"/>
          <w:szCs w:val="18"/>
        </w:rPr>
        <w:t>/</w:t>
      </w:r>
      <w:proofErr w:type="gramEnd"/>
      <w:r w:rsidRPr="00BC4D55">
        <w:rPr>
          <w:rFonts w:asciiTheme="minorHAnsi" w:hAnsiTheme="minorHAnsi" w:cstheme="minorBidi"/>
          <w:color w:val="auto"/>
          <w:sz w:val="18"/>
          <w:szCs w:val="18"/>
        </w:rPr>
        <w:t xml:space="preserve">/ </w:t>
      </w:r>
      <w:r>
        <w:rPr>
          <w:rFonts w:asciiTheme="minorHAnsi" w:hAnsiTheme="minorHAnsi" w:cstheme="minorBidi"/>
          <w:color w:val="auto"/>
          <w:sz w:val="18"/>
          <w:szCs w:val="18"/>
        </w:rPr>
        <w:t>V</w:t>
      </w:r>
      <w:r w:rsidRPr="00BC4D55">
        <w:rPr>
          <w:rFonts w:asciiTheme="minorHAnsi" w:hAnsiTheme="minorHAnsi" w:cstheme="minorBidi"/>
          <w:color w:val="auto"/>
          <w:sz w:val="18"/>
          <w:szCs w:val="18"/>
        </w:rPr>
        <w:t xml:space="preserve">ariable </w:t>
      </w:r>
      <w:r w:rsidRPr="00BA641A">
        <w:rPr>
          <w:rFonts w:asciiTheme="minorHAnsi" w:hAnsiTheme="minorHAnsi" w:cstheme="minorBidi"/>
          <w:b/>
          <w:bCs/>
          <w:color w:val="auto"/>
          <w:sz w:val="18"/>
          <w:szCs w:val="18"/>
        </w:rPr>
        <w:t>declaration</w:t>
      </w:r>
      <w:r w:rsidRPr="00BC4D55">
        <w:rPr>
          <w:rFonts w:asciiTheme="minorHAnsi" w:hAnsiTheme="minorHAnsi" w:cstheme="minorBidi"/>
          <w:color w:val="auto"/>
          <w:sz w:val="18"/>
          <w:szCs w:val="18"/>
        </w:rPr>
        <w:t xml:space="preserve"> of type </w:t>
      </w:r>
      <w:r w:rsidRPr="00BC4D55">
        <w:rPr>
          <w:rFonts w:asciiTheme="minorHAnsi" w:hAnsiTheme="minorHAnsi" w:cstheme="minorBidi"/>
          <w:b/>
          <w:bCs/>
          <w:color w:val="auto"/>
          <w:sz w:val="18"/>
          <w:szCs w:val="18"/>
        </w:rPr>
        <w:t>string</w:t>
      </w:r>
      <w:r>
        <w:rPr>
          <w:rFonts w:asciiTheme="minorHAnsi" w:hAnsiTheme="minorHAnsi" w:cstheme="minorBidi"/>
          <w:color w:val="auto"/>
          <w:sz w:val="18"/>
          <w:szCs w:val="18"/>
        </w:rPr>
        <w:t xml:space="preserve"> ; not</w:t>
      </w:r>
      <w:r w:rsidRPr="00BC4D55">
        <w:rPr>
          <w:rFonts w:asciiTheme="minorHAnsi" w:hAnsiTheme="minorHAnsi" w:cstheme="minorBidi"/>
          <w:color w:val="auto"/>
          <w:sz w:val="18"/>
          <w:szCs w:val="18"/>
        </w:rPr>
        <w:t xml:space="preserve"> allocating memory for it! </w:t>
      </w:r>
      <w:r>
        <w:rPr>
          <w:rFonts w:asciiTheme="minorHAnsi" w:hAnsiTheme="minorHAnsi" w:cstheme="minorBidi"/>
          <w:color w:val="auto"/>
          <w:sz w:val="18"/>
          <w:szCs w:val="18"/>
        </w:rPr>
        <w:br/>
        <w:t>// Th</w:t>
      </w:r>
      <w:r w:rsidRPr="00BC4D55">
        <w:rPr>
          <w:rFonts w:asciiTheme="minorHAnsi" w:hAnsiTheme="minorHAnsi" w:cstheme="minorBidi"/>
          <w:color w:val="auto"/>
          <w:sz w:val="18"/>
          <w:szCs w:val="18"/>
        </w:rPr>
        <w:t>e declaration</w:t>
      </w:r>
      <w:r>
        <w:rPr>
          <w:rFonts w:asciiTheme="minorHAnsi" w:hAnsiTheme="minorHAnsi" w:cstheme="minorBidi"/>
          <w:color w:val="auto"/>
          <w:sz w:val="18"/>
          <w:szCs w:val="18"/>
        </w:rPr>
        <w:t xml:space="preserve"> </w:t>
      </w:r>
      <w:r w:rsidRPr="00BC4D55">
        <w:rPr>
          <w:rFonts w:asciiTheme="minorHAnsi" w:hAnsiTheme="minorHAnsi" w:cstheme="minorBidi"/>
          <w:color w:val="auto"/>
          <w:sz w:val="18"/>
          <w:szCs w:val="18"/>
        </w:rPr>
        <w:t>inform</w:t>
      </w:r>
      <w:r>
        <w:rPr>
          <w:rFonts w:asciiTheme="minorHAnsi" w:hAnsiTheme="minorHAnsi" w:cstheme="minorBidi"/>
          <w:color w:val="auto"/>
          <w:sz w:val="18"/>
          <w:szCs w:val="18"/>
        </w:rPr>
        <w:t>s</w:t>
      </w:r>
      <w:r w:rsidRPr="00BC4D55">
        <w:rPr>
          <w:rFonts w:asciiTheme="minorHAnsi" w:hAnsiTheme="minorHAnsi" w:cstheme="minorBidi"/>
          <w:color w:val="auto"/>
          <w:sz w:val="18"/>
          <w:szCs w:val="18"/>
        </w:rPr>
        <w:t xml:space="preserve"> the compiler that variable </w:t>
      </w:r>
      <w:proofErr w:type="spellStart"/>
      <w:r w:rsidRPr="00BC4D55">
        <w:rPr>
          <w:rFonts w:asciiTheme="minorHAnsi" w:hAnsiTheme="minorHAnsi" w:cstheme="minorBidi"/>
          <w:b/>
          <w:bCs/>
          <w:color w:val="auto"/>
          <w:sz w:val="18"/>
          <w:szCs w:val="18"/>
        </w:rPr>
        <w:t>newStr</w:t>
      </w:r>
      <w:proofErr w:type="spellEnd"/>
      <w:r w:rsidRPr="00BC4D55">
        <w:rPr>
          <w:rFonts w:asciiTheme="minorHAnsi" w:hAnsiTheme="minorHAnsi" w:cstheme="minorBidi"/>
          <w:b/>
          <w:bCs/>
          <w:color w:val="auto"/>
          <w:sz w:val="18"/>
          <w:szCs w:val="18"/>
        </w:rPr>
        <w:t xml:space="preserve"> </w:t>
      </w:r>
      <w:r w:rsidRPr="00BC4D55">
        <w:rPr>
          <w:rFonts w:asciiTheme="minorHAnsi" w:hAnsiTheme="minorHAnsi" w:cstheme="minorBidi"/>
          <w:color w:val="auto"/>
          <w:sz w:val="18"/>
          <w:szCs w:val="18"/>
        </w:rPr>
        <w:t xml:space="preserve">will be used </w:t>
      </w:r>
      <w:r>
        <w:rPr>
          <w:rFonts w:asciiTheme="minorHAnsi" w:hAnsiTheme="minorHAnsi" w:cstheme="minorBidi"/>
          <w:color w:val="auto"/>
          <w:sz w:val="18"/>
          <w:szCs w:val="18"/>
        </w:rPr>
        <w:t xml:space="preserve">&amp; </w:t>
      </w:r>
      <w:r w:rsidRPr="00BC4D55">
        <w:rPr>
          <w:rFonts w:asciiTheme="minorHAnsi" w:hAnsiTheme="minorHAnsi" w:cstheme="minorBidi"/>
          <w:color w:val="auto"/>
          <w:sz w:val="18"/>
          <w:szCs w:val="18"/>
        </w:rPr>
        <w:t xml:space="preserve">expected type for it is </w:t>
      </w:r>
      <w:r w:rsidRPr="00BC4D55">
        <w:rPr>
          <w:rFonts w:asciiTheme="minorHAnsi" w:hAnsiTheme="minorHAnsi" w:cstheme="minorBidi"/>
          <w:b/>
          <w:bCs/>
          <w:color w:val="auto"/>
          <w:sz w:val="18"/>
          <w:szCs w:val="18"/>
        </w:rPr>
        <w:t>string</w:t>
      </w:r>
      <w:r w:rsidRPr="00BC4D55">
        <w:rPr>
          <w:rFonts w:asciiTheme="minorHAnsi" w:hAnsiTheme="minorHAnsi" w:cstheme="minorBidi"/>
          <w:color w:val="auto"/>
          <w:sz w:val="18"/>
          <w:szCs w:val="18"/>
        </w:rPr>
        <w:t xml:space="preserve">. </w:t>
      </w:r>
      <w:r>
        <w:rPr>
          <w:rFonts w:asciiTheme="minorHAnsi" w:hAnsiTheme="minorHAnsi" w:cstheme="minorBidi"/>
          <w:color w:val="auto"/>
          <w:sz w:val="18"/>
          <w:szCs w:val="18"/>
        </w:rPr>
        <w:t>-</w:t>
      </w:r>
      <w:r w:rsidRPr="00BC4D55">
        <w:rPr>
          <w:rFonts w:asciiTheme="minorHAnsi" w:hAnsiTheme="minorHAnsi" w:cstheme="minorBidi"/>
          <w:color w:val="auto"/>
          <w:sz w:val="18"/>
          <w:szCs w:val="18"/>
        </w:rPr>
        <w:t xml:space="preserve"> d</w:t>
      </w:r>
      <w:r>
        <w:rPr>
          <w:rFonts w:asciiTheme="minorHAnsi" w:hAnsiTheme="minorHAnsi" w:cstheme="minorBidi"/>
          <w:color w:val="auto"/>
          <w:sz w:val="18"/>
          <w:szCs w:val="18"/>
        </w:rPr>
        <w:t>id</w:t>
      </w:r>
      <w:r w:rsidRPr="00BC4D55">
        <w:rPr>
          <w:rFonts w:asciiTheme="minorHAnsi" w:hAnsiTheme="minorHAnsi" w:cstheme="minorBidi"/>
          <w:color w:val="auto"/>
          <w:sz w:val="18"/>
          <w:szCs w:val="18"/>
        </w:rPr>
        <w:t xml:space="preserve"> not </w:t>
      </w:r>
      <w:r>
        <w:rPr>
          <w:rFonts w:asciiTheme="minorHAnsi" w:hAnsiTheme="minorHAnsi" w:cstheme="minorBidi"/>
          <w:color w:val="auto"/>
          <w:sz w:val="18"/>
          <w:szCs w:val="18"/>
        </w:rPr>
        <w:t xml:space="preserve">yet </w:t>
      </w:r>
      <w:r w:rsidRPr="00BC4D55">
        <w:rPr>
          <w:rFonts w:asciiTheme="minorHAnsi" w:hAnsiTheme="minorHAnsi" w:cstheme="minorBidi"/>
          <w:color w:val="auto"/>
          <w:sz w:val="18"/>
          <w:szCs w:val="18"/>
        </w:rPr>
        <w:t xml:space="preserve">create a variable in the </w:t>
      </w:r>
      <w:proofErr w:type="gramStart"/>
      <w:r w:rsidRPr="00BC4D55">
        <w:rPr>
          <w:rFonts w:asciiTheme="minorHAnsi" w:hAnsiTheme="minorHAnsi" w:cstheme="minorBidi"/>
          <w:color w:val="auto"/>
          <w:sz w:val="18"/>
          <w:szCs w:val="18"/>
        </w:rPr>
        <w:t xml:space="preserve">memory </w:t>
      </w:r>
      <w:r>
        <w:rPr>
          <w:rFonts w:asciiTheme="minorHAnsi" w:hAnsiTheme="minorHAnsi" w:cstheme="minorBidi"/>
          <w:color w:val="auto"/>
          <w:sz w:val="18"/>
          <w:szCs w:val="18"/>
        </w:rPr>
        <w:t>;</w:t>
      </w:r>
      <w:proofErr w:type="gramEnd"/>
      <w:r w:rsidRPr="00BC4D55">
        <w:rPr>
          <w:rFonts w:asciiTheme="minorHAnsi" w:hAnsiTheme="minorHAnsi" w:cstheme="minorBidi"/>
          <w:color w:val="auto"/>
          <w:sz w:val="18"/>
          <w:szCs w:val="18"/>
        </w:rPr>
        <w:t xml:space="preserve"> not available for processing yet (value is </w:t>
      </w:r>
      <w:r w:rsidRPr="00BC4D55">
        <w:rPr>
          <w:rFonts w:asciiTheme="minorHAnsi" w:hAnsiTheme="minorHAnsi" w:cstheme="minorBidi"/>
          <w:b/>
          <w:bCs/>
          <w:color w:val="auto"/>
          <w:sz w:val="18"/>
          <w:szCs w:val="18"/>
        </w:rPr>
        <w:t>null</w:t>
      </w:r>
      <w:r w:rsidRPr="00BC4D55">
        <w:rPr>
          <w:rFonts w:asciiTheme="minorHAnsi" w:hAnsiTheme="minorHAnsi" w:cstheme="minorBidi"/>
          <w:color w:val="auto"/>
          <w:sz w:val="18"/>
          <w:szCs w:val="18"/>
        </w:rPr>
        <w:t>, which means no value).</w:t>
      </w:r>
      <w:r>
        <w:rPr>
          <w:rFonts w:asciiTheme="minorHAnsi" w:hAnsiTheme="minorHAnsi" w:cstheme="minorBidi"/>
          <w:color w:val="auto"/>
          <w:sz w:val="18"/>
          <w:szCs w:val="18"/>
        </w:rPr>
        <w:br/>
        <w:t>// U</w:t>
      </w:r>
      <w:r w:rsidRPr="00BA641A">
        <w:rPr>
          <w:rFonts w:asciiTheme="minorHAnsi" w:hAnsiTheme="minorHAnsi" w:cstheme="minorBidi"/>
          <w:color w:val="auto"/>
          <w:sz w:val="18"/>
          <w:szCs w:val="18"/>
        </w:rPr>
        <w:t xml:space="preserve">ninitialized variables of type </w:t>
      </w:r>
      <w:r w:rsidRPr="00BA641A">
        <w:rPr>
          <w:rFonts w:asciiTheme="minorHAnsi" w:hAnsiTheme="minorHAnsi" w:cstheme="minorBidi"/>
          <w:b/>
          <w:bCs/>
          <w:color w:val="auto"/>
          <w:sz w:val="18"/>
          <w:szCs w:val="18"/>
        </w:rPr>
        <w:t xml:space="preserve">string </w:t>
      </w:r>
      <w:r w:rsidRPr="00BA641A">
        <w:rPr>
          <w:rFonts w:asciiTheme="minorHAnsi" w:hAnsiTheme="minorHAnsi" w:cstheme="minorBidi"/>
          <w:color w:val="auto"/>
          <w:sz w:val="18"/>
          <w:szCs w:val="18"/>
        </w:rPr>
        <w:t xml:space="preserve">do not contain empty values, it contains the special value </w:t>
      </w:r>
      <w:r w:rsidRPr="00BA641A">
        <w:rPr>
          <w:rFonts w:asciiTheme="minorHAnsi" w:hAnsiTheme="minorHAnsi" w:cstheme="minorBidi"/>
          <w:b/>
          <w:bCs/>
          <w:color w:val="auto"/>
          <w:sz w:val="18"/>
          <w:szCs w:val="18"/>
        </w:rPr>
        <w:t xml:space="preserve">null </w:t>
      </w:r>
      <w:r w:rsidRPr="00BA641A">
        <w:rPr>
          <w:rFonts w:asciiTheme="minorHAnsi" w:hAnsiTheme="minorHAnsi" w:cstheme="minorBidi"/>
          <w:color w:val="auto"/>
          <w:sz w:val="18"/>
          <w:szCs w:val="18"/>
        </w:rPr>
        <w:t>– and each attempt for manipulating such a string will generate an error</w:t>
      </w:r>
      <w:r>
        <w:rPr>
          <w:rFonts w:asciiTheme="minorHAnsi" w:hAnsiTheme="minorHAnsi" w:cstheme="minorBidi"/>
          <w:color w:val="auto"/>
          <w:sz w:val="18"/>
          <w:szCs w:val="18"/>
        </w:rPr>
        <w:t>/</w:t>
      </w:r>
      <w:r w:rsidRPr="00BA641A">
        <w:rPr>
          <w:rFonts w:asciiTheme="minorHAnsi" w:hAnsiTheme="minorHAnsi" w:cstheme="minorBidi"/>
          <w:color w:val="auto"/>
          <w:sz w:val="18"/>
          <w:szCs w:val="18"/>
        </w:rPr>
        <w:t xml:space="preserve">exception </w:t>
      </w:r>
      <w:r>
        <w:rPr>
          <w:rFonts w:asciiTheme="minorHAnsi" w:hAnsiTheme="minorHAnsi" w:cstheme="minorBidi"/>
          <w:color w:val="auto"/>
          <w:sz w:val="18"/>
          <w:szCs w:val="18"/>
        </w:rPr>
        <w:t xml:space="preserve">: </w:t>
      </w:r>
      <w:r w:rsidRPr="00BA641A">
        <w:rPr>
          <w:rFonts w:asciiTheme="minorHAnsi" w:hAnsiTheme="minorHAnsi" w:cstheme="minorBidi"/>
          <w:color w:val="auto"/>
          <w:sz w:val="18"/>
          <w:szCs w:val="18"/>
        </w:rPr>
        <w:t xml:space="preserve"> </w:t>
      </w:r>
      <w:proofErr w:type="spellStart"/>
      <w:r w:rsidRPr="00BA641A">
        <w:rPr>
          <w:rFonts w:asciiTheme="minorHAnsi" w:hAnsiTheme="minorHAnsi" w:cstheme="minorBidi"/>
          <w:b/>
          <w:bCs/>
          <w:color w:val="auto"/>
          <w:sz w:val="18"/>
          <w:szCs w:val="18"/>
        </w:rPr>
        <w:t>NullReferenceException</w:t>
      </w:r>
      <w:proofErr w:type="spellEnd"/>
    </w:p>
    <w:p w14:paraId="03BC6FA2" w14:textId="77777777" w:rsidR="00BA641A" w:rsidRDefault="00BA641A" w:rsidP="000354E5">
      <w:pPr>
        <w:rPr>
          <w:sz w:val="18"/>
          <w:szCs w:val="18"/>
        </w:rPr>
      </w:pPr>
    </w:p>
    <w:p w14:paraId="66FD7A68" w14:textId="229C121B" w:rsidR="009F36B8" w:rsidRPr="00205AE8" w:rsidRDefault="00BA641A" w:rsidP="000354E5">
      <w:pPr>
        <w:rPr>
          <w:sz w:val="18"/>
          <w:szCs w:val="18"/>
        </w:rPr>
      </w:pPr>
      <w:r>
        <w:rPr>
          <w:sz w:val="18"/>
          <w:szCs w:val="18"/>
        </w:rPr>
        <w:t xml:space="preserve">// </w:t>
      </w:r>
      <w:r w:rsidRPr="00BA641A">
        <w:rPr>
          <w:b/>
          <w:bCs/>
          <w:sz w:val="18"/>
          <w:szCs w:val="18"/>
        </w:rPr>
        <w:t>Initialize</w:t>
      </w:r>
      <w:r>
        <w:rPr>
          <w:sz w:val="18"/>
          <w:szCs w:val="18"/>
        </w:rPr>
        <w:t xml:space="preserve"> a string variable by </w:t>
      </w:r>
      <w:r w:rsidRPr="00BA641A">
        <w:rPr>
          <w:b/>
          <w:bCs/>
          <w:sz w:val="18"/>
          <w:szCs w:val="18"/>
        </w:rPr>
        <w:t>s</w:t>
      </w:r>
      <w:r w:rsidRPr="00BA641A">
        <w:rPr>
          <w:b/>
          <w:bCs/>
          <w:sz w:val="18"/>
          <w:szCs w:val="18"/>
        </w:rPr>
        <w:t>etting a string literal</w:t>
      </w:r>
      <w:r w:rsidRPr="00BA641A">
        <w:rPr>
          <w:sz w:val="18"/>
          <w:szCs w:val="18"/>
        </w:rPr>
        <w:t xml:space="preserve"> </w:t>
      </w:r>
      <w:r>
        <w:rPr>
          <w:sz w:val="18"/>
          <w:szCs w:val="18"/>
        </w:rPr>
        <w:t xml:space="preserve">/ </w:t>
      </w:r>
      <w:r w:rsidRPr="00BA641A">
        <w:rPr>
          <w:b/>
          <w:bCs/>
          <w:sz w:val="18"/>
          <w:szCs w:val="18"/>
        </w:rPr>
        <w:t xml:space="preserve">assign a predefined textual content </w:t>
      </w:r>
      <w:r w:rsidRPr="00BA641A">
        <w:rPr>
          <w:sz w:val="18"/>
          <w:szCs w:val="18"/>
        </w:rPr>
        <w:t xml:space="preserve">to a variable of type </w:t>
      </w:r>
      <w:r w:rsidRPr="00BA641A">
        <w:rPr>
          <w:b/>
          <w:bCs/>
          <w:sz w:val="18"/>
          <w:szCs w:val="18"/>
        </w:rPr>
        <w:t>string</w:t>
      </w:r>
      <w:r w:rsidRPr="00BA641A">
        <w:rPr>
          <w:sz w:val="18"/>
          <w:szCs w:val="18"/>
        </w:rPr>
        <w:t xml:space="preserve">. </w:t>
      </w:r>
      <w:r>
        <w:rPr>
          <w:sz w:val="18"/>
          <w:szCs w:val="18"/>
        </w:rPr>
        <w:t>Used when</w:t>
      </w:r>
      <w:r w:rsidRPr="00BA641A">
        <w:rPr>
          <w:sz w:val="18"/>
          <w:szCs w:val="18"/>
        </w:rPr>
        <w:t xml:space="preserve"> we know the value</w:t>
      </w:r>
      <w:r>
        <w:rPr>
          <w:sz w:val="18"/>
          <w:szCs w:val="18"/>
        </w:rPr>
        <w:t>.</w:t>
      </w:r>
      <w:r w:rsidR="009636B6">
        <w:rPr>
          <w:sz w:val="18"/>
          <w:szCs w:val="18"/>
        </w:rPr>
        <w:br/>
      </w:r>
      <w:r w:rsidR="009636B6">
        <w:rPr>
          <w:rFonts w:ascii="Cascadia Code Light" w:hAnsi="Cascadia Code Light"/>
          <w:color w:val="0070C0"/>
          <w:sz w:val="18"/>
          <w:szCs w:val="18"/>
        </w:rPr>
        <w:br/>
      </w:r>
      <w:r w:rsidR="009F36B8" w:rsidRPr="009F36B8">
        <w:rPr>
          <w:rFonts w:ascii="Cascadia Code Light" w:hAnsi="Cascadia Code Light"/>
          <w:color w:val="0070C0"/>
          <w:sz w:val="18"/>
          <w:szCs w:val="18"/>
        </w:rPr>
        <w:t xml:space="preserve">string greeting = "Hello, C#"; </w:t>
      </w:r>
      <w:r w:rsidR="009F36B8" w:rsidRPr="00205AE8">
        <w:rPr>
          <w:sz w:val="18"/>
          <w:szCs w:val="18"/>
        </w:rPr>
        <w:t xml:space="preserve">// </w:t>
      </w:r>
      <w:r w:rsidR="00A53FF7">
        <w:rPr>
          <w:sz w:val="18"/>
          <w:szCs w:val="18"/>
        </w:rPr>
        <w:t>Creating/</w:t>
      </w:r>
      <w:proofErr w:type="gramStart"/>
      <w:r w:rsidR="009F36B8">
        <w:rPr>
          <w:sz w:val="18"/>
          <w:szCs w:val="18"/>
        </w:rPr>
        <w:t xml:space="preserve">Declaring </w:t>
      </w:r>
      <w:r w:rsidR="00A53FF7">
        <w:rPr>
          <w:sz w:val="18"/>
          <w:szCs w:val="18"/>
        </w:rPr>
        <w:t xml:space="preserve"> and</w:t>
      </w:r>
      <w:proofErr w:type="gramEnd"/>
      <w:r w:rsidR="00A53FF7">
        <w:rPr>
          <w:sz w:val="18"/>
          <w:szCs w:val="18"/>
        </w:rPr>
        <w:t xml:space="preserve"> Initializing </w:t>
      </w:r>
      <w:r w:rsidR="009F36B8">
        <w:rPr>
          <w:sz w:val="18"/>
          <w:szCs w:val="18"/>
        </w:rPr>
        <w:t xml:space="preserve">a string </w:t>
      </w:r>
    </w:p>
    <w:p w14:paraId="526C8B9A" w14:textId="77777777" w:rsidR="00BC4D55" w:rsidRDefault="009F36B8" w:rsidP="00205AE8">
      <w:pPr>
        <w:rPr>
          <w:sz w:val="18"/>
          <w:szCs w:val="18"/>
        </w:rPr>
      </w:pPr>
      <w:r w:rsidRPr="009F36B8">
        <w:rPr>
          <w:sz w:val="18"/>
          <w:szCs w:val="18"/>
        </w:rPr>
        <w:drawing>
          <wp:anchor distT="0" distB="0" distL="114300" distR="114300" simplePos="0" relativeHeight="251658752" behindDoc="0" locked="0" layoutInCell="1" allowOverlap="1" wp14:anchorId="46FDBEFF" wp14:editId="01E2C6BE">
            <wp:simplePos x="0" y="0"/>
            <wp:positionH relativeFrom="column">
              <wp:posOffset>28575</wp:posOffset>
            </wp:positionH>
            <wp:positionV relativeFrom="paragraph">
              <wp:posOffset>17145</wp:posOffset>
            </wp:positionV>
            <wp:extent cx="2600325" cy="371475"/>
            <wp:effectExtent l="0" t="0" r="0" b="0"/>
            <wp:wrapSquare wrapText="bothSides"/>
            <wp:docPr id="138690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09890" name=""/>
                    <pic:cNvPicPr/>
                  </pic:nvPicPr>
                  <pic:blipFill>
                    <a:blip r:embed="rId4">
                      <a:extLst>
                        <a:ext uri="{28A0092B-C50C-407E-A947-70E740481C1C}">
                          <a14:useLocalDpi xmlns:a14="http://schemas.microsoft.com/office/drawing/2010/main" val="0"/>
                        </a:ext>
                      </a:extLst>
                    </a:blip>
                    <a:stretch>
                      <a:fillRect/>
                    </a:stretch>
                  </pic:blipFill>
                  <pic:spPr>
                    <a:xfrm>
                      <a:off x="0" y="0"/>
                      <a:ext cx="2600325" cy="371475"/>
                    </a:xfrm>
                    <a:prstGeom prst="rect">
                      <a:avLst/>
                    </a:prstGeom>
                  </pic:spPr>
                </pic:pic>
              </a:graphicData>
            </a:graphic>
          </wp:anchor>
        </w:drawing>
      </w:r>
      <w:r w:rsidR="00205AE8" w:rsidRPr="00205AE8">
        <w:rPr>
          <w:sz w:val="18"/>
          <w:szCs w:val="18"/>
        </w:rPr>
        <w:t xml:space="preserve"> // </w:t>
      </w:r>
      <w:r>
        <w:rPr>
          <w:sz w:val="18"/>
          <w:szCs w:val="18"/>
        </w:rPr>
        <w:t>I</w:t>
      </w:r>
      <w:r w:rsidRPr="009F36B8">
        <w:rPr>
          <w:sz w:val="18"/>
          <w:szCs w:val="18"/>
        </w:rPr>
        <w:t xml:space="preserve">nternal representation of the </w:t>
      </w:r>
      <w:r>
        <w:rPr>
          <w:sz w:val="18"/>
          <w:szCs w:val="18"/>
        </w:rPr>
        <w:t xml:space="preserve">String </w:t>
      </w:r>
      <w:proofErr w:type="gramStart"/>
      <w:r w:rsidRPr="009F36B8">
        <w:rPr>
          <w:sz w:val="18"/>
          <w:szCs w:val="18"/>
        </w:rPr>
        <w:t xml:space="preserve">class </w:t>
      </w:r>
      <w:r>
        <w:rPr>
          <w:sz w:val="18"/>
          <w:szCs w:val="18"/>
        </w:rPr>
        <w:t>:</w:t>
      </w:r>
      <w:proofErr w:type="gramEnd"/>
      <w:r>
        <w:rPr>
          <w:sz w:val="18"/>
          <w:szCs w:val="18"/>
        </w:rPr>
        <w:t xml:space="preserve"> </w:t>
      </w:r>
      <w:r w:rsidRPr="009F36B8">
        <w:rPr>
          <w:sz w:val="18"/>
          <w:szCs w:val="18"/>
        </w:rPr>
        <w:t>an array of characters.</w:t>
      </w:r>
      <w:r>
        <w:rPr>
          <w:sz w:val="18"/>
          <w:szCs w:val="18"/>
        </w:rPr>
        <w:br/>
        <w:t xml:space="preserve">// We may use the </w:t>
      </w:r>
      <w:r w:rsidRPr="009F36B8">
        <w:rPr>
          <w:sz w:val="18"/>
          <w:szCs w:val="18"/>
        </w:rPr>
        <w:t xml:space="preserve">type </w:t>
      </w:r>
      <w:r w:rsidRPr="009F36B8">
        <w:rPr>
          <w:b/>
          <w:bCs/>
          <w:sz w:val="18"/>
          <w:szCs w:val="18"/>
        </w:rPr>
        <w:t xml:space="preserve">char[] </w:t>
      </w:r>
      <w:r w:rsidRPr="009F36B8">
        <w:rPr>
          <w:sz w:val="18"/>
          <w:szCs w:val="18"/>
        </w:rPr>
        <w:t>and fill in the array’s elements character by character</w:t>
      </w:r>
      <w:r>
        <w:rPr>
          <w:sz w:val="18"/>
          <w:szCs w:val="18"/>
        </w:rPr>
        <w:t xml:space="preserve">, but this is disadvantageous. </w:t>
      </w:r>
      <w:r w:rsidRPr="009F36B8">
        <w:rPr>
          <w:sz w:val="18"/>
          <w:szCs w:val="18"/>
        </w:rPr>
        <w:t xml:space="preserve">Filling in the array happens character by character, not at once. We should know the length of the text in order to be aware whether it will fit into the already allocated space for the array. The text processing is manual. </w:t>
      </w:r>
      <w:r w:rsidR="009636B6">
        <w:rPr>
          <w:sz w:val="18"/>
          <w:szCs w:val="18"/>
        </w:rPr>
        <w:br/>
      </w:r>
      <w:r w:rsidR="009636B6">
        <w:rPr>
          <w:sz w:val="18"/>
          <w:szCs w:val="18"/>
        </w:rPr>
        <w:t>// T</w:t>
      </w:r>
      <w:r w:rsidR="009636B6" w:rsidRPr="009636B6">
        <w:rPr>
          <w:sz w:val="18"/>
          <w:szCs w:val="18"/>
        </w:rPr>
        <w:t>he character sequences stored in a variable of the</w:t>
      </w:r>
      <w:r w:rsidR="009636B6">
        <w:rPr>
          <w:sz w:val="18"/>
          <w:szCs w:val="18"/>
        </w:rPr>
        <w:t xml:space="preserve"> string</w:t>
      </w:r>
      <w:r w:rsidR="009636B6" w:rsidRPr="009636B6">
        <w:rPr>
          <w:sz w:val="18"/>
          <w:szCs w:val="18"/>
        </w:rPr>
        <w:t xml:space="preserve"> class are never changing (</w:t>
      </w:r>
      <w:r w:rsidR="009636B6" w:rsidRPr="009636B6">
        <w:rPr>
          <w:b/>
          <w:bCs/>
          <w:sz w:val="18"/>
          <w:szCs w:val="18"/>
        </w:rPr>
        <w:t>immutable</w:t>
      </w:r>
      <w:r w:rsidR="009636B6" w:rsidRPr="009636B6">
        <w:rPr>
          <w:sz w:val="18"/>
          <w:szCs w:val="18"/>
        </w:rPr>
        <w:t>). After being assigned once, the content of the variable does not change directly – if we try to change the value, it will be saved to a new location in the dynamic memory and the variable will point to it., but it is allowed only to read characters (and not to write to them):</w:t>
      </w:r>
      <w:r w:rsidR="009636B6">
        <w:rPr>
          <w:sz w:val="18"/>
          <w:szCs w:val="18"/>
        </w:rPr>
        <w:br/>
      </w:r>
    </w:p>
    <w:p w14:paraId="581AD867" w14:textId="22461371" w:rsidR="00205AE8" w:rsidRDefault="009636B6" w:rsidP="00205AE8">
      <w:pPr>
        <w:rPr>
          <w:rFonts w:ascii="Cascadia Code Light" w:hAnsi="Cascadia Code Light"/>
          <w:color w:val="0070C0"/>
          <w:sz w:val="18"/>
          <w:szCs w:val="18"/>
        </w:rPr>
      </w:pPr>
      <w:r>
        <w:rPr>
          <w:sz w:val="18"/>
          <w:szCs w:val="18"/>
        </w:rPr>
        <w:br/>
      </w:r>
      <w:r>
        <w:rPr>
          <w:rFonts w:ascii="Cascadia Code Light" w:hAnsi="Cascadia Code Light"/>
          <w:color w:val="0070C0"/>
          <w:sz w:val="18"/>
          <w:szCs w:val="18"/>
        </w:rPr>
        <w:t>string str = “</w:t>
      </w:r>
      <w:proofErr w:type="spellStart"/>
      <w:proofErr w:type="gramStart"/>
      <w:r>
        <w:rPr>
          <w:rFonts w:ascii="Cascadia Code Light" w:hAnsi="Cascadia Code Light"/>
          <w:color w:val="0070C0"/>
          <w:sz w:val="18"/>
          <w:szCs w:val="18"/>
        </w:rPr>
        <w:t>abcde</w:t>
      </w:r>
      <w:proofErr w:type="spellEnd"/>
      <w:r>
        <w:rPr>
          <w:rFonts w:ascii="Cascadia Code Light" w:hAnsi="Cascadia Code Light"/>
          <w:color w:val="0070C0"/>
          <w:sz w:val="18"/>
          <w:szCs w:val="18"/>
        </w:rPr>
        <w:t>“</w:t>
      </w:r>
      <w:proofErr w:type="gramEnd"/>
      <w:r>
        <w:rPr>
          <w:rFonts w:ascii="Cascadia Code Light" w:hAnsi="Cascadia Code Light"/>
          <w:color w:val="0070C0"/>
          <w:sz w:val="18"/>
          <w:szCs w:val="18"/>
        </w:rPr>
        <w:t xml:space="preserve">; </w:t>
      </w:r>
      <w:r>
        <w:rPr>
          <w:sz w:val="18"/>
          <w:szCs w:val="18"/>
        </w:rPr>
        <w:t xml:space="preserve">// </w:t>
      </w:r>
      <w:r w:rsidRPr="009636B6">
        <w:rPr>
          <w:sz w:val="18"/>
          <w:szCs w:val="18"/>
        </w:rPr>
        <w:t>Strings are very similar to the char arrays (</w:t>
      </w:r>
      <w:r w:rsidRPr="009636B6">
        <w:rPr>
          <w:b/>
          <w:bCs/>
          <w:sz w:val="18"/>
          <w:szCs w:val="18"/>
        </w:rPr>
        <w:t>char[]</w:t>
      </w:r>
      <w:r w:rsidRPr="009636B6">
        <w:rPr>
          <w:sz w:val="18"/>
          <w:szCs w:val="18"/>
        </w:rPr>
        <w:t>)</w:t>
      </w:r>
      <w:r>
        <w:rPr>
          <w:sz w:val="18"/>
          <w:szCs w:val="18"/>
        </w:rPr>
        <w:t xml:space="preserve"> ,in the sense that </w:t>
      </w:r>
      <w:r w:rsidRPr="009636B6">
        <w:rPr>
          <w:sz w:val="18"/>
          <w:szCs w:val="18"/>
        </w:rPr>
        <w:t xml:space="preserve">they have properties such as </w:t>
      </w:r>
      <w:r w:rsidRPr="009636B6">
        <w:rPr>
          <w:b/>
          <w:bCs/>
          <w:sz w:val="18"/>
          <w:szCs w:val="18"/>
        </w:rPr>
        <w:t>Length</w:t>
      </w:r>
      <w:r>
        <w:rPr>
          <w:b/>
          <w:bCs/>
          <w:sz w:val="18"/>
          <w:szCs w:val="18"/>
        </w:rPr>
        <w:t xml:space="preserve">, </w:t>
      </w:r>
      <w:r>
        <w:rPr>
          <w:sz w:val="18"/>
          <w:szCs w:val="18"/>
        </w:rPr>
        <w:t>allows …</w:t>
      </w:r>
      <w:r>
        <w:rPr>
          <w:rFonts w:ascii="Cascadia Code Light" w:hAnsi="Cascadia Code Light"/>
          <w:color w:val="0070C0"/>
          <w:sz w:val="18"/>
          <w:szCs w:val="18"/>
        </w:rPr>
        <w:br/>
        <w:t xml:space="preserve">char </w:t>
      </w:r>
      <w:proofErr w:type="spellStart"/>
      <w:r>
        <w:rPr>
          <w:rFonts w:ascii="Cascadia Code Light" w:hAnsi="Cascadia Code Light"/>
          <w:color w:val="0070C0"/>
          <w:sz w:val="18"/>
          <w:szCs w:val="18"/>
        </w:rPr>
        <w:t>ch</w:t>
      </w:r>
      <w:proofErr w:type="spellEnd"/>
      <w:r>
        <w:rPr>
          <w:rFonts w:ascii="Cascadia Code Light" w:hAnsi="Cascadia Code Light"/>
          <w:color w:val="0070C0"/>
          <w:sz w:val="18"/>
          <w:szCs w:val="18"/>
        </w:rPr>
        <w:t xml:space="preserve"> = str[1];     </w:t>
      </w:r>
      <w:r>
        <w:rPr>
          <w:sz w:val="18"/>
          <w:szCs w:val="18"/>
        </w:rPr>
        <w:t>// …</w:t>
      </w:r>
      <w:r w:rsidR="00D46DAE" w:rsidRPr="00D46DAE">
        <w:rPr>
          <w:sz w:val="18"/>
          <w:szCs w:val="18"/>
        </w:rPr>
        <w:t xml:space="preserve"> </w:t>
      </w:r>
      <w:r w:rsidR="00D46DAE" w:rsidRPr="009636B6">
        <w:rPr>
          <w:sz w:val="18"/>
          <w:szCs w:val="18"/>
        </w:rPr>
        <w:t>access by inde</w:t>
      </w:r>
      <w:r w:rsidR="00D46DAE">
        <w:rPr>
          <w:sz w:val="18"/>
          <w:szCs w:val="18"/>
        </w:rPr>
        <w:t xml:space="preserve">x with the indexer operator []. </w:t>
      </w:r>
      <w:r w:rsidR="00D46DAE" w:rsidRPr="009636B6">
        <w:rPr>
          <w:sz w:val="18"/>
          <w:szCs w:val="18"/>
        </w:rPr>
        <w:t xml:space="preserve"> Indexing, as it is used in arrays, takes indices from </w:t>
      </w:r>
      <w:r w:rsidR="00D46DAE" w:rsidRPr="009636B6">
        <w:rPr>
          <w:b/>
          <w:bCs/>
          <w:sz w:val="18"/>
          <w:szCs w:val="18"/>
        </w:rPr>
        <w:t xml:space="preserve">0 </w:t>
      </w:r>
      <w:r w:rsidR="00D46DAE" w:rsidRPr="009636B6">
        <w:rPr>
          <w:sz w:val="18"/>
          <w:szCs w:val="18"/>
        </w:rPr>
        <w:t xml:space="preserve">to </w:t>
      </w:r>
      <w:r w:rsidR="00D46DAE" w:rsidRPr="009636B6">
        <w:rPr>
          <w:b/>
          <w:bCs/>
          <w:sz w:val="18"/>
          <w:szCs w:val="18"/>
        </w:rPr>
        <w:t>Length-1</w:t>
      </w:r>
      <w:r w:rsidRPr="009636B6">
        <w:rPr>
          <w:sz w:val="18"/>
          <w:szCs w:val="18"/>
        </w:rPr>
        <w:t>.</w:t>
      </w:r>
      <w:r w:rsidR="00D46DAE">
        <w:rPr>
          <w:sz w:val="18"/>
          <w:szCs w:val="18"/>
        </w:rPr>
        <w:t xml:space="preserve">, but…  </w:t>
      </w:r>
      <w:r>
        <w:rPr>
          <w:rFonts w:ascii="Cascadia Code Light" w:hAnsi="Cascadia Code Light"/>
          <w:color w:val="0070C0"/>
          <w:sz w:val="18"/>
          <w:szCs w:val="18"/>
        </w:rPr>
        <w:t xml:space="preserve">         </w:t>
      </w:r>
      <w:r>
        <w:rPr>
          <w:sz w:val="18"/>
          <w:szCs w:val="18"/>
        </w:rPr>
        <w:t>// …</w:t>
      </w:r>
      <w:r w:rsidRPr="009636B6">
        <w:rPr>
          <w:sz w:val="18"/>
          <w:szCs w:val="18"/>
        </w:rPr>
        <w:t xml:space="preserve">unlike </w:t>
      </w:r>
      <w:proofErr w:type="gramStart"/>
      <w:r>
        <w:rPr>
          <w:sz w:val="18"/>
          <w:szCs w:val="18"/>
        </w:rPr>
        <w:t>char[</w:t>
      </w:r>
      <w:proofErr w:type="gramEnd"/>
      <w:r>
        <w:rPr>
          <w:sz w:val="18"/>
          <w:szCs w:val="18"/>
        </w:rPr>
        <w:t xml:space="preserve">] </w:t>
      </w:r>
      <w:r w:rsidRPr="009636B6">
        <w:rPr>
          <w:sz w:val="18"/>
          <w:szCs w:val="18"/>
        </w:rPr>
        <w:t xml:space="preserve">, </w:t>
      </w:r>
      <w:r>
        <w:rPr>
          <w:sz w:val="18"/>
          <w:szCs w:val="18"/>
        </w:rPr>
        <w:t>string</w:t>
      </w:r>
      <w:r w:rsidRPr="009636B6">
        <w:rPr>
          <w:sz w:val="18"/>
          <w:szCs w:val="18"/>
        </w:rPr>
        <w:t xml:space="preserve"> </w:t>
      </w:r>
      <w:r w:rsidRPr="009636B6">
        <w:rPr>
          <w:b/>
          <w:bCs/>
          <w:sz w:val="18"/>
          <w:szCs w:val="18"/>
        </w:rPr>
        <w:t>cannot be modified</w:t>
      </w:r>
      <w:r w:rsidRPr="009636B6">
        <w:rPr>
          <w:sz w:val="18"/>
          <w:szCs w:val="18"/>
        </w:rPr>
        <w:t>.</w:t>
      </w:r>
      <w:r w:rsidR="00D46DAE">
        <w:rPr>
          <w:sz w:val="18"/>
          <w:szCs w:val="18"/>
        </w:rPr>
        <w:t xml:space="preserve"> I</w:t>
      </w:r>
      <w:r w:rsidR="00D46DAE" w:rsidRPr="009636B6">
        <w:rPr>
          <w:sz w:val="18"/>
          <w:szCs w:val="18"/>
        </w:rPr>
        <w:t>t is allowed only to read characters (and not to write to them)</w:t>
      </w:r>
      <w:r w:rsidR="00D46DAE">
        <w:rPr>
          <w:sz w:val="18"/>
          <w:szCs w:val="18"/>
        </w:rPr>
        <w:t>.</w:t>
      </w:r>
      <w:r w:rsidR="00D46DAE">
        <w:rPr>
          <w:sz w:val="18"/>
          <w:szCs w:val="18"/>
        </w:rPr>
        <w:br/>
      </w:r>
      <w:r w:rsidR="00D46DAE">
        <w:rPr>
          <w:sz w:val="18"/>
          <w:szCs w:val="18"/>
        </w:rPr>
        <w:t xml:space="preserve">// </w:t>
      </w:r>
      <w:r w:rsidR="00D46DAE">
        <w:rPr>
          <w:sz w:val="18"/>
          <w:szCs w:val="18"/>
        </w:rPr>
        <w:t xml:space="preserve">This produces compilation </w:t>
      </w:r>
      <w:proofErr w:type="gramStart"/>
      <w:r w:rsidR="00D46DAE">
        <w:rPr>
          <w:sz w:val="18"/>
          <w:szCs w:val="18"/>
        </w:rPr>
        <w:t xml:space="preserve">error </w:t>
      </w:r>
      <w:r w:rsidR="00D46DAE" w:rsidRPr="00D46DAE">
        <w:rPr>
          <w:color w:val="FF0000"/>
          <w:sz w:val="18"/>
          <w:szCs w:val="18"/>
        </w:rPr>
        <w:t>:</w:t>
      </w:r>
      <w:proofErr w:type="gramEnd"/>
      <w:r w:rsidR="00D46DAE" w:rsidRPr="00D46DAE">
        <w:rPr>
          <w:color w:val="FF0000"/>
          <w:sz w:val="18"/>
          <w:szCs w:val="18"/>
        </w:rPr>
        <w:t xml:space="preserve"> </w:t>
      </w:r>
      <w:r w:rsidR="00D46DAE" w:rsidRPr="00D46DAE">
        <w:rPr>
          <w:color w:val="FF0000"/>
          <w:sz w:val="18"/>
          <w:szCs w:val="18"/>
        </w:rPr>
        <w:t xml:space="preserve"> </w:t>
      </w:r>
      <w:r w:rsidR="00D46DAE" w:rsidRPr="00D46DAE">
        <w:rPr>
          <w:rFonts w:cstheme="minorHAnsi"/>
          <w:color w:val="FF0000"/>
          <w:sz w:val="18"/>
          <w:szCs w:val="18"/>
        </w:rPr>
        <w:t>str[1] = ‘a’;</w:t>
      </w:r>
      <w:r w:rsidR="00D46DAE">
        <w:rPr>
          <w:rFonts w:ascii="Cascadia Code Light" w:hAnsi="Cascadia Code Light"/>
          <w:color w:val="0070C0"/>
          <w:sz w:val="18"/>
          <w:szCs w:val="18"/>
        </w:rPr>
        <w:t xml:space="preserve"> </w:t>
      </w:r>
      <w:r>
        <w:rPr>
          <w:rFonts w:ascii="Cascadia Code Light" w:hAnsi="Cascadia Code Light"/>
          <w:color w:val="0070C0"/>
          <w:sz w:val="18"/>
          <w:szCs w:val="18"/>
        </w:rPr>
        <w:br/>
      </w:r>
      <w:r w:rsidR="00D46DAE">
        <w:rPr>
          <w:sz w:val="18"/>
          <w:szCs w:val="18"/>
        </w:rPr>
        <w:t xml:space="preserve">// </w:t>
      </w:r>
      <w:r w:rsidR="00D46DAE">
        <w:rPr>
          <w:sz w:val="18"/>
          <w:szCs w:val="18"/>
        </w:rPr>
        <w:t xml:space="preserve">This produces </w:t>
      </w:r>
      <w:proofErr w:type="spellStart"/>
      <w:r w:rsidR="00D46DAE" w:rsidRPr="00D46DAE">
        <w:rPr>
          <w:sz w:val="18"/>
          <w:szCs w:val="18"/>
        </w:rPr>
        <w:t>IndexOutOfRangeException</w:t>
      </w:r>
      <w:proofErr w:type="spellEnd"/>
      <w:r w:rsidR="00D46DAE">
        <w:rPr>
          <w:sz w:val="18"/>
          <w:szCs w:val="18"/>
        </w:rPr>
        <w:t xml:space="preserve"> error: </w:t>
      </w:r>
      <w:r w:rsidR="00D46DAE" w:rsidRPr="009636B6">
        <w:rPr>
          <w:sz w:val="18"/>
          <w:szCs w:val="18"/>
        </w:rPr>
        <w:t xml:space="preserve"> </w:t>
      </w:r>
      <w:proofErr w:type="spellStart"/>
      <w:r w:rsidRPr="00D46DAE">
        <w:rPr>
          <w:rFonts w:cstheme="minorHAnsi"/>
          <w:color w:val="FF0000"/>
          <w:sz w:val="18"/>
          <w:szCs w:val="18"/>
        </w:rPr>
        <w:t>ch</w:t>
      </w:r>
      <w:proofErr w:type="spellEnd"/>
      <w:r w:rsidRPr="00D46DAE">
        <w:rPr>
          <w:rFonts w:cstheme="minorHAnsi"/>
          <w:color w:val="FF0000"/>
          <w:sz w:val="18"/>
          <w:szCs w:val="18"/>
        </w:rPr>
        <w:t xml:space="preserve"> = str[50];</w:t>
      </w:r>
      <w:r>
        <w:rPr>
          <w:rFonts w:ascii="Cascadia Code Light" w:hAnsi="Cascadia Code Light"/>
          <w:color w:val="0070C0"/>
          <w:sz w:val="18"/>
          <w:szCs w:val="18"/>
        </w:rPr>
        <w:t xml:space="preserve"> </w:t>
      </w:r>
    </w:p>
    <w:p w14:paraId="29DFA8B6" w14:textId="55661F08" w:rsidR="00D46DAE" w:rsidRPr="00BA641A" w:rsidRDefault="00BA641A" w:rsidP="00764050">
      <w:pPr>
        <w:autoSpaceDE w:val="0"/>
        <w:autoSpaceDN w:val="0"/>
        <w:adjustRightInd w:val="0"/>
        <w:spacing w:after="0"/>
        <w:rPr>
          <w:rFonts w:ascii="Consolas" w:hAnsi="Consolas" w:cs="Consolas"/>
          <w:color w:val="000000"/>
        </w:rPr>
      </w:pPr>
      <w:r w:rsidRPr="00BA641A">
        <w:rPr>
          <w:rFonts w:ascii="Cascadia Code Light" w:hAnsi="Cascadia Code Light"/>
          <w:color w:val="0070C0"/>
          <w:sz w:val="18"/>
          <w:szCs w:val="18"/>
        </w:rPr>
        <w:t>string quote = "Book's title is \"Intro to C#\"";</w:t>
      </w:r>
      <w:r>
        <w:rPr>
          <w:sz w:val="18"/>
          <w:szCs w:val="18"/>
        </w:rPr>
        <w:br/>
      </w:r>
      <w:r w:rsidR="00BB7D0A">
        <w:rPr>
          <w:sz w:val="18"/>
          <w:szCs w:val="18"/>
        </w:rPr>
        <w:t xml:space="preserve">// </w:t>
      </w:r>
      <w:r w:rsidR="00BB7D0A" w:rsidRPr="00BB7D0A">
        <w:rPr>
          <w:sz w:val="18"/>
          <w:szCs w:val="18"/>
        </w:rPr>
        <w:t xml:space="preserve">Displaying special characters in the source code is called </w:t>
      </w:r>
      <w:r w:rsidR="00BB7D0A" w:rsidRPr="00BB7D0A">
        <w:rPr>
          <w:b/>
          <w:bCs/>
          <w:sz w:val="18"/>
          <w:szCs w:val="18"/>
        </w:rPr>
        <w:t>escaping</w:t>
      </w:r>
      <w:r w:rsidR="00BB7D0A" w:rsidRPr="00BB7D0A">
        <w:rPr>
          <w:sz w:val="18"/>
          <w:szCs w:val="18"/>
        </w:rPr>
        <w:t>.</w:t>
      </w:r>
      <w:r w:rsidR="00BB7D0A">
        <w:rPr>
          <w:sz w:val="18"/>
          <w:szCs w:val="18"/>
        </w:rPr>
        <w:t xml:space="preserve"> For example, to make </w:t>
      </w:r>
      <w:r w:rsidR="00BB7D0A" w:rsidRPr="00BB7D0A">
        <w:rPr>
          <w:sz w:val="18"/>
          <w:szCs w:val="18"/>
        </w:rPr>
        <w:t>quotes in the example are part of the text</w:t>
      </w:r>
      <w:r w:rsidR="00BB7D0A">
        <w:rPr>
          <w:sz w:val="18"/>
          <w:szCs w:val="18"/>
        </w:rPr>
        <w:t>, we place them with</w:t>
      </w:r>
      <w:r w:rsidR="00BB7D0A" w:rsidRPr="00BB7D0A">
        <w:rPr>
          <w:sz w:val="18"/>
          <w:szCs w:val="18"/>
        </w:rPr>
        <w:t>in the variable after the escaping character backslash (</w:t>
      </w:r>
      <w:r w:rsidR="00BB7D0A" w:rsidRPr="00BB7D0A">
        <w:rPr>
          <w:b/>
          <w:bCs/>
          <w:sz w:val="18"/>
          <w:szCs w:val="18"/>
        </w:rPr>
        <w:t>\</w:t>
      </w:r>
      <w:r w:rsidR="00BB7D0A" w:rsidRPr="00BB7D0A">
        <w:rPr>
          <w:sz w:val="18"/>
          <w:szCs w:val="18"/>
        </w:rPr>
        <w:t>). In this way the compiler recognizes that the quotes are not used to start or end a string, but are a part of the data.</w:t>
      </w:r>
      <w:r w:rsidR="00BB7D0A">
        <w:rPr>
          <w:sz w:val="18"/>
          <w:szCs w:val="18"/>
        </w:rPr>
        <w:br/>
      </w:r>
      <w:r w:rsidR="00BB7D0A">
        <w:rPr>
          <w:sz w:val="18"/>
          <w:szCs w:val="18"/>
        </w:rPr>
        <w:br/>
      </w:r>
      <w:r w:rsidR="00BB7D0A" w:rsidRPr="00BB7D0A">
        <w:rPr>
          <w:sz w:val="18"/>
          <w:szCs w:val="18"/>
        </w:rPr>
        <w:t xml:space="preserve"> </w:t>
      </w:r>
      <w:r w:rsidR="00F7112D" w:rsidRPr="00F7112D">
        <w:rPr>
          <w:rFonts w:ascii="Cascadia Code Light" w:hAnsi="Cascadia Code Light"/>
          <w:color w:val="0070C0"/>
          <w:sz w:val="18"/>
          <w:szCs w:val="18"/>
        </w:rPr>
        <w:t>public partial class Molecules</w:t>
      </w:r>
      <w:r w:rsidR="00F7112D" w:rsidRPr="00F7112D">
        <w:rPr>
          <w:sz w:val="18"/>
          <w:szCs w:val="18"/>
        </w:rPr>
        <w:t xml:space="preserve"> // Syntax: Access-</w:t>
      </w:r>
      <w:r w:rsidR="00D46DAE" w:rsidRPr="00D46DAE">
        <w:rPr>
          <w:sz w:val="18"/>
          <w:szCs w:val="18"/>
        </w:rPr>
        <w:t xml:space="preserve"> </w:t>
      </w:r>
      <w:proofErr w:type="spellStart"/>
      <w:r w:rsidR="00D46DAE" w:rsidRPr="00D46DAE">
        <w:rPr>
          <w:sz w:val="18"/>
          <w:szCs w:val="18"/>
        </w:rPr>
        <w:t>IndexOutOfRangeException</w:t>
      </w:r>
      <w:proofErr w:type="spellEnd"/>
    </w:p>
    <w:p w14:paraId="1871C3A1" w14:textId="620C91F6" w:rsidR="007638CA" w:rsidRPr="00F7112D" w:rsidRDefault="00D46DAE" w:rsidP="00F7112D">
      <w:pPr>
        <w:rPr>
          <w:rFonts w:ascii="Cascadia Code Light" w:hAnsi="Cascadia Code Light"/>
          <w:color w:val="0070C0"/>
          <w:sz w:val="18"/>
          <w:szCs w:val="18"/>
        </w:rPr>
      </w:pPr>
      <w:r w:rsidRPr="00D46DAE">
        <w:rPr>
          <w:sz w:val="18"/>
          <w:szCs w:val="18"/>
        </w:rPr>
        <w:t xml:space="preserve"> </w:t>
      </w:r>
      <w:r w:rsidR="00F7112D" w:rsidRPr="00F7112D">
        <w:rPr>
          <w:sz w:val="18"/>
          <w:szCs w:val="18"/>
        </w:rPr>
        <w:t>modifier Type-modifier class ClassName</w:t>
      </w:r>
      <w:r w:rsidR="00F7112D">
        <w:rPr>
          <w:sz w:val="18"/>
          <w:szCs w:val="18"/>
        </w:rPr>
        <w:br/>
      </w:r>
      <w:r w:rsidR="00F7112D" w:rsidRPr="00F7112D">
        <w:rPr>
          <w:rFonts w:ascii="Cascadia Code Light" w:hAnsi="Cascadia Code Light"/>
          <w:color w:val="0070C0"/>
          <w:sz w:val="18"/>
          <w:szCs w:val="18"/>
        </w:rPr>
        <w:t>{</w:t>
      </w:r>
      <w:r w:rsidR="00F7112D">
        <w:rPr>
          <w:sz w:val="18"/>
          <w:szCs w:val="18"/>
        </w:rPr>
        <w:br/>
      </w:r>
      <w:r w:rsidR="00F7112D" w:rsidRPr="00F7112D">
        <w:rPr>
          <w:rFonts w:ascii="Cascadia Code Light" w:hAnsi="Cascadia Code Light"/>
          <w:color w:val="0070C0"/>
          <w:sz w:val="18"/>
          <w:szCs w:val="18"/>
        </w:rPr>
        <w:t xml:space="preserve">    public int radius;</w:t>
      </w:r>
      <w:r w:rsidR="00F7112D" w:rsidRPr="00F7112D">
        <w:rPr>
          <w:sz w:val="18"/>
          <w:szCs w:val="18"/>
        </w:rPr>
        <w:t xml:space="preserve">       // Instance Variable: All objects will have their own copy/different value of this field.</w:t>
      </w:r>
      <w:r w:rsidR="00F7112D">
        <w:rPr>
          <w:sz w:val="18"/>
          <w:szCs w:val="18"/>
        </w:rPr>
        <w:br/>
      </w:r>
      <w:r w:rsidR="00F7112D" w:rsidRPr="00F7112D">
        <w:rPr>
          <w:rFonts w:ascii="Cascadia Code Light" w:hAnsi="Cascadia Code Light"/>
          <w:color w:val="0070C0"/>
          <w:sz w:val="18"/>
          <w:szCs w:val="18"/>
        </w:rPr>
        <w:t xml:space="preserve">    public float velocity;</w:t>
      </w:r>
      <w:r w:rsidR="00F7112D" w:rsidRPr="00F7112D">
        <w:rPr>
          <w:rFonts w:ascii="Cascadia Code Light" w:hAnsi="Cascadia Code Light"/>
          <w:color w:val="0070C0"/>
          <w:sz w:val="18"/>
          <w:szCs w:val="18"/>
        </w:rPr>
        <w:br/>
        <w:t xml:space="preserve">    public float charge;</w:t>
      </w:r>
      <w:r w:rsidR="00F7112D" w:rsidRPr="00F7112D">
        <w:rPr>
          <w:rFonts w:ascii="Cascadia Code Light" w:hAnsi="Cascadia Code Light"/>
          <w:color w:val="0070C0"/>
          <w:sz w:val="18"/>
          <w:szCs w:val="18"/>
        </w:rPr>
        <w:br/>
        <w:t xml:space="preserve">    public string name;</w:t>
      </w:r>
      <w:r w:rsidR="00F7112D" w:rsidRPr="00F7112D">
        <w:rPr>
          <w:rFonts w:ascii="Cascadia Code Light" w:hAnsi="Cascadia Code Light"/>
          <w:color w:val="0070C0"/>
          <w:sz w:val="18"/>
          <w:szCs w:val="18"/>
        </w:rPr>
        <w:br/>
        <w:t xml:space="preserve">    protected double VolumeConstant = 4 * Math.PI / 3;  // </w:t>
      </w:r>
      <w:r w:rsidR="00F7112D" w:rsidRPr="00F7112D">
        <w:rPr>
          <w:rFonts w:ascii="Cascadia Code Light" w:hAnsi="Cascadia Code Light"/>
          <w:color w:val="0070C0"/>
          <w:sz w:val="18"/>
          <w:szCs w:val="18"/>
        </w:rPr>
        <w:br/>
        <w:t xml:space="preserve">    public void PrintState()</w:t>
      </w:r>
      <w:r w:rsidR="00F7112D" w:rsidRPr="00F7112D">
        <w:rPr>
          <w:rFonts w:ascii="Cascadia Code Light" w:hAnsi="Cascadia Code Light"/>
          <w:color w:val="0070C0"/>
          <w:sz w:val="18"/>
          <w:szCs w:val="18"/>
        </w:rPr>
        <w:br/>
        <w:t xml:space="preserve">    {</w:t>
      </w:r>
      <w:r w:rsidR="00F7112D" w:rsidRPr="00F7112D">
        <w:rPr>
          <w:rFonts w:ascii="Cascadia Code Light" w:hAnsi="Cascadia Code Light"/>
          <w:color w:val="0070C0"/>
          <w:sz w:val="18"/>
          <w:szCs w:val="18"/>
        </w:rPr>
        <w:br/>
        <w:t xml:space="preserve">        Console.WriteLine("This {0} molecule is moving with a speed {1}",name,velocity);</w:t>
      </w:r>
      <w:r w:rsidR="00F7112D" w:rsidRPr="00F7112D">
        <w:rPr>
          <w:rFonts w:ascii="Cascadia Code Light" w:hAnsi="Cascadia Code Light"/>
          <w:color w:val="0070C0"/>
          <w:sz w:val="18"/>
          <w:szCs w:val="18"/>
        </w:rPr>
        <w:br/>
        <w:t xml:space="preserve">    }</w:t>
      </w:r>
      <w:r w:rsidR="00F7112D" w:rsidRPr="00F7112D">
        <w:rPr>
          <w:rFonts w:ascii="Cascadia Code Light" w:hAnsi="Cascadia Code Light"/>
          <w:color w:val="0070C0"/>
          <w:sz w:val="18"/>
          <w:szCs w:val="18"/>
        </w:rPr>
        <w:br/>
        <w:t xml:space="preserve">    public void RadiusChange(int delta) =&gt; radius += delta;</w:t>
      </w:r>
      <w:r w:rsidR="00F7112D" w:rsidRPr="00F7112D">
        <w:rPr>
          <w:rFonts w:ascii="Cascadia Code Light" w:hAnsi="Cascadia Code Light"/>
          <w:color w:val="0070C0"/>
          <w:sz w:val="18"/>
          <w:szCs w:val="18"/>
        </w:rPr>
        <w:br/>
        <w:t>}</w:t>
      </w:r>
    </w:p>
    <w:p w14:paraId="1AF9AE39" w14:textId="77777777" w:rsidR="007638CA" w:rsidRDefault="007638CA"/>
    <w:p w14:paraId="7092C8D1" w14:textId="77777777" w:rsidR="007638CA" w:rsidRDefault="007638CA"/>
    <w:p w14:paraId="07EB0DFB" w14:textId="77777777" w:rsidR="007638CA" w:rsidRDefault="007638CA"/>
    <w:p w14:paraId="65DE1C4D" w14:textId="77777777" w:rsidR="007638CA" w:rsidRDefault="007638CA"/>
    <w:p w14:paraId="6C90474F" w14:textId="77777777" w:rsidR="007638CA" w:rsidRDefault="007638CA"/>
    <w:p w14:paraId="5B3C28CD" w14:textId="77777777" w:rsidR="007638CA" w:rsidRDefault="007638CA"/>
    <w:p w14:paraId="16F738FF" w14:textId="760C91A4" w:rsidR="00AD4544" w:rsidRDefault="00E00860">
      <w:r>
        <w:t xml:space="preserve">A structure is a value type that derives implicitly from </w:t>
      </w:r>
      <w:hyperlink r:id="rId5" w:history="1">
        <w:proofErr w:type="spellStart"/>
        <w:r>
          <w:rPr>
            <w:rStyle w:val="Hyperlink"/>
          </w:rPr>
          <w:t>System.ValueType</w:t>
        </w:r>
        <w:proofErr w:type="spellEnd"/>
      </w:hyperlink>
      <w:r>
        <w:t xml:space="preserve">, which in turn is derived from </w:t>
      </w:r>
      <w:hyperlink r:id="rId6" w:history="1">
        <w:proofErr w:type="spellStart"/>
        <w:r>
          <w:rPr>
            <w:rStyle w:val="Hyperlink"/>
          </w:rPr>
          <w:t>System.Object</w:t>
        </w:r>
        <w:proofErr w:type="spellEnd"/>
      </w:hyperlink>
      <w:r>
        <w:t>.</w:t>
      </w:r>
      <w:r w:rsidRPr="00E00860">
        <w:t xml:space="preserve"> </w:t>
      </w:r>
      <w: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7" w:history="1">
        <w:proofErr w:type="spellStart"/>
        <w:r>
          <w:rPr>
            <w:rStyle w:val="Hyperlink"/>
          </w:rPr>
          <w:t>System.Object</w:t>
        </w:r>
        <w:proofErr w:type="spellEnd"/>
      </w:hyperlink>
      <w:r>
        <w:t xml:space="preserve"> and </w:t>
      </w:r>
      <w:hyperlink r:id="rId8" w:history="1">
        <w:proofErr w:type="spellStart"/>
        <w:r>
          <w:rPr>
            <w:rStyle w:val="Hyperlink"/>
          </w:rPr>
          <w:t>System.ValueType</w:t>
        </w:r>
        <w:proofErr w:type="spellEnd"/>
      </w:hyperlink>
      <w:r>
        <w:t xml:space="preserve"> classes, and any methods defined on the value type itself. In other words, structures can have fields, properties, and events, as well as static and </w:t>
      </w:r>
      <w:proofErr w:type="spellStart"/>
      <w:r>
        <w:t>nonstatic</w:t>
      </w:r>
      <w:proofErr w:type="spellEnd"/>
      <w:r>
        <w:t xml:space="preserve"> methods. You can create instances of structures, pass them as parameters, store them as local variables, or store them in a field of another value type or reference type. Structures can also implement interfaces.</w:t>
      </w:r>
    </w:p>
    <w:p w14:paraId="25523DC5" w14:textId="77777777" w:rsidR="00E00860" w:rsidRDefault="00E00860">
      <w:r>
        <w:t xml:space="preserve">Value types also differ from classes in several respects. First, although they implicitly inherit from </w:t>
      </w:r>
      <w:hyperlink r:id="rId9" w:history="1">
        <w:proofErr w:type="spellStart"/>
        <w:r>
          <w:rPr>
            <w:rStyle w:val="Hyperlink"/>
          </w:rPr>
          <w:t>System.ValueType</w:t>
        </w:r>
        <w:proofErr w:type="spellEnd"/>
      </w:hyperlink>
      <w:r>
        <w:t>, they cannot directly inherit from any type. Similarly, all value types are sealed, which means that no other type can be derived from them. They also do not require constructors.</w:t>
      </w:r>
    </w:p>
    <w:p w14:paraId="5F186BB5" w14:textId="77777777" w:rsidR="00BA3C69" w:rsidRDefault="00BA3C69"/>
    <w:p w14:paraId="46E8E0FC" w14:textId="77777777" w:rsidR="001862B9" w:rsidRDefault="001862B9"/>
    <w:p w14:paraId="6F0C0267" w14:textId="77777777" w:rsidR="001862B9" w:rsidRDefault="001862B9"/>
    <w:p w14:paraId="3AC527F9" w14:textId="77777777" w:rsidR="001862B9" w:rsidRDefault="001862B9"/>
    <w:p w14:paraId="389B4D5B" w14:textId="77777777" w:rsidR="001862B9" w:rsidRDefault="001862B9"/>
    <w:p w14:paraId="38F363FE" w14:textId="77777777" w:rsidR="001862B9" w:rsidRDefault="001862B9"/>
    <w:p w14:paraId="6C4FC922" w14:textId="77777777" w:rsidR="001862B9" w:rsidRDefault="001862B9"/>
    <w:p w14:paraId="4BE41097" w14:textId="77777777" w:rsidR="001862B9" w:rsidRDefault="001862B9"/>
    <w:p w14:paraId="075D58C9" w14:textId="77777777" w:rsidR="001862B9" w:rsidRDefault="001862B9"/>
    <w:p w14:paraId="2323C806" w14:textId="77777777" w:rsidR="001862B9" w:rsidRDefault="001862B9"/>
    <w:p w14:paraId="2EBD6014" w14:textId="77777777" w:rsidR="001862B9" w:rsidRDefault="001862B9"/>
    <w:p w14:paraId="321BA733" w14:textId="77777777" w:rsidR="001862B9" w:rsidRDefault="001862B9"/>
    <w:p w14:paraId="69EA1163" w14:textId="77777777" w:rsidR="001862B9" w:rsidRDefault="001862B9"/>
    <w:p w14:paraId="53A9F634" w14:textId="77777777" w:rsidR="001862B9" w:rsidRDefault="001862B9"/>
    <w:p w14:paraId="3A5710AB" w14:textId="77777777" w:rsidR="001862B9" w:rsidRDefault="001862B9"/>
    <w:p w14:paraId="3927398D" w14:textId="77777777" w:rsidR="001862B9" w:rsidRDefault="001862B9"/>
    <w:p w14:paraId="30D7B05D" w14:textId="77777777" w:rsidR="001862B9" w:rsidRDefault="001862B9"/>
    <w:p w14:paraId="5D95A6F7" w14:textId="77777777" w:rsidR="001862B9" w:rsidRDefault="001862B9"/>
    <w:p w14:paraId="51334100" w14:textId="77777777" w:rsidR="001862B9" w:rsidRDefault="001862B9"/>
    <w:p w14:paraId="36516CBA" w14:textId="77777777" w:rsidR="001862B9" w:rsidRDefault="001862B9"/>
    <w:p w14:paraId="6CC4D93C" w14:textId="77777777" w:rsidR="001862B9" w:rsidRDefault="001862B9"/>
    <w:p w14:paraId="56CEBF71" w14:textId="77777777" w:rsidR="001862B9" w:rsidRDefault="001862B9"/>
    <w:p w14:paraId="54933A93" w14:textId="77777777" w:rsidR="001862B9" w:rsidRDefault="001862B9"/>
    <w:p w14:paraId="2F3B0227" w14:textId="77777777" w:rsidR="001862B9" w:rsidRDefault="001862B9"/>
    <w:p w14:paraId="651A40BE" w14:textId="77777777" w:rsidR="009921F8" w:rsidRDefault="009921F8" w:rsidP="009921F8">
      <w:pPr>
        <w:pStyle w:val="Default"/>
        <w:rPr>
          <w:sz w:val="20"/>
          <w:szCs w:val="20"/>
        </w:rPr>
      </w:pPr>
      <w:r w:rsidRPr="009921F8">
        <w:rPr>
          <w:b/>
          <w:sz w:val="20"/>
          <w:szCs w:val="20"/>
        </w:rPr>
        <w:t>#</w:t>
      </w:r>
      <w:r>
        <w:rPr>
          <w:sz w:val="20"/>
          <w:szCs w:val="20"/>
        </w:rPr>
        <w:t xml:space="preserve">Objects in OOP combine data and the means for their processing in one. They correspond to objects in real world and contain data and actions: </w:t>
      </w:r>
    </w:p>
    <w:p w14:paraId="3B32AFC9" w14:textId="7185096F" w:rsidR="009921F8" w:rsidRDefault="009921F8" w:rsidP="009921F8">
      <w:pPr>
        <w:pStyle w:val="Default"/>
        <w:rPr>
          <w:sz w:val="20"/>
          <w:szCs w:val="20"/>
        </w:rPr>
      </w:pPr>
      <w:r w:rsidRPr="009921F8">
        <w:rPr>
          <w:b/>
          <w:bCs/>
        </w:rPr>
        <w:t>Class:</w:t>
      </w:r>
      <w:r>
        <w:rPr>
          <w:b/>
          <w:bCs/>
          <w:sz w:val="20"/>
          <w:szCs w:val="20"/>
        </w:rPr>
        <w:br/>
        <w:t>#</w:t>
      </w:r>
      <w:r>
        <w:rPr>
          <w:sz w:val="20"/>
          <w:szCs w:val="20"/>
        </w:rPr>
        <w:t xml:space="preserve">The </w:t>
      </w:r>
      <w:r>
        <w:rPr>
          <w:b/>
          <w:bCs/>
          <w:sz w:val="20"/>
          <w:szCs w:val="20"/>
        </w:rPr>
        <w:t xml:space="preserve">class </w:t>
      </w:r>
      <w:r>
        <w:rPr>
          <w:sz w:val="20"/>
          <w:szCs w:val="20"/>
        </w:rPr>
        <w:t xml:space="preserve">defines abstract characteristics of objects. It provides a structure for objects or a pattern which we use to describe the nature of something (some object). </w:t>
      </w:r>
      <w:r>
        <w:rPr>
          <w:b/>
          <w:bCs/>
          <w:sz w:val="20"/>
          <w:szCs w:val="20"/>
        </w:rPr>
        <w:t xml:space="preserve">Classes are building blocks of OOP </w:t>
      </w:r>
      <w:r>
        <w:rPr>
          <w:sz w:val="20"/>
          <w:szCs w:val="20"/>
        </w:rPr>
        <w:t xml:space="preserve">and are inseparably related to the </w:t>
      </w:r>
      <w:r>
        <w:rPr>
          <w:b/>
          <w:bCs/>
          <w:sz w:val="20"/>
          <w:szCs w:val="20"/>
        </w:rPr>
        <w:t>objects</w:t>
      </w:r>
      <w:r>
        <w:rPr>
          <w:sz w:val="20"/>
          <w:szCs w:val="20"/>
        </w:rPr>
        <w:t xml:space="preserve">. Furthermore, each object is an </w:t>
      </w:r>
      <w:r>
        <w:rPr>
          <w:b/>
          <w:bCs/>
          <w:sz w:val="20"/>
          <w:szCs w:val="20"/>
        </w:rPr>
        <w:t xml:space="preserve">instance </w:t>
      </w:r>
      <w:r>
        <w:rPr>
          <w:sz w:val="20"/>
          <w:szCs w:val="20"/>
        </w:rPr>
        <w:t xml:space="preserve">of exactly one specific class. </w:t>
      </w:r>
    </w:p>
    <w:p w14:paraId="228E880A" w14:textId="77777777" w:rsidR="009921F8" w:rsidRDefault="009921F8" w:rsidP="009921F8">
      <w:pPr>
        <w:pStyle w:val="Default"/>
        <w:rPr>
          <w:sz w:val="20"/>
          <w:szCs w:val="20"/>
        </w:rPr>
      </w:pPr>
      <w:r>
        <w:rPr>
          <w:sz w:val="20"/>
          <w:szCs w:val="20"/>
        </w:rPr>
        <w:t xml:space="preserve">We are going to give as an </w:t>
      </w:r>
      <w:r>
        <w:rPr>
          <w:b/>
          <w:bCs/>
          <w:sz w:val="20"/>
          <w:szCs w:val="20"/>
        </w:rPr>
        <w:t>example a class and an object</w:t>
      </w:r>
      <w:r>
        <w:rPr>
          <w:sz w:val="20"/>
          <w:szCs w:val="20"/>
        </w:rPr>
        <w:t xml:space="preserve">, which is its instance. We have a </w:t>
      </w:r>
      <w:r>
        <w:rPr>
          <w:b/>
          <w:bCs/>
          <w:sz w:val="20"/>
          <w:szCs w:val="20"/>
        </w:rPr>
        <w:t xml:space="preserve">class </w:t>
      </w:r>
      <w:r>
        <w:rPr>
          <w:rFonts w:ascii="Consolas" w:hAnsi="Consolas" w:cs="Consolas"/>
          <w:b/>
          <w:bCs/>
          <w:sz w:val="22"/>
          <w:szCs w:val="22"/>
        </w:rPr>
        <w:t xml:space="preserve">Dog </w:t>
      </w:r>
      <w:r>
        <w:rPr>
          <w:sz w:val="20"/>
          <w:szCs w:val="20"/>
        </w:rPr>
        <w:t xml:space="preserve">and an </w:t>
      </w:r>
      <w:r>
        <w:rPr>
          <w:b/>
          <w:bCs/>
          <w:sz w:val="20"/>
          <w:szCs w:val="20"/>
        </w:rPr>
        <w:t xml:space="preserve">object </w:t>
      </w:r>
      <w:r>
        <w:rPr>
          <w:rFonts w:ascii="Consolas" w:hAnsi="Consolas" w:cs="Consolas"/>
          <w:b/>
          <w:bCs/>
          <w:sz w:val="22"/>
          <w:szCs w:val="22"/>
        </w:rPr>
        <w:t>Lassie</w:t>
      </w:r>
      <w:r>
        <w:rPr>
          <w:sz w:val="20"/>
          <w:szCs w:val="20"/>
        </w:rPr>
        <w:t xml:space="preserve">, which is an instance of the class </w:t>
      </w:r>
      <w:r>
        <w:rPr>
          <w:rFonts w:ascii="Consolas" w:hAnsi="Consolas" w:cs="Consolas"/>
          <w:b/>
          <w:bCs/>
          <w:sz w:val="22"/>
          <w:szCs w:val="22"/>
        </w:rPr>
        <w:t xml:space="preserve">Dog </w:t>
      </w:r>
      <w:r>
        <w:rPr>
          <w:sz w:val="20"/>
          <w:szCs w:val="20"/>
        </w:rPr>
        <w:t xml:space="preserve">(we say it is an object of type </w:t>
      </w:r>
      <w:r>
        <w:rPr>
          <w:rFonts w:ascii="Consolas" w:hAnsi="Consolas" w:cs="Consolas"/>
          <w:b/>
          <w:bCs/>
          <w:sz w:val="22"/>
          <w:szCs w:val="22"/>
        </w:rPr>
        <w:t>Dog</w:t>
      </w:r>
      <w:r>
        <w:rPr>
          <w:sz w:val="20"/>
          <w:szCs w:val="20"/>
        </w:rPr>
        <w:t xml:space="preserve">). The class </w:t>
      </w:r>
      <w:r>
        <w:rPr>
          <w:rFonts w:ascii="Consolas" w:hAnsi="Consolas" w:cs="Consolas"/>
          <w:b/>
          <w:bCs/>
          <w:sz w:val="22"/>
          <w:szCs w:val="22"/>
        </w:rPr>
        <w:t xml:space="preserve">Dog </w:t>
      </w:r>
      <w:r>
        <w:rPr>
          <w:sz w:val="20"/>
          <w:szCs w:val="20"/>
        </w:rPr>
        <w:t xml:space="preserve">describes the characteristics of all dogs whereas </w:t>
      </w:r>
      <w:r>
        <w:rPr>
          <w:rFonts w:ascii="Consolas" w:hAnsi="Consolas" w:cs="Consolas"/>
          <w:b/>
          <w:bCs/>
          <w:sz w:val="22"/>
          <w:szCs w:val="22"/>
        </w:rPr>
        <w:t xml:space="preserve">Lassie </w:t>
      </w:r>
      <w:r>
        <w:rPr>
          <w:sz w:val="20"/>
          <w:szCs w:val="20"/>
        </w:rPr>
        <w:t xml:space="preserve">is a certain dog. </w:t>
      </w:r>
      <w:r>
        <w:rPr>
          <w:sz w:val="20"/>
          <w:szCs w:val="20"/>
        </w:rPr>
        <w:br/>
      </w:r>
      <w:r>
        <w:rPr>
          <w:sz w:val="20"/>
          <w:szCs w:val="20"/>
        </w:rPr>
        <w:br/>
      </w:r>
      <w:r>
        <w:rPr>
          <w:b/>
          <w:bCs/>
          <w:sz w:val="20"/>
          <w:szCs w:val="20"/>
        </w:rPr>
        <w:t xml:space="preserve">Class </w:t>
      </w:r>
      <w:r>
        <w:rPr>
          <w:sz w:val="20"/>
          <w:szCs w:val="20"/>
        </w:rPr>
        <w:t>in the OOP is called a definition (</w:t>
      </w:r>
      <w:r>
        <w:rPr>
          <w:b/>
          <w:bCs/>
          <w:sz w:val="20"/>
          <w:szCs w:val="20"/>
        </w:rPr>
        <w:t>specification</w:t>
      </w:r>
      <w:r>
        <w:rPr>
          <w:sz w:val="20"/>
          <w:szCs w:val="20"/>
        </w:rPr>
        <w:t xml:space="preserve">) of a given type of objects from the real-world. The class represents a pattern, which describes the different states and behavior of the certain objects (the copies), which are created from this class (pattern). </w:t>
      </w:r>
    </w:p>
    <w:p w14:paraId="5105AF30" w14:textId="77777777" w:rsidR="009921F8" w:rsidRDefault="009921F8" w:rsidP="009921F8">
      <w:pPr>
        <w:pStyle w:val="Default"/>
        <w:spacing w:after="138"/>
        <w:rPr>
          <w:sz w:val="20"/>
          <w:szCs w:val="20"/>
        </w:rPr>
      </w:pPr>
      <w:r>
        <w:rPr>
          <w:b/>
          <w:bCs/>
          <w:sz w:val="20"/>
          <w:szCs w:val="20"/>
        </w:rPr>
        <w:t xml:space="preserve">Object </w:t>
      </w:r>
      <w:r>
        <w:rPr>
          <w:sz w:val="20"/>
          <w:szCs w:val="20"/>
        </w:rPr>
        <w:t xml:space="preserve">is a copy created from the definition (specification) of a given class, also called an </w:t>
      </w:r>
      <w:r>
        <w:rPr>
          <w:b/>
          <w:bCs/>
          <w:sz w:val="20"/>
          <w:szCs w:val="20"/>
        </w:rPr>
        <w:t>instance</w:t>
      </w:r>
      <w:r>
        <w:rPr>
          <w:sz w:val="20"/>
          <w:szCs w:val="20"/>
        </w:rPr>
        <w:t xml:space="preserve">. When one object is created by the description of one </w:t>
      </w:r>
      <w:proofErr w:type="gramStart"/>
      <w:r>
        <w:rPr>
          <w:sz w:val="20"/>
          <w:szCs w:val="20"/>
        </w:rPr>
        <w:t>class</w:t>
      </w:r>
      <w:proofErr w:type="gramEnd"/>
      <w:r>
        <w:rPr>
          <w:sz w:val="20"/>
          <w:szCs w:val="20"/>
        </w:rPr>
        <w:t xml:space="preserve"> we say </w:t>
      </w:r>
      <w:r>
        <w:rPr>
          <w:b/>
          <w:bCs/>
          <w:sz w:val="20"/>
          <w:szCs w:val="20"/>
        </w:rPr>
        <w:t>the object is from type "name of the class"</w:t>
      </w:r>
      <w:r>
        <w:rPr>
          <w:sz w:val="20"/>
          <w:szCs w:val="20"/>
        </w:rPr>
        <w:t>.</w:t>
      </w:r>
      <w:r>
        <w:rPr>
          <w:sz w:val="20"/>
          <w:szCs w:val="20"/>
        </w:rPr>
        <w:br/>
      </w:r>
      <w:r w:rsidRPr="009921F8">
        <w:rPr>
          <w:b/>
          <w:sz w:val="20"/>
          <w:szCs w:val="20"/>
        </w:rPr>
        <w:t>#</w:t>
      </w:r>
      <w:r>
        <w:rPr>
          <w:sz w:val="20"/>
          <w:szCs w:val="20"/>
        </w:rPr>
        <w:t xml:space="preserve">The class defines the </w:t>
      </w:r>
      <w:r>
        <w:rPr>
          <w:b/>
          <w:bCs/>
          <w:sz w:val="20"/>
          <w:szCs w:val="20"/>
        </w:rPr>
        <w:t xml:space="preserve">characteristics of an object </w:t>
      </w:r>
      <w:r>
        <w:rPr>
          <w:sz w:val="20"/>
          <w:szCs w:val="20"/>
        </w:rPr>
        <w:t xml:space="preserve">(which we are going to call </w:t>
      </w:r>
      <w:r>
        <w:rPr>
          <w:b/>
          <w:bCs/>
          <w:sz w:val="20"/>
          <w:szCs w:val="20"/>
        </w:rPr>
        <w:t>attributes</w:t>
      </w:r>
      <w:r>
        <w:rPr>
          <w:sz w:val="20"/>
          <w:szCs w:val="20"/>
        </w:rPr>
        <w:t xml:space="preserve">) and its </w:t>
      </w:r>
      <w:r>
        <w:rPr>
          <w:b/>
          <w:bCs/>
          <w:sz w:val="20"/>
          <w:szCs w:val="20"/>
        </w:rPr>
        <w:t xml:space="preserve">behavior </w:t>
      </w:r>
      <w:r>
        <w:rPr>
          <w:sz w:val="20"/>
          <w:szCs w:val="20"/>
        </w:rPr>
        <w:t xml:space="preserve">(actions that can be performed by the object). The attributes of the class are defined as its own variables in its body (called </w:t>
      </w:r>
      <w:r>
        <w:rPr>
          <w:b/>
          <w:bCs/>
          <w:sz w:val="20"/>
          <w:szCs w:val="20"/>
        </w:rPr>
        <w:t>member variables</w:t>
      </w:r>
      <w:r>
        <w:rPr>
          <w:sz w:val="20"/>
          <w:szCs w:val="20"/>
        </w:rPr>
        <w:t xml:space="preserve">). The behavior of objects is modeled by the definition of </w:t>
      </w:r>
      <w:r>
        <w:rPr>
          <w:b/>
          <w:bCs/>
          <w:sz w:val="20"/>
          <w:szCs w:val="20"/>
        </w:rPr>
        <w:t xml:space="preserve">methods </w:t>
      </w:r>
      <w:r>
        <w:rPr>
          <w:sz w:val="20"/>
          <w:szCs w:val="20"/>
        </w:rPr>
        <w:t>in classes.</w:t>
      </w:r>
    </w:p>
    <w:p w14:paraId="621EB02F" w14:textId="77777777" w:rsidR="009921F8" w:rsidRDefault="009921F8" w:rsidP="009921F8">
      <w:pPr>
        <w:pStyle w:val="Default"/>
        <w:spacing w:after="138"/>
        <w:rPr>
          <w:sz w:val="20"/>
          <w:szCs w:val="20"/>
        </w:rPr>
      </w:pPr>
      <w:r w:rsidRPr="009921F8">
        <w:rPr>
          <w:b/>
          <w:sz w:val="20"/>
          <w:szCs w:val="20"/>
        </w:rPr>
        <w:t>#</w:t>
      </w:r>
      <w:r>
        <w:rPr>
          <w:sz w:val="20"/>
          <w:szCs w:val="20"/>
        </w:rPr>
        <w:t xml:space="preserve">In the context of such behavior the object consists of two things: current </w:t>
      </w:r>
      <w:r>
        <w:rPr>
          <w:b/>
          <w:bCs/>
          <w:sz w:val="20"/>
          <w:szCs w:val="20"/>
        </w:rPr>
        <w:t xml:space="preserve">state </w:t>
      </w:r>
      <w:r>
        <w:rPr>
          <w:sz w:val="20"/>
          <w:szCs w:val="20"/>
        </w:rPr>
        <w:t xml:space="preserve">and </w:t>
      </w:r>
      <w:r>
        <w:rPr>
          <w:b/>
          <w:bCs/>
          <w:sz w:val="20"/>
          <w:szCs w:val="20"/>
        </w:rPr>
        <w:t xml:space="preserve">behavior </w:t>
      </w:r>
      <w:r>
        <w:rPr>
          <w:sz w:val="20"/>
          <w:szCs w:val="20"/>
        </w:rPr>
        <w:t>defined in the class of the object. The state is specific for the instance (the object), but the behavior is common for all objects which are instances of this class.</w:t>
      </w:r>
    </w:p>
    <w:p w14:paraId="4E59DC8E" w14:textId="77777777" w:rsidR="00A4097D" w:rsidRDefault="00A4097D" w:rsidP="00A4097D">
      <w:pPr>
        <w:pStyle w:val="Default"/>
        <w:rPr>
          <w:sz w:val="20"/>
          <w:szCs w:val="20"/>
        </w:rPr>
      </w:pPr>
      <w:r>
        <w:rPr>
          <w:sz w:val="20"/>
          <w:szCs w:val="20"/>
        </w:rPr>
        <w:t xml:space="preserve">A </w:t>
      </w:r>
      <w:r>
        <w:rPr>
          <w:b/>
          <w:bCs/>
          <w:sz w:val="20"/>
          <w:szCs w:val="20"/>
        </w:rPr>
        <w:t xml:space="preserve">class </w:t>
      </w:r>
      <w:r>
        <w:rPr>
          <w:sz w:val="20"/>
          <w:szCs w:val="20"/>
        </w:rPr>
        <w:t xml:space="preserve">in C# is defined by the keyword </w:t>
      </w:r>
      <w:r>
        <w:rPr>
          <w:rFonts w:ascii="Consolas" w:hAnsi="Consolas" w:cs="Consolas"/>
          <w:b/>
          <w:bCs/>
          <w:sz w:val="22"/>
          <w:szCs w:val="22"/>
        </w:rPr>
        <w:t>class</w:t>
      </w:r>
      <w:r>
        <w:rPr>
          <w:sz w:val="20"/>
          <w:szCs w:val="20"/>
        </w:rPr>
        <w:t xml:space="preserve">, followed by an identifier (name) of the class and a set of data members and methods in a separate code block. </w:t>
      </w:r>
    </w:p>
    <w:p w14:paraId="686F197C" w14:textId="77777777" w:rsidR="00A4097D" w:rsidRDefault="00A4097D" w:rsidP="00A4097D">
      <w:pPr>
        <w:pStyle w:val="Default"/>
      </w:pPr>
      <w:r>
        <w:rPr>
          <w:b/>
          <w:bCs/>
          <w:sz w:val="20"/>
          <w:szCs w:val="20"/>
        </w:rPr>
        <w:t xml:space="preserve">Classes </w:t>
      </w:r>
      <w:r>
        <w:rPr>
          <w:sz w:val="20"/>
          <w:szCs w:val="20"/>
        </w:rPr>
        <w:t>in C# can contain the following elements:</w:t>
      </w:r>
    </w:p>
    <w:p w14:paraId="0931AB74" w14:textId="77777777" w:rsidR="00A4097D" w:rsidRDefault="00A4097D" w:rsidP="00A4097D">
      <w:pPr>
        <w:pStyle w:val="Default"/>
        <w:spacing w:after="141"/>
        <w:rPr>
          <w:sz w:val="20"/>
          <w:szCs w:val="20"/>
        </w:rPr>
      </w:pPr>
      <w:r>
        <w:rPr>
          <w:sz w:val="20"/>
          <w:szCs w:val="20"/>
        </w:rPr>
        <w:t xml:space="preserve">- </w:t>
      </w:r>
      <w:r>
        <w:rPr>
          <w:b/>
          <w:bCs/>
          <w:sz w:val="20"/>
          <w:szCs w:val="20"/>
        </w:rPr>
        <w:t xml:space="preserve">Fields </w:t>
      </w:r>
      <w:r>
        <w:rPr>
          <w:sz w:val="20"/>
          <w:szCs w:val="20"/>
        </w:rPr>
        <w:t xml:space="preserve">– member-variables from a certain type; </w:t>
      </w:r>
      <w:r>
        <w:rPr>
          <w:sz w:val="20"/>
          <w:szCs w:val="20"/>
        </w:rPr>
        <w:br/>
        <w:t xml:space="preserve">- </w:t>
      </w:r>
      <w:r>
        <w:rPr>
          <w:b/>
          <w:bCs/>
          <w:sz w:val="20"/>
          <w:szCs w:val="20"/>
        </w:rPr>
        <w:t xml:space="preserve">Properties </w:t>
      </w:r>
      <w:r>
        <w:rPr>
          <w:sz w:val="20"/>
          <w:szCs w:val="20"/>
        </w:rPr>
        <w:t xml:space="preserve">– these are a special type of elements, which extend the functionality of the fields by giving the ability of extra data management when extracting and recording it in the class fields; </w:t>
      </w:r>
      <w:r>
        <w:rPr>
          <w:sz w:val="20"/>
          <w:szCs w:val="20"/>
        </w:rPr>
        <w:br/>
        <w:t xml:space="preserve">- </w:t>
      </w:r>
      <w:r>
        <w:rPr>
          <w:b/>
          <w:bCs/>
          <w:sz w:val="20"/>
          <w:szCs w:val="20"/>
        </w:rPr>
        <w:t xml:space="preserve">Methods </w:t>
      </w:r>
      <w:r>
        <w:rPr>
          <w:sz w:val="20"/>
          <w:szCs w:val="20"/>
        </w:rPr>
        <w:t xml:space="preserve">– they implement the manipulation of the data. </w:t>
      </w:r>
    </w:p>
    <w:p w14:paraId="518B28D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class Cat </w:t>
      </w:r>
    </w:p>
    <w:p w14:paraId="62AB175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8AC921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name </w:t>
      </w:r>
    </w:p>
    <w:p w14:paraId="6F6D82D9"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name; </w:t>
      </w:r>
    </w:p>
    <w:p w14:paraId="5741C0C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color </w:t>
      </w:r>
    </w:p>
    <w:p w14:paraId="108CAB1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color; </w:t>
      </w:r>
    </w:p>
    <w:p w14:paraId="7F8D732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Name </w:t>
      </w:r>
    </w:p>
    <w:p w14:paraId="7088073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D89DE04"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"Name" </w:t>
      </w:r>
    </w:p>
    <w:p w14:paraId="1D16FDD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1616134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7ED63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this.name; </w:t>
      </w:r>
    </w:p>
    <w:p w14:paraId="1919A7D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84938E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Setter of the property "Name" </w:t>
      </w:r>
    </w:p>
    <w:p w14:paraId="7C17CBA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set </w:t>
      </w:r>
    </w:p>
    <w:p w14:paraId="37EDB80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5BA2B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value; </w:t>
      </w:r>
    </w:p>
    <w:p w14:paraId="422E4A7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4EB4A3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189EB8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Color </w:t>
      </w:r>
    </w:p>
    <w:p w14:paraId="331E717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lastRenderedPageBreak/>
        <w:t xml:space="preserve">{ </w:t>
      </w:r>
    </w:p>
    <w:p w14:paraId="31F2C12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"Color" </w:t>
      </w:r>
    </w:p>
    <w:p w14:paraId="48E8215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0C533D2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5EC0E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w:t>
      </w: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w:t>
      </w:r>
    </w:p>
    <w:p w14:paraId="7E1AA0A0"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E910426" w14:textId="77777777" w:rsidR="004E65C5" w:rsidRPr="004E65C5" w:rsidRDefault="004E65C5" w:rsidP="004E65C5">
      <w:pPr>
        <w:pStyle w:val="Default"/>
        <w:rPr>
          <w:rFonts w:ascii="Consolas" w:hAnsi="Consolas" w:cs="Consolas"/>
        </w:rPr>
      </w:pPr>
      <w:r w:rsidRPr="004E65C5">
        <w:rPr>
          <w:rFonts w:ascii="Consolas" w:hAnsi="Consolas" w:cs="Consolas"/>
          <w:szCs w:val="22"/>
        </w:rPr>
        <w:t xml:space="preserve">// Setter of the property "Color" </w:t>
      </w:r>
      <w:r>
        <w:rPr>
          <w:rFonts w:ascii="Consolas" w:hAnsi="Consolas" w:cs="Consolas"/>
          <w:szCs w:val="22"/>
        </w:rPr>
        <w:br/>
      </w:r>
      <w:r w:rsidRPr="004E65C5">
        <w:rPr>
          <w:rFonts w:ascii="Consolas" w:hAnsi="Consolas" w:cs="Consolas"/>
        </w:rPr>
        <w:t xml:space="preserve">set </w:t>
      </w:r>
    </w:p>
    <w:p w14:paraId="7C59008A" w14:textId="77777777" w:rsidR="004E65C5" w:rsidRPr="004E65C5" w:rsidRDefault="004E65C5" w:rsidP="004E65C5">
      <w:pPr>
        <w:autoSpaceDE w:val="0"/>
        <w:autoSpaceDN w:val="0"/>
        <w:adjustRightInd w:val="0"/>
        <w:spacing w:after="0" w:line="240" w:lineRule="auto"/>
        <w:rPr>
          <w:rFonts w:ascii="Consolas" w:hAnsi="Consolas" w:cs="Consolas"/>
          <w:color w:val="000000"/>
          <w:sz w:val="24"/>
          <w:szCs w:val="24"/>
        </w:rPr>
      </w:pPr>
      <w:r w:rsidRPr="004E65C5">
        <w:rPr>
          <w:rFonts w:ascii="Consolas" w:hAnsi="Consolas" w:cs="Consolas"/>
          <w:color w:val="000000"/>
          <w:sz w:val="24"/>
          <w:szCs w:val="24"/>
        </w:rPr>
        <w:t xml:space="preserve">{ </w:t>
      </w:r>
    </w:p>
    <w:p w14:paraId="7D76AD0F"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value; </w:t>
      </w:r>
    </w:p>
    <w:p w14:paraId="4CDA0D4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43BA41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12337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Default constructor </w:t>
      </w:r>
    </w:p>
    <w:p w14:paraId="584DF9E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 </w:t>
      </w:r>
    </w:p>
    <w:p w14:paraId="427A102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CA893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"Unnamed"; </w:t>
      </w:r>
    </w:p>
    <w:p w14:paraId="77FE4BFB"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"gray"; </w:t>
      </w:r>
    </w:p>
    <w:p w14:paraId="71B5CFF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6F7692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Constructor with parameters </w:t>
      </w:r>
    </w:p>
    <w:p w14:paraId="3C8AE3B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string name, string color) </w:t>
      </w:r>
    </w:p>
    <w:p w14:paraId="374E29A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4CA0235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name; </w:t>
      </w:r>
    </w:p>
    <w:p w14:paraId="367975C3"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color; </w:t>
      </w:r>
    </w:p>
    <w:p w14:paraId="6CA77E8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AEB05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Method </w:t>
      </w:r>
      <w:proofErr w:type="spellStart"/>
      <w:r w:rsidRPr="004E65C5">
        <w:rPr>
          <w:rFonts w:ascii="Consolas" w:hAnsi="Consolas" w:cs="Consolas"/>
          <w:color w:val="000000"/>
        </w:rPr>
        <w:t>SayMiau</w:t>
      </w:r>
      <w:proofErr w:type="spellEnd"/>
      <w:r w:rsidRPr="004E65C5">
        <w:rPr>
          <w:rFonts w:ascii="Consolas" w:hAnsi="Consolas" w:cs="Consolas"/>
          <w:color w:val="000000"/>
        </w:rPr>
        <w:t xml:space="preserve"> </w:t>
      </w:r>
    </w:p>
    <w:p w14:paraId="78B0515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void </w:t>
      </w:r>
      <w:proofErr w:type="spellStart"/>
      <w:proofErr w:type="gramStart"/>
      <w:r w:rsidRPr="004E65C5">
        <w:rPr>
          <w:rFonts w:ascii="Consolas" w:hAnsi="Consolas" w:cs="Consolas"/>
          <w:color w:val="000000"/>
        </w:rPr>
        <w:t>SayMiau</w:t>
      </w:r>
      <w:proofErr w:type="spellEnd"/>
      <w:r w:rsidRPr="004E65C5">
        <w:rPr>
          <w:rFonts w:ascii="Consolas" w:hAnsi="Consolas" w:cs="Consolas"/>
          <w:color w:val="000000"/>
        </w:rPr>
        <w:t>(</w:t>
      </w:r>
      <w:proofErr w:type="gramEnd"/>
      <w:r w:rsidRPr="004E65C5">
        <w:rPr>
          <w:rFonts w:ascii="Consolas" w:hAnsi="Consolas" w:cs="Consolas"/>
          <w:color w:val="000000"/>
        </w:rPr>
        <w:t xml:space="preserve">) </w:t>
      </w:r>
    </w:p>
    <w:p w14:paraId="1F2CB4E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112483A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Console.WriteLine("Cat {0} said: </w:t>
      </w:r>
      <w:proofErr w:type="spellStart"/>
      <w:r w:rsidRPr="004E65C5">
        <w:rPr>
          <w:rFonts w:ascii="Consolas" w:hAnsi="Consolas" w:cs="Consolas"/>
          <w:color w:val="000000"/>
        </w:rPr>
        <w:t>Miauuuuuu</w:t>
      </w:r>
      <w:proofErr w:type="spellEnd"/>
      <w:r w:rsidRPr="004E65C5">
        <w:rPr>
          <w:rFonts w:ascii="Consolas" w:hAnsi="Consolas" w:cs="Consolas"/>
          <w:color w:val="000000"/>
        </w:rPr>
        <w:t xml:space="preserve">!", name); </w:t>
      </w:r>
    </w:p>
    <w:p w14:paraId="40DB0B3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E4AE2C7" w14:textId="77777777" w:rsidR="004E65C5" w:rsidRDefault="004E65C5" w:rsidP="004E65C5">
      <w:pPr>
        <w:pStyle w:val="Default"/>
        <w:rPr>
          <w:sz w:val="22"/>
          <w:szCs w:val="22"/>
        </w:rPr>
      </w:pPr>
      <w:r w:rsidRPr="004E65C5">
        <w:rPr>
          <w:rFonts w:ascii="Consolas" w:hAnsi="Consolas" w:cs="Consolas"/>
          <w:szCs w:val="22"/>
        </w:rPr>
        <w:t xml:space="preserve">} </w:t>
      </w:r>
      <w:r>
        <w:rPr>
          <w:rFonts w:ascii="Consolas" w:hAnsi="Consolas" w:cs="Consolas"/>
          <w:szCs w:val="22"/>
        </w:rPr>
        <w:br/>
      </w:r>
      <w:r>
        <w:rPr>
          <w:sz w:val="20"/>
          <w:szCs w:val="20"/>
        </w:rPr>
        <w:t xml:space="preserve">The example class </w:t>
      </w:r>
      <w:r>
        <w:rPr>
          <w:rFonts w:ascii="Consolas" w:hAnsi="Consolas" w:cs="Consolas"/>
          <w:b/>
          <w:bCs/>
          <w:sz w:val="22"/>
          <w:szCs w:val="22"/>
        </w:rPr>
        <w:t xml:space="preserve">Cat </w:t>
      </w:r>
      <w:r>
        <w:rPr>
          <w:sz w:val="20"/>
          <w:szCs w:val="20"/>
        </w:rPr>
        <w:t xml:space="preserve">defines the </w:t>
      </w:r>
      <w:r>
        <w:rPr>
          <w:b/>
          <w:bCs/>
          <w:sz w:val="20"/>
          <w:szCs w:val="20"/>
        </w:rPr>
        <w:t xml:space="preserve">properties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which keep their values in the hidden (private) </w:t>
      </w:r>
      <w:r>
        <w:rPr>
          <w:b/>
          <w:bCs/>
          <w:sz w:val="20"/>
          <w:szCs w:val="20"/>
        </w:rPr>
        <w:t xml:space="preserve">fields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Furthermore, two </w:t>
      </w:r>
      <w:r>
        <w:rPr>
          <w:b/>
          <w:bCs/>
          <w:sz w:val="20"/>
          <w:szCs w:val="20"/>
        </w:rPr>
        <w:t xml:space="preserve">constructors </w:t>
      </w:r>
      <w:r>
        <w:rPr>
          <w:sz w:val="20"/>
          <w:szCs w:val="20"/>
        </w:rPr>
        <w:t xml:space="preserve">are defined for creating instances of the class </w:t>
      </w:r>
      <w:r>
        <w:rPr>
          <w:rFonts w:ascii="Consolas" w:hAnsi="Consolas" w:cs="Consolas"/>
          <w:b/>
          <w:bCs/>
          <w:sz w:val="22"/>
          <w:szCs w:val="22"/>
        </w:rPr>
        <w:t>Cat</w:t>
      </w:r>
      <w:r>
        <w:rPr>
          <w:sz w:val="20"/>
          <w:szCs w:val="20"/>
        </w:rPr>
        <w:t xml:space="preserve">, respectively with and without parameters, and a </w:t>
      </w:r>
      <w:r>
        <w:rPr>
          <w:b/>
          <w:bCs/>
          <w:sz w:val="20"/>
          <w:szCs w:val="20"/>
        </w:rPr>
        <w:t xml:space="preserve">method </w:t>
      </w:r>
      <w:r>
        <w:rPr>
          <w:sz w:val="20"/>
          <w:szCs w:val="20"/>
        </w:rPr>
        <w:t xml:space="preserve">of the class </w:t>
      </w:r>
      <w:proofErr w:type="spellStart"/>
      <w:proofErr w:type="gramStart"/>
      <w:r>
        <w:rPr>
          <w:rFonts w:ascii="Consolas" w:hAnsi="Consolas" w:cs="Consolas"/>
          <w:b/>
          <w:bCs/>
          <w:sz w:val="22"/>
          <w:szCs w:val="22"/>
        </w:rPr>
        <w:t>SayMiau</w:t>
      </w:r>
      <w:proofErr w:type="spellEnd"/>
      <w:r>
        <w:rPr>
          <w:rFonts w:ascii="Consolas" w:hAnsi="Consolas" w:cs="Consolas"/>
          <w:b/>
          <w:bCs/>
          <w:sz w:val="22"/>
          <w:szCs w:val="22"/>
        </w:rPr>
        <w:t>(</w:t>
      </w:r>
      <w:proofErr w:type="gramEnd"/>
      <w:r>
        <w:rPr>
          <w:rFonts w:ascii="Consolas" w:hAnsi="Consolas" w:cs="Consolas"/>
          <w:b/>
          <w:bCs/>
          <w:sz w:val="22"/>
          <w:szCs w:val="22"/>
        </w:rPr>
        <w:t>)</w:t>
      </w:r>
      <w:r>
        <w:rPr>
          <w:sz w:val="20"/>
          <w:szCs w:val="20"/>
        </w:rPr>
        <w:t>.</w:t>
      </w:r>
      <w:r>
        <w:rPr>
          <w:sz w:val="20"/>
          <w:szCs w:val="20"/>
        </w:rPr>
        <w:br/>
        <w:t xml:space="preserve">After the example class is defined we can now use it in the following way: </w:t>
      </w:r>
      <w:r>
        <w:rPr>
          <w:sz w:val="20"/>
          <w:szCs w:val="20"/>
        </w:rPr>
        <w:br/>
      </w:r>
      <w:r>
        <w:rPr>
          <w:rFonts w:ascii="Consolas" w:hAnsi="Consolas" w:cs="Consolas"/>
          <w:sz w:val="22"/>
          <w:szCs w:val="22"/>
        </w:rPr>
        <w:t xml:space="preserve">static void Main() </w:t>
      </w:r>
    </w:p>
    <w:p w14:paraId="09EAA7F1" w14:textId="77777777" w:rsidR="004E65C5" w:rsidRDefault="004E65C5" w:rsidP="004E65C5">
      <w:pPr>
        <w:pStyle w:val="Default"/>
        <w:rPr>
          <w:rFonts w:ascii="Consolas" w:hAnsi="Consolas" w:cs="Consolas"/>
          <w:sz w:val="22"/>
          <w:szCs w:val="22"/>
        </w:rPr>
      </w:pPr>
      <w:r>
        <w:rPr>
          <w:rFonts w:ascii="Consolas" w:hAnsi="Consolas" w:cs="Consolas"/>
          <w:sz w:val="22"/>
          <w:szCs w:val="22"/>
        </w:rPr>
        <w:t xml:space="preserve">{ </w:t>
      </w:r>
    </w:p>
    <w:p w14:paraId="0A396C25"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firstCat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 xml:space="preserve">); </w:t>
      </w:r>
    </w:p>
    <w:p w14:paraId="57F685A1" w14:textId="77777777" w:rsidR="004E65C5" w:rsidRDefault="004E65C5" w:rsidP="004E65C5">
      <w:pPr>
        <w:pStyle w:val="Default"/>
        <w:rPr>
          <w:sz w:val="22"/>
          <w:szCs w:val="22"/>
        </w:rPr>
      </w:pPr>
      <w:proofErr w:type="spellStart"/>
      <w:r>
        <w:rPr>
          <w:rFonts w:ascii="Consolas" w:hAnsi="Consolas" w:cs="Consolas"/>
          <w:sz w:val="22"/>
          <w:szCs w:val="22"/>
        </w:rPr>
        <w:t>firstCat.Name</w:t>
      </w:r>
      <w:proofErr w:type="spellEnd"/>
      <w:r>
        <w:rPr>
          <w:rFonts w:ascii="Consolas" w:hAnsi="Consolas" w:cs="Consolas"/>
          <w:sz w:val="22"/>
          <w:szCs w:val="22"/>
        </w:rPr>
        <w:t xml:space="preserve"> = "Tony"; </w:t>
      </w:r>
    </w:p>
    <w:p w14:paraId="2771688D" w14:textId="77777777" w:rsidR="004E65C5" w:rsidRDefault="004E65C5" w:rsidP="004E65C5">
      <w:pPr>
        <w:pStyle w:val="Default"/>
        <w:rPr>
          <w:sz w:val="22"/>
          <w:szCs w:val="22"/>
        </w:rPr>
      </w:pPr>
      <w:proofErr w:type="spellStart"/>
      <w:r>
        <w:rPr>
          <w:sz w:val="22"/>
          <w:szCs w:val="22"/>
        </w:rPr>
        <w:t>firstCat.SayMiau</w:t>
      </w:r>
      <w:proofErr w:type="spellEnd"/>
      <w:r>
        <w:rPr>
          <w:sz w:val="22"/>
          <w:szCs w:val="22"/>
        </w:rPr>
        <w:t xml:space="preserve">(); </w:t>
      </w:r>
    </w:p>
    <w:p w14:paraId="44C4B4C0"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secondCat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w:t>
      </w:r>
      <w:proofErr w:type="spellStart"/>
      <w:r>
        <w:rPr>
          <w:rFonts w:ascii="Consolas" w:hAnsi="Consolas" w:cs="Consolas"/>
          <w:sz w:val="22"/>
          <w:szCs w:val="22"/>
        </w:rPr>
        <w:t>Pepy</w:t>
      </w:r>
      <w:proofErr w:type="spellEnd"/>
      <w:r>
        <w:rPr>
          <w:rFonts w:ascii="Consolas" w:hAnsi="Consolas" w:cs="Consolas"/>
          <w:sz w:val="22"/>
          <w:szCs w:val="22"/>
        </w:rPr>
        <w:t xml:space="preserve">", "red"); </w:t>
      </w:r>
    </w:p>
    <w:p w14:paraId="4957072F" w14:textId="77777777" w:rsidR="004E65C5" w:rsidRDefault="004E65C5" w:rsidP="004E65C5">
      <w:pPr>
        <w:pStyle w:val="Default"/>
        <w:rPr>
          <w:sz w:val="22"/>
          <w:szCs w:val="22"/>
        </w:rPr>
      </w:pPr>
      <w:proofErr w:type="spellStart"/>
      <w:r>
        <w:rPr>
          <w:sz w:val="22"/>
          <w:szCs w:val="22"/>
        </w:rPr>
        <w:t>secondCat.SayMiau</w:t>
      </w:r>
      <w:proofErr w:type="spellEnd"/>
      <w:r>
        <w:rPr>
          <w:sz w:val="22"/>
          <w:szCs w:val="22"/>
        </w:rPr>
        <w:t xml:space="preserve">(); </w:t>
      </w:r>
    </w:p>
    <w:p w14:paraId="2ABB8352" w14:textId="77777777" w:rsidR="004E65C5" w:rsidRDefault="004E65C5" w:rsidP="004E65C5">
      <w:pPr>
        <w:pStyle w:val="Default"/>
        <w:rPr>
          <w:sz w:val="22"/>
          <w:szCs w:val="22"/>
        </w:rPr>
      </w:pPr>
      <w:r>
        <w:rPr>
          <w:rFonts w:ascii="Consolas" w:hAnsi="Consolas" w:cs="Consolas"/>
          <w:sz w:val="22"/>
          <w:szCs w:val="22"/>
        </w:rPr>
        <w:t xml:space="preserve">Console.WriteLine("Cat {0} is {1}.", </w:t>
      </w:r>
    </w:p>
    <w:p w14:paraId="76A9B42E" w14:textId="77777777" w:rsidR="004E65C5" w:rsidRDefault="004E65C5" w:rsidP="004E65C5">
      <w:pPr>
        <w:pStyle w:val="Default"/>
        <w:rPr>
          <w:sz w:val="22"/>
          <w:szCs w:val="22"/>
        </w:rPr>
      </w:pPr>
      <w:proofErr w:type="spellStart"/>
      <w:r>
        <w:rPr>
          <w:sz w:val="22"/>
          <w:szCs w:val="22"/>
        </w:rPr>
        <w:t>secondCat.Name</w:t>
      </w:r>
      <w:proofErr w:type="spellEnd"/>
      <w:r>
        <w:rPr>
          <w:sz w:val="22"/>
          <w:szCs w:val="22"/>
        </w:rPr>
        <w:t xml:space="preserve">, </w:t>
      </w:r>
      <w:proofErr w:type="spellStart"/>
      <w:r>
        <w:rPr>
          <w:sz w:val="22"/>
          <w:szCs w:val="22"/>
        </w:rPr>
        <w:t>secondCat.Color</w:t>
      </w:r>
      <w:proofErr w:type="spellEnd"/>
      <w:r>
        <w:rPr>
          <w:sz w:val="22"/>
          <w:szCs w:val="22"/>
        </w:rPr>
        <w:t xml:space="preserve">); </w:t>
      </w:r>
    </w:p>
    <w:p w14:paraId="67724F48" w14:textId="77777777" w:rsidR="004E65C5" w:rsidRDefault="004E65C5" w:rsidP="004E65C5">
      <w:pPr>
        <w:pStyle w:val="Default"/>
        <w:spacing w:after="141"/>
        <w:rPr>
          <w:rFonts w:ascii="Consolas" w:hAnsi="Consolas" w:cs="Consolas"/>
          <w:sz w:val="22"/>
          <w:szCs w:val="22"/>
        </w:rPr>
      </w:pPr>
      <w:r>
        <w:rPr>
          <w:rFonts w:ascii="Consolas" w:hAnsi="Consolas" w:cs="Consolas"/>
          <w:sz w:val="22"/>
          <w:szCs w:val="22"/>
        </w:rPr>
        <w:t xml:space="preserve">} </w:t>
      </w:r>
    </w:p>
    <w:p w14:paraId="27585FB0" w14:textId="77777777" w:rsidR="00A26732" w:rsidRDefault="00A26732" w:rsidP="004E65C5">
      <w:pPr>
        <w:pStyle w:val="Default"/>
        <w:spacing w:after="141"/>
        <w:rPr>
          <w:sz w:val="20"/>
          <w:szCs w:val="20"/>
        </w:rPr>
      </w:pPr>
      <w:r>
        <w:rPr>
          <w:sz w:val="20"/>
          <w:szCs w:val="20"/>
        </w:rPr>
        <w:t xml:space="preserve">Calling the method </w:t>
      </w:r>
      <w:r>
        <w:rPr>
          <w:rFonts w:ascii="Consolas" w:hAnsi="Consolas" w:cs="Consolas"/>
          <w:b/>
          <w:bCs/>
          <w:sz w:val="22"/>
          <w:szCs w:val="22"/>
        </w:rPr>
        <w:t xml:space="preserve">Console.WriteLine(…) </w:t>
      </w:r>
      <w:r>
        <w:rPr>
          <w:sz w:val="20"/>
          <w:szCs w:val="20"/>
        </w:rPr>
        <w:t xml:space="preserve">of the class </w:t>
      </w:r>
      <w:proofErr w:type="spellStart"/>
      <w:r>
        <w:rPr>
          <w:rFonts w:ascii="Consolas" w:hAnsi="Consolas" w:cs="Consolas"/>
          <w:b/>
          <w:bCs/>
          <w:sz w:val="22"/>
          <w:szCs w:val="22"/>
        </w:rPr>
        <w:t>System.Console</w:t>
      </w:r>
      <w:proofErr w:type="spellEnd"/>
      <w:r>
        <w:rPr>
          <w:rFonts w:ascii="Consolas" w:hAnsi="Consolas" w:cs="Consolas"/>
          <w:b/>
          <w:bCs/>
          <w:sz w:val="22"/>
          <w:szCs w:val="22"/>
        </w:rPr>
        <w:t xml:space="preserve"> </w:t>
      </w:r>
      <w:r>
        <w:rPr>
          <w:sz w:val="20"/>
          <w:szCs w:val="20"/>
        </w:rPr>
        <w:t xml:space="preserve">is an example of usage of a </w:t>
      </w:r>
      <w:r>
        <w:rPr>
          <w:b/>
          <w:bCs/>
          <w:sz w:val="20"/>
          <w:szCs w:val="20"/>
        </w:rPr>
        <w:t xml:space="preserve">system class </w:t>
      </w:r>
      <w:r>
        <w:rPr>
          <w:sz w:val="20"/>
          <w:szCs w:val="20"/>
        </w:rPr>
        <w:t xml:space="preserve">in C#. We call system classes the classes defined in </w:t>
      </w:r>
      <w:r>
        <w:rPr>
          <w:b/>
          <w:bCs/>
          <w:sz w:val="20"/>
          <w:szCs w:val="20"/>
        </w:rPr>
        <w:t xml:space="preserve">standard libraries </w:t>
      </w:r>
      <w:r>
        <w:rPr>
          <w:sz w:val="20"/>
          <w:szCs w:val="20"/>
        </w:rPr>
        <w:t xml:space="preserve">for building applications with C# for example the classes </w:t>
      </w:r>
      <w:r>
        <w:rPr>
          <w:rFonts w:ascii="Consolas" w:hAnsi="Consolas" w:cs="Consolas"/>
          <w:b/>
          <w:bCs/>
          <w:sz w:val="22"/>
          <w:szCs w:val="22"/>
        </w:rPr>
        <w:t>String</w:t>
      </w:r>
      <w:r>
        <w:rPr>
          <w:sz w:val="20"/>
          <w:szCs w:val="20"/>
        </w:rPr>
        <w:t xml:space="preserve">, </w:t>
      </w:r>
      <w:r>
        <w:rPr>
          <w:rFonts w:ascii="Consolas" w:hAnsi="Consolas" w:cs="Consolas"/>
          <w:b/>
          <w:bCs/>
          <w:sz w:val="22"/>
          <w:szCs w:val="22"/>
        </w:rPr>
        <w:t xml:space="preserve">Environment </w:t>
      </w:r>
      <w:r>
        <w:rPr>
          <w:sz w:val="20"/>
          <w:szCs w:val="20"/>
        </w:rPr>
        <w:t xml:space="preserve">and </w:t>
      </w:r>
      <w:proofErr w:type="gramStart"/>
      <w:r>
        <w:rPr>
          <w:rFonts w:ascii="Consolas" w:hAnsi="Consolas" w:cs="Consolas"/>
          <w:b/>
          <w:bCs/>
          <w:sz w:val="22"/>
          <w:szCs w:val="22"/>
        </w:rPr>
        <w:t>Math .</w:t>
      </w:r>
      <w:r>
        <w:rPr>
          <w:sz w:val="20"/>
          <w:szCs w:val="20"/>
        </w:rPr>
        <w:t>It</w:t>
      </w:r>
      <w:proofErr w:type="gramEnd"/>
      <w:r>
        <w:rPr>
          <w:sz w:val="20"/>
          <w:szCs w:val="20"/>
        </w:rPr>
        <w:t xml:space="preserve"> is important to know that the implementation of the logic in classes is </w:t>
      </w:r>
      <w:r>
        <w:rPr>
          <w:b/>
          <w:bCs/>
          <w:sz w:val="20"/>
          <w:szCs w:val="20"/>
        </w:rPr>
        <w:t xml:space="preserve">encapsulated </w:t>
      </w:r>
      <w:r>
        <w:rPr>
          <w:sz w:val="20"/>
          <w:szCs w:val="20"/>
        </w:rPr>
        <w:t>(hidden) inside them. For the programmer it is important what they do, not how they do it and for this reason a great part of the classes is not publicly available (</w:t>
      </w:r>
      <w:r>
        <w:rPr>
          <w:rFonts w:ascii="Consolas" w:hAnsi="Consolas" w:cs="Consolas"/>
          <w:b/>
          <w:bCs/>
          <w:sz w:val="22"/>
          <w:szCs w:val="22"/>
        </w:rPr>
        <w:t>public</w:t>
      </w:r>
      <w:r>
        <w:rPr>
          <w:sz w:val="20"/>
          <w:szCs w:val="20"/>
        </w:rPr>
        <w:t xml:space="preserve">). With system classes the implementation is often not available at all to the programmer. Thus, new </w:t>
      </w:r>
      <w:r>
        <w:rPr>
          <w:b/>
          <w:bCs/>
          <w:sz w:val="20"/>
          <w:szCs w:val="20"/>
        </w:rPr>
        <w:t xml:space="preserve">layers of abstraction </w:t>
      </w:r>
      <w:r>
        <w:rPr>
          <w:sz w:val="20"/>
          <w:szCs w:val="20"/>
        </w:rPr>
        <w:t>are created which is one of the basic principles in OOP.</w:t>
      </w:r>
    </w:p>
    <w:p w14:paraId="045BB750" w14:textId="77777777" w:rsidR="009921F8" w:rsidRDefault="009921F8" w:rsidP="00A4097D">
      <w:pPr>
        <w:pStyle w:val="Default"/>
        <w:spacing w:after="138"/>
        <w:rPr>
          <w:sz w:val="20"/>
          <w:szCs w:val="20"/>
        </w:rPr>
      </w:pPr>
    </w:p>
    <w:p w14:paraId="4D941968" w14:textId="77777777" w:rsidR="00BA3C69" w:rsidRDefault="00BA3C69" w:rsidP="00A4097D">
      <w:pPr>
        <w:pStyle w:val="Default"/>
        <w:spacing w:after="138"/>
        <w:rPr>
          <w:sz w:val="20"/>
          <w:szCs w:val="20"/>
        </w:rPr>
      </w:pPr>
    </w:p>
    <w:p w14:paraId="459F7E1A" w14:textId="77777777" w:rsidR="00BA3C69" w:rsidRDefault="00BA3C69" w:rsidP="00A4097D">
      <w:pPr>
        <w:pStyle w:val="Default"/>
        <w:spacing w:after="138"/>
        <w:rPr>
          <w:sz w:val="20"/>
          <w:szCs w:val="20"/>
        </w:rPr>
      </w:pPr>
    </w:p>
    <w:p w14:paraId="12B584B0" w14:textId="77777777" w:rsidR="00BA3C69" w:rsidRPr="009921F8" w:rsidRDefault="00BA3C69" w:rsidP="00A4097D">
      <w:pPr>
        <w:pStyle w:val="Default"/>
        <w:spacing w:after="138"/>
        <w:rPr>
          <w:sz w:val="20"/>
          <w:szCs w:val="20"/>
        </w:rPr>
      </w:pPr>
    </w:p>
    <w:p w14:paraId="58B0143A" w14:textId="77777777" w:rsidR="001862B9" w:rsidRPr="001862B9" w:rsidRDefault="001862B9">
      <w:pPr>
        <w:rPr>
          <w:b/>
        </w:rPr>
      </w:pPr>
    </w:p>
    <w:sectPr w:rsidR="001862B9" w:rsidRPr="001862B9"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scadia Code Light">
    <w:panose1 w:val="020B0609020000020004"/>
    <w:charset w:val="00"/>
    <w:family w:val="modern"/>
    <w:pitch w:val="fixed"/>
    <w:sig w:usb0="A1002AFF" w:usb1="4000F9FB" w:usb2="00040000"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31930"/>
    <w:rsid w:val="000354E5"/>
    <w:rsid w:val="00060C59"/>
    <w:rsid w:val="000E1A7B"/>
    <w:rsid w:val="000F38D8"/>
    <w:rsid w:val="00106C27"/>
    <w:rsid w:val="0011627D"/>
    <w:rsid w:val="00173B3C"/>
    <w:rsid w:val="001862B9"/>
    <w:rsid w:val="00192237"/>
    <w:rsid w:val="001B458D"/>
    <w:rsid w:val="001D5507"/>
    <w:rsid w:val="00205AE8"/>
    <w:rsid w:val="00241211"/>
    <w:rsid w:val="002D094C"/>
    <w:rsid w:val="002F43E8"/>
    <w:rsid w:val="002F6829"/>
    <w:rsid w:val="00383F25"/>
    <w:rsid w:val="003A745A"/>
    <w:rsid w:val="003B1581"/>
    <w:rsid w:val="0045518E"/>
    <w:rsid w:val="00487640"/>
    <w:rsid w:val="004E65C5"/>
    <w:rsid w:val="00515CD8"/>
    <w:rsid w:val="00530BF4"/>
    <w:rsid w:val="00550302"/>
    <w:rsid w:val="0057745B"/>
    <w:rsid w:val="00587A25"/>
    <w:rsid w:val="0061647F"/>
    <w:rsid w:val="00620EC9"/>
    <w:rsid w:val="006352C0"/>
    <w:rsid w:val="006A7DC7"/>
    <w:rsid w:val="006E4CDB"/>
    <w:rsid w:val="006F4AFF"/>
    <w:rsid w:val="00730A4B"/>
    <w:rsid w:val="0074185A"/>
    <w:rsid w:val="00760852"/>
    <w:rsid w:val="007638CA"/>
    <w:rsid w:val="00764050"/>
    <w:rsid w:val="00795097"/>
    <w:rsid w:val="007B7083"/>
    <w:rsid w:val="007C1E65"/>
    <w:rsid w:val="00855005"/>
    <w:rsid w:val="00864719"/>
    <w:rsid w:val="00880EC5"/>
    <w:rsid w:val="008D238E"/>
    <w:rsid w:val="00904272"/>
    <w:rsid w:val="00914D6B"/>
    <w:rsid w:val="009636B6"/>
    <w:rsid w:val="009921F8"/>
    <w:rsid w:val="009B5A86"/>
    <w:rsid w:val="009F36B8"/>
    <w:rsid w:val="00A23C4B"/>
    <w:rsid w:val="00A26732"/>
    <w:rsid w:val="00A4097D"/>
    <w:rsid w:val="00A53FF7"/>
    <w:rsid w:val="00A5578E"/>
    <w:rsid w:val="00A64DF1"/>
    <w:rsid w:val="00A73E51"/>
    <w:rsid w:val="00A807CB"/>
    <w:rsid w:val="00A877D6"/>
    <w:rsid w:val="00A925B4"/>
    <w:rsid w:val="00AB62F1"/>
    <w:rsid w:val="00AD4544"/>
    <w:rsid w:val="00AF0799"/>
    <w:rsid w:val="00B06CC8"/>
    <w:rsid w:val="00B2257F"/>
    <w:rsid w:val="00B36647"/>
    <w:rsid w:val="00B8546A"/>
    <w:rsid w:val="00B87029"/>
    <w:rsid w:val="00B9644A"/>
    <w:rsid w:val="00BA3C69"/>
    <w:rsid w:val="00BA641A"/>
    <w:rsid w:val="00BB7D0A"/>
    <w:rsid w:val="00BC4D55"/>
    <w:rsid w:val="00BE4CBB"/>
    <w:rsid w:val="00C04081"/>
    <w:rsid w:val="00C24833"/>
    <w:rsid w:val="00C55E7E"/>
    <w:rsid w:val="00C93F4C"/>
    <w:rsid w:val="00C940DF"/>
    <w:rsid w:val="00CA1D5C"/>
    <w:rsid w:val="00CF54A4"/>
    <w:rsid w:val="00D46DAE"/>
    <w:rsid w:val="00D5770A"/>
    <w:rsid w:val="00D80640"/>
    <w:rsid w:val="00DA05D4"/>
    <w:rsid w:val="00DB5577"/>
    <w:rsid w:val="00DC4B41"/>
    <w:rsid w:val="00E00860"/>
    <w:rsid w:val="00E217BD"/>
    <w:rsid w:val="00E74CE2"/>
    <w:rsid w:val="00EE6626"/>
    <w:rsid w:val="00F7112D"/>
    <w:rsid w:val="00FB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valuetype" TargetMode="External"/><Relationship Id="rId3" Type="http://schemas.openxmlformats.org/officeDocument/2006/relationships/webSettings" Target="webSettings.xml"/><Relationship Id="rId7" Type="http://schemas.openxmlformats.org/officeDocument/2006/relationships/hyperlink" Target="https://docs.microsoft.com/en-us/dotnet/api/system.ob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object" TargetMode="External"/><Relationship Id="rId11" Type="http://schemas.openxmlformats.org/officeDocument/2006/relationships/theme" Target="theme/theme1.xml"/><Relationship Id="rId5" Type="http://schemas.openxmlformats.org/officeDocument/2006/relationships/hyperlink" Target="https://docs.microsoft.com/en-us/dotnet/api/system.valuetyp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cs.microsoft.com/en-us/dotnet/api/system.value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6486</TotalTime>
  <Pages>1</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52</cp:revision>
  <dcterms:created xsi:type="dcterms:W3CDTF">2020-09-22T12:52:00Z</dcterms:created>
  <dcterms:modified xsi:type="dcterms:W3CDTF">2024-08-12T06:08:00Z</dcterms:modified>
</cp:coreProperties>
</file>