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70" w:rsidRPr="00DD7C09" w:rsidRDefault="00B3789C" w:rsidP="005E4770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rect id="_x0000_s1026" style="position:absolute;left:0;text-align:left;margin-left:-26.25pt;margin-top:-18pt;width:517.2pt;height:787.9pt;z-index:251657728" filled="f"/>
        </w:pict>
      </w:r>
      <w:r w:rsidR="005E4770" w:rsidRPr="00DD7C09">
        <w:rPr>
          <w:rFonts w:ascii="Times New Roman" w:hAnsi="Times New Roman"/>
          <w:sz w:val="26"/>
          <w:szCs w:val="26"/>
        </w:rPr>
        <w:t>Южно-Уральский государственный университет</w:t>
      </w:r>
    </w:p>
    <w:p w:rsidR="005E4770" w:rsidRPr="00DD7C09" w:rsidRDefault="005E4770" w:rsidP="005E4770">
      <w:pPr>
        <w:jc w:val="center"/>
        <w:rPr>
          <w:rFonts w:ascii="Times New Roman" w:hAnsi="Times New Roman"/>
          <w:sz w:val="26"/>
          <w:szCs w:val="26"/>
        </w:rPr>
      </w:pPr>
      <w:r w:rsidRPr="00DD7C09">
        <w:rPr>
          <w:rFonts w:ascii="Times New Roman" w:hAnsi="Times New Roman"/>
          <w:sz w:val="26"/>
          <w:szCs w:val="26"/>
        </w:rPr>
        <w:t>Кафедра ЭВМ</w:t>
      </w: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5E4770" w:rsidRPr="00DD7C09" w:rsidRDefault="005E4770" w:rsidP="005E4770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Название_работы"/>
      <w:r w:rsidRPr="00DD7C09">
        <w:rPr>
          <w:rFonts w:ascii="Times New Roman" w:hAnsi="Times New Roman"/>
          <w:b/>
          <w:sz w:val="32"/>
          <w:szCs w:val="32"/>
        </w:rPr>
        <w:t>ОТЧЕТ</w:t>
      </w:r>
    </w:p>
    <w:bookmarkEnd w:id="0"/>
    <w:p w:rsidR="005E4770" w:rsidRPr="00DD7C09" w:rsidRDefault="00E63DC6" w:rsidP="005E4770">
      <w:pPr>
        <w:jc w:val="center"/>
        <w:rPr>
          <w:rFonts w:ascii="Times New Roman" w:hAnsi="Times New Roman"/>
          <w:b/>
          <w:sz w:val="32"/>
          <w:szCs w:val="32"/>
        </w:rPr>
      </w:pPr>
      <w:r w:rsidRPr="00DD7C09">
        <w:rPr>
          <w:rFonts w:ascii="Times New Roman" w:hAnsi="Times New Roman"/>
          <w:b/>
          <w:sz w:val="32"/>
          <w:szCs w:val="32"/>
        </w:rPr>
        <w:t>о прохождении</w:t>
      </w:r>
      <w:r w:rsidR="005E4770" w:rsidRPr="00DD7C09">
        <w:rPr>
          <w:rFonts w:ascii="Times New Roman" w:hAnsi="Times New Roman"/>
          <w:b/>
          <w:sz w:val="32"/>
          <w:szCs w:val="32"/>
        </w:rPr>
        <w:t xml:space="preserve"> </w:t>
      </w:r>
      <w:r w:rsidR="00955C15" w:rsidRPr="00DD7C09">
        <w:rPr>
          <w:rFonts w:ascii="Times New Roman" w:hAnsi="Times New Roman"/>
          <w:b/>
          <w:sz w:val="32"/>
          <w:szCs w:val="32"/>
        </w:rPr>
        <w:t>преддипломной практик</w:t>
      </w:r>
      <w:r w:rsidR="003801CA" w:rsidRPr="00DD7C09">
        <w:rPr>
          <w:rFonts w:ascii="Times New Roman" w:hAnsi="Times New Roman"/>
          <w:b/>
          <w:sz w:val="32"/>
          <w:szCs w:val="32"/>
        </w:rPr>
        <w:t>и</w:t>
      </w:r>
    </w:p>
    <w:p w:rsidR="005E4770" w:rsidRPr="00DD7C09" w:rsidRDefault="005E4770" w:rsidP="005E4770">
      <w:pPr>
        <w:jc w:val="center"/>
        <w:rPr>
          <w:rFonts w:ascii="Times New Roman" w:hAnsi="Times New Roman"/>
          <w:sz w:val="26"/>
          <w:szCs w:val="26"/>
        </w:rPr>
      </w:pP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1E3691" w:rsidRPr="00DD7C09" w:rsidRDefault="001E3691" w:rsidP="005E4770">
      <w:pPr>
        <w:rPr>
          <w:rFonts w:ascii="Times New Roman" w:hAnsi="Times New Roman"/>
          <w:sz w:val="26"/>
          <w:szCs w:val="26"/>
        </w:rPr>
      </w:pPr>
    </w:p>
    <w:p w:rsidR="000F0AB7" w:rsidRPr="00DD7C09" w:rsidRDefault="00A5291A" w:rsidP="00753F47">
      <w:pPr>
        <w:pStyle w:val="Tahoma14pt432px"/>
        <w:tabs>
          <w:tab w:val="left" w:pos="6379"/>
        </w:tabs>
        <w:ind w:left="2124" w:firstLine="708"/>
        <w:rPr>
          <w:rFonts w:ascii="Times New Roman" w:hAnsi="Times New Roman"/>
          <w:sz w:val="26"/>
          <w:szCs w:val="26"/>
        </w:rPr>
      </w:pPr>
      <w:r w:rsidRPr="00DD7C09">
        <w:rPr>
          <w:rFonts w:ascii="Times New Roman" w:hAnsi="Times New Roman"/>
          <w:sz w:val="26"/>
          <w:szCs w:val="26"/>
        </w:rPr>
        <w:tab/>
      </w:r>
      <w:r w:rsidR="000F0AB7" w:rsidRPr="00DD7C09">
        <w:rPr>
          <w:rFonts w:ascii="Times New Roman" w:hAnsi="Times New Roman"/>
          <w:sz w:val="26"/>
          <w:szCs w:val="26"/>
        </w:rPr>
        <w:t>Выполнил:</w:t>
      </w:r>
    </w:p>
    <w:p w:rsidR="000F0AB7" w:rsidRPr="009D7C79" w:rsidRDefault="00A5291A" w:rsidP="00753F47">
      <w:pPr>
        <w:tabs>
          <w:tab w:val="left" w:pos="6379"/>
        </w:tabs>
        <w:rPr>
          <w:rFonts w:ascii="Times New Roman" w:hAnsi="Times New Roman"/>
          <w:sz w:val="26"/>
          <w:szCs w:val="26"/>
        </w:rPr>
      </w:pPr>
      <w:r w:rsidRPr="00DD7C09">
        <w:rPr>
          <w:rFonts w:ascii="Times New Roman" w:hAnsi="Times New Roman"/>
          <w:sz w:val="26"/>
          <w:szCs w:val="26"/>
        </w:rPr>
        <w:tab/>
      </w:r>
      <w:r w:rsidR="000F0AB7" w:rsidRPr="00DD7C09">
        <w:rPr>
          <w:rFonts w:ascii="Times New Roman" w:hAnsi="Times New Roman"/>
          <w:sz w:val="26"/>
          <w:szCs w:val="26"/>
        </w:rPr>
        <w:t xml:space="preserve">студент группы </w:t>
      </w:r>
      <w:bookmarkStart w:id="1" w:name="Группа"/>
      <w:r w:rsidR="000F0AB7" w:rsidRPr="00DD7C09">
        <w:rPr>
          <w:rFonts w:ascii="Times New Roman" w:hAnsi="Times New Roman"/>
          <w:sz w:val="26"/>
          <w:szCs w:val="26"/>
        </w:rPr>
        <w:t>ПС-</w:t>
      </w:r>
      <w:bookmarkEnd w:id="1"/>
      <w:r w:rsidR="000F0AB7" w:rsidRPr="00DD7C09">
        <w:rPr>
          <w:rFonts w:ascii="Times New Roman" w:hAnsi="Times New Roman"/>
          <w:sz w:val="26"/>
          <w:szCs w:val="26"/>
        </w:rPr>
        <w:t>5</w:t>
      </w:r>
      <w:r w:rsidR="00E87537" w:rsidRPr="009D7C79">
        <w:rPr>
          <w:rFonts w:ascii="Times New Roman" w:hAnsi="Times New Roman"/>
          <w:sz w:val="26"/>
          <w:szCs w:val="26"/>
        </w:rPr>
        <w:t>74</w:t>
      </w:r>
    </w:p>
    <w:p w:rsidR="000F0AB7" w:rsidRPr="00E87537" w:rsidRDefault="00A5291A" w:rsidP="00753F47">
      <w:pPr>
        <w:tabs>
          <w:tab w:val="left" w:pos="6379"/>
        </w:tabs>
        <w:rPr>
          <w:rFonts w:ascii="Times New Roman" w:hAnsi="Times New Roman"/>
          <w:b/>
          <w:sz w:val="26"/>
          <w:szCs w:val="26"/>
        </w:rPr>
      </w:pPr>
      <w:r w:rsidRPr="00DD7C09">
        <w:rPr>
          <w:rFonts w:ascii="Times New Roman" w:hAnsi="Times New Roman"/>
          <w:b/>
          <w:sz w:val="26"/>
          <w:szCs w:val="26"/>
        </w:rPr>
        <w:tab/>
      </w:r>
      <w:proofErr w:type="spellStart"/>
      <w:r w:rsidR="00E87537">
        <w:rPr>
          <w:rFonts w:ascii="Times New Roman" w:hAnsi="Times New Roman"/>
          <w:b/>
          <w:sz w:val="26"/>
          <w:szCs w:val="26"/>
        </w:rPr>
        <w:t>Рахматиллаев</w:t>
      </w:r>
      <w:proofErr w:type="spellEnd"/>
      <w:r w:rsidR="00E87537">
        <w:rPr>
          <w:rFonts w:ascii="Times New Roman" w:hAnsi="Times New Roman"/>
          <w:b/>
          <w:sz w:val="26"/>
          <w:szCs w:val="26"/>
        </w:rPr>
        <w:t xml:space="preserve"> Т.Х.</w:t>
      </w: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DD7C09" w:rsidRDefault="005E4770" w:rsidP="00DD7C09">
      <w:pPr>
        <w:pStyle w:val="Tahoma14pt432px"/>
        <w:tabs>
          <w:tab w:val="left" w:pos="6379"/>
        </w:tabs>
        <w:ind w:left="6379" w:hanging="6019"/>
        <w:rPr>
          <w:rFonts w:ascii="Times New Roman" w:hAnsi="Times New Roman"/>
          <w:sz w:val="26"/>
          <w:szCs w:val="26"/>
        </w:rPr>
      </w:pPr>
      <w:r w:rsidRPr="00DD7C09">
        <w:rPr>
          <w:rFonts w:ascii="Times New Roman" w:hAnsi="Times New Roman"/>
          <w:sz w:val="26"/>
          <w:szCs w:val="26"/>
        </w:rPr>
        <w:tab/>
      </w:r>
      <w:r w:rsidR="00DD7C09">
        <w:rPr>
          <w:rFonts w:ascii="Times New Roman" w:hAnsi="Times New Roman"/>
          <w:sz w:val="26"/>
          <w:szCs w:val="26"/>
        </w:rPr>
        <w:t>Руководитель дипломного              проекта:</w:t>
      </w:r>
    </w:p>
    <w:p w:rsidR="00DD7C09" w:rsidRDefault="00DD7C09" w:rsidP="005E4770">
      <w:pPr>
        <w:pStyle w:val="Tahoma14pt432px"/>
        <w:tabs>
          <w:tab w:val="left" w:pos="6315"/>
        </w:tabs>
        <w:ind w:left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D7C0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87537">
        <w:rPr>
          <w:rFonts w:ascii="Times New Roman" w:hAnsi="Times New Roman"/>
          <w:b/>
          <w:sz w:val="26"/>
          <w:szCs w:val="26"/>
        </w:rPr>
        <w:t>Цытович</w:t>
      </w:r>
      <w:proofErr w:type="spellEnd"/>
      <w:r w:rsidR="00E87537">
        <w:rPr>
          <w:rFonts w:ascii="Times New Roman" w:hAnsi="Times New Roman"/>
          <w:b/>
          <w:sz w:val="26"/>
          <w:szCs w:val="26"/>
        </w:rPr>
        <w:t xml:space="preserve"> П.Л.</w:t>
      </w:r>
    </w:p>
    <w:p w:rsidR="00DD7C09" w:rsidRPr="00DD7C09" w:rsidRDefault="00DD7C09" w:rsidP="005E4770">
      <w:pPr>
        <w:pStyle w:val="Tahoma14pt432px"/>
        <w:tabs>
          <w:tab w:val="left" w:pos="6315"/>
        </w:tabs>
        <w:ind w:left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___________________</w:t>
      </w:r>
    </w:p>
    <w:p w:rsidR="00DD7C09" w:rsidRDefault="00DD7C09" w:rsidP="005E4770">
      <w:pPr>
        <w:pStyle w:val="Tahoma14pt432px"/>
        <w:tabs>
          <w:tab w:val="left" w:pos="6315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5E4770" w:rsidRPr="00DD7C09" w:rsidRDefault="00DD7C09" w:rsidP="005E4770">
      <w:pPr>
        <w:pStyle w:val="Tahoma14pt432px"/>
        <w:tabs>
          <w:tab w:val="left" w:pos="6315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32AE5" w:rsidRPr="00DD7C09">
        <w:rPr>
          <w:rFonts w:ascii="Times New Roman" w:hAnsi="Times New Roman"/>
          <w:sz w:val="26"/>
          <w:szCs w:val="26"/>
        </w:rPr>
        <w:t xml:space="preserve"> </w:t>
      </w:r>
      <w:r w:rsidR="005E4770" w:rsidRPr="00DD7C09">
        <w:rPr>
          <w:rFonts w:ascii="Times New Roman" w:hAnsi="Times New Roman"/>
          <w:sz w:val="26"/>
          <w:szCs w:val="26"/>
        </w:rPr>
        <w:t>Проверил</w:t>
      </w:r>
      <w:r w:rsidR="001A47A7" w:rsidRPr="00DD7C09">
        <w:rPr>
          <w:rFonts w:ascii="Times New Roman" w:hAnsi="Times New Roman"/>
          <w:sz w:val="26"/>
          <w:szCs w:val="26"/>
        </w:rPr>
        <w:t>и</w:t>
      </w:r>
      <w:r w:rsidR="005E4770" w:rsidRPr="00DD7C09">
        <w:rPr>
          <w:rFonts w:ascii="Times New Roman" w:hAnsi="Times New Roman"/>
          <w:sz w:val="26"/>
          <w:szCs w:val="26"/>
        </w:rPr>
        <w:t>:</w:t>
      </w:r>
    </w:p>
    <w:p w:rsidR="005E4770" w:rsidRPr="00DD7C09" w:rsidRDefault="005E4770" w:rsidP="00432AE5">
      <w:pPr>
        <w:tabs>
          <w:tab w:val="left" w:pos="-2127"/>
        </w:tabs>
        <w:ind w:firstLine="567"/>
        <w:jc w:val="left"/>
        <w:rPr>
          <w:rFonts w:ascii="Times New Roman" w:hAnsi="Times New Roman"/>
          <w:b/>
          <w:sz w:val="26"/>
          <w:szCs w:val="26"/>
        </w:rPr>
      </w:pPr>
      <w:bookmarkStart w:id="2" w:name="Руководитель"/>
      <w:r w:rsidRPr="00DD7C09">
        <w:rPr>
          <w:rFonts w:ascii="Times New Roman" w:hAnsi="Times New Roman"/>
          <w:b/>
          <w:sz w:val="26"/>
          <w:szCs w:val="26"/>
        </w:rPr>
        <w:tab/>
      </w:r>
      <w:r w:rsidRPr="00DD7C09">
        <w:rPr>
          <w:rFonts w:ascii="Times New Roman" w:hAnsi="Times New Roman"/>
          <w:b/>
          <w:sz w:val="26"/>
          <w:szCs w:val="26"/>
        </w:rPr>
        <w:tab/>
      </w:r>
      <w:r w:rsidRPr="00DD7C09">
        <w:rPr>
          <w:rFonts w:ascii="Times New Roman" w:hAnsi="Times New Roman"/>
          <w:b/>
          <w:sz w:val="26"/>
          <w:szCs w:val="26"/>
        </w:rPr>
        <w:tab/>
      </w:r>
      <w:bookmarkEnd w:id="2"/>
      <w:r w:rsidR="00432AE5" w:rsidRPr="00DD7C09">
        <w:rPr>
          <w:rFonts w:ascii="Times New Roman" w:hAnsi="Times New Roman"/>
          <w:b/>
          <w:sz w:val="26"/>
          <w:szCs w:val="26"/>
        </w:rPr>
        <w:tab/>
      </w:r>
      <w:r w:rsidR="00432AE5" w:rsidRPr="00DD7C09">
        <w:rPr>
          <w:rFonts w:ascii="Times New Roman" w:hAnsi="Times New Roman"/>
          <w:b/>
          <w:sz w:val="26"/>
          <w:szCs w:val="26"/>
        </w:rPr>
        <w:tab/>
      </w:r>
      <w:r w:rsidR="00432AE5" w:rsidRPr="00DD7C09">
        <w:rPr>
          <w:rFonts w:ascii="Times New Roman" w:hAnsi="Times New Roman"/>
          <w:b/>
          <w:sz w:val="26"/>
          <w:szCs w:val="26"/>
        </w:rPr>
        <w:tab/>
      </w:r>
      <w:r w:rsidR="00432AE5" w:rsidRPr="00DD7C09">
        <w:rPr>
          <w:rFonts w:ascii="Times New Roman" w:hAnsi="Times New Roman"/>
          <w:b/>
          <w:sz w:val="26"/>
          <w:szCs w:val="26"/>
        </w:rPr>
        <w:tab/>
      </w:r>
      <w:r w:rsidR="00432AE5" w:rsidRPr="00DD7C09">
        <w:rPr>
          <w:rFonts w:ascii="Times New Roman" w:hAnsi="Times New Roman"/>
          <w:b/>
          <w:sz w:val="26"/>
          <w:szCs w:val="26"/>
        </w:rPr>
        <w:tab/>
      </w:r>
      <w:r w:rsidR="00432AE5" w:rsidRPr="00DD7C09">
        <w:rPr>
          <w:rFonts w:ascii="Times New Roman" w:hAnsi="Times New Roman"/>
          <w:b/>
          <w:sz w:val="26"/>
          <w:szCs w:val="26"/>
        </w:rPr>
        <w:tab/>
      </w:r>
      <w:r w:rsidR="00753F47" w:rsidRPr="00DD7C09">
        <w:rPr>
          <w:rFonts w:ascii="Times New Roman" w:hAnsi="Times New Roman"/>
          <w:b/>
          <w:sz w:val="26"/>
          <w:szCs w:val="26"/>
        </w:rPr>
        <w:t>Винников Б.В.</w:t>
      </w:r>
    </w:p>
    <w:p w:rsidR="000F0AB7" w:rsidRPr="00DD7C09" w:rsidRDefault="001E3691" w:rsidP="001E3691">
      <w:pPr>
        <w:tabs>
          <w:tab w:val="left" w:pos="-2127"/>
        </w:tabs>
        <w:ind w:right="424" w:firstLine="6237"/>
        <w:rPr>
          <w:rFonts w:ascii="Times New Roman" w:hAnsi="Times New Roman"/>
          <w:b/>
          <w:sz w:val="26"/>
          <w:szCs w:val="26"/>
        </w:rPr>
      </w:pPr>
      <w:r w:rsidRPr="00DD7C09">
        <w:rPr>
          <w:rFonts w:ascii="Times New Roman" w:hAnsi="Times New Roman"/>
          <w:b/>
          <w:sz w:val="26"/>
          <w:szCs w:val="26"/>
        </w:rPr>
        <w:t xml:space="preserve">  </w:t>
      </w:r>
      <w:r w:rsidR="000F0AB7" w:rsidRPr="00DD7C09">
        <w:rPr>
          <w:rFonts w:ascii="Times New Roman" w:hAnsi="Times New Roman"/>
          <w:b/>
          <w:sz w:val="26"/>
          <w:szCs w:val="26"/>
        </w:rPr>
        <w:t>________________</w:t>
      </w:r>
      <w:r w:rsidR="00DD7C09">
        <w:rPr>
          <w:rFonts w:ascii="Times New Roman" w:hAnsi="Times New Roman"/>
          <w:b/>
          <w:sz w:val="26"/>
          <w:szCs w:val="26"/>
        </w:rPr>
        <w:t>_</w:t>
      </w:r>
      <w:r w:rsidR="000F0AB7" w:rsidRPr="00DD7C09">
        <w:rPr>
          <w:rFonts w:ascii="Times New Roman" w:hAnsi="Times New Roman"/>
          <w:b/>
          <w:sz w:val="26"/>
          <w:szCs w:val="26"/>
        </w:rPr>
        <w:t>__</w:t>
      </w:r>
    </w:p>
    <w:p w:rsidR="005E4770" w:rsidRPr="00DD7C09" w:rsidRDefault="005E4770" w:rsidP="000F0AB7">
      <w:pPr>
        <w:tabs>
          <w:tab w:val="left" w:pos="6300"/>
        </w:tabs>
        <w:jc w:val="left"/>
        <w:rPr>
          <w:rFonts w:ascii="Times New Roman" w:hAnsi="Times New Roman"/>
          <w:b/>
          <w:sz w:val="26"/>
          <w:szCs w:val="26"/>
        </w:rPr>
      </w:pPr>
      <w:r w:rsidRPr="00DD7C09">
        <w:rPr>
          <w:rFonts w:ascii="Times New Roman" w:hAnsi="Times New Roman"/>
          <w:sz w:val="26"/>
          <w:szCs w:val="26"/>
        </w:rPr>
        <w:tab/>
      </w:r>
      <w:r w:rsidR="001E3691" w:rsidRPr="00DD7C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E3691" w:rsidRPr="00DD7C09">
        <w:rPr>
          <w:rFonts w:ascii="Times New Roman" w:hAnsi="Times New Roman"/>
          <w:b/>
          <w:sz w:val="26"/>
          <w:szCs w:val="26"/>
        </w:rPr>
        <w:t>Парасич</w:t>
      </w:r>
      <w:proofErr w:type="spellEnd"/>
      <w:r w:rsidR="001E3691" w:rsidRPr="00DD7C09">
        <w:rPr>
          <w:rFonts w:ascii="Times New Roman" w:hAnsi="Times New Roman"/>
          <w:b/>
          <w:sz w:val="26"/>
          <w:szCs w:val="26"/>
        </w:rPr>
        <w:t xml:space="preserve"> В.А.</w:t>
      </w:r>
    </w:p>
    <w:p w:rsidR="00432AE5" w:rsidRPr="00DD7C09" w:rsidRDefault="001E3691" w:rsidP="001E3691">
      <w:pPr>
        <w:tabs>
          <w:tab w:val="left" w:pos="-2127"/>
        </w:tabs>
        <w:ind w:right="424" w:firstLine="6237"/>
        <w:rPr>
          <w:rFonts w:ascii="Times New Roman" w:hAnsi="Times New Roman"/>
          <w:b/>
          <w:sz w:val="26"/>
          <w:szCs w:val="26"/>
        </w:rPr>
      </w:pPr>
      <w:r w:rsidRPr="00DD7C09">
        <w:rPr>
          <w:rFonts w:ascii="Times New Roman" w:hAnsi="Times New Roman"/>
          <w:b/>
          <w:sz w:val="26"/>
          <w:szCs w:val="26"/>
        </w:rPr>
        <w:t xml:space="preserve">  </w:t>
      </w:r>
      <w:r w:rsidR="00432AE5" w:rsidRPr="00DD7C09">
        <w:rPr>
          <w:rFonts w:ascii="Times New Roman" w:hAnsi="Times New Roman"/>
          <w:b/>
          <w:sz w:val="26"/>
          <w:szCs w:val="26"/>
        </w:rPr>
        <w:t>___________________</w:t>
      </w: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541A2B" w:rsidRPr="00DD7C09" w:rsidRDefault="00541A2B" w:rsidP="005E4770">
      <w:pPr>
        <w:rPr>
          <w:rFonts w:ascii="Times New Roman" w:hAnsi="Times New Roman"/>
          <w:sz w:val="26"/>
          <w:szCs w:val="26"/>
        </w:rPr>
      </w:pPr>
    </w:p>
    <w:p w:rsidR="005E4770" w:rsidRDefault="005E4770" w:rsidP="005E4770">
      <w:pPr>
        <w:rPr>
          <w:rFonts w:ascii="Times New Roman" w:hAnsi="Times New Roman"/>
          <w:sz w:val="26"/>
          <w:szCs w:val="26"/>
        </w:rPr>
      </w:pPr>
    </w:p>
    <w:p w:rsidR="00DD7C09" w:rsidRPr="00DD7C09" w:rsidRDefault="00DD7C09" w:rsidP="005E4770">
      <w:pPr>
        <w:rPr>
          <w:rFonts w:ascii="Times New Roman" w:hAnsi="Times New Roman"/>
          <w:sz w:val="26"/>
          <w:szCs w:val="26"/>
        </w:rPr>
      </w:pPr>
    </w:p>
    <w:p w:rsidR="005E4770" w:rsidRPr="00DD7C09" w:rsidRDefault="005E4770" w:rsidP="005E4770">
      <w:pPr>
        <w:rPr>
          <w:rFonts w:ascii="Times New Roman" w:hAnsi="Times New Roman"/>
          <w:sz w:val="26"/>
          <w:szCs w:val="26"/>
        </w:rPr>
      </w:pPr>
    </w:p>
    <w:p w:rsidR="00C24CE3" w:rsidRPr="00DD7C09" w:rsidRDefault="00C24CE3" w:rsidP="005E4770">
      <w:pPr>
        <w:jc w:val="center"/>
        <w:rPr>
          <w:rFonts w:ascii="Times New Roman" w:hAnsi="Times New Roman"/>
          <w:sz w:val="26"/>
          <w:szCs w:val="26"/>
        </w:rPr>
      </w:pPr>
    </w:p>
    <w:p w:rsidR="005E4770" w:rsidRPr="00DD7C09" w:rsidRDefault="005E4770" w:rsidP="005E4770">
      <w:pPr>
        <w:jc w:val="center"/>
        <w:rPr>
          <w:rFonts w:ascii="Times New Roman" w:hAnsi="Times New Roman"/>
          <w:sz w:val="26"/>
          <w:szCs w:val="26"/>
        </w:rPr>
      </w:pPr>
      <w:r w:rsidRPr="00DD7C09">
        <w:rPr>
          <w:rFonts w:ascii="Times New Roman" w:hAnsi="Times New Roman"/>
          <w:sz w:val="26"/>
          <w:szCs w:val="26"/>
        </w:rPr>
        <w:t>Челябинск</w:t>
      </w:r>
    </w:p>
    <w:p w:rsidR="005E4770" w:rsidRPr="00DD7C09" w:rsidRDefault="005E4770" w:rsidP="005E4770">
      <w:pPr>
        <w:jc w:val="center"/>
        <w:rPr>
          <w:rFonts w:ascii="Times New Roman" w:hAnsi="Times New Roman"/>
          <w:sz w:val="26"/>
          <w:szCs w:val="26"/>
        </w:rPr>
      </w:pPr>
      <w:r w:rsidRPr="00DD7C09">
        <w:rPr>
          <w:rFonts w:ascii="Times New Roman" w:hAnsi="Times New Roman"/>
          <w:sz w:val="26"/>
          <w:szCs w:val="26"/>
        </w:rPr>
        <w:t>20</w:t>
      </w:r>
      <w:r w:rsidR="00E87537">
        <w:rPr>
          <w:rFonts w:ascii="Times New Roman" w:hAnsi="Times New Roman"/>
          <w:sz w:val="26"/>
          <w:szCs w:val="26"/>
        </w:rPr>
        <w:t>11</w:t>
      </w:r>
    </w:p>
    <w:p w:rsidR="006650C8" w:rsidRPr="007C20FC" w:rsidRDefault="00C24CE3" w:rsidP="009946CE">
      <w:pPr>
        <w:pStyle w:val="1"/>
        <w:rPr>
          <w:rFonts w:ascii="Times New Roman" w:hAnsi="Times New Roman"/>
        </w:rPr>
      </w:pPr>
      <w:r>
        <w:br w:type="page"/>
      </w:r>
      <w:bookmarkStart w:id="3" w:name="_Toc286616478"/>
      <w:r w:rsidR="006650C8" w:rsidRPr="007C20FC">
        <w:rPr>
          <w:rFonts w:ascii="Times New Roman" w:hAnsi="Times New Roman"/>
        </w:rPr>
        <w:lastRenderedPageBreak/>
        <w:t>Оглавление</w:t>
      </w:r>
      <w:bookmarkEnd w:id="3"/>
    </w:p>
    <w:p w:rsidR="003A643C" w:rsidRPr="003A643C" w:rsidRDefault="00B3789C">
      <w:pPr>
        <w:pStyle w:val="11"/>
        <w:tabs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r w:rsidRPr="007C20FC">
        <w:rPr>
          <w:rFonts w:ascii="Times New Roman" w:hAnsi="Times New Roman"/>
          <w:sz w:val="26"/>
          <w:szCs w:val="26"/>
        </w:rPr>
        <w:fldChar w:fldCharType="begin"/>
      </w:r>
      <w:r w:rsidR="006650C8" w:rsidRPr="007C20FC">
        <w:rPr>
          <w:rFonts w:ascii="Times New Roman" w:hAnsi="Times New Roman"/>
          <w:sz w:val="26"/>
          <w:szCs w:val="26"/>
        </w:rPr>
        <w:instrText xml:space="preserve"> TOC \o "1-3" \h \z \u </w:instrText>
      </w:r>
      <w:r w:rsidRPr="007C20FC">
        <w:rPr>
          <w:rFonts w:ascii="Times New Roman" w:hAnsi="Times New Roman"/>
          <w:sz w:val="26"/>
          <w:szCs w:val="26"/>
        </w:rPr>
        <w:fldChar w:fldCharType="separate"/>
      </w:r>
      <w:hyperlink w:anchor="_Toc286616478" w:history="1">
        <w:r w:rsidR="003A643C" w:rsidRPr="003A643C">
          <w:rPr>
            <w:rStyle w:val="a4"/>
            <w:rFonts w:ascii="Times New Roman" w:hAnsi="Times New Roman"/>
            <w:noProof/>
            <w:sz w:val="24"/>
            <w:u w:val="none"/>
          </w:rPr>
          <w:t>Оглавление</w:t>
        </w:r>
        <w:r w:rsidR="003A643C" w:rsidRPr="003A643C">
          <w:rPr>
            <w:rFonts w:ascii="Times New Roman" w:hAnsi="Times New Roman"/>
            <w:noProof/>
            <w:webHidden/>
            <w:sz w:val="24"/>
          </w:rPr>
          <w:tab/>
        </w:r>
        <w:r w:rsidR="003A643C"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3A643C"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_Toc286616478 \h </w:instrText>
        </w:r>
        <w:r w:rsidR="003A643C" w:rsidRPr="003A643C">
          <w:rPr>
            <w:rFonts w:ascii="Times New Roman" w:hAnsi="Times New Roman"/>
            <w:noProof/>
            <w:webHidden/>
            <w:sz w:val="24"/>
          </w:rPr>
        </w:r>
        <w:r w:rsidR="003A643C"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3A643C" w:rsidRPr="003A643C">
          <w:rPr>
            <w:rFonts w:ascii="Times New Roman" w:hAnsi="Times New Roman"/>
            <w:noProof/>
            <w:webHidden/>
            <w:sz w:val="24"/>
          </w:rPr>
          <w:t>2</w:t>
        </w:r>
        <w:r w:rsidR="003A643C"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11"/>
        <w:tabs>
          <w:tab w:val="left" w:pos="88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79" w:history="1">
        <w:r w:rsidRPr="003A643C">
          <w:rPr>
            <w:rStyle w:val="a4"/>
            <w:rFonts w:ascii="Times New Roman" w:hAnsi="Times New Roman"/>
            <w:noProof/>
            <w:sz w:val="24"/>
            <w:u w:val="none"/>
          </w:rPr>
          <w:t>1.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hAnsi="Times New Roman"/>
            <w:noProof/>
            <w:sz w:val="24"/>
            <w:u w:val="none"/>
          </w:rPr>
          <w:t>О компании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_Toc286616479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3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11"/>
        <w:tabs>
          <w:tab w:val="left" w:pos="88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0" w:history="1">
        <w:r w:rsidRPr="003A643C">
          <w:rPr>
            <w:rStyle w:val="a4"/>
            <w:rFonts w:ascii="Times New Roman" w:hAnsi="Times New Roman"/>
            <w:noProof/>
            <w:sz w:val="24"/>
            <w:u w:val="none"/>
          </w:rPr>
          <w:t>2.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hAnsi="Times New Roman"/>
            <w:noProof/>
            <w:sz w:val="24"/>
            <w:u w:val="none"/>
          </w:rPr>
          <w:t>Дневник практики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_Toc286616480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4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11"/>
        <w:tabs>
          <w:tab w:val="left" w:pos="88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1" w:history="1">
        <w:r w:rsidRPr="003A643C">
          <w:rPr>
            <w:rStyle w:val="a4"/>
            <w:rFonts w:ascii="Times New Roman" w:hAnsi="Times New Roman"/>
            <w:noProof/>
            <w:sz w:val="24"/>
            <w:u w:val="none"/>
          </w:rPr>
          <w:t>3.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hAnsi="Times New Roman"/>
            <w:noProof/>
            <w:sz w:val="24"/>
            <w:u w:val="none"/>
          </w:rPr>
          <w:t>Постановка задачи дипломного проекта (концепция проекта)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_Toc286616481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7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11"/>
        <w:tabs>
          <w:tab w:val="left" w:pos="110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2" w:history="1">
        <w:r w:rsidRPr="003A643C">
          <w:rPr>
            <w:rStyle w:val="a4"/>
            <w:rFonts w:ascii="Times New Roman" w:eastAsia="Times New Roman" w:hAnsi="Times New Roman"/>
            <w:bCs/>
            <w:noProof/>
            <w:kern w:val="32"/>
            <w:sz w:val="24"/>
            <w:u w:val="none"/>
          </w:rPr>
          <w:t>3.1.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kern w:val="32"/>
            <w:sz w:val="24"/>
            <w:u w:val="none"/>
          </w:rPr>
          <w:t>Бизнес проблемы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_Toc286616482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7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21"/>
        <w:tabs>
          <w:tab w:val="left" w:pos="154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3" w:history="1"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3.1.1.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Описание текущей ситуации (как было)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_Toc286616483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7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21"/>
        <w:tabs>
          <w:tab w:val="left" w:pos="154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4" w:history="1"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3.1.2.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Описание будущей ситуации (как будет)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_Toc286616484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8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21"/>
        <w:tabs>
          <w:tab w:val="left" w:pos="154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5" w:history="1"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3.1.3.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Бизнес-анализ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_Toc286616485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8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11"/>
        <w:tabs>
          <w:tab w:val="left" w:pos="110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6" w:history="1">
        <w:r w:rsidRPr="003A643C">
          <w:rPr>
            <w:rStyle w:val="a4"/>
            <w:rFonts w:ascii="Times New Roman" w:eastAsia="Times New Roman" w:hAnsi="Times New Roman"/>
            <w:bCs/>
            <w:noProof/>
            <w:kern w:val="32"/>
            <w:sz w:val="24"/>
            <w:u w:val="none"/>
          </w:rPr>
          <w:t>3.2.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kern w:val="32"/>
            <w:sz w:val="24"/>
            <w:u w:val="none"/>
          </w:rPr>
          <w:t>Концепция решения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_Toc286616486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9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21"/>
        <w:tabs>
          <w:tab w:val="left" w:pos="154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7" w:history="1"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  <w:lang w:val="en-US"/>
          </w:rPr>
          <w:t>3.2.1.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Анализ использования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_Toc286616487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9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8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  <w:lang w:val="en-US"/>
          </w:rPr>
          <w:t>3.2.1.1.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Описание заинтересованных лиц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_Toc286616488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9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89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3.2.1.2.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Профили пользователей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_Toc286616489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10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21"/>
        <w:tabs>
          <w:tab w:val="left" w:pos="154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0" w:history="1"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3.2.2.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Сценарии использования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_Toc286616490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11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1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3.2.2.1.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 xml:space="preserve">Студент закачивает выполненную работу на сайт </w:t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  <w:lang w:val="en-US"/>
          </w:rPr>
          <w:t>Item</w:t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74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_Toc286616491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11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2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3.2.2.2.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Студент получает информацию о своей оценке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_Toc286616492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11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3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3.2.2.3.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Студент скачивает файл отчета с описанием ошибок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_Toc286616493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11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4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3.2.2.4.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Преподаватель запускает систему на выполнение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_Toc286616494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11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5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3.2.2.5.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Преподаватель изменяет настройки системы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_Toc286616495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11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21"/>
        <w:tabs>
          <w:tab w:val="left" w:pos="154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6" w:history="1"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3.2.3.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iCs/>
            <w:noProof/>
            <w:sz w:val="24"/>
            <w:u w:val="none"/>
          </w:rPr>
          <w:t>Описание требований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_Toc286616496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12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7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3.2.3.1.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Бизнес-требования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_Toc286616497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12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8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3.2.3.2.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Требования к операционной среде (системе)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_Toc286616498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12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499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3.2.3.3.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Требования к производительности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_Toc286616499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13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Pr="003A643C" w:rsidRDefault="003A643C">
      <w:pPr>
        <w:pStyle w:val="33"/>
        <w:tabs>
          <w:tab w:val="left" w:pos="1760"/>
          <w:tab w:val="right" w:leader="dot" w:pos="9346"/>
        </w:tabs>
        <w:rPr>
          <w:rFonts w:ascii="Times New Roman" w:eastAsiaTheme="minorEastAsia" w:hAnsi="Times New Roman"/>
          <w:noProof/>
          <w:sz w:val="24"/>
        </w:rPr>
      </w:pPr>
      <w:hyperlink w:anchor="_Toc286616500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3.2.3.4.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Требования к среде эксплуатации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_Toc286616500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13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3A643C" w:rsidRDefault="003A643C">
      <w:pPr>
        <w:pStyle w:val="33"/>
        <w:tabs>
          <w:tab w:val="left" w:pos="1760"/>
          <w:tab w:val="right" w:leader="dot" w:pos="934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6616501" w:history="1"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3.2.3.5.</w:t>
        </w:r>
        <w:r w:rsidRPr="003A643C">
          <w:rPr>
            <w:rFonts w:ascii="Times New Roman" w:eastAsiaTheme="minorEastAsia" w:hAnsi="Times New Roman"/>
            <w:noProof/>
            <w:sz w:val="24"/>
          </w:rPr>
          <w:tab/>
        </w:r>
        <w:r w:rsidRPr="003A643C">
          <w:rPr>
            <w:rStyle w:val="a4"/>
            <w:rFonts w:ascii="Times New Roman" w:eastAsia="Times New Roman" w:hAnsi="Times New Roman"/>
            <w:bCs/>
            <w:noProof/>
            <w:sz w:val="24"/>
            <w:u w:val="none"/>
          </w:rPr>
          <w:t>Требования к документации</w:t>
        </w:r>
        <w:r w:rsidRPr="003A643C">
          <w:rPr>
            <w:rFonts w:ascii="Times New Roman" w:hAnsi="Times New Roman"/>
            <w:noProof/>
            <w:webHidden/>
            <w:sz w:val="24"/>
          </w:rPr>
          <w:tab/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3A643C">
          <w:rPr>
            <w:rFonts w:ascii="Times New Roman" w:hAnsi="Times New Roman"/>
            <w:noProof/>
            <w:webHidden/>
            <w:sz w:val="24"/>
          </w:rPr>
          <w:instrText xml:space="preserve"> PAGEREF _Toc286616501 \h </w:instrText>
        </w:r>
        <w:r w:rsidRPr="003A643C">
          <w:rPr>
            <w:rFonts w:ascii="Times New Roman" w:hAnsi="Times New Roman"/>
            <w:noProof/>
            <w:webHidden/>
            <w:sz w:val="24"/>
          </w:rPr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3A643C">
          <w:rPr>
            <w:rFonts w:ascii="Times New Roman" w:hAnsi="Times New Roman"/>
            <w:noProof/>
            <w:webHidden/>
            <w:sz w:val="24"/>
          </w:rPr>
          <w:t>13</w:t>
        </w:r>
        <w:r w:rsidRPr="003A643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6650C8" w:rsidRPr="009946CE" w:rsidRDefault="00B3789C">
      <w:pPr>
        <w:rPr>
          <w:rFonts w:ascii="Times New Roman" w:hAnsi="Times New Roman"/>
        </w:rPr>
      </w:pPr>
      <w:r w:rsidRPr="007C20FC">
        <w:rPr>
          <w:rFonts w:ascii="Times New Roman" w:hAnsi="Times New Roman"/>
          <w:sz w:val="26"/>
          <w:szCs w:val="26"/>
        </w:rPr>
        <w:fldChar w:fldCharType="end"/>
      </w:r>
    </w:p>
    <w:p w:rsidR="00424FE5" w:rsidRPr="009946CE" w:rsidRDefault="00424FE5" w:rsidP="00893A45">
      <w:pPr>
        <w:ind w:firstLine="0"/>
        <w:rPr>
          <w:rFonts w:ascii="Times New Roman" w:hAnsi="Times New Roman"/>
          <w:szCs w:val="22"/>
        </w:rPr>
      </w:pPr>
    </w:p>
    <w:p w:rsidR="003918B5" w:rsidRPr="00ED1D44" w:rsidRDefault="00850066" w:rsidP="00ED1D44">
      <w:pPr>
        <w:pStyle w:val="1"/>
        <w:numPr>
          <w:ilvl w:val="0"/>
          <w:numId w:val="24"/>
        </w:numPr>
        <w:spacing w:line="360" w:lineRule="auto"/>
        <w:ind w:left="426"/>
        <w:rPr>
          <w:rFonts w:ascii="Times New Roman" w:hAnsi="Times New Roman"/>
          <w:sz w:val="30"/>
          <w:szCs w:val="30"/>
        </w:rPr>
      </w:pPr>
      <w:r w:rsidRPr="009946CE">
        <w:rPr>
          <w:rFonts w:ascii="Times New Roman" w:hAnsi="Times New Roman"/>
        </w:rPr>
        <w:br w:type="page"/>
      </w:r>
      <w:bookmarkStart w:id="4" w:name="_Toc286616479"/>
      <w:r w:rsidR="00280E83" w:rsidRPr="00ED1D44">
        <w:rPr>
          <w:rFonts w:ascii="Times New Roman" w:hAnsi="Times New Roman"/>
          <w:sz w:val="30"/>
          <w:szCs w:val="30"/>
        </w:rPr>
        <w:lastRenderedPageBreak/>
        <w:t>О компании</w:t>
      </w:r>
      <w:bookmarkEnd w:id="4"/>
    </w:p>
    <w:p w:rsidR="00E92FD0" w:rsidRDefault="00E92FD0" w:rsidP="00A01CFD">
      <w:pPr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Компания «Тендеры и взаимозачеты» занимается разработкой и поддержкой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SaaS</w:t>
      </w:r>
      <w:proofErr w:type="spellEnd"/>
      <w:r w:rsidRPr="00E92FD0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решения «</w:t>
      </w:r>
      <w:proofErr w:type="spellStart"/>
      <w:r>
        <w:rPr>
          <w:rFonts w:ascii="Times New Roman" w:hAnsi="Times New Roman"/>
          <w:sz w:val="26"/>
          <w:szCs w:val="26"/>
        </w:rPr>
        <w:t>Главснаб</w:t>
      </w:r>
      <w:proofErr w:type="spellEnd"/>
      <w:r>
        <w:rPr>
          <w:rFonts w:ascii="Times New Roman" w:hAnsi="Times New Roman"/>
          <w:sz w:val="26"/>
          <w:szCs w:val="26"/>
        </w:rPr>
        <w:t>» (</w:t>
      </w:r>
      <w:hyperlink r:id="rId8" w:history="1">
        <w:r w:rsidRPr="00D807DD">
          <w:rPr>
            <w:rStyle w:val="a4"/>
            <w:rFonts w:ascii="Times New Roman" w:hAnsi="Times New Roman"/>
            <w:sz w:val="26"/>
            <w:szCs w:val="26"/>
            <w:lang w:val="en-US"/>
          </w:rPr>
          <w:t>http</w:t>
        </w:r>
        <w:r w:rsidRPr="00E92FD0">
          <w:rPr>
            <w:rStyle w:val="a4"/>
            <w:rFonts w:ascii="Times New Roman" w:hAnsi="Times New Roman"/>
            <w:sz w:val="26"/>
            <w:szCs w:val="26"/>
          </w:rPr>
          <w:t>://</w:t>
        </w:r>
        <w:proofErr w:type="spellStart"/>
        <w:r w:rsidRPr="00D807DD">
          <w:rPr>
            <w:rStyle w:val="a4"/>
            <w:rFonts w:ascii="Times New Roman" w:hAnsi="Times New Roman"/>
            <w:sz w:val="26"/>
            <w:szCs w:val="26"/>
            <w:lang w:val="en-US"/>
          </w:rPr>
          <w:t>glavsnab</w:t>
        </w:r>
        <w:proofErr w:type="spellEnd"/>
        <w:r w:rsidRPr="00E92FD0">
          <w:rPr>
            <w:rStyle w:val="a4"/>
            <w:rFonts w:ascii="Times New Roman" w:hAnsi="Times New Roman"/>
            <w:sz w:val="26"/>
            <w:szCs w:val="26"/>
          </w:rPr>
          <w:t>.</w:t>
        </w:r>
        <w:proofErr w:type="spellStart"/>
        <w:r w:rsidRPr="00D807DD">
          <w:rPr>
            <w:rStyle w:val="a4"/>
            <w:rFonts w:ascii="Times New Roman" w:hAnsi="Times New Roman"/>
            <w:sz w:val="26"/>
            <w:szCs w:val="26"/>
            <w:lang w:val="en-US"/>
          </w:rPr>
          <w:t>ru</w:t>
        </w:r>
        <w:proofErr w:type="spellEnd"/>
      </w:hyperlink>
      <w:r>
        <w:rPr>
          <w:rFonts w:ascii="Times New Roman" w:hAnsi="Times New Roman"/>
          <w:sz w:val="26"/>
          <w:szCs w:val="26"/>
        </w:rPr>
        <w:t>), ведет разработку системы электронного документооборота.</w:t>
      </w:r>
    </w:p>
    <w:p w:rsidR="004F4ED7" w:rsidRPr="004F4ED7" w:rsidRDefault="00E92FD0" w:rsidP="00ED37AB">
      <w:pPr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Рабочий процесс организован с использованием методик </w:t>
      </w:r>
      <w:r>
        <w:rPr>
          <w:rFonts w:ascii="Times New Roman" w:hAnsi="Times New Roman"/>
          <w:sz w:val="26"/>
          <w:szCs w:val="26"/>
          <w:lang w:val="en-US"/>
        </w:rPr>
        <w:t>Agile</w:t>
      </w:r>
      <w:r w:rsidRPr="00E92FD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</w:t>
      </w:r>
      <w:r>
        <w:rPr>
          <w:rFonts w:ascii="Times New Roman" w:hAnsi="Times New Roman"/>
          <w:sz w:val="26"/>
          <w:szCs w:val="26"/>
          <w:lang w:val="en-US"/>
        </w:rPr>
        <w:t>Lean</w:t>
      </w:r>
      <w:r w:rsidRPr="00E92FD0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поэтому он разделен на небольшие части – итерации, каждая сроком в одну неделю.</w:t>
      </w:r>
      <w:r w:rsidR="004F4ED7">
        <w:rPr>
          <w:rFonts w:ascii="Times New Roman" w:hAnsi="Times New Roman"/>
          <w:sz w:val="26"/>
          <w:szCs w:val="26"/>
        </w:rPr>
        <w:t xml:space="preserve"> В начале каждой итерации проводится планирование – составляются т.н. карточки </w:t>
      </w:r>
      <w:proofErr w:type="spellStart"/>
      <w:r w:rsidR="004F4ED7">
        <w:rPr>
          <w:rFonts w:ascii="Times New Roman" w:hAnsi="Times New Roman"/>
          <w:sz w:val="26"/>
          <w:szCs w:val="26"/>
        </w:rPr>
        <w:t>user</w:t>
      </w:r>
      <w:proofErr w:type="spellEnd"/>
      <w:r w:rsidR="004F4ED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4ED7">
        <w:rPr>
          <w:rFonts w:ascii="Times New Roman" w:hAnsi="Times New Roman"/>
          <w:sz w:val="26"/>
          <w:szCs w:val="26"/>
        </w:rPr>
        <w:t>case</w:t>
      </w:r>
      <w:proofErr w:type="spellEnd"/>
      <w:r w:rsidR="004F4ED7">
        <w:rPr>
          <w:rFonts w:ascii="Times New Roman" w:hAnsi="Times New Roman"/>
          <w:sz w:val="26"/>
          <w:szCs w:val="26"/>
        </w:rPr>
        <w:t xml:space="preserve"> или «пользовательских сценариев». Потом они оцениваются коллективом разработчиков. Оценка происходит в условных единицах, примерно отражающих сложность реализации каждого сценария. В начале каждого дня итерации (кроме первого) проводятся т.н. </w:t>
      </w:r>
      <w:r w:rsidR="004F4ED7">
        <w:rPr>
          <w:rFonts w:ascii="Times New Roman" w:hAnsi="Times New Roman"/>
          <w:sz w:val="26"/>
          <w:szCs w:val="26"/>
          <w:lang w:val="en-US"/>
        </w:rPr>
        <w:t>stand</w:t>
      </w:r>
      <w:r w:rsidR="004F4ED7" w:rsidRPr="004F4ED7">
        <w:rPr>
          <w:rFonts w:ascii="Times New Roman" w:hAnsi="Times New Roman"/>
          <w:sz w:val="26"/>
          <w:szCs w:val="26"/>
        </w:rPr>
        <w:t>-</w:t>
      </w:r>
      <w:r w:rsidR="004F4ED7">
        <w:rPr>
          <w:rFonts w:ascii="Times New Roman" w:hAnsi="Times New Roman"/>
          <w:sz w:val="26"/>
          <w:szCs w:val="26"/>
          <w:lang w:val="en-US"/>
        </w:rPr>
        <w:t>up</w:t>
      </w:r>
      <w:r w:rsidR="004F4ED7" w:rsidRPr="004F4ED7">
        <w:rPr>
          <w:rFonts w:ascii="Times New Roman" w:hAnsi="Times New Roman"/>
          <w:sz w:val="26"/>
          <w:szCs w:val="26"/>
        </w:rPr>
        <w:t>’</w:t>
      </w:r>
      <w:proofErr w:type="spellStart"/>
      <w:r w:rsidR="004F4ED7">
        <w:rPr>
          <w:rFonts w:ascii="Times New Roman" w:hAnsi="Times New Roman"/>
          <w:sz w:val="26"/>
          <w:szCs w:val="26"/>
        </w:rPr>
        <w:t>ы</w:t>
      </w:r>
      <w:proofErr w:type="spellEnd"/>
      <w:r w:rsidR="004F4ED7">
        <w:rPr>
          <w:rFonts w:ascii="Times New Roman" w:hAnsi="Times New Roman"/>
          <w:sz w:val="26"/>
          <w:szCs w:val="26"/>
        </w:rPr>
        <w:t>, на которых разработчики узнают о прогрессе коллег за предыдущий день, обмениваются своим видением текущих проблем в проекте, кратко описывают нововведения. В конце итерации проводится ретроспектива, на которую, как правило, выносятся накопленные за неделю проблемы в разработке, информация о найденных ошибках или пропущенной логике в разрабатываемом программном продукте.</w:t>
      </w:r>
      <w:r w:rsidR="00ED37AB">
        <w:rPr>
          <w:rFonts w:ascii="Times New Roman" w:hAnsi="Times New Roman"/>
          <w:sz w:val="26"/>
          <w:szCs w:val="26"/>
        </w:rPr>
        <w:t xml:space="preserve"> Рабочий п</w:t>
      </w:r>
      <w:r w:rsidR="004F4ED7">
        <w:rPr>
          <w:rFonts w:ascii="Times New Roman" w:hAnsi="Times New Roman"/>
          <w:sz w:val="26"/>
          <w:szCs w:val="26"/>
        </w:rPr>
        <w:t xml:space="preserve">роцесс идет в тесном взаимодействии с командой </w:t>
      </w:r>
      <w:proofErr w:type="spellStart"/>
      <w:r w:rsidR="004F4ED7">
        <w:rPr>
          <w:rFonts w:ascii="Times New Roman" w:hAnsi="Times New Roman"/>
          <w:sz w:val="26"/>
          <w:szCs w:val="26"/>
        </w:rPr>
        <w:t>тестировщиков</w:t>
      </w:r>
      <w:proofErr w:type="spellEnd"/>
      <w:r w:rsidR="00ED37AB">
        <w:rPr>
          <w:rFonts w:ascii="Times New Roman" w:hAnsi="Times New Roman"/>
          <w:sz w:val="26"/>
          <w:szCs w:val="26"/>
        </w:rPr>
        <w:t>.</w:t>
      </w:r>
    </w:p>
    <w:p w:rsidR="00890DE2" w:rsidRDefault="00890DE2">
      <w:pPr>
        <w:spacing w:after="0"/>
        <w:ind w:firstLine="0"/>
        <w:jc w:val="left"/>
      </w:pPr>
      <w:r>
        <w:br w:type="page"/>
      </w:r>
    </w:p>
    <w:p w:rsidR="00280E83" w:rsidRPr="00ED1D44" w:rsidRDefault="00280E83" w:rsidP="00ED1D44">
      <w:pPr>
        <w:pStyle w:val="1"/>
        <w:numPr>
          <w:ilvl w:val="0"/>
          <w:numId w:val="24"/>
        </w:numPr>
        <w:spacing w:line="360" w:lineRule="auto"/>
        <w:ind w:left="426"/>
        <w:rPr>
          <w:rFonts w:ascii="Times New Roman" w:hAnsi="Times New Roman"/>
          <w:sz w:val="30"/>
          <w:szCs w:val="30"/>
        </w:rPr>
      </w:pPr>
      <w:bookmarkStart w:id="5" w:name="_Toc286616480"/>
      <w:r w:rsidRPr="00ED1D44">
        <w:rPr>
          <w:rFonts w:ascii="Times New Roman" w:hAnsi="Times New Roman"/>
          <w:sz w:val="30"/>
          <w:szCs w:val="30"/>
        </w:rPr>
        <w:lastRenderedPageBreak/>
        <w:t>Дневник практики</w:t>
      </w:r>
      <w:bookmarkEnd w:id="5"/>
    </w:p>
    <w:p w:rsidR="00697BAE" w:rsidRPr="00697BAE" w:rsidRDefault="00697BAE" w:rsidP="00697BAE"/>
    <w:p w:rsidR="00714459" w:rsidRPr="009946CE" w:rsidRDefault="00714459" w:rsidP="00A95BE6">
      <w:pPr>
        <w:pStyle w:val="4"/>
        <w:spacing w:line="360" w:lineRule="auto"/>
        <w:rPr>
          <w:rFonts w:ascii="Times New Roman" w:hAnsi="Times New Roman"/>
        </w:rPr>
      </w:pPr>
      <w:r w:rsidRPr="009946CE">
        <w:rPr>
          <w:rFonts w:ascii="Times New Roman" w:hAnsi="Times New Roman"/>
        </w:rPr>
        <w:t xml:space="preserve">1) </w:t>
      </w:r>
      <w:r w:rsidR="0046526A" w:rsidRPr="009946CE">
        <w:rPr>
          <w:rFonts w:ascii="Times New Roman" w:hAnsi="Times New Roman"/>
        </w:rPr>
        <w:t>1</w:t>
      </w:r>
      <w:r w:rsidR="004F4413">
        <w:rPr>
          <w:rFonts w:ascii="Times New Roman" w:hAnsi="Times New Roman"/>
        </w:rPr>
        <w:t>7</w:t>
      </w:r>
      <w:r w:rsidR="00C53399" w:rsidRPr="009946CE">
        <w:rPr>
          <w:rFonts w:ascii="Times New Roman" w:hAnsi="Times New Roman"/>
        </w:rPr>
        <w:t>.01.20</w:t>
      </w:r>
      <w:r w:rsidR="00280E83">
        <w:rPr>
          <w:rFonts w:ascii="Times New Roman" w:hAnsi="Times New Roman"/>
        </w:rPr>
        <w:t>10</w:t>
      </w:r>
      <w:r w:rsidR="00C53399" w:rsidRPr="009946CE">
        <w:rPr>
          <w:rFonts w:ascii="Times New Roman" w:hAnsi="Times New Roman"/>
        </w:rPr>
        <w:t xml:space="preserve"> – </w:t>
      </w:r>
      <w:r w:rsidR="00280E83">
        <w:rPr>
          <w:rFonts w:ascii="Times New Roman" w:hAnsi="Times New Roman"/>
        </w:rPr>
        <w:t>2</w:t>
      </w:r>
      <w:r w:rsidR="004F4413">
        <w:rPr>
          <w:rFonts w:ascii="Times New Roman" w:hAnsi="Times New Roman"/>
        </w:rPr>
        <w:t>3</w:t>
      </w:r>
      <w:r w:rsidR="00876A8B" w:rsidRPr="009946CE">
        <w:rPr>
          <w:rFonts w:ascii="Times New Roman" w:hAnsi="Times New Roman"/>
        </w:rPr>
        <w:t>.0</w:t>
      </w:r>
      <w:r w:rsidR="00280E83">
        <w:rPr>
          <w:rFonts w:ascii="Times New Roman" w:hAnsi="Times New Roman"/>
        </w:rPr>
        <w:t>1</w:t>
      </w:r>
      <w:r w:rsidR="00C53399" w:rsidRPr="009946CE">
        <w:rPr>
          <w:rFonts w:ascii="Times New Roman" w:hAnsi="Times New Roman"/>
        </w:rPr>
        <w:t>.20</w:t>
      </w:r>
      <w:r w:rsidR="00280E83">
        <w:rPr>
          <w:rFonts w:ascii="Times New Roman" w:hAnsi="Times New Roman"/>
        </w:rPr>
        <w:t>10</w:t>
      </w:r>
    </w:p>
    <w:p w:rsidR="009C5C43" w:rsidRDefault="009C5C43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Итерация №16.</w:t>
      </w:r>
    </w:p>
    <w:p w:rsidR="009C5C43" w:rsidRDefault="009C5C43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Участвовал в планировании, </w:t>
      </w:r>
      <w:r>
        <w:rPr>
          <w:rFonts w:ascii="Times New Roman" w:hAnsi="Times New Roman"/>
          <w:sz w:val="26"/>
          <w:szCs w:val="26"/>
          <w:lang w:val="en-US"/>
        </w:rPr>
        <w:t>stand</w:t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up</w:t>
      </w:r>
      <w:r w:rsidRPr="009C5C43"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</w:rPr>
        <w:t>ах и ретроспективе.</w:t>
      </w:r>
    </w:p>
    <w:p w:rsidR="001D3B10" w:rsidRDefault="001D3B10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Реализовал концепт-версию т.н.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datatable</w:t>
      </w:r>
      <w:proofErr w:type="spellEnd"/>
      <w:r>
        <w:rPr>
          <w:rFonts w:ascii="Times New Roman" w:hAnsi="Times New Roman"/>
          <w:sz w:val="26"/>
          <w:szCs w:val="26"/>
        </w:rPr>
        <w:t xml:space="preserve"> – компонента пользовательского гипертекстового интерфейса, позволяющего другим разработчикам организовывать гибко-настраиваемое хранение и представление данных на клиенте.</w:t>
      </w:r>
    </w:p>
    <w:p w:rsidR="001D3B10" w:rsidRDefault="001D3B10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Разделил вид и представление данных в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datatable</w:t>
      </w:r>
      <w:proofErr w:type="spellEnd"/>
      <w:r>
        <w:rPr>
          <w:rFonts w:ascii="Times New Roman" w:hAnsi="Times New Roman"/>
          <w:sz w:val="26"/>
          <w:szCs w:val="26"/>
        </w:rPr>
        <w:t xml:space="preserve">, вынес его конфигурирование </w:t>
      </w:r>
      <w:proofErr w:type="gramStart"/>
      <w:r>
        <w:rPr>
          <w:rFonts w:ascii="Times New Roman" w:hAnsi="Times New Roman"/>
          <w:sz w:val="26"/>
          <w:szCs w:val="26"/>
        </w:rPr>
        <w:t>в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особым</w:t>
      </w:r>
      <w:proofErr w:type="gramEnd"/>
      <w:r>
        <w:rPr>
          <w:rFonts w:ascii="Times New Roman" w:hAnsi="Times New Roman"/>
          <w:sz w:val="26"/>
          <w:szCs w:val="26"/>
        </w:rPr>
        <w:t xml:space="preserve"> образом описываемые схемы таблиц для декларативной работы.</w:t>
      </w:r>
    </w:p>
    <w:p w:rsidR="001D3B10" w:rsidRPr="001D3B10" w:rsidRDefault="001D3B10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согласованию с архитектором системы произвел </w:t>
      </w:r>
      <w:proofErr w:type="gramStart"/>
      <w:r>
        <w:rPr>
          <w:rFonts w:ascii="Times New Roman" w:hAnsi="Times New Roman"/>
          <w:sz w:val="26"/>
          <w:szCs w:val="26"/>
        </w:rPr>
        <w:t>предлагаемый</w:t>
      </w:r>
      <w:proofErr w:type="gramEnd"/>
      <w:r>
        <w:rPr>
          <w:rFonts w:ascii="Times New Roman" w:hAnsi="Times New Roman"/>
          <w:sz w:val="26"/>
          <w:szCs w:val="26"/>
        </w:rPr>
        <w:t xml:space="preserve"> ранее </w:t>
      </w:r>
      <w:proofErr w:type="spellStart"/>
      <w:r>
        <w:rPr>
          <w:rFonts w:ascii="Times New Roman" w:hAnsi="Times New Roman"/>
          <w:sz w:val="26"/>
          <w:szCs w:val="26"/>
        </w:rPr>
        <w:t>рефакторинг</w:t>
      </w:r>
      <w:proofErr w:type="spellEnd"/>
      <w:r>
        <w:rPr>
          <w:rFonts w:ascii="Times New Roman" w:hAnsi="Times New Roman"/>
          <w:sz w:val="26"/>
          <w:szCs w:val="26"/>
        </w:rPr>
        <w:t xml:space="preserve"> некоторых доменных сущностей с целью дальнейшей возможной адаптации </w:t>
      </w:r>
      <w:proofErr w:type="spellStart"/>
      <w:r>
        <w:rPr>
          <w:rFonts w:ascii="Times New Roman" w:hAnsi="Times New Roman"/>
          <w:sz w:val="26"/>
          <w:szCs w:val="26"/>
        </w:rPr>
        <w:t>бизнес-логики</w:t>
      </w:r>
      <w:proofErr w:type="spellEnd"/>
      <w:r>
        <w:rPr>
          <w:rFonts w:ascii="Times New Roman" w:hAnsi="Times New Roman"/>
          <w:sz w:val="26"/>
          <w:szCs w:val="26"/>
        </w:rPr>
        <w:t xml:space="preserve"> к новым требованиям.</w:t>
      </w:r>
    </w:p>
    <w:p w:rsidR="00D64A4B" w:rsidRPr="005953F4" w:rsidRDefault="00D64A4B" w:rsidP="00A95BE6">
      <w:pPr>
        <w:pStyle w:val="af1"/>
        <w:spacing w:line="360" w:lineRule="auto"/>
        <w:rPr>
          <w:rFonts w:ascii="Times New Roman" w:hAnsi="Times New Roman"/>
          <w:sz w:val="26"/>
          <w:szCs w:val="26"/>
        </w:rPr>
      </w:pPr>
    </w:p>
    <w:p w:rsidR="00876A8B" w:rsidRPr="009946CE" w:rsidRDefault="00876A8B" w:rsidP="00A95BE6">
      <w:pPr>
        <w:pStyle w:val="4"/>
        <w:spacing w:line="360" w:lineRule="auto"/>
        <w:rPr>
          <w:rFonts w:ascii="Times New Roman" w:hAnsi="Times New Roman"/>
        </w:rPr>
      </w:pPr>
      <w:r w:rsidRPr="009946CE">
        <w:rPr>
          <w:rFonts w:ascii="Times New Roman" w:hAnsi="Times New Roman"/>
        </w:rPr>
        <w:t xml:space="preserve">2) </w:t>
      </w:r>
      <w:r w:rsidR="00280E83">
        <w:rPr>
          <w:rFonts w:ascii="Times New Roman" w:hAnsi="Times New Roman"/>
        </w:rPr>
        <w:t>2</w:t>
      </w:r>
      <w:r w:rsidR="004F4413">
        <w:rPr>
          <w:rFonts w:ascii="Times New Roman" w:hAnsi="Times New Roman"/>
        </w:rPr>
        <w:t>4</w:t>
      </w:r>
      <w:r w:rsidRPr="009946CE">
        <w:rPr>
          <w:rFonts w:ascii="Times New Roman" w:hAnsi="Times New Roman"/>
        </w:rPr>
        <w:t>.0</w:t>
      </w:r>
      <w:r w:rsidR="00280E83">
        <w:rPr>
          <w:rFonts w:ascii="Times New Roman" w:hAnsi="Times New Roman"/>
        </w:rPr>
        <w:t>1</w:t>
      </w:r>
      <w:r w:rsidRPr="009946CE">
        <w:rPr>
          <w:rFonts w:ascii="Times New Roman" w:hAnsi="Times New Roman"/>
        </w:rPr>
        <w:t>.20</w:t>
      </w:r>
      <w:r w:rsidR="00280E83">
        <w:rPr>
          <w:rFonts w:ascii="Times New Roman" w:hAnsi="Times New Roman"/>
        </w:rPr>
        <w:t>10</w:t>
      </w:r>
      <w:r w:rsidRPr="009946CE">
        <w:rPr>
          <w:rFonts w:ascii="Times New Roman" w:hAnsi="Times New Roman"/>
        </w:rPr>
        <w:t xml:space="preserve"> – </w:t>
      </w:r>
      <w:r w:rsidR="00280E83">
        <w:rPr>
          <w:rFonts w:ascii="Times New Roman" w:hAnsi="Times New Roman"/>
        </w:rPr>
        <w:t>3</w:t>
      </w:r>
      <w:r w:rsidR="004F4413">
        <w:rPr>
          <w:rFonts w:ascii="Times New Roman" w:hAnsi="Times New Roman"/>
        </w:rPr>
        <w:t>0</w:t>
      </w:r>
      <w:r w:rsidRPr="009946CE">
        <w:rPr>
          <w:rFonts w:ascii="Times New Roman" w:hAnsi="Times New Roman"/>
        </w:rPr>
        <w:t>.0</w:t>
      </w:r>
      <w:r w:rsidR="004F4413">
        <w:rPr>
          <w:rFonts w:ascii="Times New Roman" w:hAnsi="Times New Roman"/>
        </w:rPr>
        <w:t>1</w:t>
      </w:r>
      <w:r w:rsidRPr="009946CE">
        <w:rPr>
          <w:rFonts w:ascii="Times New Roman" w:hAnsi="Times New Roman"/>
        </w:rPr>
        <w:t>.20</w:t>
      </w:r>
      <w:r w:rsidR="00280E83">
        <w:rPr>
          <w:rFonts w:ascii="Times New Roman" w:hAnsi="Times New Roman"/>
        </w:rPr>
        <w:t>10</w:t>
      </w:r>
      <w:r w:rsidRPr="009946CE">
        <w:rPr>
          <w:rFonts w:ascii="Times New Roman" w:hAnsi="Times New Roman"/>
        </w:rPr>
        <w:t xml:space="preserve"> 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Итерация №17.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Участвовал в планировании, </w:t>
      </w:r>
      <w:r>
        <w:rPr>
          <w:rFonts w:ascii="Times New Roman" w:hAnsi="Times New Roman"/>
          <w:sz w:val="26"/>
          <w:szCs w:val="26"/>
          <w:lang w:val="en-US"/>
        </w:rPr>
        <w:t>stand</w:t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up</w:t>
      </w:r>
      <w:r w:rsidRPr="009C5C43"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</w:rPr>
        <w:t>ах и ретроспективе.</w:t>
      </w:r>
    </w:p>
    <w:p w:rsidR="009C5C43" w:rsidRDefault="00A721C3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Работал в паре – поправили </w:t>
      </w:r>
      <w:proofErr w:type="gramStart"/>
      <w:r>
        <w:rPr>
          <w:rFonts w:ascii="Times New Roman" w:hAnsi="Times New Roman"/>
          <w:sz w:val="26"/>
          <w:szCs w:val="26"/>
        </w:rPr>
        <w:t>миграционные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SQL</w:t>
      </w:r>
      <w:r w:rsidRPr="00A721C3">
        <w:rPr>
          <w:rFonts w:ascii="Times New Roman" w:hAnsi="Times New Roman"/>
          <w:sz w:val="26"/>
          <w:szCs w:val="26"/>
        </w:rPr>
        <w:t>-</w:t>
      </w:r>
      <w:proofErr w:type="spellStart"/>
      <w:r>
        <w:rPr>
          <w:rFonts w:ascii="Times New Roman" w:hAnsi="Times New Roman"/>
          <w:sz w:val="26"/>
          <w:szCs w:val="26"/>
        </w:rPr>
        <w:t>скрипты</w:t>
      </w:r>
      <w:proofErr w:type="spellEnd"/>
      <w:r>
        <w:rPr>
          <w:rFonts w:ascii="Times New Roman" w:hAnsi="Times New Roman"/>
          <w:sz w:val="26"/>
          <w:szCs w:val="26"/>
        </w:rPr>
        <w:t xml:space="preserve"> для импорта данных из баз данных старых программ клиента.</w:t>
      </w:r>
    </w:p>
    <w:p w:rsidR="00A721C3" w:rsidRDefault="00D76D18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инициативном порядке начал разработку библиотеки для генерации документов в формате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OpenXML</w:t>
      </w:r>
      <w:proofErr w:type="spellEnd"/>
      <w:r w:rsidRPr="00D76D18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  <w:lang w:val="en-US"/>
        </w:rPr>
        <w:t>MS</w:t>
      </w:r>
      <w:r w:rsidRPr="00D76D1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Word</w:t>
      </w:r>
      <w:r w:rsidRPr="00D76D18">
        <w:rPr>
          <w:rFonts w:ascii="Times New Roman" w:hAnsi="Times New Roman"/>
          <w:sz w:val="26"/>
          <w:szCs w:val="26"/>
        </w:rPr>
        <w:t xml:space="preserve"> 2007) </w:t>
      </w:r>
      <w:r>
        <w:rPr>
          <w:rFonts w:ascii="Times New Roman" w:hAnsi="Times New Roman"/>
          <w:sz w:val="26"/>
          <w:szCs w:val="26"/>
        </w:rPr>
        <w:t xml:space="preserve">по динамически модифицируемым шаблонам через </w:t>
      </w:r>
      <w:r>
        <w:rPr>
          <w:rFonts w:ascii="Times New Roman" w:hAnsi="Times New Roman"/>
          <w:sz w:val="26"/>
          <w:szCs w:val="26"/>
          <w:lang w:val="en-US"/>
        </w:rPr>
        <w:t>fluent</w:t>
      </w:r>
      <w:r w:rsidRPr="00D76D18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интерфейс.</w:t>
      </w:r>
    </w:p>
    <w:p w:rsidR="00D76D18" w:rsidRDefault="00D76D18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Закончил </w:t>
      </w:r>
      <w:r>
        <w:rPr>
          <w:rFonts w:ascii="Times New Roman" w:hAnsi="Times New Roman"/>
          <w:sz w:val="26"/>
          <w:szCs w:val="26"/>
          <w:lang w:val="en-US"/>
        </w:rPr>
        <w:t>proof</w:t>
      </w:r>
      <w:r w:rsidRPr="009D7C79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of</w:t>
      </w:r>
      <w:r w:rsidRPr="009D7C79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concept</w:t>
      </w:r>
      <w:r w:rsidRPr="009D7C7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версию библиотеки.</w:t>
      </w:r>
    </w:p>
    <w:p w:rsidR="00D76D18" w:rsidRPr="00D76D18" w:rsidRDefault="00D76D18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</w:p>
    <w:p w:rsidR="00C53399" w:rsidRPr="009946CE" w:rsidRDefault="00B26504" w:rsidP="00A95BE6">
      <w:pPr>
        <w:pStyle w:val="4"/>
        <w:spacing w:line="360" w:lineRule="auto"/>
        <w:rPr>
          <w:rFonts w:ascii="Times New Roman" w:hAnsi="Times New Roman"/>
        </w:rPr>
      </w:pPr>
      <w:r w:rsidRPr="009946CE">
        <w:rPr>
          <w:rFonts w:ascii="Times New Roman" w:hAnsi="Times New Roman"/>
        </w:rPr>
        <w:t>3</w:t>
      </w:r>
      <w:r w:rsidR="00C53399" w:rsidRPr="009946CE">
        <w:rPr>
          <w:rFonts w:ascii="Times New Roman" w:hAnsi="Times New Roman"/>
        </w:rPr>
        <w:t xml:space="preserve">) </w:t>
      </w:r>
      <w:r w:rsidR="004F4413">
        <w:rPr>
          <w:rFonts w:ascii="Times New Roman" w:hAnsi="Times New Roman"/>
        </w:rPr>
        <w:t>3</w:t>
      </w:r>
      <w:r w:rsidR="00280E83">
        <w:rPr>
          <w:rFonts w:ascii="Times New Roman" w:hAnsi="Times New Roman"/>
        </w:rPr>
        <w:t>1</w:t>
      </w:r>
      <w:r w:rsidR="00876A8B" w:rsidRPr="009946CE">
        <w:rPr>
          <w:rFonts w:ascii="Times New Roman" w:hAnsi="Times New Roman"/>
        </w:rPr>
        <w:t>.0</w:t>
      </w:r>
      <w:r w:rsidR="004F4413">
        <w:rPr>
          <w:rFonts w:ascii="Times New Roman" w:hAnsi="Times New Roman"/>
        </w:rPr>
        <w:t>1</w:t>
      </w:r>
      <w:r w:rsidR="00876A8B" w:rsidRPr="009946CE">
        <w:rPr>
          <w:rFonts w:ascii="Times New Roman" w:hAnsi="Times New Roman"/>
        </w:rPr>
        <w:t>.20</w:t>
      </w:r>
      <w:r w:rsidR="00280E83">
        <w:rPr>
          <w:rFonts w:ascii="Times New Roman" w:hAnsi="Times New Roman"/>
        </w:rPr>
        <w:t>10</w:t>
      </w:r>
      <w:r w:rsidR="00876A8B" w:rsidRPr="009946CE">
        <w:rPr>
          <w:rFonts w:ascii="Times New Roman" w:hAnsi="Times New Roman"/>
        </w:rPr>
        <w:t xml:space="preserve"> – </w:t>
      </w:r>
      <w:r w:rsidR="00280E83">
        <w:rPr>
          <w:rFonts w:ascii="Times New Roman" w:hAnsi="Times New Roman"/>
        </w:rPr>
        <w:t>0</w:t>
      </w:r>
      <w:r w:rsidR="004F4413">
        <w:rPr>
          <w:rFonts w:ascii="Times New Roman" w:hAnsi="Times New Roman"/>
        </w:rPr>
        <w:t>6</w:t>
      </w:r>
      <w:r w:rsidR="00876A8B" w:rsidRPr="009946CE">
        <w:rPr>
          <w:rFonts w:ascii="Times New Roman" w:hAnsi="Times New Roman"/>
        </w:rPr>
        <w:t>.02.20</w:t>
      </w:r>
      <w:r w:rsidR="00280E83">
        <w:rPr>
          <w:rFonts w:ascii="Times New Roman" w:hAnsi="Times New Roman"/>
        </w:rPr>
        <w:t>10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Итерация №18.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Участвовал в планировании, </w:t>
      </w:r>
      <w:r>
        <w:rPr>
          <w:rFonts w:ascii="Times New Roman" w:hAnsi="Times New Roman"/>
          <w:sz w:val="26"/>
          <w:szCs w:val="26"/>
          <w:lang w:val="en-US"/>
        </w:rPr>
        <w:t>stand</w:t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up</w:t>
      </w:r>
      <w:r w:rsidRPr="009C5C43"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</w:rPr>
        <w:t>ах и ретроспективе.</w:t>
      </w:r>
    </w:p>
    <w:p w:rsidR="009C5C43" w:rsidRDefault="00D76D18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Закончил работы над первой версией библиотеки. Начал использование ее в проекте.</w:t>
      </w:r>
    </w:p>
    <w:p w:rsidR="00D76D18" w:rsidRDefault="00D76D18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паре с архитектором системы произвел </w:t>
      </w:r>
      <w:proofErr w:type="spellStart"/>
      <w:r>
        <w:rPr>
          <w:rFonts w:ascii="Times New Roman" w:hAnsi="Times New Roman"/>
          <w:sz w:val="26"/>
          <w:szCs w:val="26"/>
        </w:rPr>
        <w:t>рефакторинг</w:t>
      </w:r>
      <w:proofErr w:type="spellEnd"/>
      <w:r>
        <w:rPr>
          <w:rFonts w:ascii="Times New Roman" w:hAnsi="Times New Roman"/>
          <w:sz w:val="26"/>
          <w:szCs w:val="26"/>
        </w:rPr>
        <w:t xml:space="preserve"> кода библиотеки.</w:t>
      </w:r>
    </w:p>
    <w:p w:rsidR="00D76D18" w:rsidRPr="00D76D18" w:rsidRDefault="00D76D18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На основе </w:t>
      </w:r>
      <w:r>
        <w:rPr>
          <w:rFonts w:ascii="Times New Roman" w:hAnsi="Times New Roman"/>
          <w:sz w:val="26"/>
          <w:szCs w:val="26"/>
          <w:lang w:val="en-US"/>
        </w:rPr>
        <w:t>feature</w:t>
      </w:r>
      <w:r w:rsidRPr="00D76D18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request</w:t>
      </w:r>
      <w:r w:rsidRPr="00D76D18">
        <w:rPr>
          <w:rFonts w:ascii="Times New Roman" w:hAnsi="Times New Roman"/>
          <w:sz w:val="26"/>
          <w:szCs w:val="26"/>
        </w:rPr>
        <w:t>’</w:t>
      </w:r>
      <w:proofErr w:type="spellStart"/>
      <w:r>
        <w:rPr>
          <w:rFonts w:ascii="Times New Roman" w:hAnsi="Times New Roman"/>
          <w:sz w:val="26"/>
          <w:szCs w:val="26"/>
        </w:rPr>
        <w:t>ов</w:t>
      </w:r>
      <w:proofErr w:type="spellEnd"/>
      <w:r>
        <w:rPr>
          <w:rFonts w:ascii="Times New Roman" w:hAnsi="Times New Roman"/>
          <w:sz w:val="26"/>
          <w:szCs w:val="26"/>
        </w:rPr>
        <w:t xml:space="preserve"> от разработчиков и типовых сценариев </w:t>
      </w:r>
      <w:proofErr w:type="gramStart"/>
      <w:r>
        <w:rPr>
          <w:rFonts w:ascii="Times New Roman" w:hAnsi="Times New Roman"/>
          <w:sz w:val="26"/>
          <w:szCs w:val="26"/>
        </w:rPr>
        <w:t>использования генератора документов начал работы</w:t>
      </w:r>
      <w:proofErr w:type="gramEnd"/>
      <w:r>
        <w:rPr>
          <w:rFonts w:ascii="Times New Roman" w:hAnsi="Times New Roman"/>
          <w:sz w:val="26"/>
          <w:szCs w:val="26"/>
        </w:rPr>
        <w:t xml:space="preserve"> над новой версией.</w:t>
      </w:r>
    </w:p>
    <w:p w:rsidR="009C5C43" w:rsidRDefault="00D76D18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Выпустил новую версию, расширив функциональность </w:t>
      </w:r>
      <w:proofErr w:type="gramStart"/>
      <w:r>
        <w:rPr>
          <w:rFonts w:ascii="Times New Roman" w:hAnsi="Times New Roman"/>
          <w:sz w:val="26"/>
          <w:szCs w:val="26"/>
        </w:rPr>
        <w:t>существующей</w:t>
      </w:r>
      <w:proofErr w:type="gramEnd"/>
      <w:r>
        <w:rPr>
          <w:rFonts w:ascii="Times New Roman" w:hAnsi="Times New Roman"/>
          <w:sz w:val="26"/>
          <w:szCs w:val="26"/>
        </w:rPr>
        <w:t>.</w:t>
      </w:r>
    </w:p>
    <w:p w:rsidR="00D76D18" w:rsidRDefault="00D76D18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Реализовал механизм обновления документов в ряде реализованных ранее бизнес-процессов.</w:t>
      </w:r>
    </w:p>
    <w:p w:rsidR="00D76D18" w:rsidRDefault="00D76D18" w:rsidP="00A95BE6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</w:p>
    <w:p w:rsidR="00C53399" w:rsidRPr="009946CE" w:rsidRDefault="00B26504" w:rsidP="00A95BE6">
      <w:pPr>
        <w:pStyle w:val="4"/>
        <w:spacing w:line="360" w:lineRule="auto"/>
        <w:rPr>
          <w:rFonts w:ascii="Times New Roman" w:hAnsi="Times New Roman"/>
        </w:rPr>
      </w:pPr>
      <w:r w:rsidRPr="009946CE">
        <w:rPr>
          <w:rFonts w:ascii="Times New Roman" w:hAnsi="Times New Roman"/>
        </w:rPr>
        <w:t>4</w:t>
      </w:r>
      <w:r w:rsidR="00C53399" w:rsidRPr="009946CE">
        <w:rPr>
          <w:rFonts w:ascii="Times New Roman" w:hAnsi="Times New Roman"/>
        </w:rPr>
        <w:t xml:space="preserve">) </w:t>
      </w:r>
      <w:r w:rsidR="00280E83">
        <w:rPr>
          <w:rFonts w:ascii="Times New Roman" w:hAnsi="Times New Roman"/>
        </w:rPr>
        <w:t>0</w:t>
      </w:r>
      <w:r w:rsidR="004F4413">
        <w:rPr>
          <w:rFonts w:ascii="Times New Roman" w:hAnsi="Times New Roman"/>
        </w:rPr>
        <w:t>7</w:t>
      </w:r>
      <w:r w:rsidR="00876A8B" w:rsidRPr="009946CE">
        <w:rPr>
          <w:rFonts w:ascii="Times New Roman" w:hAnsi="Times New Roman"/>
        </w:rPr>
        <w:t>.02.20</w:t>
      </w:r>
      <w:r w:rsidR="00280E83">
        <w:rPr>
          <w:rFonts w:ascii="Times New Roman" w:hAnsi="Times New Roman"/>
        </w:rPr>
        <w:t xml:space="preserve">10 </w:t>
      </w:r>
      <w:r w:rsidR="00876A8B" w:rsidRPr="009946CE">
        <w:rPr>
          <w:rFonts w:ascii="Times New Roman" w:hAnsi="Times New Roman"/>
        </w:rPr>
        <w:t xml:space="preserve">– </w:t>
      </w:r>
      <w:r w:rsidR="008F0BF2" w:rsidRPr="009946CE">
        <w:rPr>
          <w:rFonts w:ascii="Times New Roman" w:hAnsi="Times New Roman"/>
        </w:rPr>
        <w:t>1</w:t>
      </w:r>
      <w:r w:rsidR="004F4413">
        <w:rPr>
          <w:rFonts w:ascii="Times New Roman" w:hAnsi="Times New Roman"/>
        </w:rPr>
        <w:t>3</w:t>
      </w:r>
      <w:r w:rsidR="00876A8B" w:rsidRPr="009946CE">
        <w:rPr>
          <w:rFonts w:ascii="Times New Roman" w:hAnsi="Times New Roman"/>
        </w:rPr>
        <w:t>.02.20</w:t>
      </w:r>
      <w:r w:rsidR="00280E83">
        <w:rPr>
          <w:rFonts w:ascii="Times New Roman" w:hAnsi="Times New Roman"/>
        </w:rPr>
        <w:t>10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Итерация №19.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Участвовал в планировании, </w:t>
      </w:r>
      <w:r>
        <w:rPr>
          <w:rFonts w:ascii="Times New Roman" w:hAnsi="Times New Roman"/>
          <w:sz w:val="26"/>
          <w:szCs w:val="26"/>
          <w:lang w:val="en-US"/>
        </w:rPr>
        <w:t>stand</w:t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up</w:t>
      </w:r>
      <w:r w:rsidRPr="009C5C43"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</w:rPr>
        <w:t>ах и ретроспективе.</w:t>
      </w:r>
    </w:p>
    <w:p w:rsidR="00D76D18" w:rsidRDefault="00D1223E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Занимался правкой верстки пользовательского гипертекстового интерфейса и исправлением ряда ошибок в системе.</w:t>
      </w:r>
    </w:p>
    <w:p w:rsidR="00D1223E" w:rsidRDefault="00D1223E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Добавил в библиотеку для генерации документов возможность указания расширенных опций форматирования для текста через </w:t>
      </w:r>
      <w:r>
        <w:rPr>
          <w:rFonts w:ascii="Times New Roman" w:hAnsi="Times New Roman"/>
          <w:sz w:val="26"/>
          <w:szCs w:val="26"/>
          <w:lang w:val="en-US"/>
        </w:rPr>
        <w:t>fluent</w:t>
      </w:r>
      <w:r w:rsidRPr="00D1223E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интерфейс.</w:t>
      </w:r>
    </w:p>
    <w:p w:rsidR="00D1223E" w:rsidRDefault="00D1223E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Выпустил новую версию библиотеки, в которую включил возможность работы с таблицами и продвинутые опции работы с нумерованными списками.</w:t>
      </w:r>
    </w:p>
    <w:p w:rsidR="00D1223E" w:rsidRDefault="00D1223E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Добавил новые возможности в механизм </w:t>
      </w:r>
      <w:proofErr w:type="spellStart"/>
      <w:r>
        <w:rPr>
          <w:rFonts w:ascii="Times New Roman" w:hAnsi="Times New Roman"/>
          <w:sz w:val="26"/>
          <w:szCs w:val="26"/>
        </w:rPr>
        <w:t>валидации</w:t>
      </w:r>
      <w:proofErr w:type="spellEnd"/>
      <w:r>
        <w:rPr>
          <w:rFonts w:ascii="Times New Roman" w:hAnsi="Times New Roman"/>
          <w:sz w:val="26"/>
          <w:szCs w:val="26"/>
        </w:rPr>
        <w:t xml:space="preserve"> введенных пользователем данных в части проверки чисел на дробность и положительные значения.</w:t>
      </w:r>
      <w:r w:rsidR="003A02E9">
        <w:rPr>
          <w:rFonts w:ascii="Times New Roman" w:hAnsi="Times New Roman"/>
          <w:sz w:val="26"/>
          <w:szCs w:val="26"/>
        </w:rPr>
        <w:t xml:space="preserve"> Произвел </w:t>
      </w:r>
      <w:proofErr w:type="spellStart"/>
      <w:r w:rsidR="003A02E9">
        <w:rPr>
          <w:rFonts w:ascii="Times New Roman" w:hAnsi="Times New Roman"/>
          <w:sz w:val="26"/>
          <w:szCs w:val="26"/>
        </w:rPr>
        <w:t>рефакторинг</w:t>
      </w:r>
      <w:proofErr w:type="spellEnd"/>
      <w:r w:rsidR="003A02E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A02E9">
        <w:rPr>
          <w:rFonts w:ascii="Times New Roman" w:hAnsi="Times New Roman"/>
          <w:sz w:val="26"/>
          <w:szCs w:val="26"/>
        </w:rPr>
        <w:t>валидаторов</w:t>
      </w:r>
      <w:proofErr w:type="spellEnd"/>
      <w:r w:rsidR="003A02E9">
        <w:rPr>
          <w:rFonts w:ascii="Times New Roman" w:hAnsi="Times New Roman"/>
          <w:sz w:val="26"/>
          <w:szCs w:val="26"/>
        </w:rPr>
        <w:t>.</w:t>
      </w:r>
    </w:p>
    <w:p w:rsidR="00D1223E" w:rsidRPr="00D1223E" w:rsidRDefault="00D1223E" w:rsidP="00D1223E">
      <w:pPr>
        <w:ind w:firstLine="0"/>
      </w:pPr>
    </w:p>
    <w:p w:rsidR="004F4413" w:rsidRDefault="004F4413" w:rsidP="004F4413">
      <w:pPr>
        <w:pStyle w:val="4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4) </w:t>
      </w:r>
      <w:r>
        <w:rPr>
          <w:rFonts w:ascii="Times New Roman" w:hAnsi="Times New Roman"/>
        </w:rPr>
        <w:t>14.02.2010 – 20</w:t>
      </w:r>
      <w:r w:rsidRPr="009946CE">
        <w:rPr>
          <w:rFonts w:ascii="Times New Roman" w:hAnsi="Times New Roman"/>
        </w:rPr>
        <w:t>.02.20</w:t>
      </w:r>
      <w:r>
        <w:rPr>
          <w:rFonts w:ascii="Times New Roman" w:hAnsi="Times New Roman"/>
        </w:rPr>
        <w:t>10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Итерация №20.</w:t>
      </w:r>
    </w:p>
    <w:p w:rsidR="004F4413" w:rsidRDefault="009C5C43" w:rsidP="00700CD7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Участвовал в планировании, </w:t>
      </w:r>
      <w:r>
        <w:rPr>
          <w:rFonts w:ascii="Times New Roman" w:hAnsi="Times New Roman"/>
          <w:sz w:val="26"/>
          <w:szCs w:val="26"/>
          <w:lang w:val="en-US"/>
        </w:rPr>
        <w:t>stand</w:t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up</w:t>
      </w:r>
      <w:r w:rsidRPr="009C5C43"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</w:rPr>
        <w:t>ах и ретроспективе.</w:t>
      </w:r>
    </w:p>
    <w:p w:rsidR="00700CD7" w:rsidRDefault="00700CD7" w:rsidP="00700CD7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Продолжил </w:t>
      </w:r>
      <w:proofErr w:type="spellStart"/>
      <w:r>
        <w:rPr>
          <w:rFonts w:ascii="Times New Roman" w:hAnsi="Times New Roman"/>
          <w:sz w:val="26"/>
          <w:szCs w:val="26"/>
        </w:rPr>
        <w:t>рефакторинг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валидаторов</w:t>
      </w:r>
      <w:proofErr w:type="spellEnd"/>
      <w:r>
        <w:rPr>
          <w:rFonts w:ascii="Times New Roman" w:hAnsi="Times New Roman"/>
          <w:sz w:val="26"/>
          <w:szCs w:val="26"/>
        </w:rPr>
        <w:t xml:space="preserve"> – добавил ленивое получение нужных значений.</w:t>
      </w:r>
    </w:p>
    <w:p w:rsidR="00700CD7" w:rsidRDefault="00700CD7" w:rsidP="00700CD7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Занимался реализацией генерации документов и организацией пользовательского интерфейса </w:t>
      </w:r>
      <w:r w:rsidR="00014FA3">
        <w:rPr>
          <w:rFonts w:ascii="Times New Roman" w:hAnsi="Times New Roman"/>
          <w:sz w:val="26"/>
          <w:szCs w:val="26"/>
        </w:rPr>
        <w:t>для</w:t>
      </w:r>
      <w:r>
        <w:rPr>
          <w:rFonts w:ascii="Times New Roman" w:hAnsi="Times New Roman"/>
          <w:sz w:val="26"/>
          <w:szCs w:val="26"/>
        </w:rPr>
        <w:t xml:space="preserve"> ряд</w:t>
      </w:r>
      <w:r w:rsidR="00014FA3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 xml:space="preserve"> бизнес</w:t>
      </w:r>
      <w:r w:rsidR="00014FA3">
        <w:rPr>
          <w:rFonts w:ascii="Times New Roman" w:hAnsi="Times New Roman"/>
          <w:sz w:val="26"/>
          <w:szCs w:val="26"/>
        </w:rPr>
        <w:t>-процессов.</w:t>
      </w:r>
    </w:p>
    <w:p w:rsidR="00014FA3" w:rsidRPr="00700CD7" w:rsidRDefault="00020AEB" w:rsidP="00700CD7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Работал в паре – занимались устранением дублирования в клиентском коде, объяснял коллеге принципы работы ряда </w:t>
      </w:r>
      <w:proofErr w:type="gramStart"/>
      <w:r>
        <w:rPr>
          <w:rFonts w:ascii="Times New Roman" w:hAnsi="Times New Roman"/>
          <w:sz w:val="26"/>
          <w:szCs w:val="26"/>
        </w:rPr>
        <w:t>пользовательских</w:t>
      </w:r>
      <w:proofErr w:type="gramEnd"/>
      <w:r>
        <w:rPr>
          <w:rFonts w:ascii="Times New Roman" w:hAnsi="Times New Roman"/>
          <w:sz w:val="26"/>
          <w:szCs w:val="26"/>
        </w:rPr>
        <w:t xml:space="preserve"> интерфейсных </w:t>
      </w:r>
      <w:proofErr w:type="spellStart"/>
      <w:r>
        <w:rPr>
          <w:rFonts w:ascii="Times New Roman" w:hAnsi="Times New Roman"/>
          <w:sz w:val="26"/>
          <w:szCs w:val="26"/>
        </w:rPr>
        <w:t>контролов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8F0BF2" w:rsidRDefault="008F0BF2" w:rsidP="00112293">
      <w:pPr>
        <w:pStyle w:val="4"/>
        <w:spacing w:line="360" w:lineRule="auto"/>
        <w:ind w:firstLine="357"/>
        <w:rPr>
          <w:rFonts w:ascii="Times New Roman" w:hAnsi="Times New Roman"/>
        </w:rPr>
      </w:pPr>
      <w:r w:rsidRPr="009946CE">
        <w:rPr>
          <w:rFonts w:ascii="Times New Roman" w:hAnsi="Times New Roman"/>
        </w:rPr>
        <w:lastRenderedPageBreak/>
        <w:t xml:space="preserve">5) </w:t>
      </w:r>
      <w:r w:rsidR="004F4413">
        <w:rPr>
          <w:rFonts w:ascii="Times New Roman" w:hAnsi="Times New Roman"/>
        </w:rPr>
        <w:t>2</w:t>
      </w:r>
      <w:r w:rsidR="00280E83">
        <w:rPr>
          <w:rFonts w:ascii="Times New Roman" w:hAnsi="Times New Roman"/>
        </w:rPr>
        <w:t>1.02.2010 – 2</w:t>
      </w:r>
      <w:r w:rsidR="004F4413">
        <w:rPr>
          <w:rFonts w:ascii="Times New Roman" w:hAnsi="Times New Roman"/>
        </w:rPr>
        <w:t>7</w:t>
      </w:r>
      <w:r w:rsidRPr="009946CE">
        <w:rPr>
          <w:rFonts w:ascii="Times New Roman" w:hAnsi="Times New Roman"/>
        </w:rPr>
        <w:t>.02.20</w:t>
      </w:r>
      <w:r w:rsidR="00280E83">
        <w:rPr>
          <w:rFonts w:ascii="Times New Roman" w:hAnsi="Times New Roman"/>
        </w:rPr>
        <w:t>10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Итерация №21.</w:t>
      </w:r>
    </w:p>
    <w:p w:rsidR="009C5C43" w:rsidRDefault="009C5C43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Участвовал в планировании, </w:t>
      </w:r>
      <w:r>
        <w:rPr>
          <w:rFonts w:ascii="Times New Roman" w:hAnsi="Times New Roman"/>
          <w:sz w:val="26"/>
          <w:szCs w:val="26"/>
          <w:lang w:val="en-US"/>
        </w:rPr>
        <w:t>stand</w:t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up</w:t>
      </w:r>
      <w:r w:rsidRPr="009C5C43"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</w:rPr>
        <w:t>ах и ретроспективе.</w:t>
      </w:r>
    </w:p>
    <w:p w:rsidR="00112293" w:rsidRDefault="007747C0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Провел </w:t>
      </w:r>
      <w:proofErr w:type="spellStart"/>
      <w:r>
        <w:rPr>
          <w:rFonts w:ascii="Times New Roman" w:hAnsi="Times New Roman"/>
          <w:sz w:val="26"/>
          <w:szCs w:val="26"/>
        </w:rPr>
        <w:t>рефакторинг</w:t>
      </w:r>
      <w:proofErr w:type="spellEnd"/>
      <w:r>
        <w:rPr>
          <w:rFonts w:ascii="Times New Roman" w:hAnsi="Times New Roman"/>
          <w:sz w:val="26"/>
          <w:szCs w:val="26"/>
        </w:rPr>
        <w:t xml:space="preserve"> по повышению </w:t>
      </w:r>
      <w:proofErr w:type="gramStart"/>
      <w:r>
        <w:rPr>
          <w:rFonts w:ascii="Times New Roman" w:hAnsi="Times New Roman"/>
          <w:sz w:val="26"/>
          <w:szCs w:val="26"/>
        </w:rPr>
        <w:t>гибкости привязки конкретной реализации механизма генерации документов</w:t>
      </w:r>
      <w:proofErr w:type="gramEnd"/>
      <w:r>
        <w:rPr>
          <w:rFonts w:ascii="Times New Roman" w:hAnsi="Times New Roman"/>
          <w:sz w:val="26"/>
          <w:szCs w:val="26"/>
        </w:rPr>
        <w:t xml:space="preserve"> к конкретному бизнес-процессу. </w:t>
      </w:r>
    </w:p>
    <w:p w:rsidR="007747C0" w:rsidRDefault="007747C0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Провел </w:t>
      </w:r>
      <w:proofErr w:type="spellStart"/>
      <w:r>
        <w:rPr>
          <w:rFonts w:ascii="Times New Roman" w:hAnsi="Times New Roman"/>
          <w:sz w:val="26"/>
          <w:szCs w:val="26"/>
        </w:rPr>
        <w:t>рефакторинг</w:t>
      </w:r>
      <w:proofErr w:type="spellEnd"/>
      <w:r>
        <w:rPr>
          <w:rFonts w:ascii="Times New Roman" w:hAnsi="Times New Roman"/>
          <w:sz w:val="26"/>
          <w:szCs w:val="26"/>
        </w:rPr>
        <w:t xml:space="preserve"> отображений доменных сущностей в объекты обмена данными.</w:t>
      </w:r>
    </w:p>
    <w:p w:rsidR="007747C0" w:rsidRDefault="007747C0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Реализовывал генерацию документов в ряде процессов, произвел перевод части уже реализованных процессов на новый механизм генерации документов.</w:t>
      </w:r>
    </w:p>
    <w:p w:rsidR="007747C0" w:rsidRDefault="007747C0" w:rsidP="009C5C43">
      <w:pPr>
        <w:pStyle w:val="af1"/>
        <w:spacing w:line="360" w:lineRule="auto"/>
        <w:ind w:firstLine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паре с архитектором написали утилиту для облегчения процесса обновления базы данных для разработки до актуального состояния.</w:t>
      </w:r>
    </w:p>
    <w:p w:rsidR="00C53399" w:rsidRPr="009946CE" w:rsidRDefault="009A18A1" w:rsidP="00112293">
      <w:pPr>
        <w:spacing w:after="0" w:line="360" w:lineRule="auto"/>
        <w:ind w:firstLine="0"/>
        <w:rPr>
          <w:rFonts w:ascii="Times New Roman" w:hAnsi="Times New Roman"/>
          <w:sz w:val="24"/>
        </w:rPr>
      </w:pPr>
      <w:r w:rsidRPr="009946CE">
        <w:rPr>
          <w:rFonts w:ascii="Times New Roman" w:hAnsi="Times New Roman"/>
          <w:sz w:val="24"/>
        </w:rPr>
        <w:br w:type="page"/>
      </w:r>
    </w:p>
    <w:p w:rsidR="00E250F2" w:rsidRPr="00ED1D44" w:rsidRDefault="00E250F2" w:rsidP="00ED1D44">
      <w:pPr>
        <w:pStyle w:val="1"/>
        <w:numPr>
          <w:ilvl w:val="0"/>
          <w:numId w:val="24"/>
        </w:numPr>
        <w:spacing w:line="360" w:lineRule="auto"/>
        <w:ind w:left="426"/>
        <w:jc w:val="left"/>
        <w:rPr>
          <w:rFonts w:ascii="Times New Roman" w:hAnsi="Times New Roman"/>
          <w:sz w:val="30"/>
          <w:szCs w:val="30"/>
        </w:rPr>
      </w:pPr>
      <w:bookmarkStart w:id="6" w:name="_Toc286616481"/>
      <w:r w:rsidRPr="00ED1D44">
        <w:rPr>
          <w:rFonts w:ascii="Times New Roman" w:hAnsi="Times New Roman"/>
          <w:sz w:val="30"/>
          <w:szCs w:val="30"/>
        </w:rPr>
        <w:lastRenderedPageBreak/>
        <w:t>Постановка задачи дипломного проекта</w:t>
      </w:r>
      <w:r w:rsidR="00AF1717" w:rsidRPr="00ED1D44">
        <w:rPr>
          <w:rFonts w:ascii="Times New Roman" w:hAnsi="Times New Roman"/>
          <w:sz w:val="30"/>
          <w:szCs w:val="30"/>
        </w:rPr>
        <w:t xml:space="preserve"> (концепция проекта)</w:t>
      </w:r>
      <w:bookmarkEnd w:id="6"/>
    </w:p>
    <w:p w:rsidR="00ED1D44" w:rsidRPr="00ED1D44" w:rsidRDefault="00ED1D44" w:rsidP="00ED1D44">
      <w:pPr>
        <w:pStyle w:val="a3"/>
        <w:keepNext/>
        <w:numPr>
          <w:ilvl w:val="1"/>
          <w:numId w:val="24"/>
        </w:numPr>
        <w:tabs>
          <w:tab w:val="num" w:pos="432"/>
        </w:tabs>
        <w:spacing w:before="240" w:after="6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7" w:name="_Toc286615971"/>
      <w:bookmarkStart w:id="8" w:name="_Toc286616482"/>
      <w:r w:rsidRPr="00ED1D44">
        <w:rPr>
          <w:rFonts w:ascii="Arial" w:eastAsia="Times New Roman" w:hAnsi="Arial" w:cs="Arial"/>
          <w:b/>
          <w:bCs/>
          <w:kern w:val="32"/>
          <w:sz w:val="32"/>
          <w:szCs w:val="32"/>
        </w:rPr>
        <w:t>Бизнес проблемы</w:t>
      </w:r>
      <w:bookmarkEnd w:id="7"/>
      <w:bookmarkEnd w:id="8"/>
    </w:p>
    <w:p w:rsidR="00ED1D44" w:rsidRPr="00ED1D44" w:rsidRDefault="00ED1D44" w:rsidP="00ED1D44">
      <w:pPr>
        <w:pStyle w:val="a3"/>
        <w:keepNext/>
        <w:numPr>
          <w:ilvl w:val="2"/>
          <w:numId w:val="24"/>
        </w:numPr>
        <w:tabs>
          <w:tab w:val="num" w:pos="576"/>
        </w:tabs>
        <w:spacing w:before="240" w:after="60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9" w:name="_Toc286615972"/>
      <w:bookmarkStart w:id="10" w:name="_Toc286616483"/>
      <w:r w:rsidRPr="00ED1D44">
        <w:rPr>
          <w:rFonts w:ascii="Arial" w:eastAsia="Times New Roman" w:hAnsi="Arial" w:cs="Arial"/>
          <w:b/>
          <w:bCs/>
          <w:i/>
          <w:iCs/>
          <w:sz w:val="28"/>
          <w:szCs w:val="28"/>
        </w:rPr>
        <w:t>Описание текущей ситуации (как было)</w:t>
      </w:r>
      <w:bookmarkEnd w:id="9"/>
      <w:bookmarkEnd w:id="10"/>
    </w:p>
    <w:p w:rsidR="00ED1D44" w:rsidRPr="00ED1D44" w:rsidRDefault="00ED1D44" w:rsidP="00ED1D44">
      <w:pPr>
        <w:spacing w:after="0"/>
        <w:ind w:firstLine="576"/>
        <w:rPr>
          <w:rFonts w:ascii="Times New Roman" w:eastAsia="Times New Roman" w:hAnsi="Times New Roman"/>
          <w:iCs/>
          <w:color w:val="FF0000"/>
          <w:sz w:val="24"/>
          <w:lang w:eastAsia="en-US"/>
        </w:rPr>
      </w:pPr>
      <w:r w:rsidRPr="00ED1D44">
        <w:rPr>
          <w:rFonts w:ascii="Times New Roman" w:eastAsia="Times New Roman" w:hAnsi="Times New Roman"/>
          <w:iCs/>
          <w:sz w:val="24"/>
          <w:lang w:eastAsia="en-US"/>
        </w:rPr>
        <w:t xml:space="preserve">На текущий момент в рамках цикла «Программирование» проверка студенческих семестровых и других контрольных работ, представляющих собой небольшие программы на языке </w:t>
      </w:r>
      <w:r w:rsidRPr="00ED1D44">
        <w:rPr>
          <w:rFonts w:ascii="Times New Roman" w:eastAsia="Times New Roman" w:hAnsi="Times New Roman"/>
          <w:iCs/>
          <w:sz w:val="24"/>
          <w:lang w:val="en-US" w:eastAsia="en-US"/>
        </w:rPr>
        <w:t>C</w:t>
      </w:r>
      <w:r w:rsidRPr="00ED1D44">
        <w:rPr>
          <w:rFonts w:ascii="Times New Roman" w:eastAsia="Times New Roman" w:hAnsi="Times New Roman"/>
          <w:iCs/>
          <w:sz w:val="24"/>
          <w:lang w:eastAsia="en-US"/>
        </w:rPr>
        <w:t xml:space="preserve">++, происходит вручную. Преподаватель вынужден запускать каждую программу на определенных наборах входных значений, чтобы убедиться в корректности ее работы, после чего произвести общую оценку кода на соответствие поставленной задаче и выставить оценки, руководствуясь определенными критериями оценки. Взаимодействие со студентами, включающее в себя выдачу задания и прием готовых программ осуществляется посредством площадки управления учебным процессом </w:t>
      </w:r>
      <w:r w:rsidRPr="00ED1D44">
        <w:rPr>
          <w:rFonts w:ascii="Times New Roman" w:eastAsia="Times New Roman" w:hAnsi="Times New Roman"/>
          <w:iCs/>
          <w:sz w:val="24"/>
          <w:lang w:val="en-US" w:eastAsia="en-US"/>
        </w:rPr>
        <w:t>Item</w:t>
      </w:r>
      <w:r w:rsidRPr="00ED1D44">
        <w:rPr>
          <w:rFonts w:ascii="Times New Roman" w:eastAsia="Times New Roman" w:hAnsi="Times New Roman"/>
          <w:iCs/>
          <w:sz w:val="24"/>
          <w:lang w:eastAsia="en-US"/>
        </w:rPr>
        <w:t>74 (</w:t>
      </w:r>
      <w:hyperlink r:id="rId9" w:history="1"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val="en-US" w:eastAsia="en-US"/>
          </w:rPr>
          <w:t>http</w:t>
        </w:r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eastAsia="en-US"/>
          </w:rPr>
          <w:t>://</w:t>
        </w:r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val="en-US" w:eastAsia="en-US"/>
          </w:rPr>
          <w:t>item</w:t>
        </w:r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eastAsia="en-US"/>
          </w:rPr>
          <w:t>74.</w:t>
        </w:r>
        <w:proofErr w:type="spellStart"/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val="en-US" w:eastAsia="en-US"/>
          </w:rPr>
          <w:t>ru</w:t>
        </w:r>
        <w:proofErr w:type="spellEnd"/>
      </w:hyperlink>
      <w:r w:rsidRPr="00ED1D44">
        <w:rPr>
          <w:rFonts w:ascii="Times New Roman" w:eastAsia="Times New Roman" w:hAnsi="Times New Roman"/>
          <w:iCs/>
          <w:sz w:val="24"/>
          <w:lang w:eastAsia="en-US"/>
        </w:rPr>
        <w:t>), в результате чего перед началом проверки заданий преподаватель скачивает их к себе на компьютер и в ручном режиме выполняет построение проектов, чтобы убедится в отсутствии ошибок компиляции.</w:t>
      </w:r>
    </w:p>
    <w:p w:rsidR="00ED1D44" w:rsidRPr="00ED1D44" w:rsidRDefault="00ED1D44" w:rsidP="00ED1D44">
      <w:pPr>
        <w:spacing w:after="0"/>
        <w:ind w:firstLine="576"/>
        <w:rPr>
          <w:rFonts w:ascii="Times New Roman" w:eastAsia="Times New Roman" w:hAnsi="Times New Roman"/>
          <w:iCs/>
          <w:sz w:val="24"/>
          <w:lang w:eastAsia="en-US"/>
        </w:rPr>
      </w:pPr>
      <w:r w:rsidRPr="00ED1D44">
        <w:rPr>
          <w:rFonts w:ascii="Times New Roman" w:eastAsia="Times New Roman" w:hAnsi="Times New Roman"/>
          <w:iCs/>
          <w:sz w:val="24"/>
          <w:lang w:eastAsia="en-US"/>
        </w:rPr>
        <w:t>Бизнес-процессы Заказчика (преподавателя) подразумевают выполнение большого объема рутинных операций, которые можно и нужно автоматизировать, дабы избежать перерасхода времени на повторяющиеся действия. Кроме того, со стороны студентов происходит ожидание оценки результатов своего труда, чего можно избежать, если процесс проверки и выставления оценки также сделать автоматическим, задавая критерии оценки извне.</w:t>
      </w:r>
    </w:p>
    <w:tbl>
      <w:tblPr>
        <w:tblW w:w="8919" w:type="dxa"/>
        <w:jc w:val="center"/>
        <w:tblInd w:w="828" w:type="dxa"/>
        <w:tblLayout w:type="fixed"/>
        <w:tblLook w:val="0000"/>
      </w:tblPr>
      <w:tblGrid>
        <w:gridCol w:w="3108"/>
        <w:gridCol w:w="5811"/>
      </w:tblGrid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Необходимость выполнения рутинных операций по скачиванию, упорядочиванию, построению работ студентов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оказывают влияние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Преподаватель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воздействие, </w:t>
            </w:r>
            <w:proofErr w:type="gram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которых</w:t>
            </w:r>
            <w:proofErr w:type="gram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состоит в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Перерасход времени преподавателя. Существует риск ошибки, связанный с пропущенным заданием или специфичными настройками на машине преподавателя.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успешное решение должно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Сократить время ожидания для студента и практически нивелировать временные затраты преподавателя на выполнение нужных действий. Уменьшить вероятность ошибки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tbl>
      <w:tblPr>
        <w:tblW w:w="8919" w:type="dxa"/>
        <w:jc w:val="center"/>
        <w:tblInd w:w="828" w:type="dxa"/>
        <w:tblLayout w:type="fixed"/>
        <w:tblLook w:val="0000"/>
      </w:tblPr>
      <w:tblGrid>
        <w:gridCol w:w="3108"/>
        <w:gridCol w:w="5811"/>
      </w:tblGrid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Необходимость ручного выполнения программ, оценка правильности кода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оказывают влияние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Преподаватель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воздействие, </w:t>
            </w:r>
            <w:proofErr w:type="gram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которых</w:t>
            </w:r>
            <w:proofErr w:type="gram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состоит в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Перерасход времени преподавателя. Невозможность формализовать требования к работам студентов. Наличествует вероятность ошибки при проверке.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proofErr w:type="gram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у</w:t>
            </w:r>
            <w:proofErr w:type="gram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спешное решение должно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Формализовать требования к коду присылаемых работ, ускорить время проверки за счет автоматизации процесса, уменьшить до минимума время между началом проверки и получением оценки студентом.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pStyle w:val="a3"/>
        <w:keepNext/>
        <w:numPr>
          <w:ilvl w:val="2"/>
          <w:numId w:val="24"/>
        </w:numPr>
        <w:tabs>
          <w:tab w:val="num" w:pos="576"/>
        </w:tabs>
        <w:spacing w:before="240" w:after="60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11" w:name="_Toc286615973"/>
      <w:bookmarkStart w:id="12" w:name="_Toc286616484"/>
      <w:r w:rsidRPr="00ED1D44">
        <w:rPr>
          <w:rFonts w:ascii="Arial" w:eastAsia="Times New Roman" w:hAnsi="Arial" w:cs="Arial"/>
          <w:b/>
          <w:bCs/>
          <w:i/>
          <w:iCs/>
          <w:sz w:val="28"/>
          <w:szCs w:val="28"/>
        </w:rPr>
        <w:t>Описание будущей ситуации (как будет)</w:t>
      </w:r>
      <w:bookmarkEnd w:id="11"/>
      <w:bookmarkEnd w:id="12"/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 xml:space="preserve">После внедрения системы автоматизации процесса проверки и оценки студенческих семестровых и контрольных работ все закачиваемые работы будут автоматически собираться, и запускаться с целью выявления их работоспособности. Преподаватель будет иметь возможность составлять модульные тесты под каждое конкретное задание, после чего система будет автоматически собирать работы вместе с модульными тестами, запускать их, составлять отчет по проваленным тестам и на его основании выставлять каждой работе оценку. После чего оценки будут в автоматическом режиме отправляться либо студентам, либо публиковаться на сайте </w:t>
      </w:r>
      <w:hyperlink r:id="rId10" w:history="1"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val="en-US" w:eastAsia="en-US"/>
          </w:rPr>
          <w:t>http</w:t>
        </w:r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eastAsia="en-US"/>
          </w:rPr>
          <w:t>://</w:t>
        </w:r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val="en-US" w:eastAsia="en-US"/>
          </w:rPr>
          <w:t>item</w:t>
        </w:r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eastAsia="en-US"/>
          </w:rPr>
          <w:t>74.</w:t>
        </w:r>
        <w:proofErr w:type="spellStart"/>
        <w:r w:rsidRPr="00ED1D44">
          <w:rPr>
            <w:rFonts w:ascii="Times New Roman" w:eastAsia="Times New Roman" w:hAnsi="Times New Roman"/>
            <w:color w:val="0000FF" w:themeColor="hyperlink"/>
            <w:sz w:val="24"/>
            <w:u w:val="single"/>
            <w:lang w:val="en-US" w:eastAsia="en-US"/>
          </w:rPr>
          <w:t>ru</w:t>
        </w:r>
        <w:proofErr w:type="spellEnd"/>
      </w:hyperlink>
      <w:r w:rsidRPr="00ED1D44">
        <w:rPr>
          <w:rFonts w:ascii="Times New Roman" w:eastAsia="Times New Roman" w:hAnsi="Times New Roman"/>
          <w:sz w:val="24"/>
          <w:lang w:eastAsia="en-US"/>
        </w:rPr>
        <w:t xml:space="preserve"> по желанию преподавателя. Работы системы будет построена в тесной интеграции с существующей платформой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Item</w:t>
      </w:r>
      <w:r w:rsidRPr="00ED1D44">
        <w:rPr>
          <w:rFonts w:ascii="Times New Roman" w:eastAsia="Times New Roman" w:hAnsi="Times New Roman"/>
          <w:sz w:val="24"/>
          <w:lang w:eastAsia="en-US"/>
        </w:rPr>
        <w:t>74. Из нее будет браться информация о студентах, заданиях, а также сами файлы закачанных работ.</w:t>
      </w:r>
    </w:p>
    <w:p w:rsidR="00ED1D44" w:rsidRPr="00123A6D" w:rsidRDefault="00ED1D44" w:rsidP="00123A6D">
      <w:pPr>
        <w:pStyle w:val="a3"/>
        <w:keepNext/>
        <w:numPr>
          <w:ilvl w:val="2"/>
          <w:numId w:val="24"/>
        </w:numPr>
        <w:tabs>
          <w:tab w:val="num" w:pos="576"/>
        </w:tabs>
        <w:spacing w:before="240" w:after="60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13" w:name="_Toc286615974"/>
      <w:bookmarkStart w:id="14" w:name="_Toc286616485"/>
      <w:r w:rsidRPr="00123A6D">
        <w:rPr>
          <w:rFonts w:ascii="Arial" w:eastAsia="Times New Roman" w:hAnsi="Arial" w:cs="Arial"/>
          <w:b/>
          <w:bCs/>
          <w:i/>
          <w:iCs/>
          <w:sz w:val="28"/>
          <w:szCs w:val="28"/>
        </w:rPr>
        <w:t>Бизнес-анализ</w:t>
      </w:r>
      <w:bookmarkEnd w:id="13"/>
      <w:bookmarkEnd w:id="14"/>
    </w:p>
    <w:tbl>
      <w:tblPr>
        <w:tblW w:w="0" w:type="auto"/>
        <w:jc w:val="center"/>
        <w:tblLayout w:type="fixed"/>
        <w:tblLook w:val="0000"/>
      </w:tblPr>
      <w:tblGrid>
        <w:gridCol w:w="3108"/>
        <w:gridCol w:w="5811"/>
      </w:tblGrid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Для кого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Преподаватель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Кто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Желает получить максимально автоматизированную систему с минимальным вмешательством, сводящимся к указанию условий задания и написанию модульных тестов для него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Что  (название продукта)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Система автоматизации процесса проверки студенческих семестровых и контрольных работ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Как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Обеспечивает полностью автоматически процесс, интегрируется с платформой </w:t>
            </w: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Moodle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, на которой основан сайт </w:t>
            </w:r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Item</w:t>
            </w: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74, позволяет получать статистический отчет об обработанных работах. Обладает малым временем до получения результата с момента закачки работы студентом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В отличие </w:t>
            </w:r>
            <w:proofErr w:type="gram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от</w:t>
            </w:r>
            <w:proofErr w:type="gramEnd"/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TeamCity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 xml:space="preserve">, </w:t>
            </w: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CruiseControl</w:t>
            </w:r>
            <w:proofErr w:type="spellEnd"/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ED1D44" w:rsidRPr="00ED1D44" w:rsidRDefault="00ED1D44" w:rsidP="00ED1D44">
            <w:pPr>
              <w:spacing w:before="60" w:after="60"/>
              <w:ind w:left="72"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Наш продукт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1D44" w:rsidRPr="00ED1D44" w:rsidRDefault="00ED1D44" w:rsidP="00ED1D44">
            <w:pPr>
              <w:widowControl w:val="0"/>
              <w:spacing w:before="60" w:after="60"/>
              <w:ind w:firstLine="0"/>
              <w:rPr>
                <w:rFonts w:ascii="Times New Roman" w:eastAsia="Times New Roman" w:hAnsi="Times New Roman"/>
                <w:sz w:val="24"/>
                <w:lang w:val="en-US"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Система нацелена на тесную интеграцию с </w:t>
            </w:r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Item</w:t>
            </w: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74, более легковесна и проста в настройке. Позволяет работать без организации </w:t>
            </w: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репозитория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проекта. Что не маловажно, позволяет собирать проект вместе с кодом модульных тестов задаваемых извне. Содержит настройки, специфичные для поддерживаемого языка </w:t>
            </w:r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– C++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val="en-US"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123A6D" w:rsidRDefault="00ED1D44" w:rsidP="00123A6D">
      <w:pPr>
        <w:pStyle w:val="a3"/>
        <w:keepNext/>
        <w:numPr>
          <w:ilvl w:val="1"/>
          <w:numId w:val="24"/>
        </w:numPr>
        <w:tabs>
          <w:tab w:val="num" w:pos="432"/>
        </w:tabs>
        <w:spacing w:before="240" w:after="6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15" w:name="_Toc286615975"/>
      <w:bookmarkStart w:id="16" w:name="_Toc286616486"/>
      <w:r w:rsidRPr="00123A6D">
        <w:rPr>
          <w:rFonts w:ascii="Arial" w:eastAsia="Times New Roman" w:hAnsi="Arial" w:cs="Arial"/>
          <w:b/>
          <w:bCs/>
          <w:kern w:val="32"/>
          <w:sz w:val="32"/>
          <w:szCs w:val="32"/>
        </w:rPr>
        <w:lastRenderedPageBreak/>
        <w:t>Концепция решения</w:t>
      </w:r>
      <w:bookmarkEnd w:id="15"/>
      <w:bookmarkEnd w:id="16"/>
      <w:r w:rsidRPr="00123A6D">
        <w:rPr>
          <w:rFonts w:ascii="Arial" w:eastAsia="Times New Roman" w:hAnsi="Arial" w:cs="Arial"/>
          <w:b/>
          <w:bCs/>
          <w:color w:val="0000FF"/>
          <w:kern w:val="32"/>
          <w:sz w:val="32"/>
          <w:szCs w:val="32"/>
        </w:rPr>
        <w:tab/>
      </w:r>
    </w:p>
    <w:p w:rsidR="00ED1D44" w:rsidRPr="00123A6D" w:rsidRDefault="00ED1D44" w:rsidP="00123A6D">
      <w:pPr>
        <w:pStyle w:val="a3"/>
        <w:keepNext/>
        <w:numPr>
          <w:ilvl w:val="2"/>
          <w:numId w:val="24"/>
        </w:numPr>
        <w:tabs>
          <w:tab w:val="num" w:pos="576"/>
        </w:tabs>
        <w:spacing w:before="240" w:after="60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US"/>
        </w:rPr>
      </w:pPr>
      <w:bookmarkStart w:id="17" w:name="_Toc286615976"/>
      <w:bookmarkStart w:id="18" w:name="_Toc286616487"/>
      <w:r w:rsidRPr="00123A6D">
        <w:rPr>
          <w:rFonts w:ascii="Arial" w:eastAsia="Times New Roman" w:hAnsi="Arial" w:cs="Arial"/>
          <w:b/>
          <w:bCs/>
          <w:i/>
          <w:iCs/>
          <w:sz w:val="28"/>
          <w:szCs w:val="28"/>
        </w:rPr>
        <w:t>Анализ использования</w:t>
      </w:r>
      <w:bookmarkEnd w:id="17"/>
      <w:bookmarkEnd w:id="18"/>
    </w:p>
    <w:p w:rsidR="00ED1D44" w:rsidRPr="00123A6D" w:rsidRDefault="00ED1D44" w:rsidP="00123A6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  <w:lang w:val="en-US"/>
        </w:rPr>
      </w:pPr>
      <w:bookmarkStart w:id="19" w:name="_Toc286615977"/>
      <w:bookmarkStart w:id="20" w:name="_Toc286616488"/>
      <w:r w:rsidRPr="00123A6D">
        <w:rPr>
          <w:rFonts w:ascii="Arial" w:eastAsia="Times New Roman" w:hAnsi="Arial" w:cs="Arial"/>
          <w:b/>
          <w:bCs/>
          <w:sz w:val="26"/>
          <w:szCs w:val="26"/>
        </w:rPr>
        <w:t>Описание заинтересованных лиц</w:t>
      </w:r>
      <w:bookmarkEnd w:id="19"/>
      <w:bookmarkEnd w:id="20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6588"/>
      </w:tblGrid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Представитель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Цытович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П.Л.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Преподаватель дисциплин цикла «Программирование»: «Программирование на языке</w:t>
            </w:r>
            <w:proofErr w:type="gram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С</w:t>
            </w:r>
            <w:proofErr w:type="gram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++», «Технология программирования», «Программирование в </w:t>
            </w:r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Windows</w:t>
            </w: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»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Тип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Профессионал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Ответственность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Отвечает за составление заданий, написание модульных тестов к работам студентов, формирующих требования к написанному ими коду. Изменяет настройки системы с целью ее более эффективной эксплуатации. Просматривает и анализирует отчеты системы о проделанной работе и выставленных оценках.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Критерий успеха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Избавление от необходимости ручной проверки студенческих работ, минимизация возможности возникновения ошибки при оценивании. Повышение удобства управления прогрессом выданных заданий.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Вовлеченность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Определяет функциональные требования к разрабатываемой системе. Оценивает удобство пользовательского интерфейса, определяет необходимый уровень интеграции с платформой </w:t>
            </w: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Moodle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и сайтом </w:t>
            </w:r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Item</w:t>
            </w: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74.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Поставляемые артефакты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Оценки для работ студентов. Файл подробного отчета с информацией о пройденных/</w:t>
            </w: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непройденных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модульных тестах, результатах сборки.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Комментарии / Проблемы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Необходимо организовать безопасный доступ из системы к информации, хранимой на сайте </w:t>
            </w:r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Item</w:t>
            </w: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74. При разработке расчет должен вестись на использование движка </w:t>
            </w: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Moodle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2.0 на стороне сайта </w:t>
            </w:r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Item</w:t>
            </w: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74.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6588"/>
      </w:tblGrid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Представитель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Рахматиллаев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Т.Х.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Студент 5го курса специальности «Вычислительные машины, комплексы, системы и сети»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Тип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Профессионал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Ответственность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Разработчик системы. Отвечает за соответствие разрабатываемого продукта критериям, предъявляемым заказчиком.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Критерий успеха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Решение проблем и положительный отзыв со стороны заказчика. Получение оценки «отлично» за дипломное проектирование.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Вовлеченность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Разрабатывает и тестирует систему. Составляет проектную документацию и руководство пользователя. Производит опрос заказчика с целью выявления критериев успеха </w:t>
            </w: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lastRenderedPageBreak/>
              <w:t>разрабатываемой системы.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lastRenderedPageBreak/>
              <w:t>Поставляемые артефакты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Проектная документация. Руководство пользователя.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Комментарии / Проблемы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Возможность возникновения одного из </w:t>
            </w:r>
            <w:proofErr w:type="gram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рисков</w:t>
            </w:r>
            <w:proofErr w:type="gram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описанных в п.2.1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123A6D" w:rsidRDefault="00ED1D44" w:rsidP="00123A6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21" w:name="_Toc286615978"/>
      <w:bookmarkStart w:id="22" w:name="_Toc286616489"/>
      <w:r w:rsidRPr="00123A6D">
        <w:rPr>
          <w:rFonts w:ascii="Arial" w:eastAsia="Times New Roman" w:hAnsi="Arial" w:cs="Arial"/>
          <w:b/>
          <w:bCs/>
          <w:sz w:val="26"/>
          <w:szCs w:val="26"/>
        </w:rPr>
        <w:t>Профили пользователей</w:t>
      </w:r>
      <w:bookmarkEnd w:id="21"/>
      <w:bookmarkEnd w:id="22"/>
    </w:p>
    <w:tbl>
      <w:tblPr>
        <w:tblW w:w="8838" w:type="dxa"/>
        <w:jc w:val="center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6588"/>
      </w:tblGrid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Представитель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proofErr w:type="spellStart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Цытович</w:t>
            </w:r>
            <w:proofErr w:type="spellEnd"/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 П.Л.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6588" w:type="dxa"/>
            <w:vMerge w:val="restart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Аналогично пункту 2.2.1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Тип</w:t>
            </w:r>
          </w:p>
        </w:tc>
        <w:tc>
          <w:tcPr>
            <w:tcW w:w="6588" w:type="dxa"/>
            <w:vMerge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Ответственность</w:t>
            </w:r>
          </w:p>
        </w:tc>
        <w:tc>
          <w:tcPr>
            <w:tcW w:w="6588" w:type="dxa"/>
            <w:vMerge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Критерий успеха</w:t>
            </w:r>
          </w:p>
        </w:tc>
        <w:tc>
          <w:tcPr>
            <w:tcW w:w="6588" w:type="dxa"/>
            <w:vMerge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Вовлеченность</w:t>
            </w:r>
          </w:p>
        </w:tc>
        <w:tc>
          <w:tcPr>
            <w:tcW w:w="6588" w:type="dxa"/>
            <w:vMerge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Поставляемые артефакты</w:t>
            </w: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br/>
              <w:t>(документы)</w:t>
            </w:r>
          </w:p>
        </w:tc>
        <w:tc>
          <w:tcPr>
            <w:tcW w:w="6588" w:type="dxa"/>
            <w:vMerge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Комментарии / Проблемы</w:t>
            </w:r>
          </w:p>
        </w:tc>
        <w:tc>
          <w:tcPr>
            <w:tcW w:w="6588" w:type="dxa"/>
            <w:vMerge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tbl>
      <w:tblPr>
        <w:tblW w:w="8838" w:type="dxa"/>
        <w:jc w:val="center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6588"/>
      </w:tblGrid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Представитель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Студент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 xml:space="preserve">Студент, подписанный на один из курсов цикла «Программирование» на сайте </w:t>
            </w:r>
            <w:r w:rsidRPr="00ED1D44">
              <w:rPr>
                <w:rFonts w:ascii="Times New Roman" w:eastAsia="Times New Roman" w:hAnsi="Times New Roman"/>
                <w:sz w:val="24"/>
                <w:lang w:val="en-US" w:eastAsia="en-US"/>
              </w:rPr>
              <w:t>Item</w:t>
            </w: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74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Тип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Эксперт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Ответственность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Закачивает проект выполненного семестрового или контрольного задания. Получает результат в виде оценки своей работы.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Критерий успеха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Уменьшение времени необходимого для получения оценки, получение информации о допущенных ошибках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Вовлеченность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Может отправлять отзывы по качеству работы системы, ее удобству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Поставляемые артефакты</w:t>
            </w: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br/>
              <w:t>(документы)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Результат оценки сданной работы. Отчет о допущенных ошибках.</w:t>
            </w:r>
          </w:p>
        </w:tc>
      </w:tr>
      <w:tr w:rsidR="00ED1D44" w:rsidRPr="00ED1D44" w:rsidTr="00701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0" w:type="dxa"/>
            <w:shd w:val="pct25" w:color="auto" w:fill="auto"/>
          </w:tcPr>
          <w:p w:rsidR="00ED1D44" w:rsidRPr="00ED1D44" w:rsidRDefault="00ED1D44" w:rsidP="00ED1D44">
            <w:pPr>
              <w:spacing w:before="60" w:after="0"/>
              <w:ind w:firstLine="0"/>
              <w:rPr>
                <w:rFonts w:ascii="Times New Roman" w:eastAsia="Times New Roman" w:hAnsi="Times New Roman"/>
                <w:b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b/>
                <w:sz w:val="24"/>
                <w:lang w:eastAsia="en-US"/>
              </w:rPr>
              <w:t>Комментарии / Проблемы</w:t>
            </w:r>
          </w:p>
        </w:tc>
        <w:tc>
          <w:tcPr>
            <w:tcW w:w="6588" w:type="dxa"/>
          </w:tcPr>
          <w:p w:rsidR="00ED1D44" w:rsidRPr="00ED1D44" w:rsidRDefault="00ED1D44" w:rsidP="00ED1D44">
            <w:pPr>
              <w:widowControl w:val="0"/>
              <w:spacing w:before="60" w:after="60"/>
              <w:ind w:left="66"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–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val="en-US" w:eastAsia="en-US"/>
        </w:rPr>
      </w:pPr>
    </w:p>
    <w:p w:rsidR="00123A6D" w:rsidRDefault="00123A6D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val="en-US" w:eastAsia="en-US"/>
        </w:rPr>
      </w:pPr>
    </w:p>
    <w:p w:rsidR="00123A6D" w:rsidRPr="00ED1D44" w:rsidRDefault="00123A6D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val="en-US" w:eastAsia="en-US"/>
        </w:rPr>
      </w:pPr>
    </w:p>
    <w:p w:rsidR="00ED1D44" w:rsidRPr="00123A6D" w:rsidRDefault="00ED1D44" w:rsidP="00123A6D">
      <w:pPr>
        <w:pStyle w:val="a3"/>
        <w:keepNext/>
        <w:numPr>
          <w:ilvl w:val="2"/>
          <w:numId w:val="24"/>
        </w:numPr>
        <w:tabs>
          <w:tab w:val="num" w:pos="576"/>
        </w:tabs>
        <w:spacing w:before="240" w:after="60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23" w:name="_Toc286615979"/>
      <w:bookmarkStart w:id="24" w:name="_Toc286616490"/>
      <w:r w:rsidRPr="00123A6D">
        <w:rPr>
          <w:rFonts w:ascii="Arial" w:eastAsia="Times New Roman" w:hAnsi="Arial" w:cs="Arial"/>
          <w:b/>
          <w:bCs/>
          <w:i/>
          <w:iCs/>
          <w:sz w:val="28"/>
          <w:szCs w:val="28"/>
        </w:rPr>
        <w:lastRenderedPageBreak/>
        <w:t>Сценарии использования</w:t>
      </w:r>
      <w:bookmarkEnd w:id="23"/>
      <w:bookmarkEnd w:id="24"/>
    </w:p>
    <w:p w:rsidR="00ED1D44" w:rsidRPr="00123A6D" w:rsidRDefault="00ED1D44" w:rsidP="00123A6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25" w:name="_Toc286615980"/>
      <w:bookmarkStart w:id="26" w:name="_Toc286616491"/>
      <w:r w:rsidRPr="00123A6D">
        <w:rPr>
          <w:rFonts w:ascii="Arial" w:eastAsia="Times New Roman" w:hAnsi="Arial" w:cs="Arial"/>
          <w:b/>
          <w:bCs/>
          <w:sz w:val="26"/>
          <w:szCs w:val="26"/>
        </w:rPr>
        <w:t xml:space="preserve">Студент закачивает выполненную работу на сайт </w:t>
      </w:r>
      <w:r w:rsidRPr="00123A6D">
        <w:rPr>
          <w:rFonts w:ascii="Arial" w:eastAsia="Times New Roman" w:hAnsi="Arial" w:cs="Arial"/>
          <w:b/>
          <w:bCs/>
          <w:sz w:val="26"/>
          <w:szCs w:val="26"/>
          <w:lang w:val="en-US"/>
        </w:rPr>
        <w:t>Item</w:t>
      </w:r>
      <w:r w:rsidRPr="00123A6D">
        <w:rPr>
          <w:rFonts w:ascii="Arial" w:eastAsia="Times New Roman" w:hAnsi="Arial" w:cs="Arial"/>
          <w:b/>
          <w:bCs/>
          <w:sz w:val="26"/>
          <w:szCs w:val="26"/>
        </w:rPr>
        <w:t>74</w:t>
      </w:r>
      <w:bookmarkEnd w:id="25"/>
      <w:bookmarkEnd w:id="26"/>
    </w:p>
    <w:tbl>
      <w:tblPr>
        <w:tblStyle w:val="af3"/>
        <w:tblW w:w="0" w:type="auto"/>
        <w:tblLook w:val="00BF"/>
      </w:tblPr>
      <w:tblGrid>
        <w:gridCol w:w="4785"/>
        <w:gridCol w:w="4786"/>
      </w:tblGrid>
      <w:tr w:rsidR="00ED1D44" w:rsidRPr="00ED1D44" w:rsidTr="007015D1">
        <w:tc>
          <w:tcPr>
            <w:tcW w:w="4785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Действия пользователя</w:t>
            </w:r>
          </w:p>
        </w:tc>
        <w:tc>
          <w:tcPr>
            <w:tcW w:w="4786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Реакция системы</w:t>
            </w:r>
          </w:p>
        </w:tc>
      </w:tr>
      <w:tr w:rsidR="00ED1D44" w:rsidRPr="00ED1D44" w:rsidTr="007015D1">
        <w:tc>
          <w:tcPr>
            <w:tcW w:w="4785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Я как авторизованный пользователь с ролью студент могу, зайдя в одно из текущих заданий, закачать свой вариант решения в виде архива</w:t>
            </w:r>
          </w:p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</w:p>
        </w:tc>
        <w:tc>
          <w:tcPr>
            <w:tcW w:w="4786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При этом мне отображается сообщение об успехе или неуспехе этой операции, если я уже отправлял задание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123A6D" w:rsidRDefault="00ED1D44" w:rsidP="00123A6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27" w:name="_Toc286615981"/>
      <w:bookmarkStart w:id="28" w:name="_Toc286616492"/>
      <w:r w:rsidRPr="00123A6D">
        <w:rPr>
          <w:rFonts w:ascii="Arial" w:eastAsia="Times New Roman" w:hAnsi="Arial" w:cs="Arial"/>
          <w:b/>
          <w:bCs/>
          <w:sz w:val="26"/>
          <w:szCs w:val="26"/>
        </w:rPr>
        <w:t>Студент получает информацию о своей оценке</w:t>
      </w:r>
      <w:bookmarkEnd w:id="27"/>
      <w:bookmarkEnd w:id="28"/>
    </w:p>
    <w:tbl>
      <w:tblPr>
        <w:tblStyle w:val="af3"/>
        <w:tblW w:w="0" w:type="auto"/>
        <w:tblLook w:val="00BF"/>
      </w:tblPr>
      <w:tblGrid>
        <w:gridCol w:w="4785"/>
        <w:gridCol w:w="4786"/>
      </w:tblGrid>
      <w:tr w:rsidR="00ED1D44" w:rsidRPr="00ED1D44" w:rsidTr="007015D1">
        <w:tc>
          <w:tcPr>
            <w:tcW w:w="4785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Действия пользователя</w:t>
            </w:r>
          </w:p>
        </w:tc>
        <w:tc>
          <w:tcPr>
            <w:tcW w:w="4786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Реакция системы</w:t>
            </w:r>
          </w:p>
        </w:tc>
      </w:tr>
      <w:tr w:rsidR="00ED1D44" w:rsidRPr="00ED1D44" w:rsidTr="007015D1">
        <w:tc>
          <w:tcPr>
            <w:tcW w:w="4785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Я как авторизованный пользователь с ролью студент могу, зайдя в одно из текущих заданий, свое решение которого я уже закачивал, посмотреть свою оценку</w:t>
            </w:r>
          </w:p>
        </w:tc>
        <w:tc>
          <w:tcPr>
            <w:tcW w:w="4786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При этом мне отображается выставленная оценка или сообщение о том, что работа еще не проверена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123A6D" w:rsidRDefault="00ED1D44" w:rsidP="00123A6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29" w:name="_Toc286615982"/>
      <w:bookmarkStart w:id="30" w:name="_Toc286616493"/>
      <w:r w:rsidRPr="00123A6D">
        <w:rPr>
          <w:rFonts w:ascii="Arial" w:eastAsia="Times New Roman" w:hAnsi="Arial" w:cs="Arial"/>
          <w:b/>
          <w:bCs/>
          <w:sz w:val="26"/>
          <w:szCs w:val="26"/>
        </w:rPr>
        <w:t>Студент скачивает файл отчета с описанием ошибок</w:t>
      </w:r>
      <w:bookmarkEnd w:id="29"/>
      <w:bookmarkEnd w:id="30"/>
    </w:p>
    <w:tbl>
      <w:tblPr>
        <w:tblStyle w:val="af3"/>
        <w:tblW w:w="0" w:type="auto"/>
        <w:tblLook w:val="00BF"/>
      </w:tblPr>
      <w:tblGrid>
        <w:gridCol w:w="4785"/>
        <w:gridCol w:w="4786"/>
      </w:tblGrid>
      <w:tr w:rsidR="00ED1D44" w:rsidRPr="00ED1D44" w:rsidTr="007015D1">
        <w:tc>
          <w:tcPr>
            <w:tcW w:w="4785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Действия пользователя</w:t>
            </w:r>
          </w:p>
        </w:tc>
        <w:tc>
          <w:tcPr>
            <w:tcW w:w="4786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Реакция системы</w:t>
            </w:r>
          </w:p>
        </w:tc>
      </w:tr>
      <w:tr w:rsidR="00ED1D44" w:rsidRPr="00ED1D44" w:rsidTr="007015D1">
        <w:tc>
          <w:tcPr>
            <w:tcW w:w="4785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Я как авторизованный пользователь с ролью студент могу, зайдя в одно из текущих заданий, свое решение которого я уже закачивал, скачать файл отчета с описанием ошибок</w:t>
            </w:r>
          </w:p>
        </w:tc>
        <w:tc>
          <w:tcPr>
            <w:tcW w:w="4786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При этом мне скачивается файл отчета, содержащий информацию о успешно и неуспешно пройденных тестах и другая справочная информация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123A6D" w:rsidRDefault="00ED1D44" w:rsidP="00123A6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31" w:name="_Toc286615983"/>
      <w:bookmarkStart w:id="32" w:name="_Toc286616494"/>
      <w:r w:rsidRPr="00123A6D">
        <w:rPr>
          <w:rFonts w:ascii="Arial" w:eastAsia="Times New Roman" w:hAnsi="Arial" w:cs="Arial"/>
          <w:b/>
          <w:bCs/>
          <w:sz w:val="26"/>
          <w:szCs w:val="26"/>
        </w:rPr>
        <w:t>Преподаватель запускает систему на выполнение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785"/>
        <w:gridCol w:w="4786"/>
      </w:tblGrid>
      <w:tr w:rsidR="00ED1D44" w:rsidRPr="00ED1D44" w:rsidTr="007015D1">
        <w:tc>
          <w:tcPr>
            <w:tcW w:w="4785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Действия пользователя</w:t>
            </w:r>
          </w:p>
        </w:tc>
        <w:tc>
          <w:tcPr>
            <w:tcW w:w="4786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Реакция системы</w:t>
            </w:r>
          </w:p>
        </w:tc>
      </w:tr>
      <w:tr w:rsidR="00ED1D44" w:rsidRPr="00ED1D44" w:rsidTr="007015D1">
        <w:tc>
          <w:tcPr>
            <w:tcW w:w="4785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Я как пользователь имеющий доступ к развернутой системе могу запускать ее на выполнение</w:t>
            </w:r>
          </w:p>
        </w:tc>
        <w:tc>
          <w:tcPr>
            <w:tcW w:w="4786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При этом происходит сборка и запуск модульных тестов для каждого из заданий указанных в настройках, что отражается в логе работы. На выходе получается файл отчета, доступный для просмотра.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123A6D" w:rsidRDefault="00ED1D44" w:rsidP="00123A6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33" w:name="_Toc286615984"/>
      <w:bookmarkStart w:id="34" w:name="_Toc286616495"/>
      <w:r w:rsidRPr="00123A6D">
        <w:rPr>
          <w:rFonts w:ascii="Arial" w:eastAsia="Times New Roman" w:hAnsi="Arial" w:cs="Arial"/>
          <w:b/>
          <w:bCs/>
          <w:sz w:val="26"/>
          <w:szCs w:val="26"/>
        </w:rPr>
        <w:t>Преподаватель изменяет настройки системы</w:t>
      </w:r>
      <w:bookmarkEnd w:id="33"/>
      <w:bookmarkEnd w:id="34"/>
    </w:p>
    <w:tbl>
      <w:tblPr>
        <w:tblStyle w:val="af3"/>
        <w:tblW w:w="0" w:type="auto"/>
        <w:tblLook w:val="00BF"/>
      </w:tblPr>
      <w:tblGrid>
        <w:gridCol w:w="4785"/>
        <w:gridCol w:w="4786"/>
      </w:tblGrid>
      <w:tr w:rsidR="00ED1D44" w:rsidRPr="00ED1D44" w:rsidTr="007015D1">
        <w:tc>
          <w:tcPr>
            <w:tcW w:w="4785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Действия пользователя</w:t>
            </w:r>
          </w:p>
        </w:tc>
        <w:tc>
          <w:tcPr>
            <w:tcW w:w="4786" w:type="dxa"/>
            <w:shd w:val="pct25" w:color="auto" w:fill="auto"/>
          </w:tcPr>
          <w:p w:rsidR="00ED1D44" w:rsidRPr="00ED1D44" w:rsidRDefault="00ED1D44" w:rsidP="00ED1D44">
            <w:pPr>
              <w:spacing w:after="0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Реакция системы</w:t>
            </w:r>
          </w:p>
        </w:tc>
      </w:tr>
      <w:tr w:rsidR="00ED1D44" w:rsidRPr="00ED1D44" w:rsidTr="007015D1">
        <w:tc>
          <w:tcPr>
            <w:tcW w:w="4785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Я как пользователь имеющий доступ к развернутой системе могу изменять файл настроек</w:t>
            </w:r>
          </w:p>
        </w:tc>
        <w:tc>
          <w:tcPr>
            <w:tcW w:w="4786" w:type="dxa"/>
          </w:tcPr>
          <w:p w:rsidR="00ED1D44" w:rsidRPr="00ED1D44" w:rsidRDefault="00ED1D44" w:rsidP="00ED1D44">
            <w:pPr>
              <w:spacing w:after="0"/>
              <w:ind w:firstLine="0"/>
              <w:rPr>
                <w:rFonts w:ascii="Times New Roman" w:eastAsia="Times New Roman" w:hAnsi="Times New Roman"/>
                <w:sz w:val="24"/>
                <w:lang w:eastAsia="en-US"/>
              </w:rPr>
            </w:pPr>
            <w:r w:rsidRPr="00ED1D44">
              <w:rPr>
                <w:rFonts w:ascii="Times New Roman" w:eastAsia="Times New Roman" w:hAnsi="Times New Roman"/>
                <w:sz w:val="24"/>
                <w:lang w:eastAsia="en-US"/>
              </w:rPr>
              <w:t>При этом после перезапуска системы она будет работать с учетом новых настроек</w:t>
            </w:r>
          </w:p>
        </w:tc>
      </w:tr>
    </w:tbl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206E8D" w:rsidRDefault="00ED1D44" w:rsidP="00206E8D">
      <w:pPr>
        <w:pStyle w:val="a3"/>
        <w:keepNext/>
        <w:numPr>
          <w:ilvl w:val="2"/>
          <w:numId w:val="24"/>
        </w:numPr>
        <w:tabs>
          <w:tab w:val="num" w:pos="576"/>
        </w:tabs>
        <w:spacing w:before="240" w:after="60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bookmarkStart w:id="35" w:name="_Toc286615985"/>
      <w:bookmarkStart w:id="36" w:name="_Toc286616496"/>
      <w:r w:rsidRPr="00206E8D">
        <w:rPr>
          <w:rFonts w:ascii="Arial" w:eastAsia="Times New Roman" w:hAnsi="Arial" w:cs="Arial"/>
          <w:b/>
          <w:bCs/>
          <w:i/>
          <w:iCs/>
          <w:sz w:val="28"/>
          <w:szCs w:val="28"/>
        </w:rPr>
        <w:lastRenderedPageBreak/>
        <w:t>Описание требований</w:t>
      </w:r>
      <w:bookmarkEnd w:id="35"/>
      <w:bookmarkEnd w:id="36"/>
    </w:p>
    <w:p w:rsidR="00ED1D44" w:rsidRPr="00206E8D" w:rsidRDefault="00ED1D44" w:rsidP="00206E8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37" w:name="_Toc286615986"/>
      <w:bookmarkStart w:id="38" w:name="_Toc286616497"/>
      <w:proofErr w:type="spellStart"/>
      <w:proofErr w:type="gramStart"/>
      <w:r w:rsidRPr="00206E8D">
        <w:rPr>
          <w:rFonts w:ascii="Arial" w:eastAsia="Times New Roman" w:hAnsi="Arial" w:cs="Arial"/>
          <w:b/>
          <w:bCs/>
          <w:sz w:val="26"/>
          <w:szCs w:val="26"/>
        </w:rPr>
        <w:t>Бизнес-требования</w:t>
      </w:r>
      <w:bookmarkEnd w:id="37"/>
      <w:bookmarkEnd w:id="38"/>
      <w:proofErr w:type="spellEnd"/>
      <w:proofErr w:type="gramEnd"/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>Разрабатываемая программная система автоматического тестирования и оценки заданий по дисциплинам цикла «Программирование» должна позволять преподавателю указывать от одного до нескольких заданий, задавать для них модульные тесты, формирующие требования к сдаваемым студентами работам, а также получать, как результат работы системы файл подробного отчета по каждой работе для каждого из оцениваемых заданий. При этом работа системы должна происходить в автоматическом режиме с минимальным вмешательством извне, за исключением ситуаций, когда необходимо изменение ее настроек и/или добавление/удаление заданий и модульных тестов. Получение лога работы системы и файла отчета должно быть возможным в любой момент ее работы.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>Система должна предоставлять возможность студентам получать оценку за свою работу в короткий срок сразу после ее проверки, а также давать возможность получить файл, содержащий информацию об основании на котором выставлена оценка. В качества основания для выставления оценки выступают успешно (или неуспешно) прошедшие модульные тесты.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</w:r>
    </w:p>
    <w:p w:rsidR="00ED1D44" w:rsidRPr="00206E8D" w:rsidRDefault="00ED1D44" w:rsidP="00206E8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39" w:name="_Toc286615987"/>
      <w:bookmarkStart w:id="40" w:name="_Toc286616498"/>
      <w:r w:rsidRPr="00206E8D">
        <w:rPr>
          <w:rFonts w:ascii="Arial" w:eastAsia="Times New Roman" w:hAnsi="Arial" w:cs="Arial"/>
          <w:b/>
          <w:bCs/>
          <w:sz w:val="26"/>
          <w:szCs w:val="26"/>
        </w:rPr>
        <w:t>Требования к операционной среде (системе)</w:t>
      </w:r>
      <w:bookmarkEnd w:id="39"/>
      <w:bookmarkEnd w:id="40"/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 xml:space="preserve">Для компонентов системы, размещение которых планируется осуществлять на платформе </w:t>
      </w:r>
      <w:proofErr w:type="spellStart"/>
      <w:r w:rsidRPr="00ED1D44">
        <w:rPr>
          <w:rFonts w:ascii="Times New Roman" w:eastAsia="Times New Roman" w:hAnsi="Times New Roman"/>
          <w:sz w:val="24"/>
          <w:lang w:eastAsia="en-US"/>
        </w:rPr>
        <w:t>хостинга</w:t>
      </w:r>
      <w:proofErr w:type="spellEnd"/>
      <w:r w:rsidRPr="00ED1D44">
        <w:rPr>
          <w:rFonts w:ascii="Times New Roman" w:eastAsia="Times New Roman" w:hAnsi="Times New Roman"/>
          <w:sz w:val="24"/>
          <w:lang w:eastAsia="en-US"/>
        </w:rPr>
        <w:t xml:space="preserve">, обеспечивающей работу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Item</w:t>
      </w:r>
      <w:r w:rsidRPr="00ED1D44">
        <w:rPr>
          <w:rFonts w:ascii="Times New Roman" w:eastAsia="Times New Roman" w:hAnsi="Times New Roman"/>
          <w:sz w:val="24"/>
          <w:lang w:eastAsia="en-US"/>
        </w:rPr>
        <w:t>74, сформированы следующие требования:</w:t>
      </w:r>
    </w:p>
    <w:p w:rsidR="00ED1D44" w:rsidRPr="00ED1D44" w:rsidRDefault="00ED1D44" w:rsidP="00ED1D44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 xml:space="preserve">Язык реализации: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PHP 5.0+</w:t>
      </w:r>
    </w:p>
    <w:p w:rsidR="00ED1D44" w:rsidRPr="00ED1D44" w:rsidRDefault="00ED1D44" w:rsidP="00ED1D44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 xml:space="preserve">Взаимодействие с БД </w:t>
      </w:r>
      <w:proofErr w:type="spellStart"/>
      <w:r w:rsidRPr="00ED1D44">
        <w:rPr>
          <w:rFonts w:ascii="Times New Roman" w:eastAsia="Times New Roman" w:hAnsi="Times New Roman"/>
          <w:sz w:val="24"/>
          <w:lang w:val="en-US" w:eastAsia="en-US"/>
        </w:rPr>
        <w:t>MySQL</w:t>
      </w:r>
      <w:proofErr w:type="spellEnd"/>
    </w:p>
    <w:p w:rsidR="00ED1D44" w:rsidRPr="00ED1D44" w:rsidRDefault="00ED1D44" w:rsidP="00ED1D44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>Требуемое место на диске для компонентов системы не должно превышать 50Мб.</w:t>
      </w:r>
    </w:p>
    <w:p w:rsidR="00ED1D44" w:rsidRPr="00ED1D44" w:rsidRDefault="00ED1D44" w:rsidP="00ED1D44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 xml:space="preserve">Возможность удаленного взаимодействия с использованием механизмов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web</w:t>
      </w:r>
      <w:r w:rsidRPr="00ED1D44">
        <w:rPr>
          <w:rFonts w:ascii="Times New Roman" w:eastAsia="Times New Roman" w:hAnsi="Times New Roman"/>
          <w:sz w:val="24"/>
          <w:lang w:eastAsia="en-US"/>
        </w:rPr>
        <w:t>-сервисов для работы с другими программными продуктами</w:t>
      </w:r>
    </w:p>
    <w:p w:rsidR="00ED1D44" w:rsidRPr="00ED1D44" w:rsidRDefault="00ED1D44" w:rsidP="00ED1D44">
      <w:pPr>
        <w:spacing w:after="0"/>
        <w:ind w:left="1065"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ED1D44" w:rsidRDefault="00ED1D44" w:rsidP="00ED1D44">
      <w:pPr>
        <w:spacing w:after="0"/>
        <w:ind w:firstLine="705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>Для компонентов системы, предназначенных для размещения на рабочей станции преподавателя или на специально выделенном сервере, сформированы следующие требования:</w:t>
      </w:r>
    </w:p>
    <w:p w:rsidR="00ED1D44" w:rsidRPr="00ED1D44" w:rsidRDefault="00ED1D44" w:rsidP="00ED1D44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 xml:space="preserve">Возможность работы в операционной системе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Windows</w:t>
      </w:r>
      <w:r w:rsidRPr="00ED1D44">
        <w:rPr>
          <w:rFonts w:ascii="Times New Roman" w:eastAsia="Times New Roman" w:hAnsi="Times New Roman"/>
          <w:sz w:val="24"/>
          <w:lang w:eastAsia="en-US"/>
        </w:rPr>
        <w:t xml:space="preserve">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XP</w:t>
      </w:r>
      <w:r w:rsidRPr="00ED1D44">
        <w:rPr>
          <w:rFonts w:ascii="Times New Roman" w:eastAsia="Times New Roman" w:hAnsi="Times New Roman"/>
          <w:sz w:val="24"/>
          <w:lang w:eastAsia="en-US"/>
        </w:rPr>
        <w:t xml:space="preserve"> или выше</w:t>
      </w:r>
    </w:p>
    <w:p w:rsidR="00ED1D44" w:rsidRPr="00ED1D44" w:rsidRDefault="00ED1D44" w:rsidP="00ED1D44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 xml:space="preserve">Возможность удаленного взаимодействия с использованием механизмов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web</w:t>
      </w:r>
      <w:r w:rsidRPr="00ED1D44">
        <w:rPr>
          <w:rFonts w:ascii="Times New Roman" w:eastAsia="Times New Roman" w:hAnsi="Times New Roman"/>
          <w:sz w:val="24"/>
          <w:lang w:eastAsia="en-US"/>
        </w:rPr>
        <w:t>-сервисов для работы с другими программными продуктами</w:t>
      </w:r>
    </w:p>
    <w:p w:rsidR="00ED1D44" w:rsidRPr="00ED1D44" w:rsidRDefault="00ED1D44" w:rsidP="00ED1D44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>Требуемое место на диске для работы системы не должно превышать 100Мб</w:t>
      </w:r>
    </w:p>
    <w:p w:rsidR="00ED1D44" w:rsidRPr="00ED1D44" w:rsidRDefault="00ED1D44" w:rsidP="00ED1D44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>Требуемое место на диске для хранения временных файлов системы в процессе ее работы не должно превышать 500Мб.</w:t>
      </w:r>
    </w:p>
    <w:p w:rsidR="00ED1D44" w:rsidRPr="00ED1D44" w:rsidRDefault="00ED1D44" w:rsidP="00ED1D44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>Максимальный объем, который работающая система может занимать в оперативной памяти не должен превышать 128Мб.</w:t>
      </w:r>
    </w:p>
    <w:p w:rsidR="00ED1D44" w:rsidRPr="00ED1D44" w:rsidRDefault="00ED1D44" w:rsidP="00ED1D44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>Система должна уметь тестировать код проектов, выполненных на языке</w:t>
      </w:r>
      <w:proofErr w:type="gramStart"/>
      <w:r w:rsidRPr="00ED1D44">
        <w:rPr>
          <w:rFonts w:ascii="Times New Roman" w:eastAsia="Times New Roman" w:hAnsi="Times New Roman"/>
          <w:sz w:val="24"/>
          <w:lang w:eastAsia="en-US"/>
        </w:rPr>
        <w:t xml:space="preserve"> С</w:t>
      </w:r>
      <w:proofErr w:type="gramEnd"/>
      <w:r w:rsidRPr="00ED1D44">
        <w:rPr>
          <w:rFonts w:ascii="Times New Roman" w:eastAsia="Times New Roman" w:hAnsi="Times New Roman"/>
          <w:sz w:val="24"/>
          <w:lang w:eastAsia="en-US"/>
        </w:rPr>
        <w:t xml:space="preserve">++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c</w:t>
      </w:r>
      <w:r w:rsidRPr="00ED1D44">
        <w:rPr>
          <w:rFonts w:ascii="Times New Roman" w:eastAsia="Times New Roman" w:hAnsi="Times New Roman"/>
          <w:sz w:val="24"/>
          <w:lang w:eastAsia="en-US"/>
        </w:rPr>
        <w:t xml:space="preserve"> использованием библиотеки модульного тестирования </w:t>
      </w:r>
      <w:proofErr w:type="spellStart"/>
      <w:r w:rsidRPr="00ED1D44">
        <w:rPr>
          <w:rFonts w:ascii="Times New Roman" w:eastAsia="Times New Roman" w:hAnsi="Times New Roman"/>
          <w:sz w:val="24"/>
          <w:lang w:val="en-US" w:eastAsia="en-US"/>
        </w:rPr>
        <w:t>UnitTest</w:t>
      </w:r>
      <w:proofErr w:type="spellEnd"/>
      <w:r w:rsidRPr="00ED1D44">
        <w:rPr>
          <w:rFonts w:ascii="Times New Roman" w:eastAsia="Times New Roman" w:hAnsi="Times New Roman"/>
          <w:sz w:val="24"/>
          <w:lang w:eastAsia="en-US"/>
        </w:rPr>
        <w:t>++.</w:t>
      </w:r>
    </w:p>
    <w:p w:rsidR="00ED1D44" w:rsidRPr="00ED1D44" w:rsidRDefault="00ED1D44" w:rsidP="00ED1D44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 xml:space="preserve">Система не должна требовать дополнительных инструментариев для сборки проектов, кроме тех, которых наличествуют в поставке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Microsoft</w:t>
      </w:r>
      <w:r w:rsidRPr="00ED1D44">
        <w:rPr>
          <w:rFonts w:ascii="Times New Roman" w:eastAsia="Times New Roman" w:hAnsi="Times New Roman"/>
          <w:sz w:val="24"/>
          <w:lang w:eastAsia="en-US"/>
        </w:rPr>
        <w:t xml:space="preserve">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Visual</w:t>
      </w:r>
      <w:r w:rsidRPr="00ED1D44">
        <w:rPr>
          <w:rFonts w:ascii="Times New Roman" w:eastAsia="Times New Roman" w:hAnsi="Times New Roman"/>
          <w:sz w:val="24"/>
          <w:lang w:eastAsia="en-US"/>
        </w:rPr>
        <w:t xml:space="preserve">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Studio</w:t>
      </w:r>
      <w:r w:rsidRPr="00ED1D44">
        <w:rPr>
          <w:rFonts w:ascii="Times New Roman" w:eastAsia="Times New Roman" w:hAnsi="Times New Roman"/>
          <w:sz w:val="24"/>
          <w:lang w:eastAsia="en-US"/>
        </w:rPr>
        <w:t xml:space="preserve"> 2008.</w:t>
      </w:r>
    </w:p>
    <w:p w:rsidR="00ED1D44" w:rsidRPr="00ED1D44" w:rsidRDefault="00ED1D44" w:rsidP="00ED1D44">
      <w:pPr>
        <w:spacing w:after="0"/>
        <w:ind w:left="1065" w:firstLine="0"/>
        <w:rPr>
          <w:rFonts w:ascii="Times New Roman" w:eastAsia="Times New Roman" w:hAnsi="Times New Roman"/>
          <w:sz w:val="24"/>
          <w:lang w:eastAsia="en-US"/>
        </w:rPr>
      </w:pPr>
    </w:p>
    <w:p w:rsidR="00ED1D44" w:rsidRPr="00206E8D" w:rsidRDefault="00ED1D44" w:rsidP="00206E8D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41" w:name="_Toc286615988"/>
      <w:bookmarkStart w:id="42" w:name="_Toc286616499"/>
      <w:r w:rsidRPr="00206E8D">
        <w:rPr>
          <w:rFonts w:ascii="Arial" w:eastAsia="Times New Roman" w:hAnsi="Arial" w:cs="Arial"/>
          <w:b/>
          <w:bCs/>
          <w:sz w:val="26"/>
          <w:szCs w:val="26"/>
        </w:rPr>
        <w:lastRenderedPageBreak/>
        <w:t>Требования к производительности</w:t>
      </w:r>
      <w:bookmarkEnd w:id="41"/>
      <w:bookmarkEnd w:id="42"/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 xml:space="preserve">Компоненты системы, отвечающие за ее интеграцию с сайтом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Item</w:t>
      </w:r>
      <w:r w:rsidRPr="00ED1D44">
        <w:rPr>
          <w:rFonts w:ascii="Times New Roman" w:eastAsia="Times New Roman" w:hAnsi="Times New Roman"/>
          <w:sz w:val="24"/>
          <w:lang w:eastAsia="en-US"/>
        </w:rPr>
        <w:t xml:space="preserve">74 не должны оказывать сколь значимого влияния на быстродействие интерфейса </w:t>
      </w:r>
      <w:proofErr w:type="spellStart"/>
      <w:r w:rsidRPr="00ED1D44">
        <w:rPr>
          <w:rFonts w:ascii="Times New Roman" w:eastAsia="Times New Roman" w:hAnsi="Times New Roman"/>
          <w:sz w:val="24"/>
          <w:lang w:val="en-US" w:eastAsia="en-US"/>
        </w:rPr>
        <w:t>Moodle</w:t>
      </w:r>
      <w:proofErr w:type="spellEnd"/>
      <w:r w:rsidRPr="00ED1D44">
        <w:rPr>
          <w:rFonts w:ascii="Times New Roman" w:eastAsia="Times New Roman" w:hAnsi="Times New Roman"/>
          <w:sz w:val="24"/>
          <w:lang w:eastAsia="en-US"/>
        </w:rPr>
        <w:t xml:space="preserve"> (увеличение отклика интерфейса не более чем на 1%). Пиковая загрузка процессора процессом компонента системы на платформе </w:t>
      </w:r>
      <w:proofErr w:type="spellStart"/>
      <w:r w:rsidRPr="00ED1D44">
        <w:rPr>
          <w:rFonts w:ascii="Times New Roman" w:eastAsia="Times New Roman" w:hAnsi="Times New Roman"/>
          <w:sz w:val="24"/>
          <w:lang w:eastAsia="en-US"/>
        </w:rPr>
        <w:t>хостинга</w:t>
      </w:r>
      <w:proofErr w:type="spellEnd"/>
      <w:r w:rsidRPr="00ED1D44">
        <w:rPr>
          <w:rFonts w:ascii="Times New Roman" w:eastAsia="Times New Roman" w:hAnsi="Times New Roman"/>
          <w:sz w:val="24"/>
          <w:lang w:eastAsia="en-US"/>
        </w:rPr>
        <w:t xml:space="preserve"> не должна превышать 1% и длиться не более 1мин. Требования к расходу трафика – не более 5% дополнительно сверх объема передаваемых файлов с работами студентов.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 xml:space="preserve">Компоненты системы, предназначенные для размещения на рабочей станции преподавателя не должны в момент работы системы не оказывать сколь значимого влияния на общее быстродействие операционной системы. При этом не должно происходить заметного уменьшения отзывчивости пользовательского </w:t>
      </w:r>
      <w:proofErr w:type="spellStart"/>
      <w:r w:rsidRPr="00ED1D44">
        <w:rPr>
          <w:rFonts w:ascii="Times New Roman" w:eastAsia="Times New Roman" w:hAnsi="Times New Roman"/>
          <w:sz w:val="24"/>
          <w:lang w:eastAsia="en-US"/>
        </w:rPr>
        <w:t>иитерфейса</w:t>
      </w:r>
      <w:proofErr w:type="spellEnd"/>
      <w:r w:rsidRPr="00ED1D44">
        <w:rPr>
          <w:rFonts w:ascii="Times New Roman" w:eastAsia="Times New Roman" w:hAnsi="Times New Roman"/>
          <w:sz w:val="24"/>
          <w:lang w:eastAsia="en-US"/>
        </w:rPr>
        <w:t xml:space="preserve"> (увеличение отклика интерфейса не более чем на 1%). Требования к расходу трафика аналогичны таковым для компонентов системы, отвечающих за интеграцию.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 xml:space="preserve">Время реакции системы на появление нового закаченного задания на сайте </w:t>
      </w:r>
      <w:r w:rsidRPr="00ED1D44">
        <w:rPr>
          <w:rFonts w:ascii="Times New Roman" w:eastAsia="Times New Roman" w:hAnsi="Times New Roman"/>
          <w:sz w:val="24"/>
          <w:lang w:val="en-US" w:eastAsia="en-US"/>
        </w:rPr>
        <w:t>Item</w:t>
      </w:r>
      <w:r w:rsidRPr="00ED1D44">
        <w:rPr>
          <w:rFonts w:ascii="Times New Roman" w:eastAsia="Times New Roman" w:hAnsi="Times New Roman"/>
          <w:sz w:val="24"/>
          <w:lang w:eastAsia="en-US"/>
        </w:rPr>
        <w:t>74 не должно превышать 1 часа и должно поддаваться настройке со стороны преподавателя.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</w:p>
    <w:p w:rsidR="00ED1D44" w:rsidRPr="00C52D9A" w:rsidRDefault="00ED1D44" w:rsidP="00C52D9A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43" w:name="_Toc286615989"/>
      <w:bookmarkStart w:id="44" w:name="_Toc286616500"/>
      <w:r w:rsidRPr="00C52D9A">
        <w:rPr>
          <w:rFonts w:ascii="Arial" w:eastAsia="Times New Roman" w:hAnsi="Arial" w:cs="Arial"/>
          <w:b/>
          <w:bCs/>
          <w:sz w:val="26"/>
          <w:szCs w:val="26"/>
        </w:rPr>
        <w:t>Требования к среде эксплуатации</w:t>
      </w:r>
      <w:bookmarkEnd w:id="43"/>
      <w:bookmarkEnd w:id="44"/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>Компоненты системы не должны конфликтовать с уже установленными программными продуктами, негативным образом влиять на их работу, как то: замедлять ее, повреждать данные в памяти и на жестком диске, приводить к сбоям и зависаниям.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>В случае возникновения программной ошибки в процессе работы системы, приводящей к невозможности продолжения дальнейшей ее работы, информация о сбое должна быть восстановима из внутреннего лога. При этом не должно возникать потерь пользовательских данных (за исключением временных).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>В случае возникновения некритической программной ошибки в процессе работы системы, пользователь должен быть соответствующим образом извещен о возникшей ошибке, а также о возможных ее последствиях. При этом работа программы может быть  завершена штатным образом.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color w:val="0000FF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</w:r>
    </w:p>
    <w:p w:rsidR="00ED1D44" w:rsidRPr="00C52D9A" w:rsidRDefault="00ED1D44" w:rsidP="00C52D9A">
      <w:pPr>
        <w:pStyle w:val="a3"/>
        <w:keepNext/>
        <w:numPr>
          <w:ilvl w:val="3"/>
          <w:numId w:val="24"/>
        </w:numPr>
        <w:tabs>
          <w:tab w:val="num" w:pos="720"/>
        </w:tabs>
        <w:spacing w:before="240" w:after="60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bookmarkStart w:id="45" w:name="_Toc286615990"/>
      <w:bookmarkStart w:id="46" w:name="_Toc286616501"/>
      <w:r w:rsidRPr="00C52D9A">
        <w:rPr>
          <w:rFonts w:ascii="Arial" w:eastAsia="Times New Roman" w:hAnsi="Arial" w:cs="Arial"/>
          <w:b/>
          <w:bCs/>
          <w:sz w:val="26"/>
          <w:szCs w:val="26"/>
        </w:rPr>
        <w:t>Требования к документации</w:t>
      </w:r>
      <w:bookmarkEnd w:id="45"/>
      <w:bookmarkEnd w:id="46"/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  <w:t>Готовая система должна поставляться с руководством пользователя, включающим в себя подробные инструкции по развертыванию и обслуживанию системы. Все возможные настройки системы должны быть документированы. Если система хранит информацию на диске в файлах – информация о местоположении и формате этих файлов должна быть включена в документацию.</w:t>
      </w:r>
    </w:p>
    <w:p w:rsidR="00ED1D44" w:rsidRPr="00ED1D44" w:rsidRDefault="00ED1D44" w:rsidP="00ED1D44">
      <w:pPr>
        <w:spacing w:after="0"/>
        <w:ind w:firstLine="0"/>
        <w:rPr>
          <w:rFonts w:ascii="Times New Roman" w:eastAsia="Times New Roman" w:hAnsi="Times New Roman"/>
          <w:sz w:val="24"/>
          <w:lang w:eastAsia="en-US"/>
        </w:rPr>
      </w:pPr>
      <w:r w:rsidRPr="00ED1D44">
        <w:rPr>
          <w:rFonts w:ascii="Times New Roman" w:eastAsia="Times New Roman" w:hAnsi="Times New Roman"/>
          <w:sz w:val="24"/>
          <w:lang w:eastAsia="en-US"/>
        </w:rPr>
        <w:tab/>
      </w:r>
    </w:p>
    <w:p w:rsidR="00DF4D22" w:rsidRPr="004B4402" w:rsidRDefault="00DF4D22" w:rsidP="00AF1717">
      <w:pPr>
        <w:ind w:firstLine="0"/>
        <w:rPr>
          <w:rFonts w:ascii="Times New Roman" w:hAnsi="Times New Roman"/>
          <w:sz w:val="24"/>
        </w:rPr>
      </w:pPr>
    </w:p>
    <w:p w:rsidR="00645A32" w:rsidRPr="00DF4D22" w:rsidRDefault="00645A32" w:rsidP="00444019">
      <w:pPr>
        <w:ind w:left="567" w:firstLine="0"/>
        <w:rPr>
          <w:rFonts w:ascii="Times New Roman" w:hAnsi="Times New Roman"/>
          <w:sz w:val="24"/>
        </w:rPr>
      </w:pPr>
    </w:p>
    <w:sectPr w:rsidR="00645A32" w:rsidRPr="00DF4D22" w:rsidSect="00C24CE3">
      <w:footerReference w:type="default" r:id="rId11"/>
      <w:pgSz w:w="11906" w:h="16838"/>
      <w:pgMar w:top="993" w:right="849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FFB" w:rsidRDefault="00994FFB" w:rsidP="00B87CDD">
      <w:pPr>
        <w:spacing w:after="0"/>
      </w:pPr>
      <w:r>
        <w:separator/>
      </w:r>
    </w:p>
  </w:endnote>
  <w:endnote w:type="continuationSeparator" w:id="0">
    <w:p w:rsidR="00994FFB" w:rsidRDefault="00994FFB" w:rsidP="00B87C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CDD" w:rsidRPr="00035C55" w:rsidRDefault="00B3789C">
    <w:pPr>
      <w:pStyle w:val="a7"/>
      <w:jc w:val="right"/>
      <w:rPr>
        <w:rFonts w:ascii="Times New Roman" w:hAnsi="Times New Roman"/>
        <w:sz w:val="20"/>
      </w:rPr>
    </w:pPr>
    <w:r w:rsidRPr="00035C55">
      <w:rPr>
        <w:rFonts w:ascii="Times New Roman" w:hAnsi="Times New Roman"/>
        <w:sz w:val="20"/>
      </w:rPr>
      <w:fldChar w:fldCharType="begin"/>
    </w:r>
    <w:r w:rsidR="00B87CDD" w:rsidRPr="00035C55">
      <w:rPr>
        <w:rFonts w:ascii="Times New Roman" w:hAnsi="Times New Roman"/>
        <w:sz w:val="20"/>
      </w:rPr>
      <w:instrText xml:space="preserve"> PAGE   \* MERGEFORMAT </w:instrText>
    </w:r>
    <w:r w:rsidRPr="00035C55">
      <w:rPr>
        <w:rFonts w:ascii="Times New Roman" w:hAnsi="Times New Roman"/>
        <w:sz w:val="20"/>
      </w:rPr>
      <w:fldChar w:fldCharType="separate"/>
    </w:r>
    <w:r w:rsidR="003A643C">
      <w:rPr>
        <w:rFonts w:ascii="Times New Roman" w:hAnsi="Times New Roman"/>
        <w:noProof/>
        <w:sz w:val="20"/>
      </w:rPr>
      <w:t>2</w:t>
    </w:r>
    <w:r w:rsidRPr="00035C55">
      <w:rPr>
        <w:rFonts w:ascii="Times New Roman" w:hAnsi="Times New Roman"/>
        <w:sz w:val="20"/>
      </w:rPr>
      <w:fldChar w:fldCharType="end"/>
    </w:r>
  </w:p>
  <w:p w:rsidR="00B87CDD" w:rsidRDefault="00B87CD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FFB" w:rsidRDefault="00994FFB" w:rsidP="00B87CDD">
      <w:pPr>
        <w:spacing w:after="0"/>
      </w:pPr>
      <w:r>
        <w:separator/>
      </w:r>
    </w:p>
  </w:footnote>
  <w:footnote w:type="continuationSeparator" w:id="0">
    <w:p w:rsidR="00994FFB" w:rsidRDefault="00994FFB" w:rsidP="00B87C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6F73"/>
    <w:multiLevelType w:val="hybridMultilevel"/>
    <w:tmpl w:val="0C72D62A"/>
    <w:lvl w:ilvl="0" w:tplc="4606DD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62F580A"/>
    <w:multiLevelType w:val="hybridMultilevel"/>
    <w:tmpl w:val="692EA0DA"/>
    <w:lvl w:ilvl="0" w:tplc="89AAB1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51236"/>
    <w:multiLevelType w:val="hybridMultilevel"/>
    <w:tmpl w:val="85024112"/>
    <w:lvl w:ilvl="0" w:tplc="E6AE27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75ED8"/>
    <w:multiLevelType w:val="hybridMultilevel"/>
    <w:tmpl w:val="9008FA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0C039D7"/>
    <w:multiLevelType w:val="multilevel"/>
    <w:tmpl w:val="F4226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12050314"/>
    <w:multiLevelType w:val="hybridMultilevel"/>
    <w:tmpl w:val="877E577E"/>
    <w:lvl w:ilvl="0" w:tplc="E6AE27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0017AD"/>
    <w:multiLevelType w:val="hybridMultilevel"/>
    <w:tmpl w:val="97CC0570"/>
    <w:lvl w:ilvl="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56" w:hanging="360"/>
      </w:pPr>
    </w:lvl>
    <w:lvl w:ilvl="2" w:tentative="1">
      <w:start w:val="1"/>
      <w:numFmt w:val="lowerRoman"/>
      <w:lvlText w:val="%3."/>
      <w:lvlJc w:val="right"/>
      <w:pPr>
        <w:ind w:left="2376" w:hanging="180"/>
      </w:pPr>
    </w:lvl>
    <w:lvl w:ilvl="3" w:tentative="1">
      <w:start w:val="1"/>
      <w:numFmt w:val="decimal"/>
      <w:lvlText w:val="%4."/>
      <w:lvlJc w:val="left"/>
      <w:pPr>
        <w:ind w:left="3096" w:hanging="360"/>
      </w:pPr>
    </w:lvl>
    <w:lvl w:ilvl="4" w:tentative="1">
      <w:start w:val="1"/>
      <w:numFmt w:val="lowerLetter"/>
      <w:lvlText w:val="%5."/>
      <w:lvlJc w:val="left"/>
      <w:pPr>
        <w:ind w:left="3816" w:hanging="360"/>
      </w:pPr>
    </w:lvl>
    <w:lvl w:ilvl="5" w:tentative="1">
      <w:start w:val="1"/>
      <w:numFmt w:val="lowerRoman"/>
      <w:lvlText w:val="%6."/>
      <w:lvlJc w:val="right"/>
      <w:pPr>
        <w:ind w:left="4536" w:hanging="180"/>
      </w:pPr>
    </w:lvl>
    <w:lvl w:ilvl="6" w:tentative="1">
      <w:start w:val="1"/>
      <w:numFmt w:val="decimal"/>
      <w:lvlText w:val="%7."/>
      <w:lvlJc w:val="left"/>
      <w:pPr>
        <w:ind w:left="5256" w:hanging="360"/>
      </w:pPr>
    </w:lvl>
    <w:lvl w:ilvl="7" w:tentative="1">
      <w:start w:val="1"/>
      <w:numFmt w:val="lowerLetter"/>
      <w:lvlText w:val="%8."/>
      <w:lvlJc w:val="left"/>
      <w:pPr>
        <w:ind w:left="5976" w:hanging="360"/>
      </w:pPr>
    </w:lvl>
    <w:lvl w:ilvl="8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6694978"/>
    <w:multiLevelType w:val="hybridMultilevel"/>
    <w:tmpl w:val="315C00C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9A14CCC"/>
    <w:multiLevelType w:val="hybridMultilevel"/>
    <w:tmpl w:val="CB923020"/>
    <w:lvl w:ilvl="0" w:tplc="857C5D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9460A"/>
    <w:multiLevelType w:val="hybridMultilevel"/>
    <w:tmpl w:val="24A64CEE"/>
    <w:lvl w:ilvl="0" w:tplc="89AAB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D46D9"/>
    <w:multiLevelType w:val="hybridMultilevel"/>
    <w:tmpl w:val="DCB8104C"/>
    <w:lvl w:ilvl="0" w:tplc="E6AE270A">
      <w:start w:val="1"/>
      <w:numFmt w:val="decimal"/>
      <w:lvlText w:val="%1."/>
      <w:lvlJc w:val="left"/>
      <w:pPr>
        <w:ind w:left="1735" w:hanging="102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8566FB9"/>
    <w:multiLevelType w:val="hybridMultilevel"/>
    <w:tmpl w:val="B52AB188"/>
    <w:lvl w:ilvl="0" w:tplc="0419000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AA0755"/>
    <w:multiLevelType w:val="hybridMultilevel"/>
    <w:tmpl w:val="079416DE"/>
    <w:lvl w:ilvl="0" w:tplc="5A30795A">
      <w:start w:val="1"/>
      <w:numFmt w:val="decimal"/>
      <w:lvlText w:val="%1."/>
      <w:lvlJc w:val="left"/>
      <w:pPr>
        <w:ind w:left="1049" w:hanging="68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D1FC9"/>
    <w:multiLevelType w:val="hybridMultilevel"/>
    <w:tmpl w:val="2CF62392"/>
    <w:lvl w:ilvl="0" w:tplc="E6AE270A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3E118B"/>
    <w:multiLevelType w:val="hybridMultilevel"/>
    <w:tmpl w:val="468A71F8"/>
    <w:lvl w:ilvl="0" w:tplc="327E954A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488A1D0E"/>
    <w:multiLevelType w:val="hybridMultilevel"/>
    <w:tmpl w:val="9ADA3AFA"/>
    <w:lvl w:ilvl="0" w:tplc="0419000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302C8"/>
    <w:multiLevelType w:val="hybridMultilevel"/>
    <w:tmpl w:val="EA3460AA"/>
    <w:lvl w:ilvl="0" w:tplc="E6AE27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9D2E87"/>
    <w:multiLevelType w:val="hybridMultilevel"/>
    <w:tmpl w:val="777AF24C"/>
    <w:lvl w:ilvl="0" w:tplc="E6AE2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E3D54"/>
    <w:multiLevelType w:val="hybridMultilevel"/>
    <w:tmpl w:val="ED8C9A40"/>
    <w:lvl w:ilvl="0" w:tplc="04190011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2EE20D2"/>
    <w:multiLevelType w:val="hybridMultilevel"/>
    <w:tmpl w:val="BEF086A8"/>
    <w:lvl w:ilvl="0" w:tplc="F6245C7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9AAB1E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64CF23A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3201367"/>
    <w:multiLevelType w:val="hybridMultilevel"/>
    <w:tmpl w:val="9B5C7FA0"/>
    <w:lvl w:ilvl="0" w:tplc="0419000F">
      <w:start w:val="1"/>
      <w:numFmt w:val="decimal"/>
      <w:lvlText w:val="%1."/>
      <w:lvlJc w:val="left"/>
      <w:pPr>
        <w:ind w:left="1049" w:hanging="68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25F18"/>
    <w:multiLevelType w:val="hybridMultilevel"/>
    <w:tmpl w:val="CB0879C0"/>
    <w:lvl w:ilvl="0" w:tplc="04190001">
      <w:start w:val="1"/>
      <w:numFmt w:val="decimal"/>
      <w:lvlText w:val="%1.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F7E766E"/>
    <w:multiLevelType w:val="hybridMultilevel"/>
    <w:tmpl w:val="469E8C72"/>
    <w:lvl w:ilvl="0" w:tplc="327E9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56917A2"/>
    <w:multiLevelType w:val="hybridMultilevel"/>
    <w:tmpl w:val="9DE86438"/>
    <w:lvl w:ilvl="0" w:tplc="0419000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785462"/>
    <w:multiLevelType w:val="hybridMultilevel"/>
    <w:tmpl w:val="262E230C"/>
    <w:lvl w:ilvl="0" w:tplc="421444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6BB4337"/>
    <w:multiLevelType w:val="hybridMultilevel"/>
    <w:tmpl w:val="ADA66500"/>
    <w:lvl w:ilvl="0" w:tplc="E6AE270A">
      <w:start w:val="1"/>
      <w:numFmt w:val="decimal"/>
      <w:lvlText w:val="%1."/>
      <w:lvlJc w:val="left"/>
      <w:pPr>
        <w:ind w:left="1080" w:hanging="360"/>
      </w:p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4"/>
  </w:num>
  <w:num w:numId="3">
    <w:abstractNumId w:val="2"/>
  </w:num>
  <w:num w:numId="4">
    <w:abstractNumId w:val="22"/>
  </w:num>
  <w:num w:numId="5">
    <w:abstractNumId w:val="8"/>
  </w:num>
  <w:num w:numId="6">
    <w:abstractNumId w:val="11"/>
  </w:num>
  <w:num w:numId="7">
    <w:abstractNumId w:val="5"/>
  </w:num>
  <w:num w:numId="8">
    <w:abstractNumId w:val="3"/>
  </w:num>
  <w:num w:numId="9">
    <w:abstractNumId w:val="25"/>
  </w:num>
  <w:num w:numId="10">
    <w:abstractNumId w:val="23"/>
  </w:num>
  <w:num w:numId="11">
    <w:abstractNumId w:val="18"/>
  </w:num>
  <w:num w:numId="12">
    <w:abstractNumId w:val="21"/>
  </w:num>
  <w:num w:numId="13">
    <w:abstractNumId w:val="15"/>
  </w:num>
  <w:num w:numId="14">
    <w:abstractNumId w:val="10"/>
  </w:num>
  <w:num w:numId="15">
    <w:abstractNumId w:val="9"/>
  </w:num>
  <w:num w:numId="16">
    <w:abstractNumId w:val="7"/>
  </w:num>
  <w:num w:numId="17">
    <w:abstractNumId w:val="20"/>
  </w:num>
  <w:num w:numId="18">
    <w:abstractNumId w:val="12"/>
  </w:num>
  <w:num w:numId="19">
    <w:abstractNumId w:val="16"/>
  </w:num>
  <w:num w:numId="20">
    <w:abstractNumId w:val="17"/>
  </w:num>
  <w:num w:numId="21">
    <w:abstractNumId w:val="6"/>
  </w:num>
  <w:num w:numId="22">
    <w:abstractNumId w:val="13"/>
  </w:num>
  <w:num w:numId="23">
    <w:abstractNumId w:val="1"/>
  </w:num>
  <w:num w:numId="24">
    <w:abstractNumId w:val="4"/>
  </w:num>
  <w:num w:numId="25">
    <w:abstractNumId w:val="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4770"/>
    <w:rsid w:val="0000637C"/>
    <w:rsid w:val="000131C7"/>
    <w:rsid w:val="00014FA3"/>
    <w:rsid w:val="00020AEB"/>
    <w:rsid w:val="00035C55"/>
    <w:rsid w:val="000377C2"/>
    <w:rsid w:val="00044F41"/>
    <w:rsid w:val="00062ADA"/>
    <w:rsid w:val="00070F8F"/>
    <w:rsid w:val="00072AFD"/>
    <w:rsid w:val="00072E6F"/>
    <w:rsid w:val="000863A9"/>
    <w:rsid w:val="00090848"/>
    <w:rsid w:val="000A2AA8"/>
    <w:rsid w:val="000D49B2"/>
    <w:rsid w:val="000E3057"/>
    <w:rsid w:val="000F0141"/>
    <w:rsid w:val="000F0AB7"/>
    <w:rsid w:val="00112293"/>
    <w:rsid w:val="001178AD"/>
    <w:rsid w:val="00120359"/>
    <w:rsid w:val="001218B7"/>
    <w:rsid w:val="00123A6D"/>
    <w:rsid w:val="00136058"/>
    <w:rsid w:val="00140081"/>
    <w:rsid w:val="00140791"/>
    <w:rsid w:val="001477F3"/>
    <w:rsid w:val="00157A0D"/>
    <w:rsid w:val="00165480"/>
    <w:rsid w:val="001A47A7"/>
    <w:rsid w:val="001C1879"/>
    <w:rsid w:val="001C2222"/>
    <w:rsid w:val="001C257D"/>
    <w:rsid w:val="001C4E7F"/>
    <w:rsid w:val="001D3B10"/>
    <w:rsid w:val="001D7DCD"/>
    <w:rsid w:val="001E3691"/>
    <w:rsid w:val="001E6034"/>
    <w:rsid w:val="00206E8D"/>
    <w:rsid w:val="00217CE8"/>
    <w:rsid w:val="002215FA"/>
    <w:rsid w:val="00232097"/>
    <w:rsid w:val="0023642F"/>
    <w:rsid w:val="00273EC0"/>
    <w:rsid w:val="00280E83"/>
    <w:rsid w:val="002819B5"/>
    <w:rsid w:val="0029358D"/>
    <w:rsid w:val="002951DC"/>
    <w:rsid w:val="00296C59"/>
    <w:rsid w:val="002B219A"/>
    <w:rsid w:val="002B37E8"/>
    <w:rsid w:val="002D1506"/>
    <w:rsid w:val="002D4100"/>
    <w:rsid w:val="002D5A11"/>
    <w:rsid w:val="002E32C3"/>
    <w:rsid w:val="002E3633"/>
    <w:rsid w:val="002F1683"/>
    <w:rsid w:val="002F4875"/>
    <w:rsid w:val="002F4A8D"/>
    <w:rsid w:val="00303C9B"/>
    <w:rsid w:val="0033245D"/>
    <w:rsid w:val="003452AC"/>
    <w:rsid w:val="003453FE"/>
    <w:rsid w:val="00347D92"/>
    <w:rsid w:val="003536EA"/>
    <w:rsid w:val="00362133"/>
    <w:rsid w:val="003801CA"/>
    <w:rsid w:val="00384144"/>
    <w:rsid w:val="00385AD6"/>
    <w:rsid w:val="00391573"/>
    <w:rsid w:val="003918B5"/>
    <w:rsid w:val="003A02E9"/>
    <w:rsid w:val="003A0641"/>
    <w:rsid w:val="003A1375"/>
    <w:rsid w:val="003A643C"/>
    <w:rsid w:val="003C01E4"/>
    <w:rsid w:val="003C07FB"/>
    <w:rsid w:val="003D28CA"/>
    <w:rsid w:val="003D79CE"/>
    <w:rsid w:val="003E0348"/>
    <w:rsid w:val="003E0691"/>
    <w:rsid w:val="003E0DB9"/>
    <w:rsid w:val="004018CD"/>
    <w:rsid w:val="004207B1"/>
    <w:rsid w:val="00422AFC"/>
    <w:rsid w:val="00424FE5"/>
    <w:rsid w:val="00427E3C"/>
    <w:rsid w:val="00432AE5"/>
    <w:rsid w:val="004368E2"/>
    <w:rsid w:val="00444019"/>
    <w:rsid w:val="00452FAB"/>
    <w:rsid w:val="00464328"/>
    <w:rsid w:val="004651CA"/>
    <w:rsid w:val="0046526A"/>
    <w:rsid w:val="00476B2F"/>
    <w:rsid w:val="0047776E"/>
    <w:rsid w:val="00482964"/>
    <w:rsid w:val="004830A5"/>
    <w:rsid w:val="004854B7"/>
    <w:rsid w:val="0049157F"/>
    <w:rsid w:val="004A376B"/>
    <w:rsid w:val="004B1A39"/>
    <w:rsid w:val="004B4402"/>
    <w:rsid w:val="004B7858"/>
    <w:rsid w:val="004C0E7A"/>
    <w:rsid w:val="004C1CD7"/>
    <w:rsid w:val="004D0E5C"/>
    <w:rsid w:val="004D1947"/>
    <w:rsid w:val="004E5C94"/>
    <w:rsid w:val="004F153D"/>
    <w:rsid w:val="004F4413"/>
    <w:rsid w:val="004F4ED7"/>
    <w:rsid w:val="004F5B2C"/>
    <w:rsid w:val="00506485"/>
    <w:rsid w:val="00510A3F"/>
    <w:rsid w:val="005235A5"/>
    <w:rsid w:val="00523BC9"/>
    <w:rsid w:val="00535706"/>
    <w:rsid w:val="00541A2B"/>
    <w:rsid w:val="00574587"/>
    <w:rsid w:val="00587E2D"/>
    <w:rsid w:val="00594822"/>
    <w:rsid w:val="005953F4"/>
    <w:rsid w:val="005A2425"/>
    <w:rsid w:val="005E0BA8"/>
    <w:rsid w:val="005E4770"/>
    <w:rsid w:val="005E495C"/>
    <w:rsid w:val="005F1B9C"/>
    <w:rsid w:val="00606D19"/>
    <w:rsid w:val="00612A36"/>
    <w:rsid w:val="0062104D"/>
    <w:rsid w:val="006219E7"/>
    <w:rsid w:val="0062348F"/>
    <w:rsid w:val="00640C6F"/>
    <w:rsid w:val="00642A0C"/>
    <w:rsid w:val="00645357"/>
    <w:rsid w:val="00645602"/>
    <w:rsid w:val="00645A32"/>
    <w:rsid w:val="00647ACC"/>
    <w:rsid w:val="0065438F"/>
    <w:rsid w:val="006650C8"/>
    <w:rsid w:val="006665FF"/>
    <w:rsid w:val="00675870"/>
    <w:rsid w:val="00677BD6"/>
    <w:rsid w:val="006824A2"/>
    <w:rsid w:val="00686785"/>
    <w:rsid w:val="00697BAE"/>
    <w:rsid w:val="006A1014"/>
    <w:rsid w:val="006A3600"/>
    <w:rsid w:val="006B4B86"/>
    <w:rsid w:val="006C0B7D"/>
    <w:rsid w:val="006C4DE0"/>
    <w:rsid w:val="006D7418"/>
    <w:rsid w:val="006F2286"/>
    <w:rsid w:val="006F7D9A"/>
    <w:rsid w:val="00700CD7"/>
    <w:rsid w:val="00710E6E"/>
    <w:rsid w:val="007134C4"/>
    <w:rsid w:val="00714459"/>
    <w:rsid w:val="007243CB"/>
    <w:rsid w:val="00733045"/>
    <w:rsid w:val="00737746"/>
    <w:rsid w:val="007441C7"/>
    <w:rsid w:val="00750981"/>
    <w:rsid w:val="00753F47"/>
    <w:rsid w:val="00755C3A"/>
    <w:rsid w:val="0075692A"/>
    <w:rsid w:val="00760031"/>
    <w:rsid w:val="00765A7B"/>
    <w:rsid w:val="007747C0"/>
    <w:rsid w:val="0077754D"/>
    <w:rsid w:val="00785AD4"/>
    <w:rsid w:val="00787C0E"/>
    <w:rsid w:val="007A365F"/>
    <w:rsid w:val="007A6AAD"/>
    <w:rsid w:val="007B46EE"/>
    <w:rsid w:val="007C20FC"/>
    <w:rsid w:val="007D4020"/>
    <w:rsid w:val="007D7717"/>
    <w:rsid w:val="007E6928"/>
    <w:rsid w:val="007F5EAF"/>
    <w:rsid w:val="00803F71"/>
    <w:rsid w:val="00805806"/>
    <w:rsid w:val="00821068"/>
    <w:rsid w:val="0082410A"/>
    <w:rsid w:val="0082492B"/>
    <w:rsid w:val="00826491"/>
    <w:rsid w:val="00834568"/>
    <w:rsid w:val="008420B3"/>
    <w:rsid w:val="00843EDF"/>
    <w:rsid w:val="008477EB"/>
    <w:rsid w:val="00850066"/>
    <w:rsid w:val="00850663"/>
    <w:rsid w:val="0085304D"/>
    <w:rsid w:val="008654C2"/>
    <w:rsid w:val="00866EC1"/>
    <w:rsid w:val="008748BA"/>
    <w:rsid w:val="00876A8B"/>
    <w:rsid w:val="008838DA"/>
    <w:rsid w:val="008863F0"/>
    <w:rsid w:val="00890DE2"/>
    <w:rsid w:val="00891F22"/>
    <w:rsid w:val="00893A45"/>
    <w:rsid w:val="008945BC"/>
    <w:rsid w:val="008A52DD"/>
    <w:rsid w:val="008F0BF2"/>
    <w:rsid w:val="008F3F7E"/>
    <w:rsid w:val="00905436"/>
    <w:rsid w:val="00914B9F"/>
    <w:rsid w:val="00946B59"/>
    <w:rsid w:val="00954230"/>
    <w:rsid w:val="00955C15"/>
    <w:rsid w:val="00964ABB"/>
    <w:rsid w:val="00977C52"/>
    <w:rsid w:val="00981968"/>
    <w:rsid w:val="0098697B"/>
    <w:rsid w:val="009946CE"/>
    <w:rsid w:val="00994FFB"/>
    <w:rsid w:val="00996B8D"/>
    <w:rsid w:val="009A18A1"/>
    <w:rsid w:val="009B4DF2"/>
    <w:rsid w:val="009C4E6A"/>
    <w:rsid w:val="009C5C43"/>
    <w:rsid w:val="009D3A85"/>
    <w:rsid w:val="009D7C79"/>
    <w:rsid w:val="00A01CFD"/>
    <w:rsid w:val="00A20EE5"/>
    <w:rsid w:val="00A2422E"/>
    <w:rsid w:val="00A5291A"/>
    <w:rsid w:val="00A52968"/>
    <w:rsid w:val="00A64659"/>
    <w:rsid w:val="00A721C3"/>
    <w:rsid w:val="00A7520B"/>
    <w:rsid w:val="00A7792F"/>
    <w:rsid w:val="00A90F82"/>
    <w:rsid w:val="00A95BE6"/>
    <w:rsid w:val="00AE6388"/>
    <w:rsid w:val="00AF1717"/>
    <w:rsid w:val="00B0309B"/>
    <w:rsid w:val="00B11146"/>
    <w:rsid w:val="00B174B8"/>
    <w:rsid w:val="00B26504"/>
    <w:rsid w:val="00B32330"/>
    <w:rsid w:val="00B3789C"/>
    <w:rsid w:val="00B53330"/>
    <w:rsid w:val="00B837EA"/>
    <w:rsid w:val="00B87CDD"/>
    <w:rsid w:val="00B947B2"/>
    <w:rsid w:val="00BE1BF3"/>
    <w:rsid w:val="00BF3809"/>
    <w:rsid w:val="00C24CE3"/>
    <w:rsid w:val="00C34D87"/>
    <w:rsid w:val="00C50966"/>
    <w:rsid w:val="00C52D9A"/>
    <w:rsid w:val="00C53399"/>
    <w:rsid w:val="00C61348"/>
    <w:rsid w:val="00C65B3F"/>
    <w:rsid w:val="00C86A2E"/>
    <w:rsid w:val="00C94CA8"/>
    <w:rsid w:val="00CB0DDB"/>
    <w:rsid w:val="00CB676D"/>
    <w:rsid w:val="00CB7AAA"/>
    <w:rsid w:val="00CC2F04"/>
    <w:rsid w:val="00CC5A87"/>
    <w:rsid w:val="00CD7B1B"/>
    <w:rsid w:val="00CE43A4"/>
    <w:rsid w:val="00CE75A0"/>
    <w:rsid w:val="00CF20E4"/>
    <w:rsid w:val="00CF3C81"/>
    <w:rsid w:val="00D00C85"/>
    <w:rsid w:val="00D03FD5"/>
    <w:rsid w:val="00D1223E"/>
    <w:rsid w:val="00D418CE"/>
    <w:rsid w:val="00D465EF"/>
    <w:rsid w:val="00D61742"/>
    <w:rsid w:val="00D64A4B"/>
    <w:rsid w:val="00D65524"/>
    <w:rsid w:val="00D76D18"/>
    <w:rsid w:val="00D826C9"/>
    <w:rsid w:val="00D93217"/>
    <w:rsid w:val="00D94F74"/>
    <w:rsid w:val="00D95597"/>
    <w:rsid w:val="00DA338F"/>
    <w:rsid w:val="00DA6898"/>
    <w:rsid w:val="00DB249A"/>
    <w:rsid w:val="00DC2486"/>
    <w:rsid w:val="00DC70F5"/>
    <w:rsid w:val="00DD7C09"/>
    <w:rsid w:val="00DE0D01"/>
    <w:rsid w:val="00DE35BE"/>
    <w:rsid w:val="00DE7379"/>
    <w:rsid w:val="00DF4D22"/>
    <w:rsid w:val="00DF4EB1"/>
    <w:rsid w:val="00DF5C07"/>
    <w:rsid w:val="00E206C4"/>
    <w:rsid w:val="00E250F2"/>
    <w:rsid w:val="00E378E8"/>
    <w:rsid w:val="00E4381A"/>
    <w:rsid w:val="00E56FF1"/>
    <w:rsid w:val="00E57173"/>
    <w:rsid w:val="00E63DC6"/>
    <w:rsid w:val="00E64356"/>
    <w:rsid w:val="00E6500F"/>
    <w:rsid w:val="00E80762"/>
    <w:rsid w:val="00E824DD"/>
    <w:rsid w:val="00E87537"/>
    <w:rsid w:val="00E91A40"/>
    <w:rsid w:val="00E92FD0"/>
    <w:rsid w:val="00E95F5E"/>
    <w:rsid w:val="00E974F2"/>
    <w:rsid w:val="00EB16B6"/>
    <w:rsid w:val="00EB74B4"/>
    <w:rsid w:val="00EC3D40"/>
    <w:rsid w:val="00EC5DCB"/>
    <w:rsid w:val="00ED15D3"/>
    <w:rsid w:val="00ED1D44"/>
    <w:rsid w:val="00ED37AB"/>
    <w:rsid w:val="00F006A3"/>
    <w:rsid w:val="00F03793"/>
    <w:rsid w:val="00F216BE"/>
    <w:rsid w:val="00F3349A"/>
    <w:rsid w:val="00F40CCB"/>
    <w:rsid w:val="00F44622"/>
    <w:rsid w:val="00F805FF"/>
    <w:rsid w:val="00FC5F01"/>
    <w:rsid w:val="00FC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770"/>
    <w:pPr>
      <w:spacing w:after="150"/>
      <w:ind w:firstLine="360"/>
      <w:jc w:val="both"/>
    </w:pPr>
    <w:rPr>
      <w:rFonts w:ascii="Tahoma" w:eastAsia="MS Mincho" w:hAnsi="Tahoma"/>
      <w:sz w:val="22"/>
      <w:szCs w:val="24"/>
    </w:rPr>
  </w:style>
  <w:style w:type="paragraph" w:styleId="1">
    <w:name w:val="heading 1"/>
    <w:basedOn w:val="a"/>
    <w:next w:val="a"/>
    <w:link w:val="10"/>
    <w:qFormat/>
    <w:rsid w:val="0073774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44F4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044F4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6650C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946C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1D44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/>
      <w:b/>
      <w:bCs/>
      <w:szCs w:val="22"/>
      <w:lang w:val="en-US" w:eastAsia="en-US"/>
    </w:rPr>
  </w:style>
  <w:style w:type="paragraph" w:styleId="7">
    <w:name w:val="heading 7"/>
    <w:basedOn w:val="a"/>
    <w:next w:val="a"/>
    <w:link w:val="70"/>
    <w:qFormat/>
    <w:rsid w:val="00ED1D44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/>
      <w:sz w:val="24"/>
      <w:lang w:val="en-US" w:eastAsia="en-US"/>
    </w:rPr>
  </w:style>
  <w:style w:type="paragraph" w:styleId="8">
    <w:name w:val="heading 8"/>
    <w:basedOn w:val="a"/>
    <w:next w:val="a"/>
    <w:link w:val="80"/>
    <w:qFormat/>
    <w:rsid w:val="00ED1D44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/>
      <w:i/>
      <w:iCs/>
      <w:sz w:val="24"/>
      <w:lang w:val="en-US" w:eastAsia="en-US"/>
    </w:rPr>
  </w:style>
  <w:style w:type="paragraph" w:styleId="9">
    <w:name w:val="heading 9"/>
    <w:basedOn w:val="a"/>
    <w:next w:val="a"/>
    <w:link w:val="90"/>
    <w:qFormat/>
    <w:rsid w:val="00ED1D44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4pt432px">
    <w:name w:val="Стиль Tahoma 14 pt Слева:  432 px"/>
    <w:basedOn w:val="a"/>
    <w:rsid w:val="005E4770"/>
    <w:pPr>
      <w:ind w:left="6480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73774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4F4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44F41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4018CD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Cs w:val="22"/>
      <w:lang w:eastAsia="en-US"/>
    </w:rPr>
  </w:style>
  <w:style w:type="character" w:styleId="a4">
    <w:name w:val="Hyperlink"/>
    <w:basedOn w:val="a0"/>
    <w:uiPriority w:val="99"/>
    <w:unhideWhenUsed/>
    <w:rsid w:val="0000637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3A45"/>
  </w:style>
  <w:style w:type="paragraph" w:styleId="21">
    <w:name w:val="toc 2"/>
    <w:basedOn w:val="a"/>
    <w:next w:val="a"/>
    <w:autoRedefine/>
    <w:uiPriority w:val="39"/>
    <w:unhideWhenUsed/>
    <w:rsid w:val="00893A45"/>
    <w:pPr>
      <w:ind w:left="220"/>
    </w:pPr>
  </w:style>
  <w:style w:type="paragraph" w:styleId="a5">
    <w:name w:val="header"/>
    <w:basedOn w:val="a"/>
    <w:link w:val="a6"/>
    <w:uiPriority w:val="99"/>
    <w:semiHidden/>
    <w:unhideWhenUsed/>
    <w:rsid w:val="00B87C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87CDD"/>
    <w:rPr>
      <w:rFonts w:ascii="Tahoma" w:eastAsia="MS Mincho" w:hAnsi="Tahoma"/>
      <w:sz w:val="22"/>
      <w:szCs w:val="24"/>
    </w:rPr>
  </w:style>
  <w:style w:type="paragraph" w:styleId="a7">
    <w:name w:val="footer"/>
    <w:basedOn w:val="a"/>
    <w:link w:val="a8"/>
    <w:uiPriority w:val="99"/>
    <w:unhideWhenUsed/>
    <w:rsid w:val="00B87C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7CDD"/>
    <w:rPr>
      <w:rFonts w:ascii="Tahoma" w:eastAsia="MS Mincho" w:hAnsi="Tahoma"/>
      <w:sz w:val="22"/>
      <w:szCs w:val="24"/>
    </w:rPr>
  </w:style>
  <w:style w:type="paragraph" w:styleId="a9">
    <w:name w:val="Title"/>
    <w:basedOn w:val="a"/>
    <w:next w:val="a"/>
    <w:link w:val="aa"/>
    <w:uiPriority w:val="10"/>
    <w:qFormat/>
    <w:rsid w:val="00E250F2"/>
    <w:pPr>
      <w:spacing w:before="240" w:after="60"/>
      <w:ind w:firstLine="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US" w:eastAsia="en-US" w:bidi="en-US"/>
    </w:rPr>
  </w:style>
  <w:style w:type="character" w:customStyle="1" w:styleId="aa">
    <w:name w:val="Название Знак"/>
    <w:basedOn w:val="a0"/>
    <w:link w:val="a9"/>
    <w:uiPriority w:val="10"/>
    <w:rsid w:val="00E250F2"/>
    <w:rPr>
      <w:rFonts w:ascii="Cambria" w:eastAsia="Times New Roman" w:hAnsi="Cambria"/>
      <w:b/>
      <w:bCs/>
      <w:kern w:val="28"/>
      <w:sz w:val="32"/>
      <w:szCs w:val="3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6650C8"/>
    <w:rPr>
      <w:rFonts w:ascii="Calibri" w:eastAsia="Times New Roman" w:hAnsi="Calibri" w:cs="Times New Roman"/>
      <w:b/>
      <w:bCs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650C8"/>
    <w:pPr>
      <w:keepLines/>
      <w:spacing w:before="480" w:after="0" w:line="276" w:lineRule="auto"/>
      <w:ind w:firstLine="0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customStyle="1" w:styleId="HelpText">
    <w:name w:val="Help Text"/>
    <w:rsid w:val="009946CE"/>
    <w:rPr>
      <w:i/>
      <w:vanish/>
      <w:color w:val="FF0000"/>
    </w:rPr>
  </w:style>
  <w:style w:type="paragraph" w:styleId="31">
    <w:name w:val="Body Text 3"/>
    <w:basedOn w:val="a"/>
    <w:link w:val="32"/>
    <w:rsid w:val="009946CE"/>
    <w:pPr>
      <w:spacing w:after="0"/>
      <w:ind w:firstLine="0"/>
    </w:pPr>
    <w:rPr>
      <w:rFonts w:ascii="Arial" w:eastAsia="Times New Roman" w:hAnsi="Arial" w:cs="Arial"/>
      <w:sz w:val="18"/>
      <w:lang w:val="en-US" w:eastAsia="en-US"/>
    </w:rPr>
  </w:style>
  <w:style w:type="character" w:customStyle="1" w:styleId="32">
    <w:name w:val="Основной текст 3 Знак"/>
    <w:basedOn w:val="a0"/>
    <w:link w:val="31"/>
    <w:rsid w:val="009946CE"/>
    <w:rPr>
      <w:rFonts w:ascii="Arial" w:eastAsia="Times New Roman" w:hAnsi="Arial" w:cs="Arial"/>
      <w:sz w:val="18"/>
      <w:szCs w:val="24"/>
      <w:lang w:val="en-US" w:eastAsia="en-US"/>
    </w:rPr>
  </w:style>
  <w:style w:type="paragraph" w:styleId="ac">
    <w:name w:val="Body Text"/>
    <w:basedOn w:val="a"/>
    <w:link w:val="ad"/>
    <w:rsid w:val="009946CE"/>
    <w:pPr>
      <w:spacing w:after="120"/>
      <w:ind w:firstLine="0"/>
    </w:pPr>
    <w:rPr>
      <w:rFonts w:ascii="Times New Roman" w:eastAsia="Times New Roman" w:hAnsi="Times New Roman"/>
      <w:sz w:val="24"/>
      <w:lang w:val="en-US" w:eastAsia="en-US"/>
    </w:rPr>
  </w:style>
  <w:style w:type="character" w:customStyle="1" w:styleId="ad">
    <w:name w:val="Основной текст Знак"/>
    <w:basedOn w:val="a0"/>
    <w:link w:val="ac"/>
    <w:rsid w:val="009946CE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InfoBlue">
    <w:name w:val="InfoBlue"/>
    <w:basedOn w:val="a"/>
    <w:next w:val="ac"/>
    <w:autoRedefine/>
    <w:rsid w:val="00035C55"/>
    <w:pPr>
      <w:widowControl w:val="0"/>
      <w:spacing w:before="60" w:after="60" w:line="276" w:lineRule="auto"/>
      <w:ind w:firstLine="0"/>
      <w:jc w:val="left"/>
    </w:pPr>
    <w:rPr>
      <w:rFonts w:ascii="Times New Roman" w:eastAsia="Times New Roman" w:hAnsi="Times New Roman"/>
      <w:sz w:val="23"/>
      <w:szCs w:val="23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9946C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C24CE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E3691"/>
    <w:pPr>
      <w:spacing w:after="0"/>
    </w:pPr>
    <w:rPr>
      <w:rFonts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691"/>
    <w:rPr>
      <w:rFonts w:ascii="Tahoma" w:eastAsia="MS Mincho" w:hAnsi="Tahoma" w:cs="Tahoma"/>
      <w:sz w:val="16"/>
      <w:szCs w:val="16"/>
    </w:rPr>
  </w:style>
  <w:style w:type="paragraph" w:styleId="af1">
    <w:name w:val="No Spacing"/>
    <w:uiPriority w:val="1"/>
    <w:qFormat/>
    <w:rsid w:val="00D65524"/>
    <w:pPr>
      <w:ind w:firstLine="360"/>
      <w:jc w:val="both"/>
    </w:pPr>
    <w:rPr>
      <w:rFonts w:ascii="Tahoma" w:eastAsia="MS Mincho" w:hAnsi="Tahoma"/>
      <w:sz w:val="22"/>
      <w:szCs w:val="24"/>
    </w:rPr>
  </w:style>
  <w:style w:type="paragraph" w:styleId="af2">
    <w:name w:val="Normal (Web)"/>
    <w:basedOn w:val="a"/>
    <w:uiPriority w:val="99"/>
    <w:semiHidden/>
    <w:unhideWhenUsed/>
    <w:rsid w:val="001C257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0"/>
    <w:rsid w:val="001C257D"/>
  </w:style>
  <w:style w:type="character" w:customStyle="1" w:styleId="60">
    <w:name w:val="Заголовок 6 Знак"/>
    <w:basedOn w:val="a0"/>
    <w:link w:val="6"/>
    <w:rsid w:val="00ED1D44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rsid w:val="00ED1D44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rsid w:val="00ED1D44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rsid w:val="00ED1D44"/>
    <w:rPr>
      <w:rFonts w:ascii="Arial" w:eastAsia="Times New Roman" w:hAnsi="Arial" w:cs="Arial"/>
      <w:sz w:val="22"/>
      <w:szCs w:val="22"/>
      <w:lang w:val="en-US" w:eastAsia="en-US"/>
    </w:rPr>
  </w:style>
  <w:style w:type="table" w:styleId="af3">
    <w:name w:val="Table Grid"/>
    <w:basedOn w:val="a1"/>
    <w:rsid w:val="00ED1D4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oc 3"/>
    <w:basedOn w:val="a"/>
    <w:next w:val="a"/>
    <w:autoRedefine/>
    <w:uiPriority w:val="39"/>
    <w:unhideWhenUsed/>
    <w:rsid w:val="00ED1D4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avsnab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tem74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em74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A478-A210-4915-ADEC-0179E422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13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Vitus</dc:creator>
  <cp:lastModifiedBy>Eskat0n</cp:lastModifiedBy>
  <cp:revision>46</cp:revision>
  <cp:lastPrinted>2009-02-27T18:15:00Z</cp:lastPrinted>
  <dcterms:created xsi:type="dcterms:W3CDTF">2009-02-27T18:05:00Z</dcterms:created>
  <dcterms:modified xsi:type="dcterms:W3CDTF">2011-02-27T19:32:00Z</dcterms:modified>
</cp:coreProperties>
</file>