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104E3129" wp14:textId="2CC54BDC">
      <w:r w:rsidR="2F9CDEF4">
        <w:rPr/>
        <w:t>Protokoll for VO2 max testing</w:t>
      </w:r>
    </w:p>
    <w:p w:rsidR="6BEDE7D2" w:rsidRDefault="6BEDE7D2" w14:paraId="40062447" w14:textId="5A9667EE"/>
    <w:p w:rsidR="6BEDE7D2" w:rsidRDefault="6BEDE7D2" w14:paraId="50D52F2C" w14:textId="6167F004"/>
    <w:p w:rsidR="6BEDE7D2" w:rsidRDefault="6BEDE7D2" w14:paraId="3BDC206D" w14:textId="470DA9C7"/>
    <w:p w:rsidR="2F9CDEF4" w:rsidP="6BEDE7D2" w:rsidRDefault="2F9CDEF4" w14:paraId="3405B1B3" w14:textId="3FD39BC2">
      <w:pPr>
        <w:rPr>
          <w:b w:val="1"/>
          <w:bCs w:val="1"/>
        </w:rPr>
      </w:pPr>
      <w:r w:rsidRPr="6BEDE7D2" w:rsidR="2F9CDEF4">
        <w:rPr>
          <w:b w:val="1"/>
          <w:bCs w:val="1"/>
        </w:rPr>
        <w:t>Forb</w:t>
      </w:r>
      <w:r w:rsidRPr="6BEDE7D2" w:rsidR="711B9731">
        <w:rPr>
          <w:b w:val="1"/>
          <w:bCs w:val="1"/>
        </w:rPr>
        <w:t>e</w:t>
      </w:r>
      <w:r w:rsidRPr="6BEDE7D2" w:rsidR="2F9CDEF4">
        <w:rPr>
          <w:b w:val="1"/>
          <w:bCs w:val="1"/>
        </w:rPr>
        <w:t>redelse</w:t>
      </w:r>
      <w:r w:rsidRPr="6BEDE7D2" w:rsidR="2F9CDEF4">
        <w:rPr>
          <w:b w:val="1"/>
          <w:bCs w:val="1"/>
        </w:rPr>
        <w:t xml:space="preserve"> før test:</w:t>
      </w:r>
      <w:r w:rsidRPr="6BEDE7D2" w:rsidR="16D35361">
        <w:rPr>
          <w:b w:val="1"/>
          <w:bCs w:val="1"/>
        </w:rPr>
        <w:t xml:space="preserve"> </w:t>
      </w:r>
    </w:p>
    <w:p w:rsidR="16D35361" w:rsidP="6BEDE7D2" w:rsidRDefault="16D35361" w14:paraId="1A76D7E3" w14:textId="04F4C23E">
      <w:pPr>
        <w:pStyle w:val="ListParagraph"/>
        <w:numPr>
          <w:ilvl w:val="0"/>
          <w:numId w:val="1"/>
        </w:numPr>
        <w:rPr/>
      </w:pPr>
      <w:r w:rsidR="16D35361">
        <w:rPr/>
        <w:t>Gjennomfør samme type trening dagen før test</w:t>
      </w:r>
    </w:p>
    <w:p w:rsidR="16D35361" w:rsidP="6BEDE7D2" w:rsidRDefault="16D35361" w14:paraId="35F5A057" w14:textId="4F6EA423">
      <w:pPr>
        <w:pStyle w:val="ListParagraph"/>
        <w:numPr>
          <w:ilvl w:val="0"/>
          <w:numId w:val="1"/>
        </w:numPr>
        <w:rPr/>
      </w:pPr>
      <w:r w:rsidR="16D35361">
        <w:rPr/>
        <w:t>Standardiser siste måltid før test (frokost)</w:t>
      </w:r>
    </w:p>
    <w:p w:rsidR="16D35361" w:rsidP="6BEDE7D2" w:rsidRDefault="16D35361" w14:paraId="601EA7A8" w14:textId="0332EF57">
      <w:pPr>
        <w:pStyle w:val="ListParagraph"/>
        <w:numPr>
          <w:ilvl w:val="0"/>
          <w:numId w:val="1"/>
        </w:numPr>
        <w:rPr/>
      </w:pPr>
      <w:r w:rsidR="16D35361">
        <w:rPr/>
        <w:t>Innta normal mengde (for deg) med koffein før test</w:t>
      </w:r>
    </w:p>
    <w:p w:rsidR="16D35361" w:rsidP="6BEDE7D2" w:rsidRDefault="16D35361" w14:paraId="64CA2910" w14:textId="52DFB95F">
      <w:pPr>
        <w:pStyle w:val="ListParagraph"/>
        <w:numPr>
          <w:ilvl w:val="0"/>
          <w:numId w:val="1"/>
        </w:numPr>
        <w:rPr/>
      </w:pPr>
      <w:r w:rsidR="16D35361">
        <w:rPr/>
        <w:t>Unngå alkohol/nikotin/tobakk siste 72t før test</w:t>
      </w:r>
    </w:p>
    <w:p w:rsidR="30D4B9D3" w:rsidP="6BEDE7D2" w:rsidRDefault="30D4B9D3" w14:paraId="6A62E3AD" w14:textId="051A4870">
      <w:pPr>
        <w:pStyle w:val="ListParagraph"/>
        <w:numPr>
          <w:ilvl w:val="0"/>
          <w:numId w:val="1"/>
        </w:numPr>
        <w:rPr/>
      </w:pPr>
      <w:r w:rsidR="30D4B9D3">
        <w:rPr/>
        <w:t>Tilstreb å legge seg omtrent til samme tid alle dager før test</w:t>
      </w:r>
    </w:p>
    <w:p w:rsidR="6BEDE7D2" w:rsidP="6BEDE7D2" w:rsidRDefault="6BEDE7D2" w14:paraId="337B4E1E" w14:textId="4901230A">
      <w:pPr>
        <w:pStyle w:val="Normal"/>
      </w:pPr>
    </w:p>
    <w:p w:rsidR="6BEDE7D2" w:rsidP="6BEDE7D2" w:rsidRDefault="6BEDE7D2" w14:paraId="5C625AD6" w14:textId="2AF4F60A">
      <w:pPr>
        <w:pStyle w:val="Normal"/>
      </w:pPr>
    </w:p>
    <w:p w:rsidR="6BEDE7D2" w:rsidP="6BEDE7D2" w:rsidRDefault="6BEDE7D2" w14:paraId="3820BFFF" w14:textId="20E495DE">
      <w:pPr>
        <w:pStyle w:val="Normal"/>
      </w:pPr>
    </w:p>
    <w:p w:rsidR="4464B178" w:rsidP="6BEDE7D2" w:rsidRDefault="4464B178" w14:paraId="2A04FBFB" w14:textId="20D06BE9">
      <w:pPr>
        <w:pStyle w:val="Normal"/>
        <w:rPr>
          <w:b w:val="1"/>
          <w:bCs w:val="1"/>
        </w:rPr>
      </w:pPr>
      <w:r w:rsidRPr="6BEDE7D2" w:rsidR="4464B178">
        <w:rPr>
          <w:b w:val="1"/>
          <w:bCs w:val="1"/>
        </w:rPr>
        <w:t>Arbeidsflyt:</w:t>
      </w:r>
    </w:p>
    <w:p w:rsidR="4464B178" w:rsidP="6BEDE7D2" w:rsidRDefault="4464B178" w14:paraId="329A3CBA" w14:textId="55E93D64">
      <w:pPr>
        <w:pStyle w:val="Normal"/>
        <w:rPr>
          <w:b w:val="1"/>
          <w:bCs w:val="1"/>
        </w:rPr>
      </w:pPr>
      <w:r w:rsidR="4464B178">
        <w:rPr>
          <w:b w:val="0"/>
          <w:bCs w:val="0"/>
        </w:rPr>
        <w:t>Skru på BIOSEN</w:t>
      </w:r>
    </w:p>
    <w:p w:rsidR="4464B178" w:rsidP="6BEDE7D2" w:rsidRDefault="4464B178" w14:paraId="65496CD2" w14:textId="6F2D02EC">
      <w:pPr>
        <w:pStyle w:val="Normal"/>
        <w:rPr>
          <w:b w:val="0"/>
          <w:bCs w:val="0"/>
        </w:rPr>
      </w:pPr>
      <w:r w:rsidR="4464B178">
        <w:rPr>
          <w:b w:val="0"/>
          <w:bCs w:val="0"/>
        </w:rPr>
        <w:t>Finne frem slange</w:t>
      </w:r>
    </w:p>
    <w:p w:rsidR="4464B178" w:rsidP="6BEDE7D2" w:rsidRDefault="4464B178" w14:paraId="03EFB7AA" w14:textId="7250FD2E">
      <w:pPr>
        <w:pStyle w:val="Normal"/>
        <w:rPr>
          <w:b w:val="0"/>
          <w:bCs w:val="0"/>
        </w:rPr>
      </w:pPr>
      <w:r w:rsidR="4464B178">
        <w:rPr>
          <w:b w:val="0"/>
          <w:bCs w:val="0"/>
        </w:rPr>
        <w:t>Starte kalibrering av Vyntus</w:t>
      </w:r>
    </w:p>
    <w:p w:rsidR="4464B178" w:rsidP="6BEDE7D2" w:rsidRDefault="4464B178" w14:paraId="727BB9B8" w14:textId="346D26F7">
      <w:pPr>
        <w:pStyle w:val="Normal"/>
        <w:rPr>
          <w:b w:val="0"/>
          <w:bCs w:val="0"/>
        </w:rPr>
      </w:pPr>
      <w:r w:rsidR="4464B178">
        <w:rPr>
          <w:b w:val="0"/>
          <w:bCs w:val="0"/>
        </w:rPr>
        <w:t>Mens kalbibrering foregår skru sammen munnstykke</w:t>
      </w:r>
    </w:p>
    <w:p w:rsidR="4464B178" w:rsidP="6BEDE7D2" w:rsidRDefault="4464B178" w14:paraId="3B2F67BD" w14:textId="1252AD73">
      <w:pPr>
        <w:pStyle w:val="Normal"/>
        <w:rPr>
          <w:b w:val="0"/>
          <w:bCs w:val="0"/>
        </w:rPr>
      </w:pPr>
      <w:r w:rsidR="4464B178">
        <w:rPr>
          <w:b w:val="0"/>
          <w:bCs w:val="0"/>
        </w:rPr>
        <w:t>Ta volumkalibrering</w:t>
      </w:r>
    </w:p>
    <w:p w:rsidR="4464B178" w:rsidP="6BEDE7D2" w:rsidRDefault="4464B178" w14:paraId="46964704" w14:textId="13903E76">
      <w:pPr>
        <w:pStyle w:val="Normal"/>
        <w:rPr>
          <w:b w:val="1"/>
          <w:bCs w:val="1"/>
        </w:rPr>
      </w:pPr>
      <w:r w:rsidRPr="6BEDE7D2" w:rsidR="4464B178">
        <w:rPr>
          <w:b w:val="1"/>
          <w:bCs w:val="1"/>
        </w:rPr>
        <w:t>Testperson kommer:</w:t>
      </w:r>
    </w:p>
    <w:p w:rsidR="4464B178" w:rsidP="6BEDE7D2" w:rsidRDefault="4464B178" w14:paraId="07D1CB50" w14:textId="1FD78154">
      <w:pPr>
        <w:pStyle w:val="Normal"/>
        <w:rPr>
          <w:b w:val="0"/>
          <w:bCs w:val="0"/>
        </w:rPr>
      </w:pPr>
      <w:r w:rsidR="4464B178">
        <w:rPr>
          <w:b w:val="0"/>
          <w:bCs w:val="0"/>
        </w:rPr>
        <w:t>Ta vekt</w:t>
      </w:r>
    </w:p>
    <w:p w:rsidR="4464B178" w:rsidP="6BEDE7D2" w:rsidRDefault="4464B178" w14:paraId="5AE1558E" w14:textId="0AF362D0">
      <w:pPr>
        <w:pStyle w:val="Normal"/>
        <w:rPr>
          <w:b w:val="0"/>
          <w:bCs w:val="0"/>
        </w:rPr>
      </w:pPr>
      <w:r w:rsidR="4464B178">
        <w:rPr>
          <w:b w:val="0"/>
          <w:bCs w:val="0"/>
        </w:rPr>
        <w:t>Legge inn profil LODE og Vyntus</w:t>
      </w:r>
    </w:p>
    <w:p w:rsidR="4464B178" w:rsidP="6BEDE7D2" w:rsidRDefault="4464B178" w14:paraId="70AC3046" w14:textId="1B3C52B2">
      <w:pPr>
        <w:pStyle w:val="Normal"/>
        <w:rPr>
          <w:b w:val="0"/>
          <w:bCs w:val="0"/>
        </w:rPr>
      </w:pPr>
      <w:r w:rsidR="4464B178">
        <w:rPr>
          <w:b w:val="0"/>
          <w:bCs w:val="0"/>
        </w:rPr>
        <w:t>Stille inn sykkel, montere pedaler</w:t>
      </w:r>
    </w:p>
    <w:p w:rsidR="4464B178" w:rsidP="6BEDE7D2" w:rsidRDefault="4464B178" w14:paraId="78ACE84F" w14:textId="417E8D04">
      <w:pPr>
        <w:pStyle w:val="Normal"/>
        <w:rPr>
          <w:b w:val="0"/>
          <w:bCs w:val="0"/>
        </w:rPr>
      </w:pPr>
      <w:r w:rsidR="4464B178">
        <w:rPr>
          <w:b w:val="0"/>
          <w:bCs w:val="0"/>
        </w:rPr>
        <w:t>Zeroing</w:t>
      </w:r>
    </w:p>
    <w:p w:rsidR="6BEDE7D2" w:rsidP="6BEDE7D2" w:rsidRDefault="6BEDE7D2" w14:paraId="646CBC64" w14:textId="0D243AB8">
      <w:pPr>
        <w:pStyle w:val="Normal"/>
      </w:pPr>
    </w:p>
    <w:p w:rsidR="6BEDE7D2" w:rsidP="6BEDE7D2" w:rsidRDefault="6BEDE7D2" w14:paraId="199861C0" w14:textId="15D638C5">
      <w:pPr>
        <w:pStyle w:val="Normal"/>
      </w:pPr>
    </w:p>
    <w:p w:rsidR="3721DA60" w:rsidP="6BEDE7D2" w:rsidRDefault="3721DA60" w14:paraId="7633F730" w14:textId="7A2CB0D2">
      <w:pPr>
        <w:pStyle w:val="Normal"/>
        <w:rPr>
          <w:b w:val="1"/>
          <w:bCs w:val="1"/>
        </w:rPr>
      </w:pPr>
      <w:r w:rsidRPr="6BEDE7D2" w:rsidR="3721DA60">
        <w:rPr>
          <w:b w:val="1"/>
          <w:bCs w:val="1"/>
        </w:rPr>
        <w:t xml:space="preserve">Testprotokoll: </w:t>
      </w:r>
    </w:p>
    <w:p w:rsidR="4497AAC0" w:rsidP="6BEDE7D2" w:rsidRDefault="4497AAC0" w14:paraId="072B1F7E" w14:textId="1B6F8F7E">
      <w:pPr>
        <w:spacing w:before="0" w:beforeAutospacing="off" w:after="0" w:afterAutospacing="off" w:line="360" w:lineRule="auto"/>
      </w:pPr>
      <w:r w:rsidRPr="6BEDE7D2" w:rsidR="4497AAC0">
        <w:rPr>
          <w:rFonts w:ascii="Calibri" w:hAnsi="Calibri" w:eastAsia="Calibri" w:cs="Calibri"/>
          <w:noProof w:val="0"/>
          <w:color w:val="000000" w:themeColor="text1" w:themeTint="FF" w:themeShade="FF"/>
          <w:sz w:val="24"/>
          <w:szCs w:val="24"/>
          <w:lang w:val="nb-NO"/>
        </w:rPr>
        <w:t>Vyntus</w:t>
      </w:r>
      <w:r w:rsidRPr="6BEDE7D2" w:rsidR="4497AAC0">
        <w:rPr>
          <w:rFonts w:ascii="Calibri" w:hAnsi="Calibri" w:eastAsia="Calibri" w:cs="Calibri"/>
          <w:noProof w:val="0"/>
          <w:color w:val="000000" w:themeColor="text1" w:themeTint="FF" w:themeShade="FF"/>
          <w:sz w:val="24"/>
          <w:szCs w:val="24"/>
          <w:lang w:val="nb-NO"/>
        </w:rPr>
        <w:t xml:space="preserve"> (Jaeger </w:t>
      </w:r>
      <w:r w:rsidRPr="6BEDE7D2" w:rsidR="4497AAC0">
        <w:rPr>
          <w:rFonts w:ascii="Calibri" w:hAnsi="Calibri" w:eastAsia="Calibri" w:cs="Calibri"/>
          <w:noProof w:val="0"/>
          <w:color w:val="000000" w:themeColor="text1" w:themeTint="FF" w:themeShade="FF"/>
          <w:sz w:val="24"/>
          <w:szCs w:val="24"/>
          <w:lang w:val="nb-NO"/>
        </w:rPr>
        <w:t>Vyntus</w:t>
      </w:r>
      <w:r w:rsidRPr="6BEDE7D2" w:rsidR="4497AAC0">
        <w:rPr>
          <w:rFonts w:ascii="Calibri" w:hAnsi="Calibri" w:eastAsia="Calibri" w:cs="Calibri"/>
          <w:noProof w:val="0"/>
          <w:color w:val="000000" w:themeColor="text1" w:themeTint="FF" w:themeShade="FF"/>
          <w:sz w:val="24"/>
          <w:szCs w:val="24"/>
          <w:lang w:val="nb-NO"/>
        </w:rPr>
        <w:t xml:space="preserve"> CPX, </w:t>
      </w:r>
      <w:r w:rsidRPr="6BEDE7D2" w:rsidR="4497AAC0">
        <w:rPr>
          <w:rFonts w:ascii="Calibri" w:hAnsi="Calibri" w:eastAsia="Calibri" w:cs="Calibri"/>
          <w:noProof w:val="0"/>
          <w:color w:val="000000" w:themeColor="text1" w:themeTint="FF" w:themeShade="FF"/>
          <w:sz w:val="24"/>
          <w:szCs w:val="24"/>
          <w:lang w:val="nb-NO"/>
        </w:rPr>
        <w:t>Hoechberg</w:t>
      </w:r>
      <w:r w:rsidRPr="6BEDE7D2" w:rsidR="4497AAC0">
        <w:rPr>
          <w:rFonts w:ascii="Calibri" w:hAnsi="Calibri" w:eastAsia="Calibri" w:cs="Calibri"/>
          <w:noProof w:val="0"/>
          <w:color w:val="000000" w:themeColor="text1" w:themeTint="FF" w:themeShade="FF"/>
          <w:sz w:val="24"/>
          <w:szCs w:val="24"/>
          <w:lang w:val="nb-NO"/>
        </w:rPr>
        <w:t xml:space="preserve">, Tyskland) kalibreres før test, og brukes til å måle oksygenopptak. Gassanalysator kalibreres til &lt; 2,0% differanse og luftvolum kalibreres til &lt; 0,2% differanse. </w:t>
      </w:r>
      <w:r w:rsidRPr="6BEDE7D2" w:rsidR="4497AAC0">
        <w:rPr>
          <w:rFonts w:ascii="Calibri" w:hAnsi="Calibri" w:eastAsia="Calibri" w:cs="Calibri"/>
          <w:noProof w:val="0"/>
          <w:color w:val="000000" w:themeColor="text1" w:themeTint="FF" w:themeShade="FF"/>
          <w:sz w:val="24"/>
          <w:szCs w:val="24"/>
          <w:lang w:val="nb-NO"/>
        </w:rPr>
        <w:t>Zeroing</w:t>
      </w:r>
      <w:r w:rsidRPr="6BEDE7D2" w:rsidR="4497AAC0">
        <w:rPr>
          <w:rFonts w:ascii="Calibri" w:hAnsi="Calibri" w:eastAsia="Calibri" w:cs="Calibri"/>
          <w:noProof w:val="0"/>
          <w:color w:val="000000" w:themeColor="text1" w:themeTint="FF" w:themeShade="FF"/>
          <w:sz w:val="24"/>
          <w:szCs w:val="24"/>
          <w:lang w:val="nb-NO"/>
        </w:rPr>
        <w:t xml:space="preserve"> gjøres også alltid før test starter. Syklistene veies med de klærne de skal sykle med, og 0,3kg trekkes fra. </w:t>
      </w:r>
    </w:p>
    <w:p w:rsidR="6BEDE7D2" w:rsidP="6BEDE7D2" w:rsidRDefault="6BEDE7D2" w14:paraId="5721B63A" w14:textId="15F11D23">
      <w:pPr>
        <w:spacing w:before="0" w:beforeAutospacing="off" w:after="0" w:afterAutospacing="off" w:line="360" w:lineRule="auto"/>
        <w:rPr>
          <w:rFonts w:ascii="Calibri" w:hAnsi="Calibri" w:eastAsia="Calibri" w:cs="Calibri"/>
          <w:noProof w:val="0"/>
          <w:color w:val="000000" w:themeColor="text1" w:themeTint="FF" w:themeShade="FF"/>
          <w:sz w:val="24"/>
          <w:szCs w:val="24"/>
          <w:lang w:val="nb-NO"/>
        </w:rPr>
      </w:pPr>
    </w:p>
    <w:p w:rsidR="4497AAC0" w:rsidP="6BEDE7D2" w:rsidRDefault="4497AAC0" w14:paraId="133AC197" w14:textId="3812836F">
      <w:pPr>
        <w:spacing w:before="0" w:beforeAutospacing="off" w:after="0" w:afterAutospacing="off" w:line="360" w:lineRule="auto"/>
      </w:pPr>
      <w:r w:rsidRPr="6BEDE7D2" w:rsidR="4497AAC0">
        <w:rPr>
          <w:rFonts w:ascii="Calibri" w:hAnsi="Calibri" w:eastAsia="Calibri" w:cs="Calibri"/>
          <w:noProof w:val="0"/>
          <w:color w:val="000000" w:themeColor="text1" w:themeTint="FF" w:themeShade="FF"/>
          <w:sz w:val="24"/>
          <w:szCs w:val="24"/>
          <w:lang w:val="nb-NO"/>
        </w:rPr>
        <w:t xml:space="preserve"> </w:t>
      </w:r>
    </w:p>
    <w:p w:rsidR="4497AAC0" w:rsidP="6BEDE7D2" w:rsidRDefault="4497AAC0" w14:paraId="25D9F291" w14:textId="0E27A84B">
      <w:pPr>
        <w:spacing w:before="0" w:beforeAutospacing="off" w:after="0" w:afterAutospacing="off" w:line="360" w:lineRule="auto"/>
      </w:pPr>
      <w:r w:rsidRPr="6BEDE7D2" w:rsidR="4497AAC0">
        <w:rPr>
          <w:rFonts w:ascii="Calibri" w:hAnsi="Calibri" w:eastAsia="Calibri" w:cs="Calibri"/>
          <w:noProof w:val="0"/>
          <w:color w:val="000000" w:themeColor="text1" w:themeTint="FF" w:themeShade="FF"/>
          <w:sz w:val="24"/>
          <w:szCs w:val="24"/>
          <w:lang w:val="nb-NO"/>
        </w:rPr>
        <w:t xml:space="preserve">Sykkeltesten gjennomføres på en ergometersykkel med bukkestyre (Lode Excalibur Sport; Lode B.V., Groningen, Nederland). Kranken </w:t>
      </w:r>
      <w:r w:rsidRPr="6BEDE7D2" w:rsidR="4497AAC0">
        <w:rPr>
          <w:rFonts w:ascii="Calibri" w:hAnsi="Calibri" w:eastAsia="Calibri" w:cs="Calibri"/>
          <w:noProof w:val="0"/>
          <w:color w:val="000000" w:themeColor="text1" w:themeTint="FF" w:themeShade="FF"/>
          <w:sz w:val="24"/>
          <w:szCs w:val="24"/>
          <w:lang w:val="nb-NO"/>
        </w:rPr>
        <w:t>kalibreres på</w:t>
      </w:r>
      <w:r w:rsidRPr="6BEDE7D2" w:rsidR="4497AAC0">
        <w:rPr>
          <w:rFonts w:ascii="Calibri" w:hAnsi="Calibri" w:eastAsia="Calibri" w:cs="Calibri"/>
          <w:noProof w:val="0"/>
          <w:color w:val="000000" w:themeColor="text1" w:themeTint="FF" w:themeShade="FF"/>
          <w:sz w:val="24"/>
          <w:szCs w:val="24"/>
          <w:lang w:val="nb-NO"/>
        </w:rPr>
        <w:t xml:space="preserve"> Lode sykkelen før hver teststart, og sykkel stilles inn etter utøver sitt ønske ved første test og stilles inn til den samme sittestillingen påfølgende tester.</w:t>
      </w:r>
    </w:p>
    <w:p w:rsidR="4497AAC0" w:rsidP="6BEDE7D2" w:rsidRDefault="4497AAC0" w14:paraId="03FCAB58" w14:textId="47A9B04F">
      <w:pPr>
        <w:spacing w:before="0" w:beforeAutospacing="off" w:after="0" w:afterAutospacing="off" w:line="360" w:lineRule="auto"/>
      </w:pPr>
      <w:r w:rsidRPr="6BEDE7D2" w:rsidR="4497AAC0">
        <w:rPr>
          <w:rFonts w:ascii="Calibri" w:hAnsi="Calibri" w:eastAsia="Calibri" w:cs="Calibri"/>
          <w:noProof w:val="0"/>
          <w:color w:val="000000" w:themeColor="text1" w:themeTint="FF" w:themeShade="FF"/>
          <w:sz w:val="24"/>
          <w:szCs w:val="24"/>
          <w:lang w:val="nb-NO"/>
        </w:rPr>
        <w:t xml:space="preserve"> </w:t>
      </w:r>
    </w:p>
    <w:p w:rsidR="4497AAC0" w:rsidP="6BEDE7D2" w:rsidRDefault="4497AAC0" w14:paraId="6518CED2" w14:textId="69F0E060">
      <w:pPr>
        <w:spacing w:before="0" w:beforeAutospacing="off" w:after="0" w:afterAutospacing="off" w:line="360" w:lineRule="auto"/>
        <w:rPr>
          <w:rFonts w:ascii="Calibri" w:hAnsi="Calibri" w:eastAsia="Calibri" w:cs="Calibri"/>
          <w:noProof w:val="0"/>
          <w:color w:val="000000" w:themeColor="text1" w:themeTint="FF" w:themeShade="FF"/>
          <w:sz w:val="24"/>
          <w:szCs w:val="24"/>
          <w:lang w:val="nb-NO"/>
        </w:rPr>
      </w:pPr>
      <w:r w:rsidRPr="6BEDE7D2" w:rsidR="4497AAC0">
        <w:rPr>
          <w:rFonts w:ascii="Calibri" w:hAnsi="Calibri" w:eastAsia="Calibri" w:cs="Calibri"/>
          <w:noProof w:val="0"/>
          <w:color w:val="000000" w:themeColor="text1" w:themeTint="FF" w:themeShade="FF"/>
          <w:sz w:val="24"/>
          <w:szCs w:val="24"/>
          <w:lang w:val="nb-NO"/>
        </w:rPr>
        <w:t xml:space="preserve">Test av det maksimale oksygenopptaket (VO2maks) gjennomføres etter 5 min </w:t>
      </w:r>
      <w:r w:rsidRPr="6BEDE7D2" w:rsidR="4497AAC0">
        <w:rPr>
          <w:rFonts w:ascii="Calibri" w:hAnsi="Calibri" w:eastAsia="Calibri" w:cs="Calibri"/>
          <w:noProof w:val="0"/>
          <w:color w:val="000000" w:themeColor="text1" w:themeTint="FF" w:themeShade="FF"/>
          <w:sz w:val="24"/>
          <w:szCs w:val="24"/>
          <w:lang w:val="nb-NO"/>
        </w:rPr>
        <w:t>standar</w:t>
      </w:r>
      <w:r w:rsidRPr="6BEDE7D2" w:rsidR="754C3C08">
        <w:rPr>
          <w:rFonts w:ascii="Calibri" w:hAnsi="Calibri" w:eastAsia="Calibri" w:cs="Calibri"/>
          <w:noProof w:val="0"/>
          <w:color w:val="000000" w:themeColor="text1" w:themeTint="FF" w:themeShade="FF"/>
          <w:sz w:val="24"/>
          <w:szCs w:val="24"/>
          <w:lang w:val="nb-NO"/>
        </w:rPr>
        <w:t>d</w:t>
      </w:r>
      <w:r w:rsidRPr="6BEDE7D2" w:rsidR="4497AAC0">
        <w:rPr>
          <w:rFonts w:ascii="Calibri" w:hAnsi="Calibri" w:eastAsia="Calibri" w:cs="Calibri"/>
          <w:noProof w:val="0"/>
          <w:color w:val="000000" w:themeColor="text1" w:themeTint="FF" w:themeShade="FF"/>
          <w:sz w:val="24"/>
          <w:szCs w:val="24"/>
          <w:lang w:val="nb-NO"/>
        </w:rPr>
        <w:t>isert</w:t>
      </w:r>
      <w:r w:rsidRPr="6BEDE7D2" w:rsidR="4497AAC0">
        <w:rPr>
          <w:rFonts w:ascii="Calibri" w:hAnsi="Calibri" w:eastAsia="Calibri" w:cs="Calibri"/>
          <w:noProof w:val="0"/>
          <w:color w:val="000000" w:themeColor="text1" w:themeTint="FF" w:themeShade="FF"/>
          <w:sz w:val="24"/>
          <w:szCs w:val="24"/>
          <w:lang w:val="nb-NO"/>
        </w:rPr>
        <w:t xml:space="preserve"> oppvarming 2min på 11-12 i Borg, deretter 2 min på 15 i Borg før 1 min på 11</w:t>
      </w:r>
      <w:r w:rsidRPr="6BEDE7D2" w:rsidR="1674A171">
        <w:rPr>
          <w:rFonts w:ascii="Calibri" w:hAnsi="Calibri" w:eastAsia="Calibri" w:cs="Calibri"/>
          <w:noProof w:val="0"/>
          <w:color w:val="000000" w:themeColor="text1" w:themeTint="FF" w:themeShade="FF"/>
          <w:sz w:val="24"/>
          <w:szCs w:val="24"/>
          <w:lang w:val="nb-NO"/>
        </w:rPr>
        <w:t>-12</w:t>
      </w:r>
      <w:r w:rsidRPr="6BEDE7D2" w:rsidR="4497AAC0">
        <w:rPr>
          <w:rFonts w:ascii="Calibri" w:hAnsi="Calibri" w:eastAsia="Calibri" w:cs="Calibri"/>
          <w:noProof w:val="0"/>
          <w:color w:val="000000" w:themeColor="text1" w:themeTint="FF" w:themeShade="FF"/>
          <w:sz w:val="24"/>
          <w:szCs w:val="24"/>
          <w:lang w:val="nb-NO"/>
        </w:rPr>
        <w:t xml:space="preserve"> i Borg. Testen starter på en watt bestemt utfra deltagerens nivå i samråd med deltager og testleder. Det viktigste er at videre tester starter på samme watt. Det er individuelt om testen øker med 20W eller 25W hvert minutt frem til utmattelse. Testleder gjør verbal oppmuntring og sekundering. Oksygenmålinger hvert 30 sek, og snittet av de to høyeste etterfølgende målingene er det som brukes som det maksimale oksygenopptaket. </w:t>
      </w:r>
      <w:r w:rsidRPr="6BEDE7D2" w:rsidR="37514433">
        <w:rPr>
          <w:rFonts w:ascii="Calibri" w:hAnsi="Calibri" w:eastAsia="Calibri" w:cs="Calibri"/>
          <w:noProof w:val="0"/>
          <w:color w:val="000000" w:themeColor="text1" w:themeTint="FF" w:themeShade="FF"/>
          <w:sz w:val="24"/>
          <w:szCs w:val="24"/>
          <w:lang w:val="nb-NO"/>
        </w:rPr>
        <w:t>Deltager</w:t>
      </w:r>
      <w:r w:rsidRPr="6BEDE7D2" w:rsidR="4497AAC0">
        <w:rPr>
          <w:rFonts w:ascii="Calibri" w:hAnsi="Calibri" w:eastAsia="Calibri" w:cs="Calibri"/>
          <w:noProof w:val="0"/>
          <w:color w:val="000000" w:themeColor="text1" w:themeTint="FF" w:themeShade="FF"/>
          <w:sz w:val="24"/>
          <w:szCs w:val="24"/>
          <w:lang w:val="nb-NO"/>
        </w:rPr>
        <w:t xml:space="preserve"> er på forhånd informert om at testen stopper når kadens er under 60</w:t>
      </w:r>
      <w:r w:rsidRPr="6BEDE7D2" w:rsidR="4497AAC0">
        <w:rPr>
          <w:rFonts w:ascii="Calibri" w:hAnsi="Calibri" w:eastAsia="Calibri" w:cs="Calibri"/>
          <w:noProof w:val="0"/>
          <w:color w:val="000000" w:themeColor="text1" w:themeTint="FF" w:themeShade="FF"/>
          <w:sz w:val="24"/>
          <w:szCs w:val="24"/>
          <w:lang w:val="nb-NO"/>
        </w:rPr>
        <w:t xml:space="preserve"> </w:t>
      </w:r>
      <w:r w:rsidRPr="6BEDE7D2" w:rsidR="4497AAC0">
        <w:rPr>
          <w:rFonts w:ascii="Calibri" w:hAnsi="Calibri" w:eastAsia="Calibri" w:cs="Calibri"/>
          <w:noProof w:val="0"/>
          <w:color w:val="000000" w:themeColor="text1" w:themeTint="FF" w:themeShade="FF"/>
          <w:sz w:val="24"/>
          <w:szCs w:val="24"/>
          <w:lang w:val="nb-NO"/>
        </w:rPr>
        <w:t>rp</w:t>
      </w:r>
      <w:r w:rsidRPr="6BEDE7D2" w:rsidR="4497AAC0">
        <w:rPr>
          <w:rFonts w:ascii="Calibri" w:hAnsi="Calibri" w:eastAsia="Calibri" w:cs="Calibri"/>
          <w:noProof w:val="0"/>
          <w:color w:val="000000" w:themeColor="text1" w:themeTint="FF" w:themeShade="FF"/>
          <w:sz w:val="24"/>
          <w:szCs w:val="24"/>
          <w:lang w:val="nb-NO"/>
        </w:rPr>
        <w:t>m</w:t>
      </w:r>
      <w:r w:rsidRPr="6BEDE7D2" w:rsidR="4497AAC0">
        <w:rPr>
          <w:rFonts w:ascii="Calibri" w:hAnsi="Calibri" w:eastAsia="Calibri" w:cs="Calibri"/>
          <w:noProof w:val="0"/>
          <w:color w:val="000000" w:themeColor="text1" w:themeTint="FF" w:themeShade="FF"/>
          <w:sz w:val="24"/>
          <w:szCs w:val="24"/>
          <w:lang w:val="nb-NO"/>
        </w:rPr>
        <w:t xml:space="preserve">. Umiddelbart ved utmattelse blir deltaker spurt om Borg skala. Ett minutt etter endt VO2maks-test stikker vi på fingertupp og måler </w:t>
      </w:r>
      <w:r w:rsidRPr="6BEDE7D2" w:rsidR="4497AAC0">
        <w:rPr>
          <w:rFonts w:ascii="Calibri" w:hAnsi="Calibri" w:eastAsia="Calibri" w:cs="Calibri"/>
          <w:noProof w:val="0"/>
          <w:color w:val="000000" w:themeColor="text1" w:themeTint="FF" w:themeShade="FF"/>
          <w:sz w:val="24"/>
          <w:szCs w:val="24"/>
          <w:lang w:val="nb-NO"/>
        </w:rPr>
        <w:t>[</w:t>
      </w:r>
      <w:r w:rsidRPr="6BEDE7D2" w:rsidR="4497AAC0">
        <w:rPr>
          <w:rFonts w:ascii="Calibri" w:hAnsi="Calibri" w:eastAsia="Calibri" w:cs="Calibri"/>
          <w:noProof w:val="0"/>
          <w:color w:val="000000" w:themeColor="text1" w:themeTint="FF" w:themeShade="FF"/>
          <w:sz w:val="24"/>
          <w:szCs w:val="24"/>
          <w:lang w:val="nb-NO"/>
        </w:rPr>
        <w:t>bL</w:t>
      </w:r>
      <w:r w:rsidRPr="6BEDE7D2" w:rsidR="4497AAC0">
        <w:rPr>
          <w:rFonts w:ascii="Calibri" w:hAnsi="Calibri" w:eastAsia="Calibri" w:cs="Calibri"/>
          <w:noProof w:val="0"/>
          <w:color w:val="000000" w:themeColor="text1" w:themeTint="FF" w:themeShade="FF"/>
          <w:sz w:val="24"/>
          <w:szCs w:val="24"/>
          <w:lang w:val="nb-NO"/>
        </w:rPr>
        <w:t>a</w:t>
      </w:r>
      <w:r w:rsidRPr="6BEDE7D2" w:rsidR="4497AAC0">
        <w:rPr>
          <w:rFonts w:ascii="Calibri" w:hAnsi="Calibri" w:eastAsia="Calibri" w:cs="Calibri"/>
          <w:noProof w:val="0"/>
          <w:color w:val="000000" w:themeColor="text1" w:themeTint="FF" w:themeShade="FF"/>
          <w:sz w:val="24"/>
          <w:szCs w:val="24"/>
          <w:lang w:val="nb-NO"/>
        </w:rPr>
        <w:t>-].</w:t>
      </w:r>
    </w:p>
    <w:p w:rsidR="6BEDE7D2" w:rsidP="6BEDE7D2" w:rsidRDefault="6BEDE7D2" w14:paraId="165A2E1F" w14:textId="5E3142EB">
      <w:pPr>
        <w:pStyle w:val="Normal"/>
        <w:rPr>
          <w:b w:val="1"/>
          <w:bCs w:val="1"/>
        </w:rPr>
      </w:pPr>
    </w:p>
    <w:p w:rsidR="6BEDE7D2" w:rsidP="6BEDE7D2" w:rsidRDefault="6BEDE7D2" w14:paraId="2217CA40" w14:textId="15926272">
      <w:pPr>
        <w:pStyle w:val="Normal"/>
        <w:rPr>
          <w:b w:val="1"/>
          <w:bCs w:val="1"/>
        </w:rPr>
      </w:pPr>
    </w:p>
    <w:p w:rsidR="6BEDE7D2" w:rsidP="6BEDE7D2" w:rsidRDefault="6BEDE7D2" w14:paraId="34481147" w14:textId="22CBB8A5">
      <w:pPr>
        <w:pStyle w:val="Normal"/>
        <w:rPr>
          <w:b w:val="0"/>
          <w:bCs w:val="0"/>
        </w:rPr>
      </w:pPr>
    </w:p>
    <w:p w:rsidR="6BEDE7D2" w:rsidP="6BEDE7D2" w:rsidRDefault="6BEDE7D2" w14:paraId="0C4685AB" w14:textId="6C3BB512">
      <w:pPr>
        <w:pStyle w:val="Normal"/>
        <w:rPr>
          <w:b w:val="0"/>
          <w:bCs w:val="0"/>
        </w:rPr>
      </w:pPr>
    </w:p>
    <w:p w:rsidR="6BEDE7D2" w:rsidP="6BEDE7D2" w:rsidRDefault="6BEDE7D2" w14:paraId="6883541A" w14:textId="259FEE0E">
      <w:pPr>
        <w:pStyle w:val="Normal"/>
        <w:rPr>
          <w:b w:val="0"/>
          <w:bCs w:val="0"/>
        </w:rPr>
      </w:pPr>
    </w:p>
    <w:p w:rsidR="6BEDE7D2" w:rsidP="6BEDE7D2" w:rsidRDefault="6BEDE7D2" w14:paraId="18300CDF" w14:textId="381F3083">
      <w:pPr>
        <w:pStyle w:val="Normal"/>
        <w:rPr>
          <w:b w:val="0"/>
          <w:bCs w:val="0"/>
        </w:rPr>
      </w:pPr>
    </w:p>
    <w:p w:rsidR="6BEDE7D2" w:rsidP="6BEDE7D2" w:rsidRDefault="6BEDE7D2" w14:paraId="4C0D4257" w14:textId="7AFACB01">
      <w:pPr>
        <w:pStyle w:val="Normal"/>
        <w:rPr>
          <w:b w:val="0"/>
          <w:bCs w:val="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e3cf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8481AB"/>
    <w:rsid w:val="0B56DAEB"/>
    <w:rsid w:val="0DCEF639"/>
    <w:rsid w:val="0DE63174"/>
    <w:rsid w:val="0EBD8840"/>
    <w:rsid w:val="1016F64F"/>
    <w:rsid w:val="155D0BC4"/>
    <w:rsid w:val="166E1578"/>
    <w:rsid w:val="1674A171"/>
    <w:rsid w:val="16D35361"/>
    <w:rsid w:val="1EC6526B"/>
    <w:rsid w:val="2108E2CA"/>
    <w:rsid w:val="21215D82"/>
    <w:rsid w:val="239A26A6"/>
    <w:rsid w:val="25AB9BDB"/>
    <w:rsid w:val="266B4A57"/>
    <w:rsid w:val="2AFD9014"/>
    <w:rsid w:val="2F9CDEF4"/>
    <w:rsid w:val="30D4B9D3"/>
    <w:rsid w:val="339A84D3"/>
    <w:rsid w:val="3614356B"/>
    <w:rsid w:val="3721DA60"/>
    <w:rsid w:val="37514433"/>
    <w:rsid w:val="38EE0FBB"/>
    <w:rsid w:val="3C68EF47"/>
    <w:rsid w:val="40C00475"/>
    <w:rsid w:val="4464B178"/>
    <w:rsid w:val="4497AAC0"/>
    <w:rsid w:val="505BD54A"/>
    <w:rsid w:val="52CA0A6A"/>
    <w:rsid w:val="594E95CB"/>
    <w:rsid w:val="5FF10B91"/>
    <w:rsid w:val="67DA6F62"/>
    <w:rsid w:val="68EB993B"/>
    <w:rsid w:val="6BEDE7D2"/>
    <w:rsid w:val="6DEC9AAA"/>
    <w:rsid w:val="6E268062"/>
    <w:rsid w:val="711B9731"/>
    <w:rsid w:val="7327CF6B"/>
    <w:rsid w:val="754C3C08"/>
    <w:rsid w:val="778481AB"/>
    <w:rsid w:val="7B45CF0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D464"/>
  <w15:chartTrackingRefBased/>
  <w15:docId w15:val="{7BCFA692-6553-4F82-BDAC-3C7EF10DC2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b-NO"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fdd5b2d0cbd44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2024-08-28T10:20:54.7621371Z</dcterms:created>
  <dcterms:modified xsi:type="dcterms:W3CDTF">2024-08-28T10:41:44.6018886Z</dcterms:modified>
  <dc:creator>Hennie Rosalie Engebretsen</dc:creator>
  <lastModifiedBy>Eskil Øyjordet Strand</lastModifiedBy>
</coreProperties>
</file>