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D9F" w:rsidRPr="00D27EC7" w:rsidRDefault="002F191C" w:rsidP="006A0D9F">
      <w:pPr>
        <w:rPr>
          <w:rFonts w:ascii="Times New Roman" w:hAnsi="Times New Roman" w:cs="Times New Roman"/>
          <w:sz w:val="28"/>
          <w:szCs w:val="28"/>
        </w:rPr>
      </w:pPr>
      <w:r w:rsidRPr="002F191C">
        <w:rPr>
          <w:rFonts w:ascii="Times New Roman" w:hAnsi="Times New Roman" w:cs="Times New Roman" w:hint="eastAsia"/>
          <w:sz w:val="28"/>
          <w:szCs w:val="28"/>
        </w:rPr>
        <w:t>Camino-</w:t>
      </w:r>
      <w:proofErr w:type="spellStart"/>
      <w:r w:rsidRPr="002F191C">
        <w:rPr>
          <w:rFonts w:ascii="Times New Roman" w:hAnsi="Times New Roman" w:cs="Times New Roman" w:hint="eastAsia"/>
          <w:sz w:val="28"/>
          <w:szCs w:val="28"/>
        </w:rPr>
        <w:t>Portugues</w:t>
      </w:r>
      <w:proofErr w:type="spellEnd"/>
      <w:r w:rsidRPr="002F191C">
        <w:rPr>
          <w:rFonts w:ascii="Times New Roman" w:hAnsi="Times New Roman" w:cs="Times New Roman" w:hint="eastAsia"/>
          <w:sz w:val="28"/>
          <w:szCs w:val="28"/>
        </w:rPr>
        <w:t>-f</w:t>
      </w:r>
      <w:r w:rsidRPr="002F191C">
        <w:rPr>
          <w:rFonts w:ascii="Times New Roman" w:hAnsi="Times New Roman" w:cs="Times New Roman" w:hint="eastAsia"/>
          <w:sz w:val="28"/>
          <w:szCs w:val="28"/>
        </w:rPr>
        <w:t>ü</w:t>
      </w:r>
      <w:r w:rsidRPr="002F191C">
        <w:rPr>
          <w:rFonts w:ascii="Times New Roman" w:hAnsi="Times New Roman" w:cs="Times New Roman" w:hint="eastAsia"/>
          <w:sz w:val="28"/>
          <w:szCs w:val="28"/>
        </w:rPr>
        <w:t>r-Anfänger-eBook-Zweite-Auflage-2018-1</w:t>
      </w:r>
    </w:p>
    <w:p w:rsidR="006A0D9F" w:rsidRPr="00D27EC7" w:rsidRDefault="006A0D9F" w:rsidP="006A0D9F">
      <w:pPr>
        <w:rPr>
          <w:rFonts w:ascii="Times New Roman" w:hAnsi="Times New Roman" w:cs="Times New Roman"/>
          <w:sz w:val="28"/>
          <w:szCs w:val="28"/>
        </w:rPr>
      </w:pPr>
      <w:r w:rsidRPr="00D27EC7">
        <w:rPr>
          <w:rFonts w:ascii="Times New Roman" w:hAnsi="Times New Roman" w:cs="Times New Roman"/>
          <w:sz w:val="28"/>
          <w:szCs w:val="28"/>
        </w:rPr>
        <w:t>Notizen KRU</w:t>
      </w:r>
    </w:p>
    <w:p w:rsidR="006A0D9F" w:rsidRPr="00D27EC7" w:rsidRDefault="006A0D9F" w:rsidP="006A0D9F">
      <w:pPr>
        <w:rPr>
          <w:rFonts w:ascii="Times New Roman" w:hAnsi="Times New Roman" w:cs="Times New Roman"/>
          <w:sz w:val="28"/>
          <w:szCs w:val="28"/>
        </w:rPr>
      </w:pPr>
    </w:p>
    <w:p w:rsidR="006A0D9F" w:rsidRPr="00D27EC7" w:rsidRDefault="006A0D9F" w:rsidP="006A0D9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76"/>
        <w:gridCol w:w="872"/>
        <w:gridCol w:w="6714"/>
      </w:tblGrid>
      <w:tr w:rsidR="006A0D9F" w:rsidRPr="00D27EC7" w:rsidTr="00B6093E">
        <w:tc>
          <w:tcPr>
            <w:tcW w:w="1476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7EC7">
              <w:rPr>
                <w:rFonts w:ascii="Times New Roman" w:hAnsi="Times New Roman" w:cs="Times New Roman"/>
                <w:b/>
                <w:sz w:val="28"/>
                <w:szCs w:val="28"/>
              </w:rPr>
              <w:t>Datum</w:t>
            </w:r>
          </w:p>
        </w:tc>
        <w:tc>
          <w:tcPr>
            <w:tcW w:w="872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7EC7">
              <w:rPr>
                <w:rFonts w:ascii="Times New Roman" w:hAnsi="Times New Roman" w:cs="Times New Roman"/>
                <w:b/>
                <w:sz w:val="28"/>
                <w:szCs w:val="28"/>
              </w:rPr>
              <w:t>Seite</w:t>
            </w:r>
          </w:p>
        </w:tc>
        <w:tc>
          <w:tcPr>
            <w:tcW w:w="6714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7EC7">
              <w:rPr>
                <w:rFonts w:ascii="Times New Roman" w:hAnsi="Times New Roman" w:cs="Times New Roman"/>
                <w:b/>
                <w:sz w:val="28"/>
                <w:szCs w:val="28"/>
              </w:rPr>
              <w:t>Notizen</w:t>
            </w:r>
          </w:p>
        </w:tc>
      </w:tr>
      <w:tr w:rsidR="006A0D9F" w:rsidRPr="00D27EC7" w:rsidTr="00B6093E">
        <w:tc>
          <w:tcPr>
            <w:tcW w:w="1476" w:type="dxa"/>
          </w:tcPr>
          <w:p w:rsidR="006A0D9F" w:rsidRPr="00D27EC7" w:rsidRDefault="00B6093E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03.04.2019</w:t>
            </w:r>
          </w:p>
        </w:tc>
        <w:tc>
          <w:tcPr>
            <w:tcW w:w="872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4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EC7">
              <w:rPr>
                <w:rFonts w:ascii="Times New Roman" w:hAnsi="Times New Roman" w:cs="Times New Roman"/>
                <w:sz w:val="28"/>
                <w:szCs w:val="28"/>
              </w:rPr>
              <w:t>Kauf</w:t>
            </w:r>
          </w:p>
        </w:tc>
      </w:tr>
      <w:tr w:rsidR="006A0D9F" w:rsidRPr="00D27EC7" w:rsidTr="00B6093E">
        <w:tc>
          <w:tcPr>
            <w:tcW w:w="1476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2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4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0D9F" w:rsidRPr="00D27EC7" w:rsidTr="00B6093E">
        <w:tc>
          <w:tcPr>
            <w:tcW w:w="1476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2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4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093E" w:rsidRPr="00D27EC7" w:rsidTr="00B6093E">
        <w:tc>
          <w:tcPr>
            <w:tcW w:w="1476" w:type="dxa"/>
          </w:tcPr>
          <w:p w:rsidR="00B6093E" w:rsidRPr="00D27EC7" w:rsidRDefault="00B6093E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2" w:type="dxa"/>
          </w:tcPr>
          <w:p w:rsidR="00B6093E" w:rsidRPr="00D27EC7" w:rsidRDefault="00B6093E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4" w:type="dxa"/>
          </w:tcPr>
          <w:p w:rsidR="00B6093E" w:rsidRPr="00D27EC7" w:rsidRDefault="00B6093E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093E" w:rsidRPr="00D27EC7" w:rsidTr="00B6093E">
        <w:tc>
          <w:tcPr>
            <w:tcW w:w="1476" w:type="dxa"/>
          </w:tcPr>
          <w:p w:rsidR="00B6093E" w:rsidRPr="00D27EC7" w:rsidRDefault="00B6093E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2" w:type="dxa"/>
          </w:tcPr>
          <w:p w:rsidR="00B6093E" w:rsidRPr="00D27EC7" w:rsidRDefault="00B6093E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4" w:type="dxa"/>
          </w:tcPr>
          <w:p w:rsidR="00B6093E" w:rsidRPr="00D27EC7" w:rsidRDefault="00B6093E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093E" w:rsidRPr="00D27EC7" w:rsidTr="00B6093E">
        <w:tc>
          <w:tcPr>
            <w:tcW w:w="1476" w:type="dxa"/>
          </w:tcPr>
          <w:p w:rsidR="00B6093E" w:rsidRPr="00D27EC7" w:rsidRDefault="00B6093E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2" w:type="dxa"/>
          </w:tcPr>
          <w:p w:rsidR="00B6093E" w:rsidRPr="00D27EC7" w:rsidRDefault="00B6093E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4" w:type="dxa"/>
          </w:tcPr>
          <w:p w:rsidR="00B6093E" w:rsidRPr="00D27EC7" w:rsidRDefault="00B6093E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093E" w:rsidRPr="00D27EC7" w:rsidTr="00B6093E">
        <w:tc>
          <w:tcPr>
            <w:tcW w:w="1476" w:type="dxa"/>
          </w:tcPr>
          <w:p w:rsidR="00B6093E" w:rsidRPr="00D27EC7" w:rsidRDefault="00B6093E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2" w:type="dxa"/>
          </w:tcPr>
          <w:p w:rsidR="00B6093E" w:rsidRPr="00D27EC7" w:rsidRDefault="00B6093E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4" w:type="dxa"/>
          </w:tcPr>
          <w:p w:rsidR="00B6093E" w:rsidRPr="00D27EC7" w:rsidRDefault="00B6093E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093E" w:rsidRPr="00D27EC7" w:rsidTr="00B6093E">
        <w:tc>
          <w:tcPr>
            <w:tcW w:w="1476" w:type="dxa"/>
          </w:tcPr>
          <w:p w:rsidR="00B6093E" w:rsidRPr="00D27EC7" w:rsidRDefault="00B6093E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2" w:type="dxa"/>
          </w:tcPr>
          <w:p w:rsidR="00B6093E" w:rsidRPr="00D27EC7" w:rsidRDefault="00B6093E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4" w:type="dxa"/>
          </w:tcPr>
          <w:p w:rsidR="00B6093E" w:rsidRPr="00D27EC7" w:rsidRDefault="00B6093E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093E" w:rsidRPr="00D27EC7" w:rsidTr="00B6093E">
        <w:tc>
          <w:tcPr>
            <w:tcW w:w="1476" w:type="dxa"/>
          </w:tcPr>
          <w:p w:rsidR="00B6093E" w:rsidRPr="00D27EC7" w:rsidRDefault="00B6093E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2" w:type="dxa"/>
          </w:tcPr>
          <w:p w:rsidR="00B6093E" w:rsidRPr="00D27EC7" w:rsidRDefault="00B6093E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4" w:type="dxa"/>
          </w:tcPr>
          <w:p w:rsidR="00B6093E" w:rsidRPr="00D27EC7" w:rsidRDefault="00B6093E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093E" w:rsidRPr="00D27EC7" w:rsidTr="00B6093E">
        <w:tc>
          <w:tcPr>
            <w:tcW w:w="1476" w:type="dxa"/>
          </w:tcPr>
          <w:p w:rsidR="00B6093E" w:rsidRPr="00D27EC7" w:rsidRDefault="00B6093E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2" w:type="dxa"/>
          </w:tcPr>
          <w:p w:rsidR="00B6093E" w:rsidRPr="00D27EC7" w:rsidRDefault="00B6093E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4" w:type="dxa"/>
          </w:tcPr>
          <w:p w:rsidR="00B6093E" w:rsidRPr="00D27EC7" w:rsidRDefault="00B6093E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093E" w:rsidRPr="00D27EC7" w:rsidTr="00B6093E">
        <w:tc>
          <w:tcPr>
            <w:tcW w:w="1476" w:type="dxa"/>
          </w:tcPr>
          <w:p w:rsidR="00B6093E" w:rsidRPr="00D27EC7" w:rsidRDefault="00B6093E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2" w:type="dxa"/>
          </w:tcPr>
          <w:p w:rsidR="00B6093E" w:rsidRPr="00D27EC7" w:rsidRDefault="00B6093E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4" w:type="dxa"/>
          </w:tcPr>
          <w:p w:rsidR="00B6093E" w:rsidRPr="00D27EC7" w:rsidRDefault="00B6093E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093E" w:rsidRPr="00D27EC7" w:rsidTr="00B6093E">
        <w:tc>
          <w:tcPr>
            <w:tcW w:w="1476" w:type="dxa"/>
          </w:tcPr>
          <w:p w:rsidR="00B6093E" w:rsidRPr="00D27EC7" w:rsidRDefault="00B6093E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2" w:type="dxa"/>
          </w:tcPr>
          <w:p w:rsidR="00B6093E" w:rsidRPr="00D27EC7" w:rsidRDefault="00B6093E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4" w:type="dxa"/>
          </w:tcPr>
          <w:p w:rsidR="00B6093E" w:rsidRPr="00D27EC7" w:rsidRDefault="00B6093E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093E" w:rsidRPr="00D27EC7" w:rsidTr="00B6093E">
        <w:tc>
          <w:tcPr>
            <w:tcW w:w="1476" w:type="dxa"/>
          </w:tcPr>
          <w:p w:rsidR="00B6093E" w:rsidRPr="00D27EC7" w:rsidRDefault="00B6093E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2" w:type="dxa"/>
          </w:tcPr>
          <w:p w:rsidR="00B6093E" w:rsidRPr="00D27EC7" w:rsidRDefault="00B6093E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4" w:type="dxa"/>
          </w:tcPr>
          <w:p w:rsidR="00B6093E" w:rsidRPr="00D27EC7" w:rsidRDefault="00B6093E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093E" w:rsidRPr="00D27EC7" w:rsidTr="00B6093E">
        <w:tc>
          <w:tcPr>
            <w:tcW w:w="1476" w:type="dxa"/>
          </w:tcPr>
          <w:p w:rsidR="00B6093E" w:rsidRPr="00D27EC7" w:rsidRDefault="00B6093E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2" w:type="dxa"/>
          </w:tcPr>
          <w:p w:rsidR="00B6093E" w:rsidRPr="00D27EC7" w:rsidRDefault="00B6093E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4" w:type="dxa"/>
          </w:tcPr>
          <w:p w:rsidR="00B6093E" w:rsidRPr="00D27EC7" w:rsidRDefault="00B6093E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093E" w:rsidRPr="00D27EC7" w:rsidTr="00B6093E">
        <w:tc>
          <w:tcPr>
            <w:tcW w:w="1476" w:type="dxa"/>
          </w:tcPr>
          <w:p w:rsidR="00B6093E" w:rsidRPr="00D27EC7" w:rsidRDefault="00B6093E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2" w:type="dxa"/>
          </w:tcPr>
          <w:p w:rsidR="00B6093E" w:rsidRPr="00D27EC7" w:rsidRDefault="00B6093E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4" w:type="dxa"/>
          </w:tcPr>
          <w:p w:rsidR="00B6093E" w:rsidRPr="00D27EC7" w:rsidRDefault="00B6093E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6A0D9F" w:rsidRPr="00D27EC7" w:rsidRDefault="006A0D9F" w:rsidP="006A0D9F">
      <w:pPr>
        <w:rPr>
          <w:rFonts w:ascii="Times New Roman" w:hAnsi="Times New Roman" w:cs="Times New Roman"/>
          <w:sz w:val="28"/>
          <w:szCs w:val="28"/>
        </w:rPr>
      </w:pPr>
    </w:p>
    <w:p w:rsidR="006A0D9F" w:rsidRPr="00D27EC7" w:rsidRDefault="006A0D9F" w:rsidP="006A0D9F">
      <w:pPr>
        <w:rPr>
          <w:rFonts w:ascii="Times New Roman" w:hAnsi="Times New Roman" w:cs="Times New Roman"/>
          <w:sz w:val="28"/>
          <w:szCs w:val="28"/>
        </w:rPr>
      </w:pPr>
    </w:p>
    <w:p w:rsidR="006A0D9F" w:rsidRPr="00D27EC7" w:rsidRDefault="006A0D9F" w:rsidP="006A0D9F">
      <w:pPr>
        <w:rPr>
          <w:rFonts w:ascii="Times New Roman" w:hAnsi="Times New Roman" w:cs="Times New Roman"/>
          <w:sz w:val="28"/>
          <w:szCs w:val="28"/>
        </w:rPr>
      </w:pPr>
    </w:p>
    <w:p w:rsidR="0031112D" w:rsidRPr="00D27EC7" w:rsidRDefault="0031112D">
      <w:pPr>
        <w:rPr>
          <w:rFonts w:ascii="Times New Roman" w:hAnsi="Times New Roman" w:cs="Times New Roman"/>
          <w:sz w:val="28"/>
          <w:szCs w:val="28"/>
        </w:rPr>
      </w:pPr>
    </w:p>
    <w:sectPr w:rsidR="0031112D" w:rsidRPr="00D27E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803"/>
    <w:rsid w:val="002F191C"/>
    <w:rsid w:val="0031112D"/>
    <w:rsid w:val="006A0D9F"/>
    <w:rsid w:val="006C3139"/>
    <w:rsid w:val="007B2803"/>
    <w:rsid w:val="00B6093E"/>
    <w:rsid w:val="00D27EC7"/>
    <w:rsid w:val="00DC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18A77-3C7E-4308-90D1-E31481E4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A0D9F"/>
    <w:pPr>
      <w:spacing w:after="0" w:line="240" w:lineRule="auto"/>
    </w:pPr>
    <w:rPr>
      <w:rFonts w:ascii="Liberation Serif" w:eastAsia="SimSun" w:hAnsi="Liberation Serif" w:cs="Arial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A0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Lehmann &amp; Voss &amp; Co. KG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Krüger, Oliver</dc:creator>
  <cp:keywords/>
  <dc:description/>
  <cp:lastModifiedBy>Krüger, Oliver</cp:lastModifiedBy>
  <cp:revision>3</cp:revision>
  <dcterms:created xsi:type="dcterms:W3CDTF">2019-04-03T08:43:00Z</dcterms:created>
  <dcterms:modified xsi:type="dcterms:W3CDTF">2019-04-03T08:44:00Z</dcterms:modified>
</cp:coreProperties>
</file>