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D5" w:rsidRDefault="00210D16">
      <w:proofErr w:type="spellStart"/>
      <w:r w:rsidRPr="00210D16">
        <w:t>Schroedinger</w:t>
      </w:r>
      <w:proofErr w:type="spellEnd"/>
      <w:r w:rsidRPr="00210D16">
        <w:t xml:space="preserve"> programmiert ABAP</w:t>
      </w:r>
    </w:p>
    <w:p w:rsidR="00210D16" w:rsidRDefault="00210D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662"/>
      </w:tblGrid>
      <w:tr w:rsidR="00EE2542" w:rsidRPr="00EE2542" w:rsidTr="00210D16">
        <w:tc>
          <w:tcPr>
            <w:tcW w:w="1384" w:type="dxa"/>
          </w:tcPr>
          <w:p w:rsidR="00EE2542" w:rsidRPr="00EE2542" w:rsidRDefault="00EE2542" w:rsidP="006B0565">
            <w:pPr>
              <w:rPr>
                <w:b/>
                <w:sz w:val="32"/>
                <w:szCs w:val="32"/>
              </w:rPr>
            </w:pPr>
            <w:r w:rsidRPr="00EE2542"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134" w:type="dxa"/>
          </w:tcPr>
          <w:p w:rsidR="00EE2542" w:rsidRPr="00EE2542" w:rsidRDefault="00EE2542" w:rsidP="006B0565">
            <w:pPr>
              <w:rPr>
                <w:b/>
                <w:sz w:val="32"/>
                <w:szCs w:val="32"/>
              </w:rPr>
            </w:pPr>
            <w:r w:rsidRPr="00EE2542"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6662" w:type="dxa"/>
          </w:tcPr>
          <w:p w:rsidR="00EE2542" w:rsidRPr="00EE2542" w:rsidRDefault="00EE2542" w:rsidP="006B0565">
            <w:pPr>
              <w:rPr>
                <w:b/>
                <w:sz w:val="32"/>
                <w:szCs w:val="32"/>
              </w:rPr>
            </w:pPr>
            <w:r w:rsidRPr="00EE2542">
              <w:rPr>
                <w:b/>
                <w:sz w:val="32"/>
                <w:szCs w:val="32"/>
              </w:rPr>
              <w:t>Inhalt</w:t>
            </w:r>
          </w:p>
        </w:tc>
      </w:tr>
      <w:tr w:rsidR="00210D16" w:rsidRPr="00210D16" w:rsidTr="00210D16">
        <w:tc>
          <w:tcPr>
            <w:tcW w:w="1384" w:type="dxa"/>
          </w:tcPr>
          <w:p w:rsidR="00210D16" w:rsidRPr="00210D16" w:rsidRDefault="00210D16" w:rsidP="006B0565">
            <w:r w:rsidRPr="00210D16">
              <w:t>20141016</w:t>
            </w:r>
          </w:p>
        </w:tc>
        <w:tc>
          <w:tcPr>
            <w:tcW w:w="1134" w:type="dxa"/>
          </w:tcPr>
          <w:p w:rsidR="00210D16" w:rsidRPr="00210D16" w:rsidRDefault="00210D16" w:rsidP="006B0565">
            <w:r w:rsidRPr="00210D16">
              <w:t>43</w:t>
            </w:r>
          </w:p>
        </w:tc>
        <w:tc>
          <w:tcPr>
            <w:tcW w:w="6662" w:type="dxa"/>
          </w:tcPr>
          <w:p w:rsidR="00210D16" w:rsidRPr="00210D16" w:rsidRDefault="00210D16" w:rsidP="006B0565">
            <w:r w:rsidRPr="00210D16">
              <w:t>SAP Geschichte</w:t>
            </w:r>
          </w:p>
        </w:tc>
      </w:tr>
      <w:tr w:rsidR="00210D16" w:rsidRPr="00210D16" w:rsidTr="00210D16">
        <w:tc>
          <w:tcPr>
            <w:tcW w:w="1384" w:type="dxa"/>
          </w:tcPr>
          <w:p w:rsidR="00210D16" w:rsidRPr="00210D16" w:rsidRDefault="00210D16" w:rsidP="006B0565">
            <w:r w:rsidRPr="00210D16">
              <w:t>20141015</w:t>
            </w:r>
          </w:p>
        </w:tc>
        <w:tc>
          <w:tcPr>
            <w:tcW w:w="1134" w:type="dxa"/>
          </w:tcPr>
          <w:p w:rsidR="00210D16" w:rsidRPr="00210D16" w:rsidRDefault="00210D16" w:rsidP="006B0565"/>
        </w:tc>
        <w:tc>
          <w:tcPr>
            <w:tcW w:w="6662" w:type="dxa"/>
          </w:tcPr>
          <w:p w:rsidR="00210D16" w:rsidRPr="00210D16" w:rsidRDefault="00210D16" w:rsidP="006B0565">
            <w:proofErr w:type="spellStart"/>
            <w:r w:rsidRPr="00210D16">
              <w:t>Trialsystem</w:t>
            </w:r>
            <w:proofErr w:type="spellEnd"/>
            <w:r w:rsidRPr="00210D16">
              <w:t xml:space="preserve"> </w:t>
            </w:r>
            <w:proofErr w:type="spellStart"/>
            <w:r w:rsidRPr="00210D16">
              <w:t>download</w:t>
            </w:r>
            <w:proofErr w:type="spellEnd"/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FD619B" w:rsidP="006B0565">
            <w:r>
              <w:t>20160224</w:t>
            </w:r>
          </w:p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Default="00FD619B" w:rsidP="006B0565">
            <w:r>
              <w:t>Verzeichnis</w:t>
            </w:r>
            <w:r>
              <w:br/>
            </w:r>
            <w:r w:rsidRPr="00FD619B">
              <w:t>C:\Users\kru\Documents\lesen\ABAP Programmierung</w:t>
            </w:r>
          </w:p>
          <w:p w:rsidR="00FD619B" w:rsidRDefault="00FD619B" w:rsidP="006B0565">
            <w:r>
              <w:t>angelegt, mit Infos betankt</w:t>
            </w:r>
          </w:p>
          <w:p w:rsidR="00FD619B" w:rsidRDefault="00FD619B" w:rsidP="006B0565"/>
          <w:p w:rsidR="00FD619B" w:rsidRDefault="00FD619B" w:rsidP="006B0565">
            <w:r>
              <w:t>Zusätzlich die ABAP Trial herunter geladen</w:t>
            </w:r>
          </w:p>
          <w:p w:rsidR="00FD619B" w:rsidRPr="00210D16" w:rsidRDefault="00FD619B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AA3BF4" w:rsidP="006B0565">
            <w:r>
              <w:t>20171121</w:t>
            </w:r>
          </w:p>
        </w:tc>
        <w:tc>
          <w:tcPr>
            <w:tcW w:w="1134" w:type="dxa"/>
          </w:tcPr>
          <w:p w:rsidR="00192A19" w:rsidRPr="00210D16" w:rsidRDefault="00444338" w:rsidP="006B0565">
            <w:r>
              <w:t>43</w:t>
            </w:r>
          </w:p>
        </w:tc>
        <w:tc>
          <w:tcPr>
            <w:tcW w:w="6662" w:type="dxa"/>
          </w:tcPr>
          <w:p w:rsidR="00192A19" w:rsidRPr="00210D16" w:rsidRDefault="00AA3BF4" w:rsidP="006B0565">
            <w:r>
              <w:t>Weiter geht es!</w:t>
            </w:r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444338" w:rsidP="006B0565">
            <w:r>
              <w:t>20180208</w:t>
            </w:r>
          </w:p>
        </w:tc>
        <w:tc>
          <w:tcPr>
            <w:tcW w:w="1134" w:type="dxa"/>
          </w:tcPr>
          <w:p w:rsidR="00A4178C" w:rsidRPr="00210D16" w:rsidRDefault="00A62306" w:rsidP="006B0565">
            <w:r>
              <w:t>60</w:t>
            </w:r>
          </w:p>
        </w:tc>
        <w:tc>
          <w:tcPr>
            <w:tcW w:w="6662" w:type="dxa"/>
          </w:tcPr>
          <w:p w:rsidR="00192A19" w:rsidRPr="00210D16" w:rsidRDefault="00444338" w:rsidP="006B0565">
            <w:r>
              <w:t>Weiter geht es!</w:t>
            </w:r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257423" w:rsidP="006B0565">
            <w:r>
              <w:t>20180209</w:t>
            </w:r>
          </w:p>
        </w:tc>
        <w:tc>
          <w:tcPr>
            <w:tcW w:w="1134" w:type="dxa"/>
          </w:tcPr>
          <w:p w:rsidR="00192A19" w:rsidRPr="00210D16" w:rsidRDefault="00462AF6" w:rsidP="009707D2">
            <w:r>
              <w:t>70</w:t>
            </w:r>
          </w:p>
        </w:tc>
        <w:tc>
          <w:tcPr>
            <w:tcW w:w="6662" w:type="dxa"/>
          </w:tcPr>
          <w:p w:rsidR="00192A19" w:rsidRDefault="00257423" w:rsidP="006B0565">
            <w:r>
              <w:t>Weiter</w:t>
            </w:r>
            <w:r w:rsidR="00815F47">
              <w:br/>
              <w:t>SE 61, SE80</w:t>
            </w:r>
          </w:p>
          <w:p w:rsidR="009E50FE" w:rsidRDefault="009E50FE" w:rsidP="006B0565">
            <w:r>
              <w:t>Menü anpassen S66 -&gt; technische Namen anzeigen</w:t>
            </w:r>
          </w:p>
          <w:p w:rsidR="00462AF6" w:rsidRPr="00210D16" w:rsidRDefault="00462AF6" w:rsidP="006B0565">
            <w:proofErr w:type="spellStart"/>
            <w:r>
              <w:t>Tranbsactionscode</w:t>
            </w:r>
            <w:proofErr w:type="spellEnd"/>
            <w:r>
              <w:t xml:space="preserve"> = technischer Name</w:t>
            </w:r>
          </w:p>
        </w:tc>
      </w:tr>
      <w:tr w:rsidR="00192A19" w:rsidRPr="00210D16" w:rsidTr="00210D16">
        <w:tc>
          <w:tcPr>
            <w:tcW w:w="1384" w:type="dxa"/>
          </w:tcPr>
          <w:p w:rsidR="00192A19" w:rsidRPr="00210D16" w:rsidRDefault="00462AF6" w:rsidP="006B0565">
            <w:r>
              <w:t>20180209</w:t>
            </w:r>
          </w:p>
        </w:tc>
        <w:tc>
          <w:tcPr>
            <w:tcW w:w="1134" w:type="dxa"/>
          </w:tcPr>
          <w:p w:rsidR="00462AF6" w:rsidRPr="00210D16" w:rsidRDefault="00462AF6" w:rsidP="006B0565">
            <w:r>
              <w:t>72</w:t>
            </w:r>
            <w:bookmarkStart w:id="0" w:name="_GoBack"/>
            <w:bookmarkEnd w:id="0"/>
          </w:p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  <w:tr w:rsidR="00192A19" w:rsidRPr="00210D16" w:rsidTr="00210D16">
        <w:tc>
          <w:tcPr>
            <w:tcW w:w="1384" w:type="dxa"/>
          </w:tcPr>
          <w:p w:rsidR="00192A19" w:rsidRPr="00210D16" w:rsidRDefault="00192A19" w:rsidP="006B0565"/>
        </w:tc>
        <w:tc>
          <w:tcPr>
            <w:tcW w:w="1134" w:type="dxa"/>
          </w:tcPr>
          <w:p w:rsidR="00192A19" w:rsidRPr="00210D16" w:rsidRDefault="00192A19" w:rsidP="006B0565"/>
        </w:tc>
        <w:tc>
          <w:tcPr>
            <w:tcW w:w="6662" w:type="dxa"/>
          </w:tcPr>
          <w:p w:rsidR="00192A19" w:rsidRPr="00210D16" w:rsidRDefault="00192A19" w:rsidP="006B0565"/>
        </w:tc>
      </w:tr>
    </w:tbl>
    <w:p w:rsidR="00210D16" w:rsidRDefault="00210D16"/>
    <w:p w:rsidR="00210D16" w:rsidRDefault="00210D16"/>
    <w:sectPr w:rsidR="00210D16" w:rsidSect="00A03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0D16"/>
    <w:rsid w:val="00192A19"/>
    <w:rsid w:val="001E4D4A"/>
    <w:rsid w:val="001F1091"/>
    <w:rsid w:val="00210D16"/>
    <w:rsid w:val="00224173"/>
    <w:rsid w:val="00257423"/>
    <w:rsid w:val="003C037E"/>
    <w:rsid w:val="00444338"/>
    <w:rsid w:val="00462AF6"/>
    <w:rsid w:val="005277C2"/>
    <w:rsid w:val="00566F89"/>
    <w:rsid w:val="005670CC"/>
    <w:rsid w:val="00590862"/>
    <w:rsid w:val="00705920"/>
    <w:rsid w:val="007704AB"/>
    <w:rsid w:val="007A61B8"/>
    <w:rsid w:val="00815F47"/>
    <w:rsid w:val="0087721C"/>
    <w:rsid w:val="008E7C01"/>
    <w:rsid w:val="009707D2"/>
    <w:rsid w:val="0098704A"/>
    <w:rsid w:val="009B7D9E"/>
    <w:rsid w:val="009E50FE"/>
    <w:rsid w:val="00A03ED5"/>
    <w:rsid w:val="00A4178C"/>
    <w:rsid w:val="00A56194"/>
    <w:rsid w:val="00A62306"/>
    <w:rsid w:val="00AA3BF4"/>
    <w:rsid w:val="00B23758"/>
    <w:rsid w:val="00B55BB7"/>
    <w:rsid w:val="00C52229"/>
    <w:rsid w:val="00C77ACD"/>
    <w:rsid w:val="00CF5D3E"/>
    <w:rsid w:val="00D877EE"/>
    <w:rsid w:val="00ED12E2"/>
    <w:rsid w:val="00EE2542"/>
    <w:rsid w:val="00F70EB3"/>
    <w:rsid w:val="00FC741E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B573D-03EA-4488-82C0-1D0454DF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3E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1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>Lehmann &amp; Voss &amp; Co. KG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Krüger</dc:creator>
  <cp:keywords/>
  <dc:description/>
  <cp:lastModifiedBy>Krüger, Oliver</cp:lastModifiedBy>
  <cp:revision>17</cp:revision>
  <dcterms:created xsi:type="dcterms:W3CDTF">2014-10-16T09:05:00Z</dcterms:created>
  <dcterms:modified xsi:type="dcterms:W3CDTF">2018-02-09T16:21:00Z</dcterms:modified>
</cp:coreProperties>
</file>