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96_3781098527"/>
      <w:r>
        <w:rPr>
          <w:lang w:val="en-US"/>
        </w:rPr>
        <w:t>Wissenschaftliche Arbeiten schreiben mit LaTeX</w:t>
      </w:r>
      <w:bookmarkEnd w:id="0"/>
    </w:p>
    <w:p>
      <w:pPr>
        <w:pStyle w:val="Normal"/>
        <w:rPr/>
      </w:pPr>
      <w:r>
        <w:rPr>
          <w:lang w:val="en-US"/>
        </w:rPr>
        <w:t>Leitfaden für Einsteiger</w:t>
      </w:r>
    </w:p>
    <w:p>
      <w:pPr>
        <w:pStyle w:val="Normal"/>
        <w:rPr>
          <w:lang w:val="en-US"/>
        </w:rPr>
      </w:pPr>
      <w:r>
        <w:rPr>
          <w:lang w:val="en-US"/>
        </w:rPr>
        <w:t>Notizen KRU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ellenraster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7"/>
        <w:gridCol w:w="1056"/>
        <w:gridCol w:w="7090"/>
      </w:tblGrid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Seite</w:t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Notizen</w:t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04.01.2019</w:t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Lieferung</w:t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  <w:bookmarkStart w:id="1" w:name="_GoBack"/>
            <w:bookmarkStart w:id="2" w:name="_GoBack"/>
            <w:bookmarkEnd w:id="2"/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960e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LibreOffice/6.1.2.1$Windows_X86_64 LibreOffice_project/65905a128db06ba48db947242809d14d3f9a93fe</Application>
  <Pages>1</Pages>
  <Words>15</Words>
  <Characters>110</Characters>
  <CharactersWithSpaces>117</CharactersWithSpaces>
  <Paragraphs>8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2018-12-28T12:54:00Z</dcterms:created>
  <dc:creator>Krüger, Oliver</dc:creator>
  <dc:description/>
  <dc:language>de-DE</dc:language>
  <cp:lastModifiedBy/>
  <dcterms:modified xsi:type="dcterms:W3CDTF">2019-01-04T19:14:04Z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