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266E23F"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w:t>
            </w:r>
            <w:r w:rsidR="00B105F6">
              <w:rPr>
                <w:rFonts w:eastAsia="Times New Roman" w:cstheme="minorHAnsi"/>
                <w:b/>
                <w:bCs/>
                <w:sz w:val="22"/>
                <w:szCs w:val="22"/>
              </w:rPr>
              <w:t>8/25/2024</w:t>
            </w:r>
            <w:r w:rsidRPr="00B7788F">
              <w:rPr>
                <w:rFonts w:eastAsia="Times New Roman" w:cstheme="minorHAnsi"/>
                <w:b/>
                <w:bCs/>
                <w:sz w:val="22"/>
                <w:szCs w:val="22"/>
              </w:rPr>
              <w:t>]</w:t>
            </w:r>
          </w:p>
        </w:tc>
        <w:tc>
          <w:tcPr>
            <w:tcW w:w="2338" w:type="dxa"/>
            <w:tcMar>
              <w:left w:w="115" w:type="dxa"/>
              <w:right w:w="115" w:type="dxa"/>
            </w:tcMar>
          </w:tcPr>
          <w:p w14:paraId="07699096" w14:textId="090138C3"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w:t>
            </w:r>
            <w:r w:rsidR="0001409F">
              <w:rPr>
                <w:rFonts w:eastAsia="Times New Roman" w:cstheme="minorHAnsi"/>
                <w:b/>
                <w:bCs/>
                <w:sz w:val="22"/>
                <w:szCs w:val="22"/>
              </w:rPr>
              <w:t>Eskinder</w:t>
            </w:r>
            <w:r w:rsidRPr="00B7788F">
              <w:rPr>
                <w:rFonts w:eastAsia="Times New Roman" w:cstheme="minorHAnsi"/>
                <w:b/>
                <w:bCs/>
                <w:sz w:val="22"/>
                <w:szCs w:val="22"/>
              </w:rPr>
              <w:t>]</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4F1B43" w:rsidRDefault="00352FD0" w:rsidP="004F1B43">
      <w:pPr>
        <w:pStyle w:val="Heading2"/>
        <w:spacing w:before="0" w:line="480" w:lineRule="auto"/>
        <w:rPr>
          <w:rFonts w:ascii="Times New Roman" w:hAnsi="Times New Roman" w:cs="Times New Roman"/>
          <w:sz w:val="24"/>
          <w:szCs w:val="24"/>
        </w:rPr>
      </w:pPr>
      <w:bookmarkStart w:id="12" w:name="_Toc1709846648"/>
      <w:bookmarkStart w:id="13" w:name="_Toc770945630"/>
      <w:bookmarkStart w:id="14" w:name="_Toc102040757"/>
      <w:r w:rsidRPr="004F1B43">
        <w:rPr>
          <w:rFonts w:ascii="Times New Roman" w:hAnsi="Times New Roman" w:cs="Times New Roman"/>
          <w:sz w:val="24"/>
          <w:szCs w:val="24"/>
        </w:rPr>
        <w:lastRenderedPageBreak/>
        <w:t>Developer</w:t>
      </w:r>
      <w:bookmarkEnd w:id="12"/>
      <w:bookmarkEnd w:id="13"/>
      <w:bookmarkEnd w:id="14"/>
    </w:p>
    <w:p w14:paraId="1A894830" w14:textId="608FE111" w:rsidR="00485402" w:rsidRPr="004F1B43" w:rsidRDefault="0058064D" w:rsidP="004F1B43">
      <w:pPr>
        <w:spacing w:line="480" w:lineRule="auto"/>
        <w:contextualSpacing/>
        <w:rPr>
          <w:rFonts w:ascii="Times New Roman" w:hAnsi="Times New Roman" w:cs="Times New Roman"/>
        </w:rPr>
      </w:pPr>
      <w:r w:rsidRPr="004F1B43">
        <w:rPr>
          <w:rFonts w:ascii="Times New Roman" w:hAnsi="Times New Roman" w:cs="Times New Roman"/>
        </w:rPr>
        <w:t>[</w:t>
      </w:r>
      <w:r w:rsidR="0001409F" w:rsidRPr="004F1B43">
        <w:rPr>
          <w:rFonts w:ascii="Times New Roman" w:hAnsi="Times New Roman" w:cs="Times New Roman"/>
        </w:rPr>
        <w:t>Eskinder Kassahun]</w:t>
      </w:r>
    </w:p>
    <w:p w14:paraId="3A4DB0F5" w14:textId="518A6D83" w:rsidR="0058064D" w:rsidRPr="004F1B43" w:rsidRDefault="0058064D" w:rsidP="004F1B43">
      <w:pPr>
        <w:spacing w:line="480" w:lineRule="auto"/>
        <w:contextualSpacing/>
        <w:rPr>
          <w:rFonts w:ascii="Times New Roman" w:hAnsi="Times New Roman" w:cs="Times New Roman"/>
        </w:rPr>
      </w:pPr>
    </w:p>
    <w:p w14:paraId="7A425AC3" w14:textId="1BBCD55D" w:rsidR="00010B8A" w:rsidRPr="004F1B43" w:rsidRDefault="00C32F3D" w:rsidP="004F1B43">
      <w:pPr>
        <w:pStyle w:val="Heading2"/>
        <w:numPr>
          <w:ilvl w:val="0"/>
          <w:numId w:val="21"/>
        </w:numPr>
        <w:spacing w:before="0" w:line="480" w:lineRule="auto"/>
        <w:rPr>
          <w:rFonts w:ascii="Times New Roman" w:hAnsi="Times New Roman" w:cs="Times New Roman"/>
          <w:sz w:val="24"/>
          <w:szCs w:val="24"/>
        </w:rPr>
      </w:pPr>
      <w:bookmarkStart w:id="15" w:name="_Toc361528762"/>
      <w:bookmarkStart w:id="16" w:name="_Toc1441383079"/>
      <w:bookmarkStart w:id="17" w:name="_Toc102040758"/>
      <w:r w:rsidRPr="004F1B43">
        <w:rPr>
          <w:rFonts w:ascii="Times New Roman" w:hAnsi="Times New Roman" w:cs="Times New Roman"/>
          <w:sz w:val="24"/>
          <w:szCs w:val="24"/>
        </w:rPr>
        <w:t>Algorithm Cipher</w:t>
      </w:r>
      <w:bookmarkEnd w:id="15"/>
      <w:bookmarkEnd w:id="16"/>
      <w:bookmarkEnd w:id="17"/>
    </w:p>
    <w:p w14:paraId="3C3C7792" w14:textId="77777777" w:rsidR="00E4044A" w:rsidRPr="004F1B43" w:rsidRDefault="00E4044A" w:rsidP="004F1B43">
      <w:pPr>
        <w:spacing w:line="480" w:lineRule="auto"/>
        <w:contextualSpacing/>
        <w:rPr>
          <w:rFonts w:ascii="Times New Roman" w:eastAsia="Times New Roman" w:hAnsi="Times New Roman" w:cs="Times New Roman"/>
        </w:rPr>
      </w:pPr>
    </w:p>
    <w:p w14:paraId="1A05B7F8" w14:textId="68D2FACB" w:rsidR="004F1B43" w:rsidRPr="004F1B43" w:rsidRDefault="004F1B43" w:rsidP="004F1B43">
      <w:pPr>
        <w:spacing w:line="480" w:lineRule="auto"/>
        <w:contextualSpacing/>
        <w:rPr>
          <w:rFonts w:ascii="Times New Roman" w:eastAsia="Times New Roman" w:hAnsi="Times New Roman" w:cs="Times New Roman"/>
        </w:rPr>
      </w:pPr>
      <w:r w:rsidRPr="004F1B43">
        <w:rPr>
          <w:rFonts w:ascii="Times New Roman" w:eastAsia="Times New Roman" w:hAnsi="Times New Roman" w:cs="Times New Roman"/>
        </w:rPr>
        <w:t>In this project, SHA-256 is the algorithm used for hashing to keep data integrity. SHA-256 is the hash function employed here, which given any input provides us a 256-bit (32-byte) unique fixed-length hash. The hash allows to use the data as a sort of fingerprint and check whether it were altered or not. SHA-256 is different than traditional encryption, because it's what known as a one-way function, you can't go backwards and get the original text from the hash. It can verify the authenticity of sensitive information in one shot. SHA-256 is hash function, it does not require encryption keys but can be “salted” to increase the security against brute force attacks by introducing random data ("salts") before hashing. SHA-256, created by the NSA and now widely used for applications like securing passwords with a hash or verifying files though another checksum often accompanied digitally detached (but typically insecure) signature. SHA-256: This project, with its strong security and the trust it enjoys by many people across borders is safe to say for SHA-256 being an ideal option in ensuring integrity of data.</w:t>
      </w:r>
    </w:p>
    <w:p w14:paraId="4194DC58" w14:textId="77777777" w:rsidR="004F1B43" w:rsidRPr="004F1B43" w:rsidRDefault="004F1B43" w:rsidP="004F1B43">
      <w:pPr>
        <w:spacing w:line="480" w:lineRule="auto"/>
        <w:contextualSpacing/>
        <w:rPr>
          <w:rFonts w:ascii="Times New Roman" w:hAnsi="Times New Roman" w:cs="Times New Roman"/>
        </w:rPr>
      </w:pPr>
    </w:p>
    <w:p w14:paraId="2375E08D" w14:textId="2E02C919" w:rsidR="0058064D" w:rsidRPr="004F1B43" w:rsidRDefault="00C32F3D" w:rsidP="004F1B43">
      <w:pPr>
        <w:pStyle w:val="Heading2"/>
        <w:numPr>
          <w:ilvl w:val="0"/>
          <w:numId w:val="21"/>
        </w:numPr>
        <w:spacing w:before="0" w:line="480" w:lineRule="auto"/>
        <w:rPr>
          <w:rFonts w:ascii="Times New Roman" w:hAnsi="Times New Roman" w:cs="Times New Roman"/>
          <w:sz w:val="24"/>
          <w:szCs w:val="24"/>
        </w:rPr>
      </w:pPr>
      <w:bookmarkStart w:id="18" w:name="_Toc272204322"/>
      <w:bookmarkStart w:id="19" w:name="_Toc290624425"/>
      <w:bookmarkStart w:id="20" w:name="_Toc102040759"/>
      <w:r w:rsidRPr="004F1B43">
        <w:rPr>
          <w:rFonts w:ascii="Times New Roman" w:hAnsi="Times New Roman" w:cs="Times New Roman"/>
          <w:sz w:val="24"/>
          <w:szCs w:val="24"/>
        </w:rPr>
        <w:t>Certificate Generation</w:t>
      </w:r>
      <w:bookmarkEnd w:id="18"/>
      <w:bookmarkEnd w:id="19"/>
      <w:bookmarkEnd w:id="20"/>
    </w:p>
    <w:p w14:paraId="57A30A9F" w14:textId="77777777" w:rsidR="004F1B43" w:rsidRPr="004F1B43" w:rsidRDefault="004F1B43" w:rsidP="004F1B43">
      <w:pPr>
        <w:pStyle w:val="Heading2"/>
        <w:numPr>
          <w:ilvl w:val="0"/>
          <w:numId w:val="21"/>
        </w:numPr>
        <w:spacing w:before="0" w:line="480" w:lineRule="auto"/>
        <w:rPr>
          <w:rFonts w:ascii="Times New Roman" w:hAnsi="Times New Roman" w:cs="Times New Roman"/>
          <w:sz w:val="24"/>
          <w:szCs w:val="24"/>
        </w:rPr>
      </w:pPr>
    </w:p>
    <w:p w14:paraId="5036006F" w14:textId="6656541D" w:rsidR="0001409F" w:rsidRPr="0001409F" w:rsidRDefault="0001409F" w:rsidP="004F1B43">
      <w:pPr>
        <w:spacing w:line="480" w:lineRule="auto"/>
        <w:contextualSpacing/>
        <w:rPr>
          <w:rFonts w:ascii="Times New Roman" w:eastAsia="Times New Roman" w:hAnsi="Times New Roman" w:cs="Times New Roman"/>
        </w:rPr>
      </w:pPr>
      <w:r w:rsidRPr="004F1B43">
        <w:rPr>
          <w:rFonts w:ascii="Times New Roman" w:eastAsia="Times New Roman" w:hAnsi="Times New Roman" w:cs="Times New Roman"/>
        </w:rPr>
        <w:lastRenderedPageBreak/>
        <w:drawing>
          <wp:inline distT="0" distB="0" distL="0" distR="0" wp14:anchorId="102AACDB" wp14:editId="28FD8952">
            <wp:extent cx="5943600" cy="1958975"/>
            <wp:effectExtent l="0" t="0" r="0" b="3175"/>
            <wp:docPr id="1465111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11505" name="Picture 1"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958975"/>
                    </a:xfrm>
                    <a:prstGeom prst="rect">
                      <a:avLst/>
                    </a:prstGeom>
                    <a:noFill/>
                    <a:ln>
                      <a:noFill/>
                    </a:ln>
                  </pic:spPr>
                </pic:pic>
              </a:graphicData>
            </a:graphic>
          </wp:inline>
        </w:drawing>
      </w:r>
    </w:p>
    <w:p w14:paraId="1E50CF8C" w14:textId="77777777" w:rsidR="0001409F" w:rsidRPr="004F1B43" w:rsidRDefault="0001409F" w:rsidP="004F1B43">
      <w:pPr>
        <w:spacing w:line="480" w:lineRule="auto"/>
        <w:contextualSpacing/>
        <w:rPr>
          <w:rFonts w:ascii="Times New Roman" w:eastAsia="Times New Roman" w:hAnsi="Times New Roman" w:cs="Times New Roman"/>
        </w:rPr>
      </w:pPr>
    </w:p>
    <w:p w14:paraId="6BEBCC74" w14:textId="77777777" w:rsidR="003978A0" w:rsidRPr="004F1B43" w:rsidRDefault="003978A0" w:rsidP="004F1B43">
      <w:pPr>
        <w:spacing w:line="480" w:lineRule="auto"/>
        <w:contextualSpacing/>
        <w:rPr>
          <w:rFonts w:ascii="Times New Roman" w:eastAsia="Times New Roman" w:hAnsi="Times New Roman" w:cs="Times New Roman"/>
        </w:rPr>
      </w:pPr>
    </w:p>
    <w:p w14:paraId="1A30C4D3" w14:textId="7C50B49C" w:rsidR="002778D5" w:rsidRPr="004F1B43" w:rsidRDefault="002778D5" w:rsidP="004F1B43">
      <w:pPr>
        <w:spacing w:line="480" w:lineRule="auto"/>
        <w:contextualSpacing/>
        <w:rPr>
          <w:rFonts w:ascii="Times New Roman" w:eastAsia="Times New Roman" w:hAnsi="Times New Roman" w:cs="Times New Roman"/>
        </w:rPr>
      </w:pPr>
    </w:p>
    <w:p w14:paraId="77A5BBC5" w14:textId="77777777" w:rsidR="00DB5652" w:rsidRPr="004F1B43" w:rsidRDefault="00DB5652" w:rsidP="004F1B43">
      <w:pPr>
        <w:spacing w:line="480" w:lineRule="auto"/>
        <w:contextualSpacing/>
        <w:rPr>
          <w:rFonts w:ascii="Times New Roman" w:hAnsi="Times New Roman" w:cs="Times New Roman"/>
        </w:rPr>
      </w:pPr>
    </w:p>
    <w:p w14:paraId="4BA218AD" w14:textId="7D5B9494" w:rsidR="00C56FC2" w:rsidRPr="004F1B43" w:rsidRDefault="00E33862" w:rsidP="004F1B43">
      <w:pPr>
        <w:pStyle w:val="Heading2"/>
        <w:numPr>
          <w:ilvl w:val="0"/>
          <w:numId w:val="21"/>
        </w:numPr>
        <w:spacing w:before="0" w:line="480" w:lineRule="auto"/>
        <w:rPr>
          <w:rFonts w:ascii="Times New Roman" w:hAnsi="Times New Roman" w:cs="Times New Roman"/>
          <w:sz w:val="24"/>
          <w:szCs w:val="24"/>
        </w:rPr>
      </w:pPr>
      <w:bookmarkStart w:id="21" w:name="_Toc153388823"/>
      <w:bookmarkStart w:id="22" w:name="_Toc469977634"/>
      <w:bookmarkStart w:id="23" w:name="_Toc102040760"/>
      <w:r w:rsidRPr="004F1B43">
        <w:rPr>
          <w:rFonts w:ascii="Times New Roman" w:hAnsi="Times New Roman" w:cs="Times New Roman"/>
          <w:sz w:val="24"/>
          <w:szCs w:val="24"/>
        </w:rPr>
        <w:t>Deploy Cipher</w:t>
      </w:r>
      <w:bookmarkEnd w:id="21"/>
      <w:bookmarkEnd w:id="22"/>
      <w:bookmarkEnd w:id="23"/>
    </w:p>
    <w:p w14:paraId="126E4B35" w14:textId="092BB87F" w:rsidR="00E4044A" w:rsidRPr="004F1B43" w:rsidRDefault="00E4044A" w:rsidP="004F1B43">
      <w:pPr>
        <w:spacing w:line="480" w:lineRule="auto"/>
        <w:contextualSpacing/>
        <w:rPr>
          <w:rFonts w:ascii="Times New Roman" w:eastAsia="Times New Roman" w:hAnsi="Times New Roman" w:cs="Times New Roman"/>
        </w:rPr>
      </w:pPr>
      <w:r w:rsidRPr="004F1B43">
        <w:rPr>
          <w:rFonts w:ascii="Times New Roman" w:eastAsia="Times New Roman" w:hAnsi="Times New Roman" w:cs="Times New Roman"/>
        </w:rPr>
        <w:t>Insert a screenshot below of the checksum verification.</w:t>
      </w:r>
    </w:p>
    <w:p w14:paraId="044B6A71" w14:textId="77777777" w:rsidR="0001409F" w:rsidRPr="004F1B43" w:rsidRDefault="0001409F" w:rsidP="004F1B43">
      <w:pPr>
        <w:spacing w:line="480" w:lineRule="auto"/>
        <w:contextualSpacing/>
        <w:rPr>
          <w:rFonts w:ascii="Times New Roman" w:eastAsia="Times New Roman" w:hAnsi="Times New Roman" w:cs="Times New Roman"/>
        </w:rPr>
      </w:pPr>
    </w:p>
    <w:p w14:paraId="48DCD054" w14:textId="77C25F41" w:rsidR="0001409F" w:rsidRPr="0001409F" w:rsidRDefault="0001409F" w:rsidP="004F1B43">
      <w:pPr>
        <w:spacing w:line="480" w:lineRule="auto"/>
        <w:contextualSpacing/>
        <w:rPr>
          <w:rFonts w:ascii="Times New Roman" w:eastAsia="Times New Roman" w:hAnsi="Times New Roman" w:cs="Times New Roman"/>
        </w:rPr>
      </w:pPr>
      <w:r w:rsidRPr="004F1B43">
        <w:rPr>
          <w:rFonts w:ascii="Times New Roman" w:eastAsia="Times New Roman" w:hAnsi="Times New Roman" w:cs="Times New Roman"/>
        </w:rPr>
        <w:drawing>
          <wp:inline distT="0" distB="0" distL="0" distR="0" wp14:anchorId="43FC808F" wp14:editId="7C6EB3B2">
            <wp:extent cx="5943600" cy="1090930"/>
            <wp:effectExtent l="0" t="0" r="0" b="0"/>
            <wp:docPr id="103260692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06925" name="Picture 2"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90930"/>
                    </a:xfrm>
                    <a:prstGeom prst="rect">
                      <a:avLst/>
                    </a:prstGeom>
                    <a:noFill/>
                    <a:ln>
                      <a:noFill/>
                    </a:ln>
                  </pic:spPr>
                </pic:pic>
              </a:graphicData>
            </a:graphic>
          </wp:inline>
        </w:drawing>
      </w:r>
    </w:p>
    <w:p w14:paraId="1D5553A4" w14:textId="77777777" w:rsidR="003978A0" w:rsidRPr="004F1B43" w:rsidRDefault="003978A0" w:rsidP="004F1B43">
      <w:pPr>
        <w:spacing w:line="480" w:lineRule="auto"/>
        <w:contextualSpacing/>
        <w:rPr>
          <w:rFonts w:ascii="Times New Roman" w:eastAsia="Times New Roman" w:hAnsi="Times New Roman" w:cs="Times New Roman"/>
        </w:rPr>
      </w:pPr>
    </w:p>
    <w:p w14:paraId="6BA341E9" w14:textId="77777777" w:rsidR="00DB5652" w:rsidRPr="004F1B43" w:rsidRDefault="00DB5652" w:rsidP="004F1B43">
      <w:pPr>
        <w:spacing w:line="480" w:lineRule="auto"/>
        <w:contextualSpacing/>
        <w:rPr>
          <w:rFonts w:ascii="Times New Roman" w:hAnsi="Times New Roman" w:cs="Times New Roman"/>
        </w:rPr>
      </w:pPr>
    </w:p>
    <w:p w14:paraId="1E7FBDDF" w14:textId="3B5DB071" w:rsidR="00B03C25" w:rsidRPr="004F1B43" w:rsidRDefault="00E4044A" w:rsidP="004F1B43">
      <w:pPr>
        <w:pStyle w:val="Heading2"/>
        <w:numPr>
          <w:ilvl w:val="0"/>
          <w:numId w:val="21"/>
        </w:numPr>
        <w:spacing w:before="0" w:line="480" w:lineRule="auto"/>
        <w:rPr>
          <w:rFonts w:ascii="Times New Roman" w:hAnsi="Times New Roman" w:cs="Times New Roman"/>
          <w:sz w:val="24"/>
          <w:szCs w:val="24"/>
        </w:rPr>
      </w:pPr>
      <w:bookmarkStart w:id="24" w:name="_Toc102040761"/>
      <w:bookmarkStart w:id="25" w:name="_Toc985755642"/>
      <w:bookmarkStart w:id="26" w:name="_Toc1980769825"/>
      <w:r w:rsidRPr="004F1B43">
        <w:rPr>
          <w:rFonts w:ascii="Times New Roman" w:hAnsi="Times New Roman" w:cs="Times New Roman"/>
          <w:sz w:val="24"/>
          <w:szCs w:val="24"/>
        </w:rPr>
        <w:t>Secure Communications</w:t>
      </w:r>
      <w:bookmarkEnd w:id="24"/>
      <w:r w:rsidRPr="004F1B43">
        <w:rPr>
          <w:rFonts w:ascii="Times New Roman" w:hAnsi="Times New Roman" w:cs="Times New Roman"/>
          <w:sz w:val="24"/>
          <w:szCs w:val="24"/>
        </w:rPr>
        <w:t xml:space="preserve"> </w:t>
      </w:r>
      <w:bookmarkEnd w:id="25"/>
      <w:bookmarkEnd w:id="26"/>
    </w:p>
    <w:p w14:paraId="25F84312" w14:textId="564F1562" w:rsidR="0001409F" w:rsidRPr="0001409F" w:rsidRDefault="0001409F" w:rsidP="004F1B43">
      <w:pPr>
        <w:spacing w:line="480" w:lineRule="auto"/>
        <w:contextualSpacing/>
        <w:rPr>
          <w:rFonts w:ascii="Times New Roman" w:eastAsia="Times New Roman" w:hAnsi="Times New Roman" w:cs="Times New Roman"/>
        </w:rPr>
      </w:pPr>
      <w:r w:rsidRPr="004F1B43">
        <w:rPr>
          <w:rFonts w:ascii="Times New Roman" w:eastAsia="Times New Roman" w:hAnsi="Times New Roman" w:cs="Times New Roman"/>
        </w:rPr>
        <w:drawing>
          <wp:inline distT="0" distB="0" distL="0" distR="0" wp14:anchorId="5C2C2E47" wp14:editId="339DB4FD">
            <wp:extent cx="5943600" cy="875030"/>
            <wp:effectExtent l="0" t="0" r="0" b="1270"/>
            <wp:docPr id="148691688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16881" name="Picture 3"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75030"/>
                    </a:xfrm>
                    <a:prstGeom prst="rect">
                      <a:avLst/>
                    </a:prstGeom>
                    <a:noFill/>
                    <a:ln>
                      <a:noFill/>
                    </a:ln>
                  </pic:spPr>
                </pic:pic>
              </a:graphicData>
            </a:graphic>
          </wp:inline>
        </w:drawing>
      </w:r>
    </w:p>
    <w:p w14:paraId="2CB31EF5" w14:textId="77777777" w:rsidR="003978A0" w:rsidRPr="004F1B43" w:rsidRDefault="003978A0" w:rsidP="004F1B43">
      <w:pPr>
        <w:spacing w:line="480" w:lineRule="auto"/>
        <w:contextualSpacing/>
        <w:rPr>
          <w:rFonts w:ascii="Times New Roman" w:eastAsia="Times New Roman" w:hAnsi="Times New Roman" w:cs="Times New Roman"/>
        </w:rPr>
      </w:pPr>
    </w:p>
    <w:p w14:paraId="6F681708" w14:textId="77777777" w:rsidR="00DB5652" w:rsidRPr="004F1B43" w:rsidRDefault="00DB5652" w:rsidP="004F1B43">
      <w:pPr>
        <w:spacing w:line="480" w:lineRule="auto"/>
        <w:contextualSpacing/>
        <w:rPr>
          <w:rFonts w:ascii="Times New Roman" w:hAnsi="Times New Roman" w:cs="Times New Roman"/>
        </w:rPr>
      </w:pPr>
    </w:p>
    <w:p w14:paraId="24144543" w14:textId="2FBA699D" w:rsidR="00E33862" w:rsidRPr="004F1B43" w:rsidRDefault="000202DE" w:rsidP="004F1B43">
      <w:pPr>
        <w:pStyle w:val="Heading2"/>
        <w:numPr>
          <w:ilvl w:val="0"/>
          <w:numId w:val="21"/>
        </w:numPr>
        <w:spacing w:before="0" w:line="480" w:lineRule="auto"/>
        <w:rPr>
          <w:rFonts w:ascii="Times New Roman" w:hAnsi="Times New Roman" w:cs="Times New Roman"/>
          <w:sz w:val="24"/>
          <w:szCs w:val="24"/>
        </w:rPr>
      </w:pPr>
      <w:bookmarkStart w:id="27" w:name="_Toc1258769504"/>
      <w:bookmarkStart w:id="28" w:name="_Toc1151872792"/>
      <w:bookmarkStart w:id="29" w:name="_Toc102040762"/>
      <w:r w:rsidRPr="004F1B43">
        <w:rPr>
          <w:rFonts w:ascii="Times New Roman" w:hAnsi="Times New Roman" w:cs="Times New Roman"/>
          <w:sz w:val="24"/>
          <w:szCs w:val="24"/>
        </w:rPr>
        <w:t>Secondary Testing</w:t>
      </w:r>
      <w:bookmarkEnd w:id="27"/>
      <w:bookmarkEnd w:id="28"/>
      <w:bookmarkEnd w:id="29"/>
    </w:p>
    <w:p w14:paraId="3496F240" w14:textId="191BA9EA" w:rsidR="00E4044A" w:rsidRPr="004F1B43" w:rsidRDefault="00FF48E7" w:rsidP="004F1B43">
      <w:pPr>
        <w:spacing w:line="480" w:lineRule="auto"/>
        <w:contextualSpacing/>
        <w:rPr>
          <w:rFonts w:ascii="Times New Roman" w:eastAsia="Times New Roman" w:hAnsi="Times New Roman" w:cs="Times New Roman"/>
        </w:rPr>
      </w:pPr>
      <w:r w:rsidRPr="004F1B43">
        <w:rPr>
          <w:rFonts w:ascii="Times New Roman" w:eastAsia="Times New Roman" w:hAnsi="Times New Roman" w:cs="Times New Roman"/>
        </w:rPr>
        <w:t>Insert screenshots below of the refactored code executed without errors and the dependency</w:t>
      </w:r>
      <w:r w:rsidR="006E3003" w:rsidRPr="004F1B43">
        <w:rPr>
          <w:rFonts w:ascii="Times New Roman" w:eastAsia="Times New Roman" w:hAnsi="Times New Roman" w:cs="Times New Roman"/>
        </w:rPr>
        <w:t>-</w:t>
      </w:r>
      <w:r w:rsidRPr="004F1B43">
        <w:rPr>
          <w:rFonts w:ascii="Times New Roman" w:eastAsia="Times New Roman" w:hAnsi="Times New Roman" w:cs="Times New Roman"/>
        </w:rPr>
        <w:t>check report.</w:t>
      </w:r>
    </w:p>
    <w:p w14:paraId="6FFD756C" w14:textId="0279EB7C" w:rsidR="0001409F" w:rsidRPr="004F1B43" w:rsidRDefault="0001409F" w:rsidP="004F1B43">
      <w:pPr>
        <w:spacing w:line="480" w:lineRule="auto"/>
        <w:contextualSpacing/>
        <w:rPr>
          <w:rFonts w:ascii="Times New Roman" w:eastAsia="Times New Roman" w:hAnsi="Times New Roman" w:cs="Times New Roman"/>
        </w:rPr>
      </w:pPr>
      <w:r w:rsidRPr="004F1B43">
        <w:rPr>
          <w:rFonts w:ascii="Times New Roman" w:eastAsia="Times New Roman" w:hAnsi="Times New Roman" w:cs="Times New Roman"/>
        </w:rPr>
        <w:drawing>
          <wp:inline distT="0" distB="0" distL="0" distR="0" wp14:anchorId="2EFB0BB9" wp14:editId="002F1321">
            <wp:extent cx="5943600" cy="2293620"/>
            <wp:effectExtent l="0" t="0" r="0" b="0"/>
            <wp:docPr id="15804123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1234" name="Picture 4"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293620"/>
                    </a:xfrm>
                    <a:prstGeom prst="rect">
                      <a:avLst/>
                    </a:prstGeom>
                    <a:noFill/>
                    <a:ln>
                      <a:noFill/>
                    </a:ln>
                  </pic:spPr>
                </pic:pic>
              </a:graphicData>
            </a:graphic>
          </wp:inline>
        </w:drawing>
      </w:r>
    </w:p>
    <w:p w14:paraId="2AE542C4" w14:textId="77777777" w:rsidR="0001409F" w:rsidRPr="0001409F" w:rsidRDefault="0001409F" w:rsidP="004F1B43">
      <w:pPr>
        <w:spacing w:line="480" w:lineRule="auto"/>
        <w:contextualSpacing/>
        <w:rPr>
          <w:rFonts w:ascii="Times New Roman" w:eastAsia="Times New Roman" w:hAnsi="Times New Roman" w:cs="Times New Roman"/>
        </w:rPr>
      </w:pPr>
    </w:p>
    <w:p w14:paraId="54547CC2" w14:textId="1FBBFBFA" w:rsidR="0001409F" w:rsidRPr="0001409F" w:rsidRDefault="0001409F" w:rsidP="004F1B43">
      <w:pPr>
        <w:spacing w:line="480" w:lineRule="auto"/>
        <w:contextualSpacing/>
        <w:rPr>
          <w:rFonts w:ascii="Times New Roman" w:eastAsia="Times New Roman" w:hAnsi="Times New Roman" w:cs="Times New Roman"/>
        </w:rPr>
      </w:pPr>
      <w:r w:rsidRPr="004F1B43">
        <w:rPr>
          <w:rFonts w:ascii="Times New Roman" w:eastAsia="Times New Roman" w:hAnsi="Times New Roman" w:cs="Times New Roman"/>
        </w:rPr>
        <w:drawing>
          <wp:inline distT="0" distB="0" distL="0" distR="0" wp14:anchorId="2807F526" wp14:editId="0D57E669">
            <wp:extent cx="5943600" cy="2397125"/>
            <wp:effectExtent l="0" t="0" r="0" b="3175"/>
            <wp:docPr id="54925250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52509" name="Picture 5"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397125"/>
                    </a:xfrm>
                    <a:prstGeom prst="rect">
                      <a:avLst/>
                    </a:prstGeom>
                    <a:noFill/>
                    <a:ln>
                      <a:noFill/>
                    </a:ln>
                  </pic:spPr>
                </pic:pic>
              </a:graphicData>
            </a:graphic>
          </wp:inline>
        </w:drawing>
      </w:r>
    </w:p>
    <w:p w14:paraId="099B1CE1" w14:textId="77777777" w:rsidR="003978A0" w:rsidRPr="004F1B43" w:rsidRDefault="003978A0" w:rsidP="004F1B43">
      <w:pPr>
        <w:spacing w:line="480" w:lineRule="auto"/>
        <w:contextualSpacing/>
        <w:rPr>
          <w:rFonts w:ascii="Times New Roman" w:eastAsia="Times New Roman" w:hAnsi="Times New Roman" w:cs="Times New Roman"/>
        </w:rPr>
      </w:pPr>
    </w:p>
    <w:p w14:paraId="75B70F3E" w14:textId="67CAB031" w:rsidR="00DB5652" w:rsidRPr="004F1B43" w:rsidRDefault="00DB5652" w:rsidP="004F1B43">
      <w:pPr>
        <w:spacing w:line="480" w:lineRule="auto"/>
        <w:contextualSpacing/>
        <w:rPr>
          <w:rFonts w:ascii="Times New Roman" w:hAnsi="Times New Roman" w:cs="Times New Roman"/>
        </w:rPr>
      </w:pPr>
    </w:p>
    <w:p w14:paraId="31762174" w14:textId="546940EE" w:rsidR="00E33862" w:rsidRPr="004F1B43" w:rsidRDefault="000202DE" w:rsidP="004F1B43">
      <w:pPr>
        <w:pStyle w:val="Heading2"/>
        <w:numPr>
          <w:ilvl w:val="0"/>
          <w:numId w:val="21"/>
        </w:numPr>
        <w:spacing w:before="0" w:line="480" w:lineRule="auto"/>
        <w:rPr>
          <w:rFonts w:ascii="Times New Roman" w:hAnsi="Times New Roman" w:cs="Times New Roman"/>
          <w:sz w:val="24"/>
          <w:szCs w:val="24"/>
        </w:rPr>
      </w:pPr>
      <w:bookmarkStart w:id="30" w:name="_Toc1726280430"/>
      <w:bookmarkStart w:id="31" w:name="_Toc190184513"/>
      <w:bookmarkStart w:id="32" w:name="_Toc102040763"/>
      <w:r w:rsidRPr="004F1B43">
        <w:rPr>
          <w:rFonts w:ascii="Times New Roman" w:hAnsi="Times New Roman" w:cs="Times New Roman"/>
          <w:sz w:val="24"/>
          <w:szCs w:val="24"/>
        </w:rPr>
        <w:t>Functional Testing</w:t>
      </w:r>
      <w:bookmarkEnd w:id="30"/>
      <w:bookmarkEnd w:id="31"/>
      <w:bookmarkEnd w:id="32"/>
    </w:p>
    <w:p w14:paraId="7D249DEE" w14:textId="3D2731A3" w:rsidR="001B249C" w:rsidRPr="004F1B43" w:rsidRDefault="001B249C" w:rsidP="004F1B43">
      <w:pPr>
        <w:spacing w:line="480" w:lineRule="auto"/>
        <w:contextualSpacing/>
        <w:rPr>
          <w:rFonts w:ascii="Times New Roman" w:eastAsia="Times New Roman" w:hAnsi="Times New Roman" w:cs="Times New Roman"/>
        </w:rPr>
      </w:pPr>
      <w:r w:rsidRPr="004F1B43">
        <w:rPr>
          <w:rFonts w:ascii="Times New Roman" w:eastAsia="Times New Roman" w:hAnsi="Times New Roman" w:cs="Times New Roman"/>
        </w:rPr>
        <w:lastRenderedPageBreak/>
        <w:drawing>
          <wp:inline distT="0" distB="0" distL="0" distR="0" wp14:anchorId="5225546C" wp14:editId="744EBF24">
            <wp:extent cx="5943600" cy="3723640"/>
            <wp:effectExtent l="0" t="0" r="0" b="0"/>
            <wp:docPr id="109833895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338959" name="Picture 6"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723640"/>
                    </a:xfrm>
                    <a:prstGeom prst="rect">
                      <a:avLst/>
                    </a:prstGeom>
                    <a:noFill/>
                    <a:ln>
                      <a:noFill/>
                    </a:ln>
                  </pic:spPr>
                </pic:pic>
              </a:graphicData>
            </a:graphic>
          </wp:inline>
        </w:drawing>
      </w:r>
    </w:p>
    <w:p w14:paraId="6542664A" w14:textId="77777777" w:rsidR="001B249C" w:rsidRPr="001B249C" w:rsidRDefault="001B249C" w:rsidP="004F1B43">
      <w:pPr>
        <w:spacing w:line="480" w:lineRule="auto"/>
        <w:contextualSpacing/>
        <w:rPr>
          <w:rFonts w:ascii="Times New Roman" w:eastAsia="Times New Roman" w:hAnsi="Times New Roman" w:cs="Times New Roman"/>
        </w:rPr>
      </w:pPr>
    </w:p>
    <w:p w14:paraId="454990B2" w14:textId="26F727A5" w:rsidR="001B249C" w:rsidRPr="001B249C" w:rsidRDefault="001B249C" w:rsidP="004F1B43">
      <w:pPr>
        <w:spacing w:line="480" w:lineRule="auto"/>
        <w:contextualSpacing/>
        <w:rPr>
          <w:rFonts w:ascii="Times New Roman" w:eastAsia="Times New Roman" w:hAnsi="Times New Roman" w:cs="Times New Roman"/>
        </w:rPr>
      </w:pPr>
      <w:r w:rsidRPr="004F1B43">
        <w:rPr>
          <w:rFonts w:ascii="Times New Roman" w:eastAsia="Times New Roman" w:hAnsi="Times New Roman" w:cs="Times New Roman"/>
        </w:rPr>
        <w:drawing>
          <wp:inline distT="0" distB="0" distL="0" distR="0" wp14:anchorId="0D2AFD71" wp14:editId="041CDE78">
            <wp:extent cx="5943600" cy="1289050"/>
            <wp:effectExtent l="0" t="0" r="0" b="6350"/>
            <wp:docPr id="100673051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30513" name="Picture 7"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289050"/>
                    </a:xfrm>
                    <a:prstGeom prst="rect">
                      <a:avLst/>
                    </a:prstGeom>
                    <a:noFill/>
                    <a:ln>
                      <a:noFill/>
                    </a:ln>
                  </pic:spPr>
                </pic:pic>
              </a:graphicData>
            </a:graphic>
          </wp:inline>
        </w:drawing>
      </w:r>
    </w:p>
    <w:p w14:paraId="42BA38F6" w14:textId="77777777" w:rsidR="003978A0" w:rsidRPr="004F1B43" w:rsidRDefault="003978A0" w:rsidP="004F1B43">
      <w:pPr>
        <w:spacing w:line="480" w:lineRule="auto"/>
        <w:contextualSpacing/>
        <w:rPr>
          <w:rFonts w:ascii="Times New Roman" w:eastAsia="Times New Roman" w:hAnsi="Times New Roman" w:cs="Times New Roman"/>
        </w:rPr>
      </w:pPr>
    </w:p>
    <w:p w14:paraId="799C780A" w14:textId="0894AE0F" w:rsidR="001B249C" w:rsidRPr="004F1B43" w:rsidRDefault="004F1B43" w:rsidP="004F1B43">
      <w:pPr>
        <w:spacing w:line="480" w:lineRule="auto"/>
        <w:contextualSpacing/>
        <w:rPr>
          <w:rFonts w:ascii="Times New Roman" w:hAnsi="Times New Roman" w:cs="Times New Roman"/>
        </w:rPr>
      </w:pPr>
      <w:r w:rsidRPr="004F1B43">
        <w:rPr>
          <w:rFonts w:ascii="Times New Roman" w:hAnsi="Times New Roman" w:cs="Times New Roman"/>
        </w:rPr>
        <w:t>The functional testing phase confirmed that the refactored code executed successfully, with the Spring Boot application starting correctly and the secure communication setup functioning as intended. Accessing the /hash endpoint via HTTPS returned the expected data, validating both the hash function and secure communication. These successful tests, along with the absence of security vulnerabilities during static analysis, demonstrate that the refactored code meets security standards and complies with the required security testing protocols.</w:t>
      </w:r>
    </w:p>
    <w:p w14:paraId="7C1B8DFD" w14:textId="77777777" w:rsidR="004F1B43" w:rsidRPr="004F1B43" w:rsidRDefault="004F1B43" w:rsidP="004F1B43">
      <w:pPr>
        <w:spacing w:line="480" w:lineRule="auto"/>
        <w:contextualSpacing/>
        <w:rPr>
          <w:rFonts w:ascii="Times New Roman" w:hAnsi="Times New Roman" w:cs="Times New Roman"/>
        </w:rPr>
      </w:pPr>
    </w:p>
    <w:p w14:paraId="2731DE97" w14:textId="46FF2EDE" w:rsidR="00E33862" w:rsidRPr="004F1B43" w:rsidRDefault="00E33862" w:rsidP="004F1B43">
      <w:pPr>
        <w:pStyle w:val="Heading2"/>
        <w:numPr>
          <w:ilvl w:val="0"/>
          <w:numId w:val="21"/>
        </w:numPr>
        <w:spacing w:before="0" w:line="480" w:lineRule="auto"/>
        <w:rPr>
          <w:rFonts w:ascii="Times New Roman" w:hAnsi="Times New Roman" w:cs="Times New Roman"/>
          <w:sz w:val="24"/>
          <w:szCs w:val="24"/>
        </w:rPr>
      </w:pPr>
      <w:bookmarkStart w:id="33" w:name="_Toc1256172566"/>
      <w:bookmarkStart w:id="34" w:name="_Toc1705881728"/>
      <w:bookmarkStart w:id="35" w:name="_Toc102040764"/>
      <w:r w:rsidRPr="004F1B43">
        <w:rPr>
          <w:rFonts w:ascii="Times New Roman" w:hAnsi="Times New Roman" w:cs="Times New Roman"/>
          <w:sz w:val="24"/>
          <w:szCs w:val="24"/>
        </w:rPr>
        <w:t>Summary</w:t>
      </w:r>
      <w:bookmarkEnd w:id="33"/>
      <w:bookmarkEnd w:id="34"/>
      <w:bookmarkEnd w:id="35"/>
    </w:p>
    <w:p w14:paraId="09582ED5" w14:textId="77777777" w:rsidR="00E4044A" w:rsidRPr="004F1B43" w:rsidRDefault="00E4044A" w:rsidP="004F1B43">
      <w:pPr>
        <w:spacing w:line="480" w:lineRule="auto"/>
        <w:contextualSpacing/>
        <w:rPr>
          <w:rFonts w:ascii="Times New Roman" w:eastAsia="Times New Roman" w:hAnsi="Times New Roman" w:cs="Times New Roman"/>
        </w:rPr>
      </w:pPr>
    </w:p>
    <w:p w14:paraId="503F05A9" w14:textId="77777777" w:rsidR="004F1B43" w:rsidRPr="004F1B43" w:rsidRDefault="004F1B43" w:rsidP="004F1B43">
      <w:pPr>
        <w:spacing w:line="480" w:lineRule="auto"/>
        <w:contextualSpacing/>
        <w:rPr>
          <w:rFonts w:ascii="Times New Roman" w:eastAsia="Times New Roman" w:hAnsi="Times New Roman" w:cs="Times New Roman"/>
        </w:rPr>
      </w:pPr>
      <w:r w:rsidRPr="004F1B43">
        <w:rPr>
          <w:rFonts w:ascii="Times New Roman" w:eastAsia="Times New Roman" w:hAnsi="Times New Roman" w:cs="Times New Roman"/>
        </w:rPr>
        <w:t>The code in this project was refactored and enhanced for security improvement, while addressing vulnerabilities found using a vulnerability assessment process. The findings resulted in problems such as encrypted messages, lack of verification on data consistency &amp; correctness, and missing input validation. All evaluated vulnerabilities for potential severity, with unencrypted communications flagged as a high-risk concern. According to the risk assessment, industry-standard security best practices were implemented for addressing these vulnerabilities, secured communications, and encrypted verification systems integrity.</w:t>
      </w:r>
    </w:p>
    <w:p w14:paraId="1CC90D5F" w14:textId="77777777" w:rsidR="004F1B43" w:rsidRPr="004F1B43" w:rsidRDefault="004F1B43" w:rsidP="004F1B43">
      <w:pPr>
        <w:spacing w:line="480" w:lineRule="auto"/>
        <w:contextualSpacing/>
        <w:rPr>
          <w:rFonts w:ascii="Times New Roman" w:eastAsia="Times New Roman" w:hAnsi="Times New Roman" w:cs="Times New Roman"/>
        </w:rPr>
      </w:pPr>
    </w:p>
    <w:p w14:paraId="523CE801" w14:textId="6812BB58" w:rsidR="004F1B43" w:rsidRPr="004F1B43" w:rsidRDefault="004F1B43" w:rsidP="004F1B43">
      <w:pPr>
        <w:spacing w:line="480" w:lineRule="auto"/>
        <w:contextualSpacing/>
        <w:rPr>
          <w:rFonts w:ascii="Times New Roman" w:eastAsia="Times New Roman" w:hAnsi="Times New Roman" w:cs="Times New Roman"/>
        </w:rPr>
      </w:pPr>
      <w:r w:rsidRPr="004F1B43">
        <w:rPr>
          <w:rFonts w:ascii="Times New Roman" w:eastAsia="Times New Roman" w:hAnsi="Times New Roman" w:cs="Times New Roman"/>
        </w:rPr>
        <w:t>Measures taken for security included ensuring SSL/TLS encryption to secure communications between the client and server (self-signed certificate created using Java Keytool) running on port 8446 over HTTPS. SHA-256 cryptographic hashing was used for data integrity, input validation, and sanitization were strengthened. Dependency-Check, a tool from OWASP, was used to detect vulnerabilities in third-party libraries. These security enhancements were substantiated through functional testing results and static analysis, where the app fulfilled security test cases and addressed risks identified.</w:t>
      </w:r>
    </w:p>
    <w:p w14:paraId="62645BBB" w14:textId="77777777" w:rsidR="004F1B43" w:rsidRPr="004F1B43" w:rsidRDefault="004F1B43" w:rsidP="004F1B43">
      <w:pPr>
        <w:spacing w:line="480" w:lineRule="auto"/>
        <w:contextualSpacing/>
        <w:rPr>
          <w:rFonts w:ascii="Times New Roman" w:eastAsia="Times New Roman" w:hAnsi="Times New Roman" w:cs="Times New Roman"/>
        </w:rPr>
      </w:pPr>
    </w:p>
    <w:p w14:paraId="31987E4A" w14:textId="135A2178" w:rsidR="620D193F" w:rsidRPr="004F1B43" w:rsidRDefault="620D193F" w:rsidP="004F1B43">
      <w:pPr>
        <w:pStyle w:val="Heading2"/>
        <w:numPr>
          <w:ilvl w:val="0"/>
          <w:numId w:val="21"/>
        </w:numPr>
        <w:spacing w:before="0" w:line="480" w:lineRule="auto"/>
        <w:rPr>
          <w:rFonts w:ascii="Times New Roman" w:eastAsia="Calibri" w:hAnsi="Times New Roman" w:cs="Times New Roman"/>
          <w:sz w:val="24"/>
          <w:szCs w:val="24"/>
        </w:rPr>
      </w:pPr>
      <w:bookmarkStart w:id="36" w:name="_Toc171130422"/>
      <w:bookmarkStart w:id="37" w:name="_Toc102040765"/>
      <w:r w:rsidRPr="004F1B43">
        <w:rPr>
          <w:rFonts w:ascii="Times New Roman" w:hAnsi="Times New Roman" w:cs="Times New Roman"/>
          <w:sz w:val="24"/>
          <w:szCs w:val="24"/>
        </w:rPr>
        <w:t>Industry Standard Best Practices</w:t>
      </w:r>
      <w:bookmarkEnd w:id="36"/>
      <w:bookmarkEnd w:id="37"/>
    </w:p>
    <w:p w14:paraId="266CC060" w14:textId="29545586" w:rsidR="620D193F" w:rsidRPr="004F1B43" w:rsidRDefault="620D193F" w:rsidP="004F1B43">
      <w:pPr>
        <w:spacing w:line="480" w:lineRule="auto"/>
        <w:contextualSpacing/>
        <w:rPr>
          <w:rFonts w:ascii="Times New Roman" w:eastAsia="Times New Roman" w:hAnsi="Times New Roman" w:cs="Times New Roman"/>
        </w:rPr>
      </w:pPr>
    </w:p>
    <w:p w14:paraId="576B1F41" w14:textId="77777777" w:rsidR="004F1B43" w:rsidRPr="004F1B43" w:rsidRDefault="004F1B43" w:rsidP="004F1B43">
      <w:pPr>
        <w:spacing w:line="480" w:lineRule="auto"/>
        <w:contextualSpacing/>
        <w:rPr>
          <w:rFonts w:ascii="Times New Roman" w:eastAsia="Times New Roman" w:hAnsi="Times New Roman" w:cs="Times New Roman"/>
        </w:rPr>
      </w:pPr>
      <w:r w:rsidRPr="004F1B43">
        <w:rPr>
          <w:rFonts w:ascii="Times New Roman" w:eastAsia="Times New Roman" w:hAnsi="Times New Roman" w:cs="Times New Roman"/>
        </w:rPr>
        <w:t xml:space="preserve">This project was carried out by adhering to secure coding best practices, which are industry standards, in order to address common security vulnerabilities and protect the application. </w:t>
      </w:r>
      <w:r w:rsidRPr="004F1B43">
        <w:rPr>
          <w:rFonts w:ascii="Times New Roman" w:eastAsia="Times New Roman" w:hAnsi="Times New Roman" w:cs="Times New Roman"/>
        </w:rPr>
        <w:lastRenderedPageBreak/>
        <w:t>Important best practices were implementing input validation and sanitization to prevent things like SQL injection or cross-site scripting (XSS) attacks. It also featured data transmission using SSL/TLS encryption for securing sensitive information. We also made use of the OWASP Dependency-Check tool to check for vulnerabilities in third-party libraries, via static code analysis, ensuring no external dependencies introduce security risks into the system.</w:t>
      </w:r>
    </w:p>
    <w:p w14:paraId="439AF0DB" w14:textId="77777777" w:rsidR="004F1B43" w:rsidRPr="004F1B43" w:rsidRDefault="004F1B43" w:rsidP="004F1B43">
      <w:pPr>
        <w:spacing w:line="480" w:lineRule="auto"/>
        <w:contextualSpacing/>
        <w:rPr>
          <w:rFonts w:ascii="Times New Roman" w:eastAsia="Times New Roman" w:hAnsi="Times New Roman" w:cs="Times New Roman"/>
        </w:rPr>
      </w:pPr>
    </w:p>
    <w:p w14:paraId="052C684F" w14:textId="2A16DF25" w:rsidR="00974AE3" w:rsidRPr="004F1B43" w:rsidRDefault="004F1B43" w:rsidP="004F1B43">
      <w:pPr>
        <w:spacing w:line="480" w:lineRule="auto"/>
        <w:contextualSpacing/>
        <w:rPr>
          <w:rFonts w:ascii="Times New Roman" w:eastAsia="Times New Roman" w:hAnsi="Times New Roman" w:cs="Times New Roman"/>
        </w:rPr>
      </w:pPr>
      <w:r w:rsidRPr="004F1B43">
        <w:rPr>
          <w:rFonts w:ascii="Times New Roman" w:eastAsia="Times New Roman" w:hAnsi="Times New Roman" w:cs="Times New Roman"/>
        </w:rPr>
        <w:t>Following these guidelines reduces the chance of a security breach, potentially resulting in data loss, legal penalties, and damage to reputation. Taking a proactive stance on security issues, the company protects itself not only from potential fines for violating industry standards but also retains customer confidence in the brand. These efforts secure the future of our company and its software products, with minimal risk to assets.</w:t>
      </w:r>
    </w:p>
    <w:sectPr w:rsidR="00974AE3" w:rsidRPr="004F1B43"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D29143" w14:textId="77777777" w:rsidR="002A7257" w:rsidRDefault="002A7257" w:rsidP="002F3F84">
      <w:r>
        <w:separator/>
      </w:r>
    </w:p>
  </w:endnote>
  <w:endnote w:type="continuationSeparator" w:id="0">
    <w:p w14:paraId="4D131292" w14:textId="77777777" w:rsidR="002A7257" w:rsidRDefault="002A7257" w:rsidP="002F3F84">
      <w:r>
        <w:continuationSeparator/>
      </w:r>
    </w:p>
  </w:endnote>
  <w:endnote w:type="continuationNotice" w:id="1">
    <w:p w14:paraId="24CDBBDC" w14:textId="77777777" w:rsidR="002A7257" w:rsidRDefault="002A72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D5FC6C" w14:textId="77777777" w:rsidR="002A7257" w:rsidRDefault="002A7257" w:rsidP="002F3F84">
      <w:r>
        <w:separator/>
      </w:r>
    </w:p>
  </w:footnote>
  <w:footnote w:type="continuationSeparator" w:id="0">
    <w:p w14:paraId="4E42BD17" w14:textId="77777777" w:rsidR="002A7257" w:rsidRDefault="002A7257" w:rsidP="002F3F84">
      <w:r>
        <w:continuationSeparator/>
      </w:r>
    </w:p>
  </w:footnote>
  <w:footnote w:type="continuationNotice" w:id="1">
    <w:p w14:paraId="15FDD36D" w14:textId="77777777" w:rsidR="002A7257" w:rsidRDefault="002A72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498890434">
    <w:abstractNumId w:val="16"/>
  </w:num>
  <w:num w:numId="2" w16cid:durableId="618685689">
    <w:abstractNumId w:val="20"/>
  </w:num>
  <w:num w:numId="3" w16cid:durableId="1183981095">
    <w:abstractNumId w:val="6"/>
  </w:num>
  <w:num w:numId="4" w16cid:durableId="546989067">
    <w:abstractNumId w:val="8"/>
  </w:num>
  <w:num w:numId="5" w16cid:durableId="1847085976">
    <w:abstractNumId w:val="4"/>
  </w:num>
  <w:num w:numId="6" w16cid:durableId="978221809">
    <w:abstractNumId w:val="17"/>
  </w:num>
  <w:num w:numId="7" w16cid:durableId="1093864301">
    <w:abstractNumId w:val="12"/>
    <w:lvlOverride w:ilvl="0">
      <w:lvl w:ilvl="0">
        <w:numFmt w:val="lowerLetter"/>
        <w:lvlText w:val="%1."/>
        <w:lvlJc w:val="left"/>
      </w:lvl>
    </w:lvlOverride>
  </w:num>
  <w:num w:numId="8" w16cid:durableId="1474785788">
    <w:abstractNumId w:val="5"/>
  </w:num>
  <w:num w:numId="9" w16cid:durableId="1276599197">
    <w:abstractNumId w:val="1"/>
    <w:lvlOverride w:ilvl="0">
      <w:lvl w:ilvl="0">
        <w:numFmt w:val="lowerLetter"/>
        <w:lvlText w:val="%1."/>
        <w:lvlJc w:val="left"/>
      </w:lvl>
    </w:lvlOverride>
  </w:num>
  <w:num w:numId="10" w16cid:durableId="2115784368">
    <w:abstractNumId w:val="0"/>
  </w:num>
  <w:num w:numId="11" w16cid:durableId="468012745">
    <w:abstractNumId w:val="3"/>
  </w:num>
  <w:num w:numId="12" w16cid:durableId="1224214711">
    <w:abstractNumId w:val="19"/>
  </w:num>
  <w:num w:numId="13" w16cid:durableId="1547839697">
    <w:abstractNumId w:val="15"/>
  </w:num>
  <w:num w:numId="14" w16cid:durableId="263660813">
    <w:abstractNumId w:val="2"/>
  </w:num>
  <w:num w:numId="15" w16cid:durableId="1203517921">
    <w:abstractNumId w:val="11"/>
  </w:num>
  <w:num w:numId="16" w16cid:durableId="540360509">
    <w:abstractNumId w:val="9"/>
  </w:num>
  <w:num w:numId="17" w16cid:durableId="1456370812">
    <w:abstractNumId w:val="14"/>
  </w:num>
  <w:num w:numId="18" w16cid:durableId="1566405988">
    <w:abstractNumId w:val="18"/>
  </w:num>
  <w:num w:numId="19" w16cid:durableId="1073311630">
    <w:abstractNumId w:val="7"/>
  </w:num>
  <w:num w:numId="20" w16cid:durableId="1619219055">
    <w:abstractNumId w:val="13"/>
  </w:num>
  <w:num w:numId="21" w16cid:durableId="14233330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1409F"/>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249C"/>
    <w:rsid w:val="001B4F8C"/>
    <w:rsid w:val="001F5F49"/>
    <w:rsid w:val="002001E0"/>
    <w:rsid w:val="00234FC3"/>
    <w:rsid w:val="00246C90"/>
    <w:rsid w:val="00271E26"/>
    <w:rsid w:val="002778D5"/>
    <w:rsid w:val="00277B38"/>
    <w:rsid w:val="00281DF1"/>
    <w:rsid w:val="00292377"/>
    <w:rsid w:val="002A1A18"/>
    <w:rsid w:val="002A7257"/>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4F1B43"/>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105F6"/>
    <w:rsid w:val="00B20F52"/>
    <w:rsid w:val="00B26489"/>
    <w:rsid w:val="00B35185"/>
    <w:rsid w:val="00B406E8"/>
    <w:rsid w:val="00B50C83"/>
    <w:rsid w:val="00B720DC"/>
    <w:rsid w:val="00B7788F"/>
    <w:rsid w:val="00B854BC"/>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34353">
      <w:bodyDiv w:val="1"/>
      <w:marLeft w:val="0"/>
      <w:marRight w:val="0"/>
      <w:marTop w:val="0"/>
      <w:marBottom w:val="0"/>
      <w:divBdr>
        <w:top w:val="none" w:sz="0" w:space="0" w:color="auto"/>
        <w:left w:val="none" w:sz="0" w:space="0" w:color="auto"/>
        <w:bottom w:val="none" w:sz="0" w:space="0" w:color="auto"/>
        <w:right w:val="none" w:sz="0" w:space="0" w:color="auto"/>
      </w:divBdr>
    </w:div>
    <w:div w:id="346912310">
      <w:bodyDiv w:val="1"/>
      <w:marLeft w:val="0"/>
      <w:marRight w:val="0"/>
      <w:marTop w:val="0"/>
      <w:marBottom w:val="0"/>
      <w:divBdr>
        <w:top w:val="none" w:sz="0" w:space="0" w:color="auto"/>
        <w:left w:val="none" w:sz="0" w:space="0" w:color="auto"/>
        <w:bottom w:val="none" w:sz="0" w:space="0" w:color="auto"/>
        <w:right w:val="none" w:sz="0" w:space="0" w:color="auto"/>
      </w:divBdr>
    </w:div>
    <w:div w:id="362826090">
      <w:bodyDiv w:val="1"/>
      <w:marLeft w:val="0"/>
      <w:marRight w:val="0"/>
      <w:marTop w:val="0"/>
      <w:marBottom w:val="0"/>
      <w:divBdr>
        <w:top w:val="none" w:sz="0" w:space="0" w:color="auto"/>
        <w:left w:val="none" w:sz="0" w:space="0" w:color="auto"/>
        <w:bottom w:val="none" w:sz="0" w:space="0" w:color="auto"/>
        <w:right w:val="none" w:sz="0" w:space="0" w:color="auto"/>
      </w:divBdr>
    </w:div>
    <w:div w:id="488601405">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7179198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824808193">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70743082">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6612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Eskinder</cp:lastModifiedBy>
  <cp:revision>4</cp:revision>
  <dcterms:created xsi:type="dcterms:W3CDTF">2024-08-26T00:57:00Z</dcterms:created>
  <dcterms:modified xsi:type="dcterms:W3CDTF">2024-08-26T01:10:00Z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