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0009FC" w:rsidRDefault="00326FD1" w:rsidP="00326F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009FC">
        <w:rPr>
          <w:rFonts w:ascii="Times New Roman" w:hAnsi="Times New Roman" w:cs="Times New Roman"/>
          <w:b/>
          <w:bCs/>
          <w:sz w:val="56"/>
          <w:szCs w:val="56"/>
        </w:rPr>
        <w:t>Informatyka II</w:t>
      </w:r>
    </w:p>
    <w:p w14:paraId="4ED7746E" w14:textId="2411416C" w:rsidR="00326FD1" w:rsidRPr="000009FC" w:rsidRDefault="000009FC" w:rsidP="00326FD1">
      <w:pPr>
        <w:jc w:val="center"/>
        <w:rPr>
          <w:rFonts w:ascii="Times New Roman" w:eastAsia="Adobe Myungjo Std M" w:hAnsi="Times New Roman" w:cs="Times New Roman"/>
          <w:sz w:val="72"/>
          <w:szCs w:val="72"/>
        </w:rPr>
      </w:pPr>
      <w:r w:rsidRPr="000009FC">
        <w:rPr>
          <w:rFonts w:ascii="Times New Roman" w:eastAsia="Adobe Myungjo Std M" w:hAnsi="Times New Roman" w:cs="Times New Roman"/>
          <w:sz w:val="72"/>
          <w:szCs w:val="72"/>
        </w:rPr>
        <w:t>Układ z działem i pociskiem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45079E0E" w:rsidR="00517D8D" w:rsidRPr="000009FC" w:rsidRDefault="00127AA9" w:rsidP="000009F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36043398"/>
      <w:r w:rsidRPr="000009FC">
        <w:rPr>
          <w:rFonts w:ascii="Times New Roman" w:hAnsi="Times New Roman" w:cs="Times New Roman"/>
          <w:b/>
          <w:bCs/>
          <w:sz w:val="36"/>
          <w:szCs w:val="36"/>
        </w:rPr>
        <w:t>Krzysztof Haręza</w:t>
      </w:r>
      <w:r w:rsidR="002A6B3E" w:rsidRPr="000009FC">
        <w:rPr>
          <w:rFonts w:ascii="Times New Roman" w:hAnsi="Times New Roman" w:cs="Times New Roman"/>
          <w:sz w:val="36"/>
          <w:szCs w:val="36"/>
        </w:rPr>
        <w:t xml:space="preserve"> </w:t>
      </w:r>
      <w:r w:rsidR="00326FD1" w:rsidRPr="000009FC">
        <w:rPr>
          <w:rFonts w:ascii="Times New Roman" w:hAnsi="Times New Roman" w:cs="Times New Roman"/>
          <w:sz w:val="36"/>
          <w:szCs w:val="36"/>
        </w:rPr>
        <w:t>30</w:t>
      </w:r>
      <w:r w:rsidRPr="000009FC">
        <w:rPr>
          <w:rFonts w:ascii="Times New Roman" w:hAnsi="Times New Roman" w:cs="Times New Roman"/>
          <w:sz w:val="36"/>
          <w:szCs w:val="36"/>
        </w:rPr>
        <w:t>4428</w:t>
      </w:r>
      <w:bookmarkEnd w:id="0"/>
    </w:p>
    <w:p w14:paraId="50476669" w14:textId="5E0A84BA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5492B19B" w14:textId="1AB45F94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14C36332" w14:textId="26C13202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5CA83D15" w14:textId="3D3C3DF9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4B225026" w14:textId="7E69A1B6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356DB024" w14:textId="194757A6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6F7D9063" w14:textId="77777777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5FFD6E1E" w14:textId="413120A2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4800AD9B" w14:textId="77777777" w:rsidR="000009FC" w:rsidRDefault="000009FC" w:rsidP="000009FC">
      <w:pPr>
        <w:rPr>
          <w:rFonts w:ascii="Times New Roman" w:hAnsi="Times New Roman" w:cs="Times New Roman"/>
          <w:b/>
          <w:bCs/>
        </w:rPr>
      </w:pPr>
    </w:p>
    <w:p w14:paraId="69DE237B" w14:textId="79B58CF6" w:rsidR="00745B10" w:rsidRPr="000009FC" w:rsidRDefault="00326FD1" w:rsidP="0058122C">
      <w:pPr>
        <w:rPr>
          <w:rFonts w:ascii="Times New Roman" w:hAnsi="Times New Roman" w:cs="Times New Roman"/>
          <w:sz w:val="24"/>
          <w:szCs w:val="24"/>
        </w:rPr>
      </w:pPr>
      <w:r w:rsidRPr="000009FC">
        <w:rPr>
          <w:rFonts w:ascii="Times New Roman" w:hAnsi="Times New Roman" w:cs="Times New Roman"/>
          <w:sz w:val="24"/>
          <w:szCs w:val="24"/>
        </w:rPr>
        <w:t xml:space="preserve">Prowadzący: </w:t>
      </w:r>
      <w:r w:rsidRPr="000009FC">
        <w:rPr>
          <w:rFonts w:ascii="Times New Roman" w:hAnsi="Times New Roman" w:cs="Times New Roman"/>
          <w:sz w:val="28"/>
          <w:szCs w:val="28"/>
        </w:rPr>
        <w:t>Michał Stachura</w:t>
      </w:r>
    </w:p>
    <w:p w14:paraId="44EDB73F" w14:textId="48FD8702" w:rsidR="000009FC" w:rsidRPr="000009FC" w:rsidRDefault="000009FC" w:rsidP="0058122C">
      <w:pPr>
        <w:rPr>
          <w:rFonts w:ascii="Times New Roman" w:hAnsi="Times New Roman" w:cs="Times New Roman"/>
          <w:sz w:val="24"/>
          <w:szCs w:val="24"/>
        </w:rPr>
      </w:pPr>
      <w:r w:rsidRPr="000009FC">
        <w:rPr>
          <w:rFonts w:ascii="Times New Roman" w:hAnsi="Times New Roman" w:cs="Times New Roman"/>
          <w:sz w:val="24"/>
          <w:szCs w:val="24"/>
        </w:rPr>
        <w:t xml:space="preserve">Data oddania: </w:t>
      </w:r>
      <w:r w:rsidRPr="000009FC">
        <w:rPr>
          <w:rFonts w:ascii="Times New Roman" w:hAnsi="Times New Roman" w:cs="Times New Roman"/>
          <w:b/>
          <w:bCs/>
          <w:sz w:val="28"/>
          <w:szCs w:val="28"/>
        </w:rPr>
        <w:t>30.05.2020 r</w:t>
      </w:r>
      <w:r w:rsidRPr="000009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869C87" w14:textId="3F191648" w:rsidR="00CF3526" w:rsidRDefault="00CF3526" w:rsidP="0058122C">
      <w:pPr>
        <w:rPr>
          <w:rFonts w:ascii="Times New Roman" w:hAnsi="Times New Roman" w:cs="Times New Roman"/>
          <w:b/>
          <w:bCs/>
        </w:rPr>
      </w:pPr>
    </w:p>
    <w:p w14:paraId="4078ACC9" w14:textId="77777777" w:rsidR="000009FC" w:rsidRPr="00517D8D" w:rsidRDefault="000009FC" w:rsidP="0058122C">
      <w:pPr>
        <w:rPr>
          <w:rFonts w:ascii="Times New Roman" w:hAnsi="Times New Roman" w:cs="Times New Roman"/>
          <w:b/>
          <w:bCs/>
        </w:rPr>
      </w:pPr>
    </w:p>
    <w:p w14:paraId="556561B7" w14:textId="061A2AC6" w:rsidR="00341057" w:rsidRPr="00736292" w:rsidRDefault="000009FC" w:rsidP="000009F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736292">
        <w:rPr>
          <w:rFonts w:ascii="Times New Roman" w:hAnsi="Times New Roman" w:cs="Times New Roman"/>
          <w:sz w:val="36"/>
          <w:szCs w:val="36"/>
        </w:rPr>
        <w:t>Opis Problemu</w:t>
      </w:r>
    </w:p>
    <w:p w14:paraId="44684340" w14:textId="1BA9D75C" w:rsidR="002C3021" w:rsidRPr="002C3021" w:rsidRDefault="00736292" w:rsidP="00736292">
      <w:pPr>
        <w:jc w:val="center"/>
      </w:pPr>
      <w:r>
        <w:rPr>
          <w:noProof/>
        </w:rPr>
        <w:drawing>
          <wp:inline distT="0" distB="0" distL="0" distR="0" wp14:anchorId="0FBF6311" wp14:editId="76AC1FE3">
            <wp:extent cx="6678122" cy="3118485"/>
            <wp:effectExtent l="0" t="0" r="889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832" cy="31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1994" w14:textId="3A28868F" w:rsidR="00341057" w:rsidRPr="00341057" w:rsidRDefault="00341057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231BF90F" w14:textId="66F77070" w:rsidR="003D6FB4" w:rsidRDefault="00736292" w:rsidP="007362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736292">
        <w:rPr>
          <w:rFonts w:ascii="Times New Roman" w:hAnsi="Times New Roman" w:cs="Times New Roman"/>
          <w:sz w:val="36"/>
          <w:szCs w:val="36"/>
        </w:rPr>
        <w:t>Równania ruchu</w:t>
      </w:r>
    </w:p>
    <w:p w14:paraId="1380FCCE" w14:textId="540DB813" w:rsidR="00BC5075" w:rsidRDefault="00BC5075" w:rsidP="003813A0">
      <w:pPr>
        <w:ind w:left="360"/>
        <w:rPr>
          <w:rFonts w:ascii="Times New Roman" w:hAnsi="Times New Roman" w:cs="Times New Roman"/>
          <w:sz w:val="28"/>
          <w:szCs w:val="28"/>
        </w:rPr>
      </w:pPr>
      <w:r w:rsidRPr="00BC5075">
        <w:rPr>
          <w:rFonts w:ascii="Times New Roman" w:hAnsi="Times New Roman" w:cs="Times New Roman"/>
          <w:sz w:val="28"/>
          <w:szCs w:val="28"/>
        </w:rPr>
        <w:t xml:space="preserve">Jako że w zadaniu pomijamy opory powietrza to jedyna siła działająca na </w:t>
      </w:r>
      <w:r w:rsidR="005C0233">
        <w:rPr>
          <w:rFonts w:ascii="Times New Roman" w:hAnsi="Times New Roman" w:cs="Times New Roman"/>
          <w:sz w:val="28"/>
          <w:szCs w:val="28"/>
        </w:rPr>
        <w:t>pocisk</w:t>
      </w:r>
      <w:r w:rsidRPr="00BC5075">
        <w:rPr>
          <w:rFonts w:ascii="Times New Roman" w:hAnsi="Times New Roman" w:cs="Times New Roman"/>
          <w:sz w:val="28"/>
          <w:szCs w:val="28"/>
        </w:rPr>
        <w:t xml:space="preserve"> to siła ciężkości:</w:t>
      </w:r>
    </w:p>
    <w:p w14:paraId="419BC29A" w14:textId="374A6171" w:rsidR="00BC5075" w:rsidRPr="00BC5075" w:rsidRDefault="00BC5075" w:rsidP="00BC507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=m∙g</m:t>
          </m:r>
        </m:oMath>
      </m:oMathPara>
    </w:p>
    <w:p w14:paraId="5C19EC5B" w14:textId="698D40D6" w:rsidR="00CC65C3" w:rsidRPr="00CC65C3" w:rsidRDefault="00BC5075" w:rsidP="003813A0">
      <w:pPr>
        <w:ind w:left="708"/>
        <w:rPr>
          <w:rFonts w:ascii="Times New Roman" w:eastAsiaTheme="minorEastAsia" w:hAnsi="Times New Roman" w:cs="Times New Roman"/>
        </w:rPr>
      </w:pPr>
      <w:r w:rsidRPr="00BC5075">
        <w:rPr>
          <w:rFonts w:ascii="Times New Roman" w:eastAsiaTheme="minorEastAsia" w:hAnsi="Times New Roman" w:cs="Times New Roman"/>
        </w:rPr>
        <w:t>g – przyspieszenie ziemskie</w:t>
      </w:r>
    </w:p>
    <w:p w14:paraId="1379DFE0" w14:textId="42847F89" w:rsidR="00CC65C3" w:rsidRDefault="003813A0" w:rsidP="0038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C5075">
        <w:rPr>
          <w:rFonts w:ascii="Times New Roman" w:hAnsi="Times New Roman" w:cs="Times New Roman"/>
          <w:sz w:val="28"/>
          <w:szCs w:val="28"/>
        </w:rPr>
        <w:t>Z drugiej zasady dynamiki Newtona mamy:</w:t>
      </w:r>
    </w:p>
    <w:p w14:paraId="4E218B79" w14:textId="2D973034" w:rsidR="00736292" w:rsidRPr="00736292" w:rsidRDefault="00BC5075" w:rsidP="00E97DD3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=m∙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</m:oMath>
      </m:oMathPara>
    </w:p>
    <w:p w14:paraId="52005CFD" w14:textId="3D57F907" w:rsidR="00BC5075" w:rsidRDefault="003813A0" w:rsidP="0038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C5075">
        <w:rPr>
          <w:rFonts w:ascii="Times New Roman" w:hAnsi="Times New Roman" w:cs="Times New Roman"/>
          <w:sz w:val="28"/>
          <w:szCs w:val="28"/>
        </w:rPr>
        <w:t>A więc:</w:t>
      </w:r>
    </w:p>
    <w:p w14:paraId="0ABFA3B6" w14:textId="3C0FC41C" w:rsidR="00BC5075" w:rsidRPr="005C0233" w:rsidRDefault="00BC5075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=g</m:t>
          </m:r>
        </m:oMath>
      </m:oMathPara>
    </w:p>
    <w:p w14:paraId="6B30F9E7" w14:textId="6D60EEF4" w:rsidR="005C0233" w:rsidRPr="00BC5075" w:rsidRDefault="003813A0" w:rsidP="003813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5C0233">
        <w:rPr>
          <w:rFonts w:ascii="Times New Roman" w:eastAsiaTheme="minorEastAsia" w:hAnsi="Times New Roman" w:cs="Times New Roman"/>
          <w:sz w:val="28"/>
          <w:szCs w:val="28"/>
        </w:rPr>
        <w:t xml:space="preserve">Czyli masa w tym przypadku nie wpływa na lot pocisku. </w:t>
      </w:r>
    </w:p>
    <w:p w14:paraId="0892AA12" w14:textId="29EEF45E" w:rsidR="00BC5075" w:rsidRDefault="003813A0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BC5075">
        <w:rPr>
          <w:rFonts w:ascii="Times New Roman" w:eastAsiaTheme="minorEastAsia" w:hAnsi="Times New Roman" w:cs="Times New Roman"/>
          <w:sz w:val="28"/>
          <w:szCs w:val="28"/>
        </w:rPr>
        <w:t>Początkowe równania prędkości wzdłuż osi X i Y:</w:t>
      </w:r>
    </w:p>
    <w:p w14:paraId="496ED0D6" w14:textId="3928CA23" w:rsidR="00BC5075" w:rsidRPr="00BC5075" w:rsidRDefault="00BC5075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d>
        </m:oMath>
      </m:oMathPara>
    </w:p>
    <w:p w14:paraId="6CDF68A5" w14:textId="58AB223B" w:rsidR="00BC5075" w:rsidRPr="00CC65C3" w:rsidRDefault="00BC5075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 sin(α)</m:t>
          </m:r>
        </m:oMath>
      </m:oMathPara>
    </w:p>
    <w:p w14:paraId="384D2952" w14:textId="77777777" w:rsidR="00CC65C3" w:rsidRPr="005C0233" w:rsidRDefault="00CC65C3" w:rsidP="00BC507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BD3EBB" w14:textId="6E674C77" w:rsidR="005C0233" w:rsidRPr="005C0233" w:rsidRDefault="003813A0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5C0233">
        <w:rPr>
          <w:rFonts w:ascii="Times New Roman" w:eastAsiaTheme="minorEastAsia" w:hAnsi="Times New Roman" w:cs="Times New Roman"/>
          <w:sz w:val="28"/>
          <w:szCs w:val="28"/>
        </w:rPr>
        <w:t>Równanie ruchu w postaci ogólnej:</w:t>
      </w:r>
    </w:p>
    <w:p w14:paraId="021EF385" w14:textId="55D88524" w:rsidR="005C0233" w:rsidRPr="005C0233" w:rsidRDefault="005C0233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6E78935D" w14:textId="0991B8CF" w:rsidR="005C0233" w:rsidRDefault="005C0233" w:rsidP="003813A0">
      <w:pPr>
        <w:ind w:left="708"/>
        <w:rPr>
          <w:rFonts w:ascii="Times New Roman" w:eastAsiaTheme="minorEastAsia" w:hAnsi="Times New Roman" w:cs="Times New Roman"/>
        </w:rPr>
      </w:pPr>
      <w:r w:rsidRPr="005C0233">
        <w:rPr>
          <w:rFonts w:ascii="Times New Roman" w:eastAsiaTheme="minorEastAsia" w:hAnsi="Times New Roman" w:cs="Times New Roman"/>
        </w:rPr>
        <w:t>r – wektor przemieszczenia</w:t>
      </w:r>
    </w:p>
    <w:p w14:paraId="366B97CB" w14:textId="77777777" w:rsidR="00CC65C3" w:rsidRPr="005C0233" w:rsidRDefault="00CC65C3" w:rsidP="00BC5075">
      <w:pPr>
        <w:rPr>
          <w:rFonts w:ascii="Times New Roman" w:eastAsiaTheme="minorEastAsia" w:hAnsi="Times New Roman" w:cs="Times New Roman"/>
        </w:rPr>
      </w:pPr>
    </w:p>
    <w:p w14:paraId="41DA4B15" w14:textId="7937189C" w:rsidR="005C0233" w:rsidRDefault="003813A0" w:rsidP="003813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5C0233">
        <w:rPr>
          <w:rFonts w:ascii="Times New Roman" w:eastAsiaTheme="minorEastAsia" w:hAnsi="Times New Roman" w:cs="Times New Roman"/>
          <w:sz w:val="28"/>
          <w:szCs w:val="28"/>
        </w:rPr>
        <w:t>Układ równań ruchu:</w:t>
      </w:r>
    </w:p>
    <w:p w14:paraId="76849804" w14:textId="2906ABA7" w:rsidR="005C0233" w:rsidRPr="004A10E0" w:rsidRDefault="005C0233" w:rsidP="00BC50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=F∙ cos(β)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 F ∙ sin(β)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 cos(α)</m:t>
                      </m:r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 sin(α)</m:t>
                      </m:r>
                    </m:den>
                  </m:f>
                </m:e>
              </m:eqArr>
            </m:e>
          </m:d>
        </m:oMath>
      </m:oMathPara>
    </w:p>
    <w:p w14:paraId="7FF3F41D" w14:textId="77777777" w:rsidR="004A10E0" w:rsidRPr="00BC5075" w:rsidRDefault="004A10E0" w:rsidP="00BC507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169DA0" w14:textId="6F5DCEE1" w:rsidR="00544574" w:rsidRPr="005C0233" w:rsidRDefault="005C0233" w:rsidP="005C023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Metoda obliczeniowa</w:t>
      </w:r>
    </w:p>
    <w:p w14:paraId="3A339211" w14:textId="2C430B78" w:rsidR="005C0233" w:rsidRDefault="005C0233" w:rsidP="003813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Układ równań został scałkowany używając metody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Rungego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-Kutty 4-tego rzędu. Użyty krok całkowania to 0.001s. Mniejszy o rząd znacznie spowalnia działanie programu. Średni czas wykonywania obliczeń w danej specyfikacji to około </w:t>
      </w:r>
      <w:r w:rsidR="00710746">
        <w:rPr>
          <w:rFonts w:ascii="Times New Roman" w:hAnsi="Times New Roman" w:cs="Times New Roman"/>
          <w:sz w:val="28"/>
          <w:szCs w:val="28"/>
        </w:rPr>
        <w:t>0.5 sekundy dla zadanych danych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FAE3EB" w14:textId="77777777" w:rsidR="004A10E0" w:rsidRPr="005C0233" w:rsidRDefault="004A10E0" w:rsidP="005C0233">
      <w:pPr>
        <w:rPr>
          <w:rFonts w:ascii="Times New Roman" w:hAnsi="Times New Roman" w:cs="Times New Roman"/>
          <w:sz w:val="28"/>
          <w:szCs w:val="28"/>
        </w:rPr>
      </w:pPr>
    </w:p>
    <w:p w14:paraId="0259D24C" w14:textId="588459D6" w:rsidR="00D84ED4" w:rsidRPr="00D84ED4" w:rsidRDefault="005C0233" w:rsidP="00D84ED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Wyniki</w:t>
      </w:r>
    </w:p>
    <w:p w14:paraId="1F061DA3" w14:textId="1B33D35E" w:rsidR="00D84ED4" w:rsidRDefault="00D84ED4" w:rsidP="003813A0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  <w:r w:rsidRPr="00D84ED4">
        <w:rPr>
          <w:rFonts w:ascii="Times New Roman" w:hAnsi="Times New Roman" w:cs="Times New Roman"/>
          <w:sz w:val="28"/>
          <w:szCs w:val="28"/>
        </w:rPr>
        <w:t>Przeprowadzono symulacje dla trzech przypadków: rzutu ukośnego, rzutu poziomego z wysokości oraz rzutu pionowego.</w:t>
      </w:r>
      <w:r w:rsidR="00B71CB3">
        <w:rPr>
          <w:rFonts w:ascii="Times New Roman" w:hAnsi="Times New Roman" w:cs="Times New Roman"/>
          <w:sz w:val="28"/>
          <w:szCs w:val="28"/>
        </w:rPr>
        <w:t xml:space="preserve"> Zakładam że w momencie uderzenia w podłoże pocisk wbija się i zatrzymuje.</w:t>
      </w:r>
      <w:r w:rsidR="003813A0">
        <w:rPr>
          <w:rFonts w:ascii="Times New Roman" w:hAnsi="Times New Roman" w:cs="Times New Roman"/>
          <w:sz w:val="28"/>
          <w:szCs w:val="28"/>
        </w:rPr>
        <w:t xml:space="preserve"> Przyjęta masa kulki to 2kg.</w:t>
      </w:r>
    </w:p>
    <w:p w14:paraId="7DD9DD05" w14:textId="734890B8" w:rsidR="00D84ED4" w:rsidRDefault="00D84ED4" w:rsidP="00D84ED4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14:paraId="41E4E153" w14:textId="77777777" w:rsidR="00CC65C3" w:rsidRPr="00D84ED4" w:rsidRDefault="00CC65C3" w:rsidP="00D84ED4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14:paraId="04BC210C" w14:textId="6997E21E" w:rsidR="00D84ED4" w:rsidRPr="00AC36CF" w:rsidRDefault="00D84ED4" w:rsidP="00D84ED4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84ED4">
        <w:rPr>
          <w:rFonts w:ascii="Times New Roman" w:hAnsi="Times New Roman" w:cs="Times New Roman"/>
          <w:sz w:val="32"/>
          <w:szCs w:val="32"/>
        </w:rPr>
        <w:t>Przypadek rzutu ukośnego (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=30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</m:t>
        </m:r>
        <m:r>
          <w:rPr>
            <w:rFonts w:ascii="Cambria Math" w:eastAsiaTheme="minorEastAsia" w:hAnsi="Cambria Math" w:cs="Times New Roman"/>
            <w:sz w:val="32"/>
            <w:szCs w:val="32"/>
          </w:rPr>
          <m:t>, α=45°)</m:t>
        </m:r>
      </m:oMath>
    </w:p>
    <w:p w14:paraId="02CA9642" w14:textId="37A6DE93" w:rsidR="00AC36CF" w:rsidRDefault="00AC36CF" w:rsidP="003813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C36CF">
        <w:rPr>
          <w:rFonts w:ascii="Times New Roman" w:hAnsi="Times New Roman" w:cs="Times New Roman"/>
          <w:sz w:val="28"/>
          <w:szCs w:val="28"/>
        </w:rPr>
        <w:t>Tor ruchu pocisku</w:t>
      </w:r>
      <w:r w:rsidR="00DF5777">
        <w:rPr>
          <w:rFonts w:ascii="Times New Roman" w:hAnsi="Times New Roman" w:cs="Times New Roman"/>
          <w:sz w:val="28"/>
          <w:szCs w:val="28"/>
        </w:rPr>
        <w:t xml:space="preserve"> jest parabolą</w:t>
      </w:r>
      <w:r w:rsidRPr="00AC36CF">
        <w:rPr>
          <w:rFonts w:ascii="Times New Roman" w:hAnsi="Times New Roman" w:cs="Times New Roman"/>
          <w:sz w:val="28"/>
          <w:szCs w:val="28"/>
        </w:rPr>
        <w:t>:</w:t>
      </w:r>
    </w:p>
    <w:p w14:paraId="1AD8F326" w14:textId="51B819C6" w:rsidR="00D84ED4" w:rsidRDefault="00472FE0" w:rsidP="003813A0">
      <w:pPr>
        <w:jc w:val="center"/>
        <w:rPr>
          <w:rFonts w:ascii="Times New Roman" w:hAnsi="Times New Roman" w:cs="Times New Roman"/>
          <w:sz w:val="32"/>
          <w:szCs w:val="32"/>
        </w:rPr>
      </w:pPr>
      <w:r w:rsidRPr="00472FE0">
        <w:rPr>
          <w:noProof/>
        </w:rPr>
        <w:drawing>
          <wp:inline distT="0" distB="0" distL="0" distR="0" wp14:anchorId="1DFCE4E0" wp14:editId="50C01092">
            <wp:extent cx="3677920" cy="36822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717" cy="3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5542" w14:textId="77777777" w:rsidR="00472FE0" w:rsidRDefault="00472FE0" w:rsidP="008B77BC">
      <w:pPr>
        <w:rPr>
          <w:rFonts w:ascii="Times New Roman" w:hAnsi="Times New Roman" w:cs="Times New Roman"/>
          <w:sz w:val="28"/>
          <w:szCs w:val="28"/>
        </w:rPr>
      </w:pPr>
    </w:p>
    <w:p w14:paraId="2519304B" w14:textId="53EA7395" w:rsidR="00B84599" w:rsidRDefault="00472FE0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 w:rsidRPr="00472FE0">
        <w:rPr>
          <w:rFonts w:ascii="Times New Roman" w:hAnsi="Times New Roman" w:cs="Times New Roman"/>
          <w:sz w:val="28"/>
          <w:szCs w:val="28"/>
        </w:rPr>
        <w:t>Wykres ruchu wzdłuż osi Y od czasu</w:t>
      </w:r>
      <w:r w:rsidR="00173F06">
        <w:rPr>
          <w:rFonts w:ascii="Times New Roman" w:hAnsi="Times New Roman" w:cs="Times New Roman"/>
          <w:sz w:val="28"/>
          <w:szCs w:val="28"/>
        </w:rPr>
        <w:t>, to parabola z wierzchołkiem w najwyższym punkcie osiąganym przez pocisk</w:t>
      </w:r>
      <w:r w:rsidRPr="00472FE0">
        <w:rPr>
          <w:rFonts w:ascii="Times New Roman" w:hAnsi="Times New Roman" w:cs="Times New Roman"/>
          <w:sz w:val="28"/>
          <w:szCs w:val="28"/>
        </w:rPr>
        <w:t>:</w:t>
      </w:r>
    </w:p>
    <w:p w14:paraId="27E5B8E5" w14:textId="77777777" w:rsidR="00173F06" w:rsidRPr="00472FE0" w:rsidRDefault="00173F06" w:rsidP="00472FE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D54D7FC" w14:textId="60561312" w:rsidR="00B84599" w:rsidRDefault="00472FE0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472FE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1188DF" wp14:editId="7200DC01">
            <wp:extent cx="3335020" cy="33389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86" cy="33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721A" w14:textId="77777777" w:rsidR="00173F06" w:rsidRDefault="00173F06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2AB6D481" w14:textId="45A6CF90" w:rsidR="00472FE0" w:rsidRDefault="00472FE0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 w:rsidRPr="00472FE0">
        <w:rPr>
          <w:rFonts w:ascii="Times New Roman" w:hAnsi="Times New Roman" w:cs="Times New Roman"/>
          <w:sz w:val="28"/>
          <w:szCs w:val="28"/>
        </w:rPr>
        <w:t xml:space="preserve">Wykres ruchu wzdłuż osi </w:t>
      </w:r>
      <w:r w:rsidRPr="00472FE0">
        <w:rPr>
          <w:rFonts w:ascii="Times New Roman" w:hAnsi="Times New Roman" w:cs="Times New Roman"/>
          <w:sz w:val="28"/>
          <w:szCs w:val="28"/>
        </w:rPr>
        <w:t>X</w:t>
      </w:r>
      <w:r w:rsidRPr="00472FE0">
        <w:rPr>
          <w:rFonts w:ascii="Times New Roman" w:hAnsi="Times New Roman" w:cs="Times New Roman"/>
          <w:sz w:val="28"/>
          <w:szCs w:val="28"/>
        </w:rPr>
        <w:t xml:space="preserve"> od czasu</w:t>
      </w:r>
      <w:r w:rsidR="00173F06">
        <w:rPr>
          <w:rFonts w:ascii="Times New Roman" w:hAnsi="Times New Roman" w:cs="Times New Roman"/>
          <w:sz w:val="28"/>
          <w:szCs w:val="28"/>
        </w:rPr>
        <w:t xml:space="preserve"> jest liniowy. </w:t>
      </w:r>
      <w:r w:rsidR="00B71CB3">
        <w:rPr>
          <w:rFonts w:ascii="Times New Roman" w:hAnsi="Times New Roman" w:cs="Times New Roman"/>
          <w:sz w:val="28"/>
          <w:szCs w:val="28"/>
        </w:rPr>
        <w:t>Obrazuje on zasięg lotu pocisku</w:t>
      </w:r>
      <w:r w:rsidR="00173F06">
        <w:rPr>
          <w:rFonts w:ascii="Times New Roman" w:hAnsi="Times New Roman" w:cs="Times New Roman"/>
          <w:sz w:val="28"/>
          <w:szCs w:val="28"/>
        </w:rPr>
        <w:t>:</w:t>
      </w:r>
    </w:p>
    <w:p w14:paraId="16694A5A" w14:textId="77777777" w:rsidR="00173F06" w:rsidRPr="00472FE0" w:rsidRDefault="00173F06" w:rsidP="00472FE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564964" w14:textId="4AA8DB67" w:rsidR="00AC36CF" w:rsidRDefault="00173F06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73F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F5D1E3" wp14:editId="0F16FFC0">
            <wp:extent cx="3335020" cy="3346763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500" cy="33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757" w14:textId="2170AE0B" w:rsidR="00472FE0" w:rsidRDefault="00472FE0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AD192E1" w14:textId="77777777" w:rsidR="00741F01" w:rsidRDefault="00741F01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53FB0D0" w14:textId="76DF2150" w:rsidR="00173F06" w:rsidRDefault="00173F06" w:rsidP="00FD6921">
      <w:pPr>
        <w:rPr>
          <w:rFonts w:ascii="Times New Roman" w:hAnsi="Times New Roman" w:cs="Times New Roman"/>
          <w:sz w:val="32"/>
          <w:szCs w:val="32"/>
        </w:rPr>
      </w:pPr>
    </w:p>
    <w:p w14:paraId="0326DDDD" w14:textId="6E77A21B" w:rsidR="00472FE0" w:rsidRDefault="00472FE0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 w:rsidRPr="00472FE0">
        <w:rPr>
          <w:rFonts w:ascii="Times New Roman" w:hAnsi="Times New Roman" w:cs="Times New Roman"/>
          <w:sz w:val="28"/>
          <w:szCs w:val="28"/>
        </w:rPr>
        <w:t>Wykres prędkości pocisku wzdłuż osi X. Jako że nie działa w tej osi żadna siła więc prędkość będzie stała.</w:t>
      </w:r>
      <w:r w:rsidR="00173F06">
        <w:rPr>
          <w:rFonts w:ascii="Times New Roman" w:hAnsi="Times New Roman" w:cs="Times New Roman"/>
          <w:sz w:val="28"/>
          <w:szCs w:val="28"/>
        </w:rPr>
        <w:t xml:space="preserve"> Wykres będzie funkcją liniową. </w:t>
      </w:r>
    </w:p>
    <w:p w14:paraId="5B346252" w14:textId="77777777" w:rsidR="00173F06" w:rsidRPr="00472FE0" w:rsidRDefault="00173F06" w:rsidP="00D84ED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73E9E60" w14:textId="25ECC385" w:rsidR="00AC36CF" w:rsidRDefault="00173F06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73F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022CC3" wp14:editId="104C5C22">
            <wp:extent cx="3328270" cy="3316605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774" cy="3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AE3" w14:textId="77777777" w:rsidR="00173F06" w:rsidRDefault="00173F06" w:rsidP="00D84ED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C69116D" w14:textId="0C20060C" w:rsidR="00472FE0" w:rsidRDefault="00472FE0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 w:rsidRPr="00472FE0">
        <w:rPr>
          <w:rFonts w:ascii="Times New Roman" w:hAnsi="Times New Roman" w:cs="Times New Roman"/>
          <w:sz w:val="28"/>
          <w:szCs w:val="28"/>
        </w:rPr>
        <w:t>Wykres prędkości wzdłuż osi Y od czasu. Zmiana znaku oznacza zmianę zwrotu wektora</w:t>
      </w:r>
      <w:r w:rsidR="00B71CB3">
        <w:rPr>
          <w:rFonts w:ascii="Times New Roman" w:hAnsi="Times New Roman" w:cs="Times New Roman"/>
          <w:sz w:val="28"/>
          <w:szCs w:val="28"/>
        </w:rPr>
        <w:t xml:space="preserve"> w momencie w którym pocisk zaczyna opadać.</w:t>
      </w:r>
      <w:r w:rsidR="00F54639">
        <w:rPr>
          <w:rFonts w:ascii="Times New Roman" w:hAnsi="Times New Roman" w:cs="Times New Roman"/>
          <w:sz w:val="28"/>
          <w:szCs w:val="28"/>
        </w:rPr>
        <w:t xml:space="preserve"> Zmienia się liniowo.</w:t>
      </w:r>
    </w:p>
    <w:p w14:paraId="55797783" w14:textId="77777777" w:rsidR="00173F06" w:rsidRPr="00472FE0" w:rsidRDefault="00173F06" w:rsidP="00472FE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861A59" w14:textId="2E408887" w:rsidR="00AC36CF" w:rsidRDefault="00173F06" w:rsidP="00472FE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73F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A58D05" wp14:editId="2578CA11">
            <wp:extent cx="3350260" cy="3346354"/>
            <wp:effectExtent l="0" t="0" r="254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49" cy="34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728A" w14:textId="4AB10D9F" w:rsidR="003813A0" w:rsidRDefault="003813A0" w:rsidP="00472FE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D1559F0" w14:textId="77777777" w:rsidR="00741F01" w:rsidRDefault="00741F01" w:rsidP="003813A0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35A59768" w14:textId="54FCB0BE" w:rsidR="003813A0" w:rsidRDefault="003813A0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 w:rsidRPr="003813A0">
        <w:rPr>
          <w:rFonts w:ascii="Times New Roman" w:hAnsi="Times New Roman" w:cs="Times New Roman"/>
          <w:sz w:val="28"/>
          <w:szCs w:val="28"/>
        </w:rPr>
        <w:t>Wykres energii kinetycznej i potencjalnej. Zmieniają się one nieliniowo, lecz proporcjonalnie od siebie</w:t>
      </w:r>
      <w:r w:rsidR="007C0A35">
        <w:rPr>
          <w:rFonts w:ascii="Times New Roman" w:hAnsi="Times New Roman" w:cs="Times New Roman"/>
          <w:sz w:val="28"/>
          <w:szCs w:val="28"/>
        </w:rPr>
        <w:t xml:space="preserve"> </w:t>
      </w:r>
      <w:r w:rsidR="007C0A35">
        <w:rPr>
          <w:rFonts w:ascii="Times New Roman" w:hAnsi="Times New Roman" w:cs="Times New Roman"/>
          <w:sz w:val="28"/>
          <w:szCs w:val="28"/>
        </w:rPr>
        <w:t>(czerwona - kinetyczna, niebieska - potencjalna)</w:t>
      </w:r>
      <w:r w:rsidR="007C0A35">
        <w:rPr>
          <w:rFonts w:ascii="Times New Roman" w:hAnsi="Times New Roman" w:cs="Times New Roman"/>
          <w:sz w:val="28"/>
          <w:szCs w:val="28"/>
        </w:rPr>
        <w:t>.</w:t>
      </w:r>
      <w:r w:rsidR="00B9116E">
        <w:rPr>
          <w:rFonts w:ascii="Times New Roman" w:hAnsi="Times New Roman" w:cs="Times New Roman"/>
          <w:sz w:val="28"/>
          <w:szCs w:val="28"/>
        </w:rPr>
        <w:t xml:space="preserve"> Są one obliczane ze wzorów odpowiednio:</w:t>
      </w:r>
    </w:p>
    <w:p w14:paraId="09ADE03F" w14:textId="68DD29FB" w:rsidR="00B9116E" w:rsidRPr="00B9116E" w:rsidRDefault="00B9116E" w:rsidP="003813A0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7A074C1" w14:textId="275FEDA2" w:rsidR="00B9116E" w:rsidRDefault="00B9116E" w:rsidP="003813A0">
      <w:pPr>
        <w:ind w:left="708"/>
        <w:rPr>
          <w:rFonts w:ascii="Times New Roman" w:eastAsiaTheme="minorEastAsia" w:hAnsi="Times New Roman" w:cs="Times New Roman"/>
        </w:rPr>
      </w:pPr>
      <w:r w:rsidRPr="00B9116E">
        <w:rPr>
          <w:rFonts w:ascii="Times New Roman" w:eastAsiaTheme="minorEastAsia" w:hAnsi="Times New Roman" w:cs="Times New Roman"/>
        </w:rPr>
        <w:t>Oraz</w:t>
      </w:r>
    </w:p>
    <w:p w14:paraId="751E97CD" w14:textId="2EED4B23" w:rsidR="00B9116E" w:rsidRPr="00B9116E" w:rsidRDefault="00B9116E" w:rsidP="00B9116E">
      <w:pPr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pot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=m∙g∙h</m:t>
          </m:r>
        </m:oMath>
      </m:oMathPara>
    </w:p>
    <w:p w14:paraId="60684066" w14:textId="20CB7F24" w:rsidR="00B9116E" w:rsidRDefault="00B9116E" w:rsidP="00B9116E">
      <w:pPr>
        <w:ind w:left="708"/>
        <w:rPr>
          <w:rFonts w:ascii="Times New Roman" w:eastAsiaTheme="minorEastAsia" w:hAnsi="Times New Roman" w:cs="Times New Roman"/>
        </w:rPr>
      </w:pPr>
      <w:r w:rsidRPr="00B9116E">
        <w:rPr>
          <w:rFonts w:ascii="Times New Roman" w:eastAsiaTheme="minorEastAsia" w:hAnsi="Times New Roman" w:cs="Times New Roman"/>
        </w:rPr>
        <w:t>h – wysokość na jakiej znajduje się pocisk</w:t>
      </w:r>
    </w:p>
    <w:p w14:paraId="39D95927" w14:textId="77777777" w:rsidR="00B9116E" w:rsidRPr="00B9116E" w:rsidRDefault="00B9116E" w:rsidP="00B9116E">
      <w:pPr>
        <w:ind w:left="708"/>
        <w:rPr>
          <w:rFonts w:ascii="Times New Roman" w:eastAsiaTheme="minorEastAsia" w:hAnsi="Times New Roman" w:cs="Times New Roman"/>
        </w:rPr>
      </w:pPr>
    </w:p>
    <w:p w14:paraId="361BF044" w14:textId="77777777" w:rsidR="00B9116E" w:rsidRPr="00B9116E" w:rsidRDefault="00B9116E" w:rsidP="003813A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254BBFA" w14:textId="574DBD3B" w:rsidR="008B77BC" w:rsidRDefault="003813A0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81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6F2D6" wp14:editId="0C6FC5FB">
            <wp:extent cx="3412316" cy="340042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754" cy="34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6B5B" w14:textId="2060639E" w:rsidR="00B9116E" w:rsidRDefault="00B9116E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CDA6AE8" w14:textId="53D1701C" w:rsidR="00B9116E" w:rsidRDefault="00B9116E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4C6C18F" w14:textId="77FC4730" w:rsidR="00741F01" w:rsidRDefault="00741F01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443FE24" w14:textId="77777777" w:rsidR="00741F01" w:rsidRDefault="00741F01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2784837" w14:textId="77777777" w:rsidR="003813A0" w:rsidRPr="003813A0" w:rsidRDefault="003813A0" w:rsidP="003813A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008952E" w14:textId="24D67FA4" w:rsidR="00B71CB3" w:rsidRPr="00FD6921" w:rsidRDefault="00B71CB3" w:rsidP="00FD692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Przypadek rzutu poziomego z wysokości początkowej (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=5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=7m,  α = 0°</m:t>
        </m:r>
      </m:oMath>
      <w:r>
        <w:rPr>
          <w:rFonts w:ascii="Times New Roman" w:hAnsi="Times New Roman" w:cs="Times New Roman"/>
          <w:sz w:val="32"/>
          <w:szCs w:val="32"/>
        </w:rPr>
        <w:t>)</w:t>
      </w:r>
    </w:p>
    <w:p w14:paraId="04905E76" w14:textId="77777777" w:rsidR="00B9116E" w:rsidRDefault="00B9116E" w:rsidP="003813A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381819" w14:textId="5F796EBD" w:rsidR="00B9116E" w:rsidRDefault="00B9116E" w:rsidP="003813A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09A2353" w14:textId="77777777" w:rsidR="00741F01" w:rsidRDefault="00741F01" w:rsidP="003813A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90A5E38" w14:textId="0E937D3C" w:rsidR="00B71CB3" w:rsidRDefault="00B71CB3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Tor ruchu pocisku:</w:t>
      </w:r>
    </w:p>
    <w:p w14:paraId="4C0748A6" w14:textId="77777777" w:rsidR="00FD6921" w:rsidRDefault="00FD6921" w:rsidP="00B71CB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9867D58" w14:textId="77A98843" w:rsidR="00B71CB3" w:rsidRDefault="00B71CB3" w:rsidP="00B71CB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71C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154AA" wp14:editId="746F065F">
            <wp:extent cx="3596840" cy="3613785"/>
            <wp:effectExtent l="0" t="0" r="381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749" cy="37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2F5" w14:textId="77777777" w:rsidR="003813A0" w:rsidRPr="00B71CB3" w:rsidRDefault="003813A0" w:rsidP="00B71CB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71090F" w14:textId="24922CDC" w:rsidR="00B71CB3" w:rsidRDefault="008B77BC" w:rsidP="003813A0">
      <w:pPr>
        <w:pStyle w:val="Akapitzlist"/>
        <w:ind w:left="708"/>
        <w:rPr>
          <w:rFonts w:ascii="Times New Roman" w:hAnsi="Times New Roman" w:cs="Times New Roman"/>
          <w:sz w:val="28"/>
          <w:szCs w:val="28"/>
        </w:rPr>
      </w:pPr>
      <w:r w:rsidRPr="008B77BC">
        <w:rPr>
          <w:rFonts w:ascii="Times New Roman" w:hAnsi="Times New Roman" w:cs="Times New Roman"/>
          <w:sz w:val="28"/>
          <w:szCs w:val="28"/>
        </w:rPr>
        <w:t>Ruch wzdłuż osi Y:</w:t>
      </w:r>
    </w:p>
    <w:p w14:paraId="16CFC23A" w14:textId="77777777" w:rsidR="00DF5777" w:rsidRPr="008B77BC" w:rsidRDefault="00DF5777" w:rsidP="008B77BC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14:paraId="4094C339" w14:textId="420164DA" w:rsidR="00A22181" w:rsidRDefault="00FD6921" w:rsidP="00A22181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92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432626" wp14:editId="1D496AC8">
            <wp:extent cx="3566795" cy="3575167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831" cy="36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D01" w14:textId="77777777" w:rsidR="00B9116E" w:rsidRDefault="00B9116E" w:rsidP="00A221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B3312" w14:textId="77777777" w:rsidR="008B77BC" w:rsidRDefault="008B77BC" w:rsidP="00FD69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42246D" w14:textId="16999E62" w:rsidR="008B77BC" w:rsidRDefault="008B77BC" w:rsidP="00CC65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7BC">
        <w:rPr>
          <w:rFonts w:ascii="Times New Roman" w:hAnsi="Times New Roman" w:cs="Times New Roman"/>
          <w:sz w:val="28"/>
          <w:szCs w:val="28"/>
        </w:rPr>
        <w:t>Zasięg:</w:t>
      </w:r>
    </w:p>
    <w:p w14:paraId="1E5DDEBC" w14:textId="77777777" w:rsidR="008B77BC" w:rsidRPr="008B77BC" w:rsidRDefault="008B77BC" w:rsidP="008B77BC">
      <w:pPr>
        <w:rPr>
          <w:rFonts w:ascii="Times New Roman" w:hAnsi="Times New Roman" w:cs="Times New Roman"/>
          <w:sz w:val="28"/>
          <w:szCs w:val="28"/>
        </w:rPr>
      </w:pPr>
    </w:p>
    <w:p w14:paraId="11D4A904" w14:textId="712A2B24" w:rsidR="008B77BC" w:rsidRDefault="008B77BC" w:rsidP="00FD6921">
      <w:pPr>
        <w:jc w:val="center"/>
        <w:rPr>
          <w:rFonts w:ascii="Times New Roman" w:hAnsi="Times New Roman" w:cs="Times New Roman"/>
          <w:sz w:val="32"/>
          <w:szCs w:val="32"/>
        </w:rPr>
      </w:pPr>
      <w:r w:rsidRPr="008B77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F973F1" wp14:editId="386E05B6">
            <wp:extent cx="3635751" cy="3644265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444" cy="36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19F" w14:textId="77777777" w:rsidR="003813A0" w:rsidRDefault="003813A0" w:rsidP="00FD69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75D83B" w14:textId="77777777" w:rsidR="008B77BC" w:rsidRDefault="008B77BC" w:rsidP="00FD69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A79F4" w14:textId="240B8B0A" w:rsidR="008B77BC" w:rsidRDefault="008B77BC" w:rsidP="00A221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Wykresy prędkości wzdłuż osi X i Y. Zmieniają się liniowo.</w:t>
      </w:r>
    </w:p>
    <w:p w14:paraId="69E1CD9B" w14:textId="77777777" w:rsidR="008B77BC" w:rsidRPr="008B77BC" w:rsidRDefault="008B77BC" w:rsidP="00A22181">
      <w:pPr>
        <w:rPr>
          <w:rFonts w:ascii="Times New Roman" w:hAnsi="Times New Roman" w:cs="Times New Roman"/>
          <w:sz w:val="28"/>
          <w:szCs w:val="28"/>
        </w:rPr>
      </w:pPr>
    </w:p>
    <w:p w14:paraId="53B4B9B4" w14:textId="11625DC2" w:rsidR="008B77BC" w:rsidRDefault="008B77BC" w:rsidP="00A22181">
      <w:pPr>
        <w:jc w:val="center"/>
        <w:rPr>
          <w:rFonts w:ascii="Times New Roman" w:hAnsi="Times New Roman" w:cs="Times New Roman"/>
          <w:sz w:val="32"/>
          <w:szCs w:val="32"/>
        </w:rPr>
      </w:pPr>
      <w:r w:rsidRPr="008B77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DD453C" wp14:editId="75DD64FA">
            <wp:extent cx="3263259" cy="3270885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645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181">
        <w:rPr>
          <w:rFonts w:ascii="Times New Roman" w:hAnsi="Times New Roman" w:cs="Times New Roman"/>
          <w:sz w:val="32"/>
          <w:szCs w:val="32"/>
        </w:rPr>
        <w:t xml:space="preserve"> </w:t>
      </w:r>
      <w:r w:rsidRPr="008B77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69F08B" wp14:editId="19C28141">
            <wp:extent cx="3316981" cy="328612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2281" cy="33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A057" w14:textId="571ADA4F" w:rsidR="003813A0" w:rsidRDefault="003813A0" w:rsidP="00A221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B8625" w14:textId="77777777" w:rsidR="00B9116E" w:rsidRDefault="00B9116E" w:rsidP="007C0A3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35E516" w14:textId="32D95917" w:rsidR="003813A0" w:rsidRDefault="003813A0" w:rsidP="007C0A35">
      <w:pPr>
        <w:ind w:left="708"/>
        <w:rPr>
          <w:rFonts w:ascii="Times New Roman" w:hAnsi="Times New Roman" w:cs="Times New Roman"/>
          <w:sz w:val="28"/>
          <w:szCs w:val="28"/>
        </w:rPr>
      </w:pPr>
      <w:r w:rsidRPr="007C0A35">
        <w:rPr>
          <w:rFonts w:ascii="Times New Roman" w:hAnsi="Times New Roman" w:cs="Times New Roman"/>
          <w:sz w:val="28"/>
          <w:szCs w:val="28"/>
        </w:rPr>
        <w:t xml:space="preserve">Wykres </w:t>
      </w:r>
      <w:r w:rsidR="007C0A35" w:rsidRPr="007C0A35">
        <w:rPr>
          <w:rFonts w:ascii="Times New Roman" w:hAnsi="Times New Roman" w:cs="Times New Roman"/>
          <w:sz w:val="28"/>
          <w:szCs w:val="28"/>
        </w:rPr>
        <w:t>energii kinetycznej i potencjalnej</w:t>
      </w:r>
      <w:r w:rsidR="007C0A35">
        <w:rPr>
          <w:rFonts w:ascii="Times New Roman" w:hAnsi="Times New Roman" w:cs="Times New Roman"/>
          <w:sz w:val="28"/>
          <w:szCs w:val="28"/>
        </w:rPr>
        <w:t xml:space="preserve"> </w:t>
      </w:r>
      <w:r w:rsidR="007C0A35">
        <w:rPr>
          <w:rFonts w:ascii="Times New Roman" w:hAnsi="Times New Roman" w:cs="Times New Roman"/>
          <w:sz w:val="28"/>
          <w:szCs w:val="28"/>
        </w:rPr>
        <w:t>(czerwona - kinetyczna, niebieska - potencjalna):</w:t>
      </w:r>
    </w:p>
    <w:p w14:paraId="52C649DA" w14:textId="77777777" w:rsidR="007C0A35" w:rsidRDefault="007C0A35" w:rsidP="007C0A3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84195B" w14:textId="26961216" w:rsidR="007C0A35" w:rsidRDefault="007C0A35" w:rsidP="007C0A3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C0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A463B" wp14:editId="5522E68E">
            <wp:extent cx="3525674" cy="35052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880" cy="35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567B" w14:textId="745AB1F4" w:rsidR="00F54639" w:rsidRDefault="00F54639" w:rsidP="00D84ED4">
      <w:pPr>
        <w:rPr>
          <w:rFonts w:ascii="Times New Roman" w:hAnsi="Times New Roman" w:cs="Times New Roman"/>
          <w:sz w:val="32"/>
          <w:szCs w:val="32"/>
        </w:rPr>
      </w:pPr>
    </w:p>
    <w:p w14:paraId="5669D766" w14:textId="646BB3BF" w:rsidR="00F54639" w:rsidRPr="00DF5777" w:rsidRDefault="00F54639" w:rsidP="00F54639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5777">
        <w:rPr>
          <w:rFonts w:ascii="Times New Roman" w:hAnsi="Times New Roman" w:cs="Times New Roman"/>
          <w:sz w:val="32"/>
          <w:szCs w:val="32"/>
        </w:rPr>
        <w:t>Przypadek rzutu pionowego (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=40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=4m,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=4m, </m:t>
        </m:r>
        <m:r>
          <w:rPr>
            <w:rFonts w:ascii="Cambria Math" w:hAnsi="Cambria Math" w:cs="Times New Roman"/>
            <w:sz w:val="32"/>
            <w:szCs w:val="32"/>
          </w:rPr>
          <m:t>α=90°</m:t>
        </m:r>
      </m:oMath>
      <w:r w:rsidRPr="00DF5777">
        <w:rPr>
          <w:rFonts w:ascii="Times New Roman" w:hAnsi="Times New Roman" w:cs="Times New Roman"/>
          <w:sz w:val="32"/>
          <w:szCs w:val="32"/>
        </w:rPr>
        <w:t>)</w:t>
      </w:r>
    </w:p>
    <w:p w14:paraId="6D56114A" w14:textId="2749D2A1" w:rsidR="00F54639" w:rsidRDefault="00DF5777" w:rsidP="003813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DF5777">
        <w:rPr>
          <w:rFonts w:ascii="Times New Roman" w:hAnsi="Times New Roman" w:cs="Times New Roman"/>
          <w:sz w:val="28"/>
          <w:szCs w:val="28"/>
        </w:rPr>
        <w:t>Tor ruchu jest linią prostą ponieważ nie ma np. podmuchów powietrza.</w:t>
      </w:r>
    </w:p>
    <w:p w14:paraId="56223D95" w14:textId="77777777" w:rsidR="00B9116E" w:rsidRDefault="00B9116E" w:rsidP="003813A0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007DD2E1" w14:textId="7F3A8293" w:rsidR="00DF5777" w:rsidRPr="00DF5777" w:rsidRDefault="00B9116E" w:rsidP="00B9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639">
        <w:drawing>
          <wp:inline distT="0" distB="0" distL="0" distR="0" wp14:anchorId="02B02C41" wp14:editId="3B9E6DFD">
            <wp:extent cx="3441700" cy="3449751"/>
            <wp:effectExtent l="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550" cy="35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CAB" w14:textId="77777777" w:rsidR="00B9116E" w:rsidRDefault="00B9116E" w:rsidP="003813A0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27075ED2" w14:textId="7AA167D3" w:rsidR="00DF5777" w:rsidRDefault="00DF5777" w:rsidP="003813A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Zmiana położenia wobec osi Y:</w:t>
      </w:r>
    </w:p>
    <w:p w14:paraId="60A62DCF" w14:textId="77777777" w:rsidR="007C0A35" w:rsidRDefault="007C0A35" w:rsidP="003813A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BC30BEF" w14:textId="213BBF05" w:rsidR="00B9116E" w:rsidRDefault="00DF5777" w:rsidP="009A2B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5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CF784" wp14:editId="7B7056F7">
            <wp:extent cx="3401114" cy="3385185"/>
            <wp:effectExtent l="0" t="0" r="889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3996" cy="33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F15" w14:textId="530BC17F" w:rsidR="00DF5777" w:rsidRDefault="00DF5777" w:rsidP="003813A0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Ruch pocisku wobec osi X. Ukazuje zasięg lotu. W tym przypadku wartość jest stała ponieważ jest to rzut pionowy. Wartość 4m to wartość początkowa, czyli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Drobne odchylenia od tego mogą powstać w wyniku błędu przy przeliczaniu stopni na radiany w programie. Są one przeliczane z ograniczoną dokładnością. </w:t>
      </w:r>
      <w:r w:rsidR="00A22181">
        <w:rPr>
          <w:rFonts w:ascii="Times New Roman" w:eastAsiaTheme="minorEastAsia" w:hAnsi="Times New Roman" w:cs="Times New Roman"/>
          <w:sz w:val="28"/>
          <w:szCs w:val="28"/>
        </w:rPr>
        <w:t xml:space="preserve">Przyjęte przybliżenie π to </w:t>
      </w:r>
      <w:r w:rsidR="00A22181" w:rsidRPr="00A22181">
        <w:rPr>
          <w:rFonts w:ascii="Times New Roman" w:hAnsi="Times New Roman" w:cs="Times New Roman"/>
          <w:color w:val="000000"/>
          <w:sz w:val="28"/>
          <w:szCs w:val="28"/>
        </w:rPr>
        <w:t>3.14159265359</w:t>
      </w:r>
      <w:r w:rsidR="00A22181">
        <w:rPr>
          <w:rFonts w:ascii="Times New Roman" w:hAnsi="Times New Roman" w:cs="Times New Roman"/>
          <w:color w:val="000000"/>
          <w:sz w:val="28"/>
          <w:szCs w:val="28"/>
        </w:rPr>
        <w:t>. Wzór na przeliczanie stopni na radiany:</w:t>
      </w:r>
    </w:p>
    <w:p w14:paraId="7C0609B1" w14:textId="5C26F380" w:rsidR="00A22181" w:rsidRPr="009A2B16" w:rsidRDefault="00A22181" w:rsidP="00A22181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α[rad]=α[°]∙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180°</m:t>
              </m:r>
            </m:den>
          </m:f>
        </m:oMath>
      </m:oMathPara>
    </w:p>
    <w:p w14:paraId="5D58582E" w14:textId="77777777" w:rsidR="009A2B16" w:rsidRDefault="009A2B16" w:rsidP="00A22181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A4AD69" w14:textId="3379B38D" w:rsidR="00DF5777" w:rsidRDefault="007C0A35" w:rsidP="007C0A3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5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3B76E" wp14:editId="318F290F">
            <wp:extent cx="3241040" cy="3233441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8020" cy="32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D67" w14:textId="77777777" w:rsidR="003813A0" w:rsidRDefault="003813A0" w:rsidP="00DF577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2D34B" w14:textId="5D7B8648" w:rsidR="00DF5777" w:rsidRDefault="007C0A35" w:rsidP="007C0A3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777">
        <w:rPr>
          <w:rFonts w:ascii="Times New Roman" w:hAnsi="Times New Roman" w:cs="Times New Roman"/>
          <w:sz w:val="28"/>
          <w:szCs w:val="28"/>
        </w:rPr>
        <w:t xml:space="preserve">Wykresy prędkości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DF5777">
        <w:rPr>
          <w:rFonts w:ascii="Times New Roman" w:hAnsi="Times New Roman" w:cs="Times New Roman"/>
          <w:sz w:val="28"/>
          <w:szCs w:val="28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A22181">
        <w:rPr>
          <w:rFonts w:ascii="Times New Roman" w:eastAsiaTheme="minorEastAsia" w:hAnsi="Times New Roman" w:cs="Times New Roman"/>
          <w:sz w:val="28"/>
          <w:szCs w:val="28"/>
        </w:rPr>
        <w:t xml:space="preserve">Prędkość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22181">
        <w:rPr>
          <w:rFonts w:ascii="Times New Roman" w:eastAsiaTheme="minorEastAsia" w:hAnsi="Times New Roman" w:cs="Times New Roman"/>
          <w:sz w:val="28"/>
          <w:szCs w:val="28"/>
        </w:rPr>
        <w:t xml:space="preserve"> ponieważ nie działają w tej osi żadne siły.</w:t>
      </w:r>
    </w:p>
    <w:p w14:paraId="08B509A0" w14:textId="77777777" w:rsidR="00A22181" w:rsidRDefault="00A22181" w:rsidP="00A22181">
      <w:pPr>
        <w:rPr>
          <w:rFonts w:ascii="Times New Roman" w:hAnsi="Times New Roman" w:cs="Times New Roman"/>
          <w:sz w:val="28"/>
          <w:szCs w:val="28"/>
        </w:rPr>
      </w:pPr>
    </w:p>
    <w:p w14:paraId="299D06B6" w14:textId="5EE9EF41" w:rsidR="00DF5777" w:rsidRDefault="00DF5777" w:rsidP="00A22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46382" wp14:editId="1CB3914E">
            <wp:extent cx="3118485" cy="3118485"/>
            <wp:effectExtent l="0" t="0" r="5715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4" cy="31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181">
        <w:rPr>
          <w:rFonts w:ascii="Times New Roman" w:hAnsi="Times New Roman" w:cs="Times New Roman"/>
          <w:sz w:val="28"/>
          <w:szCs w:val="28"/>
        </w:rPr>
        <w:t xml:space="preserve"> </w:t>
      </w:r>
      <w:r w:rsidRPr="00DF5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2FF61" wp14:editId="6A2AB59F">
            <wp:extent cx="3129280" cy="312560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658" cy="31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1F2" w14:textId="59FC28E1" w:rsidR="007C0A35" w:rsidRDefault="007C0A35" w:rsidP="00A221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92305" w14:textId="5B9ED0DE" w:rsidR="007C0A35" w:rsidRDefault="007C0A35" w:rsidP="007C0A3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Wykres energii kinetycznej i potencjalne (czerwona - kinetyczna, niebieska - potencjalna):</w:t>
      </w:r>
    </w:p>
    <w:p w14:paraId="05C0421D" w14:textId="77777777" w:rsidR="007C0A35" w:rsidRDefault="007C0A35" w:rsidP="007C0A3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E1BED1" w14:textId="0C1BE249" w:rsidR="007C0A35" w:rsidRDefault="007C0A35" w:rsidP="007C0A3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C0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76719" wp14:editId="6685417D">
            <wp:extent cx="3342640" cy="3323206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6639" cy="33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B83A" w14:textId="29DC5B45" w:rsidR="009A2B16" w:rsidRDefault="009A2B16" w:rsidP="007C0A3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5A62383" w14:textId="51AD09F8" w:rsidR="009A2B16" w:rsidRDefault="009A2B16" w:rsidP="007C0A3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643D77" w14:textId="77777777" w:rsidR="009A2B16" w:rsidRPr="00DF5777" w:rsidRDefault="009A2B16" w:rsidP="007C0A3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64D2129" w14:textId="6F2F6166" w:rsidR="003D6FB4" w:rsidRDefault="003D6FB4" w:rsidP="003D6FB4">
      <w:pPr>
        <w:spacing w:after="120"/>
        <w:jc w:val="center"/>
        <w:rPr>
          <w:rFonts w:ascii="Times New Roman" w:hAnsi="Times New Roman" w:cs="Times New Roman"/>
        </w:rPr>
      </w:pPr>
    </w:p>
    <w:p w14:paraId="07B884D6" w14:textId="144B370C" w:rsidR="00A22181" w:rsidRDefault="00A22181" w:rsidP="00A22181">
      <w:pPr>
        <w:pStyle w:val="Akapitzlist"/>
        <w:numPr>
          <w:ilvl w:val="0"/>
          <w:numId w:val="5"/>
        </w:num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Omówienie wyników</w:t>
      </w:r>
    </w:p>
    <w:p w14:paraId="7AAE5B1C" w14:textId="3561EDC1" w:rsidR="00A22181" w:rsidRDefault="00A22181" w:rsidP="003813A0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 widać w równaniu ruchu, tor lotu pocisku nie jest zależny od jego masy, jeżeli nie są uwzględniane</w:t>
      </w:r>
      <w:r w:rsidR="00710746">
        <w:rPr>
          <w:rFonts w:ascii="Times New Roman" w:hAnsi="Times New Roman" w:cs="Times New Roman"/>
          <w:sz w:val="28"/>
          <w:szCs w:val="28"/>
        </w:rPr>
        <w:t xml:space="preserve"> opory powietrza. </w:t>
      </w:r>
    </w:p>
    <w:p w14:paraId="08EAE746" w14:textId="5E47D7AA" w:rsidR="00710746" w:rsidRDefault="00710746" w:rsidP="003813A0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takim przypadku tor lotu dla rzutu ukośnego to parabola a dla pionowego prosta. W przypadku rzutu poziomego jest to połowa paraboli. </w:t>
      </w:r>
    </w:p>
    <w:p w14:paraId="05296E3A" w14:textId="4BC27320" w:rsidR="00710746" w:rsidRDefault="00710746" w:rsidP="00A22181">
      <w:pPr>
        <w:spacing w:after="12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Prędkość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pozostaje w całym ruchu stała gdyż nie działają w tej osi żadne siły. Natomiast prędkość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zmienia się liniowo i w momencie osiągnięcia wysokości maksymalnej jest równa zeru a następnie zmienia zwrot i rośnie liniowo ponieważ w osi y działa siła grawitacji, przyciągająca kulkę.</w:t>
      </w:r>
    </w:p>
    <w:p w14:paraId="7DC769EA" w14:textId="65207159" w:rsidR="00421492" w:rsidRDefault="00421492" w:rsidP="00A22181">
      <w:pPr>
        <w:spacing w:after="12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Energia kinetyczna zmienia się nieliniowo, proporcjonalnie do energii potencjalnej. Ich suma , czyli energia mechaniczna pozostaje stała w czasie.</w:t>
      </w:r>
    </w:p>
    <w:p w14:paraId="28A93ED2" w14:textId="7FDBCFCF" w:rsidR="00397918" w:rsidRDefault="00397918" w:rsidP="00A22181">
      <w:pPr>
        <w:spacing w:after="12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EC02A04" w14:textId="65E7F011" w:rsidR="00397918" w:rsidRDefault="00397918" w:rsidP="00397918">
      <w:pPr>
        <w:pStyle w:val="Akapitzlist"/>
        <w:numPr>
          <w:ilvl w:val="0"/>
          <w:numId w:val="5"/>
        </w:numPr>
        <w:spacing w:after="12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Opis programu</w:t>
      </w:r>
    </w:p>
    <w:p w14:paraId="5DA33E8C" w14:textId="5D04B73A" w:rsidR="00360BA8" w:rsidRDefault="00397918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programu załączone są</w:t>
      </w:r>
      <w:r w:rsidR="00360BA8">
        <w:rPr>
          <w:rFonts w:ascii="Times New Roman" w:eastAsiaTheme="minorEastAsia" w:hAnsi="Times New Roman" w:cs="Times New Roman"/>
          <w:sz w:val="28"/>
          <w:szCs w:val="28"/>
        </w:rPr>
        <w:t xml:space="preserve"> poza standardowymi,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biblioteki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winbgi.h</w:t>
      </w:r>
      <w:proofErr w:type="spellEnd"/>
      <w:r w:rsidR="00360BA8">
        <w:rPr>
          <w:rFonts w:ascii="Times New Roman" w:eastAsiaTheme="minorEastAsia" w:hAnsi="Times New Roman" w:cs="Times New Roman"/>
          <w:sz w:val="28"/>
          <w:szCs w:val="28"/>
        </w:rPr>
        <w:t xml:space="preserve"> – obsługująca grafikę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0BA8">
        <w:rPr>
          <w:rFonts w:ascii="Times New Roman" w:eastAsiaTheme="minorEastAsia" w:hAnsi="Times New Roman" w:cs="Times New Roman"/>
          <w:sz w:val="28"/>
          <w:szCs w:val="28"/>
        </w:rPr>
        <w:t xml:space="preserve">rk4.h – z funkcją liczącą metodą RK4 a także </w:t>
      </w:r>
      <w:proofErr w:type="spellStart"/>
      <w:r w:rsidR="00360BA8">
        <w:rPr>
          <w:rFonts w:ascii="Times New Roman" w:eastAsiaTheme="minorEastAsia" w:hAnsi="Times New Roman" w:cs="Times New Roman"/>
          <w:sz w:val="28"/>
          <w:szCs w:val="28"/>
        </w:rPr>
        <w:t>time.h</w:t>
      </w:r>
      <w:proofErr w:type="spellEnd"/>
      <w:r w:rsidR="00360BA8">
        <w:rPr>
          <w:rFonts w:ascii="Times New Roman" w:eastAsiaTheme="minorEastAsia" w:hAnsi="Times New Roman" w:cs="Times New Roman"/>
          <w:sz w:val="28"/>
          <w:szCs w:val="28"/>
        </w:rPr>
        <w:t xml:space="preserve"> do sprawdzania czasu jaki zajęły obliczenia. </w:t>
      </w:r>
    </w:p>
    <w:p w14:paraId="0DF19A70" w14:textId="57D74468" w:rsidR="00397918" w:rsidRDefault="00397918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Program używa prototypów funkcji żeby móc używać np. funkcji w funkcji.</w:t>
      </w:r>
      <w:r w:rsidR="00360BA8">
        <w:rPr>
          <w:rFonts w:ascii="Times New Roman" w:eastAsiaTheme="minorEastAsia" w:hAnsi="Times New Roman" w:cs="Times New Roman"/>
          <w:sz w:val="28"/>
          <w:szCs w:val="28"/>
        </w:rPr>
        <w:t xml:space="preserve"> Używane są także zmienne globalne, przechowujące takie dane jak masa, przyspieszenie ziemskie oraz kąt i położenie początkowe układu. </w:t>
      </w:r>
    </w:p>
    <w:p w14:paraId="78683C91" w14:textId="51E8915E" w:rsidR="00360BA8" w:rsidRDefault="00360BA8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14:paraId="621DA561" w14:textId="1382AB9B" w:rsidR="00360BA8" w:rsidRDefault="00360BA8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Ponadto dane obliczone w programie czyli położenie oraz prędkości w osiach x i y a także energie kinetyczne i potencjalne w danym kroku czasowym są zapisywane w pliku wyniki.txt.</w:t>
      </w:r>
    </w:p>
    <w:p w14:paraId="16FE1867" w14:textId="2C0123B6" w:rsidR="00360BA8" w:rsidRDefault="00360BA8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oblicze</w:t>
      </w:r>
      <w:r w:rsidR="00B36515">
        <w:rPr>
          <w:rFonts w:ascii="Times New Roman" w:eastAsiaTheme="minorEastAsia" w:hAnsi="Times New Roman" w:cs="Times New Roman"/>
          <w:sz w:val="28"/>
          <w:szCs w:val="28"/>
        </w:rPr>
        <w:t>ń</w:t>
      </w:r>
      <w:r w:rsidR="00B9116E">
        <w:rPr>
          <w:rFonts w:ascii="Times New Roman" w:eastAsiaTheme="minorEastAsia" w:hAnsi="Times New Roman" w:cs="Times New Roman"/>
          <w:sz w:val="28"/>
          <w:szCs w:val="28"/>
        </w:rPr>
        <w:t xml:space="preserve"> użyte zostały tablice dynamiczne o rozmiarze zależnym od ilości równań rozwiązywanych przez RK4. W tym przypadku jest to 4. </w:t>
      </w:r>
    </w:p>
    <w:p w14:paraId="42C3C6B3" w14:textId="7E96FE48" w:rsidR="00B9116E" w:rsidRDefault="00B9116E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Użytkownik podaje warunki początkowe. Wczytywanie to zostało zabezpieczone przed niepoprawnym formatem danych oraz danymi spoza zakresu dopuszczalnego dla zadania. Następnie otwierane jest okno graficzne a w funkcji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jest ono odpowiednio nazywane w zależności od wybranego przez użytkownika wykresu oraz odpowiednio skalowane. </w:t>
      </w:r>
    </w:p>
    <w:p w14:paraId="01A5FA55" w14:textId="3A3AE969" w:rsidR="009A2B16" w:rsidRDefault="009A2B16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 pętli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wywoływana jest funkcja vrk4, która oblicza: x, y,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w każdym kroku czasowym. Liczone są  także energie a wszystkie wyniki zapisywane są do pliku</w:t>
      </w:r>
      <w:r w:rsidR="00741F01">
        <w:rPr>
          <w:rFonts w:ascii="Times New Roman" w:eastAsiaTheme="minorEastAsia" w:hAnsi="Times New Roman" w:cs="Times New Roman"/>
          <w:sz w:val="28"/>
          <w:szCs w:val="28"/>
        </w:rPr>
        <w:t xml:space="preserve"> wyniki.txt.</w:t>
      </w:r>
    </w:p>
    <w:p w14:paraId="011946FA" w14:textId="5BDF4165" w:rsidR="00741F01" w:rsidRDefault="00741F01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 kolejnej funkcji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rysowane są odpowiednie punkty zależne od wybranego przez użytkownika wykresu.</w:t>
      </w:r>
    </w:p>
    <w:p w14:paraId="1EDC9DE1" w14:textId="72694991" w:rsidR="00741F01" w:rsidRDefault="00741F01" w:rsidP="00360BA8">
      <w:pPr>
        <w:pStyle w:val="Akapitzlist"/>
        <w:spacing w:after="120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Ostatecznie wyświetlany jest czas w jaki program wykonał obliczenia, zamykany jest plik oraz zwalniana jest zaalokowana pamięć dla tablic dynamicznych.</w:t>
      </w:r>
    </w:p>
    <w:p w14:paraId="4E8CF4B5" w14:textId="77777777" w:rsidR="00B9116E" w:rsidRPr="00B9116E" w:rsidRDefault="00B9116E" w:rsidP="00B9116E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14:paraId="694F2A84" w14:textId="00061744" w:rsidR="00C834A6" w:rsidRDefault="00C834A6" w:rsidP="0058122C">
      <w:pPr>
        <w:rPr>
          <w:rFonts w:ascii="Times New Roman" w:hAnsi="Times New Roman" w:cs="Times New Roman"/>
          <w:sz w:val="28"/>
          <w:szCs w:val="28"/>
        </w:rPr>
      </w:pPr>
    </w:p>
    <w:p w14:paraId="04B7348B" w14:textId="77777777" w:rsidR="003813A0" w:rsidRPr="003813A0" w:rsidRDefault="003813A0" w:rsidP="0058122C">
      <w:pPr>
        <w:rPr>
          <w:rFonts w:ascii="Times New Roman" w:hAnsi="Times New Roman" w:cs="Times New Roman"/>
          <w:sz w:val="32"/>
          <w:szCs w:val="32"/>
        </w:rPr>
      </w:pPr>
    </w:p>
    <w:sectPr w:rsidR="003813A0" w:rsidRPr="003813A0" w:rsidSect="007C0A35">
      <w:headerReference w:type="default" r:id="rId27"/>
      <w:footerReference w:type="default" r:id="rId28"/>
      <w:headerReference w:type="first" r:id="rId29"/>
      <w:pgSz w:w="11906" w:h="16838"/>
      <w:pgMar w:top="567" w:right="680" w:bottom="567" w:left="680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2AAE7" w14:textId="77777777" w:rsidR="00C87D4B" w:rsidRDefault="00C87D4B" w:rsidP="00326FD1">
      <w:pPr>
        <w:spacing w:after="0" w:line="240" w:lineRule="auto"/>
      </w:pPr>
      <w:r>
        <w:separator/>
      </w:r>
    </w:p>
  </w:endnote>
  <w:endnote w:type="continuationSeparator" w:id="0">
    <w:p w14:paraId="21D1F4A1" w14:textId="77777777" w:rsidR="00C87D4B" w:rsidRDefault="00C87D4B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6F010" w14:textId="77777777" w:rsidR="00C87D4B" w:rsidRDefault="00C87D4B" w:rsidP="00326FD1">
      <w:pPr>
        <w:spacing w:after="0" w:line="240" w:lineRule="auto"/>
      </w:pPr>
      <w:r>
        <w:separator/>
      </w:r>
    </w:p>
  </w:footnote>
  <w:footnote w:type="continuationSeparator" w:id="0">
    <w:p w14:paraId="73D1D646" w14:textId="77777777" w:rsidR="00C87D4B" w:rsidRDefault="00C87D4B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389531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3FFD7670">
          <wp:extent cx="2870200" cy="980954"/>
          <wp:effectExtent l="0" t="0" r="6350" b="0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3253" cy="1029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8EC463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A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B5662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E7360A"/>
    <w:multiLevelType w:val="hybridMultilevel"/>
    <w:tmpl w:val="BC5C84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460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DD0D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3C08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3272B"/>
    <w:multiLevelType w:val="hybridMultilevel"/>
    <w:tmpl w:val="933CD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09FC"/>
    <w:rsid w:val="00006779"/>
    <w:rsid w:val="00074BB5"/>
    <w:rsid w:val="000E4CC7"/>
    <w:rsid w:val="001101B0"/>
    <w:rsid w:val="00120B8F"/>
    <w:rsid w:val="00121D65"/>
    <w:rsid w:val="00127AA9"/>
    <w:rsid w:val="00162E24"/>
    <w:rsid w:val="00173F06"/>
    <w:rsid w:val="001C4D82"/>
    <w:rsid w:val="00242AF9"/>
    <w:rsid w:val="00263B7B"/>
    <w:rsid w:val="0028583B"/>
    <w:rsid w:val="0029173E"/>
    <w:rsid w:val="002A6B3E"/>
    <w:rsid w:val="002C3021"/>
    <w:rsid w:val="002C6D59"/>
    <w:rsid w:val="00315642"/>
    <w:rsid w:val="00326FD1"/>
    <w:rsid w:val="003353C9"/>
    <w:rsid w:val="00341057"/>
    <w:rsid w:val="00360BA8"/>
    <w:rsid w:val="003813A0"/>
    <w:rsid w:val="0038560E"/>
    <w:rsid w:val="00397918"/>
    <w:rsid w:val="003B3534"/>
    <w:rsid w:val="003B3F0C"/>
    <w:rsid w:val="003C1F57"/>
    <w:rsid w:val="003D0EBF"/>
    <w:rsid w:val="003D6FB4"/>
    <w:rsid w:val="0040773F"/>
    <w:rsid w:val="00421492"/>
    <w:rsid w:val="00447358"/>
    <w:rsid w:val="00472FE0"/>
    <w:rsid w:val="004A10E0"/>
    <w:rsid w:val="004E7E2F"/>
    <w:rsid w:val="004F0EB9"/>
    <w:rsid w:val="00517D8D"/>
    <w:rsid w:val="00543227"/>
    <w:rsid w:val="00544574"/>
    <w:rsid w:val="005703F4"/>
    <w:rsid w:val="0058122C"/>
    <w:rsid w:val="005C0233"/>
    <w:rsid w:val="005C4462"/>
    <w:rsid w:val="005E4D4F"/>
    <w:rsid w:val="00710746"/>
    <w:rsid w:val="00736292"/>
    <w:rsid w:val="00741F01"/>
    <w:rsid w:val="00745B10"/>
    <w:rsid w:val="007A454A"/>
    <w:rsid w:val="007C0A35"/>
    <w:rsid w:val="007E0C15"/>
    <w:rsid w:val="00812CFF"/>
    <w:rsid w:val="008B77BC"/>
    <w:rsid w:val="00913D3C"/>
    <w:rsid w:val="00941A07"/>
    <w:rsid w:val="009A2B16"/>
    <w:rsid w:val="009B5DFC"/>
    <w:rsid w:val="009D5AC3"/>
    <w:rsid w:val="009F016C"/>
    <w:rsid w:val="009F6DAD"/>
    <w:rsid w:val="00A2043D"/>
    <w:rsid w:val="00A22181"/>
    <w:rsid w:val="00A30E5B"/>
    <w:rsid w:val="00A41A4F"/>
    <w:rsid w:val="00A52B46"/>
    <w:rsid w:val="00AC0FB0"/>
    <w:rsid w:val="00AC36CF"/>
    <w:rsid w:val="00AC4635"/>
    <w:rsid w:val="00AD0BF8"/>
    <w:rsid w:val="00AD344C"/>
    <w:rsid w:val="00B30D16"/>
    <w:rsid w:val="00B36515"/>
    <w:rsid w:val="00B71CB3"/>
    <w:rsid w:val="00B84599"/>
    <w:rsid w:val="00B905A3"/>
    <w:rsid w:val="00B9116E"/>
    <w:rsid w:val="00BA4C58"/>
    <w:rsid w:val="00BA6B78"/>
    <w:rsid w:val="00BC0B44"/>
    <w:rsid w:val="00BC5075"/>
    <w:rsid w:val="00C62795"/>
    <w:rsid w:val="00C834A6"/>
    <w:rsid w:val="00C848F6"/>
    <w:rsid w:val="00C87D4B"/>
    <w:rsid w:val="00C9071F"/>
    <w:rsid w:val="00CC65C3"/>
    <w:rsid w:val="00CF3526"/>
    <w:rsid w:val="00CF6C3D"/>
    <w:rsid w:val="00D42920"/>
    <w:rsid w:val="00D74FE4"/>
    <w:rsid w:val="00D84ED4"/>
    <w:rsid w:val="00DA0BF1"/>
    <w:rsid w:val="00DA451F"/>
    <w:rsid w:val="00DF5777"/>
    <w:rsid w:val="00E1553D"/>
    <w:rsid w:val="00E4508C"/>
    <w:rsid w:val="00E60D1B"/>
    <w:rsid w:val="00E97DD3"/>
    <w:rsid w:val="00ED20C0"/>
    <w:rsid w:val="00F54639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D09F8E19-92EB-433C-B315-94540F9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ED4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4ED4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4ED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4ED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ED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ED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ED4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526"/>
    <w:rPr>
      <w:rFonts w:ascii="Segoe UI" w:hAnsi="Segoe UI" w:cs="Segoe UI"/>
      <w:sz w:val="18"/>
      <w:szCs w:val="18"/>
      <w:lang w:val="pl-PL"/>
    </w:rPr>
  </w:style>
  <w:style w:type="paragraph" w:styleId="Listapunktowana">
    <w:name w:val="List Bullet"/>
    <w:basedOn w:val="Normalny"/>
    <w:uiPriority w:val="99"/>
    <w:unhideWhenUsed/>
    <w:rsid w:val="004A10E0"/>
    <w:pPr>
      <w:numPr>
        <w:numId w:val="6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E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4ED4"/>
    <w:rPr>
      <w:rFonts w:asciiTheme="majorHAnsi" w:eastAsiaTheme="majorEastAsia" w:hAnsiTheme="majorHAnsi" w:cstheme="majorBidi"/>
      <w:i/>
      <w:iCs/>
      <w:color w:val="2E74B5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4ED4"/>
    <w:rPr>
      <w:rFonts w:asciiTheme="majorHAnsi" w:eastAsiaTheme="majorEastAsia" w:hAnsiTheme="majorHAnsi" w:cstheme="majorBidi"/>
      <w:color w:val="2E74B5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4ED4"/>
    <w:rPr>
      <w:rFonts w:asciiTheme="majorHAnsi" w:eastAsiaTheme="majorEastAsia" w:hAnsiTheme="majorHAnsi" w:cstheme="majorBidi"/>
      <w:color w:val="1F4D78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ED4"/>
    <w:rPr>
      <w:rFonts w:asciiTheme="majorHAnsi" w:eastAsiaTheme="majorEastAsia" w:hAnsiTheme="majorHAnsi" w:cstheme="majorBidi"/>
      <w:i/>
      <w:iCs/>
      <w:color w:val="1F4D78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E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E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B2CA-A04B-4A5C-AFC2-FB9B3ACE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13</Pages>
  <Words>780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8</cp:revision>
  <cp:lastPrinted>2020-03-25T22:39:00Z</cp:lastPrinted>
  <dcterms:created xsi:type="dcterms:W3CDTF">2020-03-25T14:39:00Z</dcterms:created>
  <dcterms:modified xsi:type="dcterms:W3CDTF">2020-05-29T21:06:00Z</dcterms:modified>
</cp:coreProperties>
</file>