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BB2CB" w14:textId="668907B6" w:rsidR="00ED5DC5" w:rsidRDefault="00337C9B" w:rsidP="00337C9B">
      <w:pPr>
        <w:jc w:val="center"/>
        <w:rPr>
          <w:sz w:val="32"/>
          <w:szCs w:val="32"/>
        </w:rPr>
      </w:pPr>
      <w:r w:rsidRPr="00337C9B">
        <w:rPr>
          <w:sz w:val="32"/>
          <w:szCs w:val="32"/>
        </w:rPr>
        <w:t>Tarefa 3: Conteúdo 4 - Relacionamento Entre Classes</w:t>
      </w:r>
    </w:p>
    <w:p w14:paraId="53B57EDD" w14:textId="77777777" w:rsidR="00337C9B" w:rsidRDefault="00337C9B" w:rsidP="00337C9B">
      <w:pPr>
        <w:rPr>
          <w:sz w:val="32"/>
          <w:szCs w:val="32"/>
        </w:rPr>
      </w:pPr>
    </w:p>
    <w:p w14:paraId="7B9CD7D8" w14:textId="4B116BBC" w:rsidR="00337C9B" w:rsidRPr="00337C9B" w:rsidRDefault="00337C9B" w:rsidP="00337C9B">
      <w:r w:rsidRPr="00337C9B">
        <w:t>Q1)</w:t>
      </w:r>
    </w:p>
    <w:p w14:paraId="4138C49D" w14:textId="03A8B0DA" w:rsidR="00337C9B" w:rsidRDefault="00337C9B" w:rsidP="00337C9B">
      <w:r w:rsidRPr="00337C9B">
        <w:t>c)</w:t>
      </w:r>
      <w:r w:rsidR="0046233D">
        <w:t xml:space="preserve"> </w:t>
      </w:r>
      <w:r>
        <w:t xml:space="preserve"> </w:t>
      </w:r>
      <w:r w:rsidRPr="00337C9B">
        <w:t>foi usada uma associação, onde uma Pessoa pode usar vários Carros, mas cada Carro é usado por apenas uma pessoa por vez.</w:t>
      </w:r>
      <w:r>
        <w:t xml:space="preserve"> Também utilizei </w:t>
      </w:r>
      <w:r w:rsidRPr="00337C9B">
        <w:t xml:space="preserve">encapsulamento, tornando os atributos </w:t>
      </w:r>
      <w:proofErr w:type="spellStart"/>
      <w:r w:rsidRPr="00337C9B">
        <w:t>private</w:t>
      </w:r>
      <w:proofErr w:type="spellEnd"/>
      <w:r w:rsidRPr="00337C9B">
        <w:t xml:space="preserve"> e usando métodos </w:t>
      </w:r>
      <w:proofErr w:type="spellStart"/>
      <w:r w:rsidRPr="00337C9B">
        <w:t>get</w:t>
      </w:r>
      <w:proofErr w:type="spellEnd"/>
      <w:r w:rsidRPr="00337C9B">
        <w:t xml:space="preserve"> e set para acessar ou modificar os dados.</w:t>
      </w:r>
    </w:p>
    <w:p w14:paraId="2C0A5C29" w14:textId="77777777" w:rsidR="00035D3B" w:rsidRDefault="00035D3B" w:rsidP="00337C9B"/>
    <w:p w14:paraId="3BC4AC00" w14:textId="6076D5AE" w:rsidR="0046233D" w:rsidRDefault="0046233D" w:rsidP="00337C9B">
      <w:r>
        <w:t xml:space="preserve">Q2) Utilizei </w:t>
      </w:r>
      <w:r w:rsidRPr="0046233D">
        <w:t>agregação. Isso significa que um Curso pode ter vários Instrutores, mas os Instrutores existem independentemente dos cursos. Ou seja, se um curso for removido, os instrutores continuam existindo no sistema.</w:t>
      </w:r>
      <w:r w:rsidRPr="0046233D">
        <w:t xml:space="preserve"> </w:t>
      </w:r>
      <w:r w:rsidRPr="0046233D">
        <w:t>Usei encapsulamento, tornando os atributos privados</w:t>
      </w:r>
    </w:p>
    <w:p w14:paraId="269B101B" w14:textId="77777777" w:rsidR="00035D3B" w:rsidRDefault="00035D3B" w:rsidP="00337C9B"/>
    <w:p w14:paraId="0172E8F9" w14:textId="54674658" w:rsidR="0046233D" w:rsidRDefault="0046233D" w:rsidP="00337C9B">
      <w:r>
        <w:t>Q3)</w:t>
      </w:r>
    </w:p>
    <w:p w14:paraId="3595A8CE" w14:textId="369EEF17" w:rsidR="0046233D" w:rsidRDefault="0046233D" w:rsidP="00337C9B">
      <w:r>
        <w:t xml:space="preserve">c) Usei </w:t>
      </w:r>
      <w:r w:rsidRPr="0046233D">
        <w:t>composição</w:t>
      </w:r>
      <w:r w:rsidRPr="0046233D">
        <w:t xml:space="preserve">, onde a classe Computador contém uma </w:t>
      </w:r>
      <w:r w:rsidRPr="0046233D">
        <w:t>Placa Mãe</w:t>
      </w:r>
      <w:r w:rsidRPr="0046233D">
        <w:t xml:space="preserve">, e essa placa só existe como parte do computador. Isso significa que se o objeto Computador for destruído, a </w:t>
      </w:r>
      <w:r w:rsidRPr="0046233D">
        <w:t>Placa Mãe</w:t>
      </w:r>
      <w:r w:rsidRPr="0046233D">
        <w:t xml:space="preserve"> também será, pois ela não pode existir sozinha.</w:t>
      </w:r>
      <w:r w:rsidRPr="0046233D">
        <w:t xml:space="preserve"> </w:t>
      </w:r>
      <w:r w:rsidRPr="0046233D">
        <w:t xml:space="preserve">Usei encapsulamento, deixando os atributos privados e criando métodos </w:t>
      </w:r>
      <w:proofErr w:type="spellStart"/>
      <w:r w:rsidRPr="0046233D">
        <w:t>get</w:t>
      </w:r>
      <w:proofErr w:type="spellEnd"/>
      <w:r w:rsidRPr="0046233D">
        <w:t xml:space="preserve"> e set para acesso</w:t>
      </w:r>
      <w:r>
        <w:t>.</w:t>
      </w:r>
    </w:p>
    <w:p w14:paraId="1E9B3973" w14:textId="77777777" w:rsidR="00035D3B" w:rsidRDefault="00035D3B" w:rsidP="00337C9B"/>
    <w:p w14:paraId="4F27DF4A" w14:textId="1727F7FD" w:rsidR="00A44C07" w:rsidRPr="00337C9B" w:rsidRDefault="00035D3B" w:rsidP="00337C9B">
      <w:r>
        <w:t>Q4</w:t>
      </w:r>
      <w:r w:rsidR="00A44C07">
        <w:t xml:space="preserve">) </w:t>
      </w:r>
      <w:r w:rsidR="00A44C07" w:rsidRPr="00A44C07">
        <w:t>A</w:t>
      </w:r>
      <w:r w:rsidR="00A44C07" w:rsidRPr="00A44C07">
        <w:t xml:space="preserve"> classe Hospital contém várias Unidade</w:t>
      </w:r>
      <w:r w:rsidR="00A44C07">
        <w:t xml:space="preserve"> </w:t>
      </w:r>
      <w:r w:rsidR="00A44C07" w:rsidRPr="00A44C07">
        <w:t>Atendimento</w:t>
      </w:r>
      <w:r w:rsidR="00A44C07">
        <w:t>, se</w:t>
      </w:r>
      <w:r w:rsidR="00A44C07" w:rsidRPr="00A44C07">
        <w:t xml:space="preserve"> o hospital for destruído, as unidades </w:t>
      </w:r>
      <w:r w:rsidR="00A44C07" w:rsidRPr="00A44C07">
        <w:t>também</w:t>
      </w:r>
      <w:r w:rsidR="00A44C07">
        <w:t>, p</w:t>
      </w:r>
      <w:r w:rsidR="00A44C07" w:rsidRPr="00A44C07">
        <w:t>or isso, usei composição</w:t>
      </w:r>
      <w:r w:rsidR="00A44C07">
        <w:t>.</w:t>
      </w:r>
      <w:r w:rsidR="00A44C07" w:rsidRPr="00A44C07">
        <w:t xml:space="preserve"> </w:t>
      </w:r>
      <w:r w:rsidR="00A44C07" w:rsidRPr="00A44C07">
        <w:t>A Unidade</w:t>
      </w:r>
      <w:r w:rsidR="00A44C07">
        <w:t xml:space="preserve"> </w:t>
      </w:r>
      <w:r w:rsidR="00A44C07" w:rsidRPr="00A44C07">
        <w:t>Atendimento tem vários Médicos, mas os médicos podem trabalhar em outras unidades ou hospitais. Eles são objetos independentes, então é uma agregação.</w:t>
      </w:r>
      <w:r w:rsidR="00A44C07" w:rsidRPr="00A44C07">
        <w:t xml:space="preserve"> </w:t>
      </w:r>
      <w:r w:rsidR="00A44C07" w:rsidRPr="00A44C07">
        <w:t>A Consulta liga um Médico e um Paciente durante o atendimento</w:t>
      </w:r>
      <w:r w:rsidR="00A44C07">
        <w:t xml:space="preserve">, os dois </w:t>
      </w:r>
      <w:r w:rsidR="00A44C07" w:rsidRPr="00A44C07">
        <w:t>existem de forma independente</w:t>
      </w:r>
      <w:r w:rsidR="00A44C07">
        <w:t>,</w:t>
      </w:r>
      <w:r w:rsidR="00A44C07" w:rsidRPr="00A44C07">
        <w:t xml:space="preserve"> </w:t>
      </w:r>
      <w:r w:rsidR="00A44C07" w:rsidRPr="00A44C07">
        <w:t>só se conectam no momento da consulta representando uma associação.</w:t>
      </w:r>
    </w:p>
    <w:sectPr w:rsidR="00A44C07" w:rsidRPr="00337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9B"/>
    <w:rsid w:val="0001426A"/>
    <w:rsid w:val="00035D3B"/>
    <w:rsid w:val="00040F93"/>
    <w:rsid w:val="00337C9B"/>
    <w:rsid w:val="0046233D"/>
    <w:rsid w:val="004C50A9"/>
    <w:rsid w:val="00A44C07"/>
    <w:rsid w:val="00C517D8"/>
    <w:rsid w:val="00E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59B6"/>
  <w15:chartTrackingRefBased/>
  <w15:docId w15:val="{F6A900BD-A8DD-46F3-818B-F49728E6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C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C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C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C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C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C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C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C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C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C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C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Eslainy Silva</dc:creator>
  <cp:keywords/>
  <dc:description/>
  <cp:lastModifiedBy>Eslainy Silva</cp:lastModifiedBy>
  <cp:revision>3</cp:revision>
  <dcterms:created xsi:type="dcterms:W3CDTF">2025-05-19T21:11:00Z</dcterms:created>
  <dcterms:modified xsi:type="dcterms:W3CDTF">2025-05-19T21:14:00Z</dcterms:modified>
</cp:coreProperties>
</file>