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زينب عبدالله</w:t>
      </w:r>
    </w:p>
    <w:p>
      <w:pPr>
        <w:jc w:val="right"/>
      </w:pPr>
      <w:r>
        <w:rPr>
          <w:rFonts w:ascii="Simplified Arabic" w:hAnsi="Simplified Arabic"/>
          <w:sz w:val="20"/>
        </w:rPr>
        <w:t>المجموعة: G2 | التاريخ: 2026-03-15 22:35 | المستوى: 29%</w:t>
      </w:r>
    </w:p>
    <w:p/>
    <w:p>
      <w:pPr>
        <w:jc w:val="right"/>
      </w:pPr>
      <w:r>
        <w:rPr>
          <w:rFonts w:ascii="Simplified Arabic" w:hAnsi="Simplified Arabic"/>
          <w:sz w:val="28"/>
        </w:rPr>
        <w:t>مقدمة:</w:t>
      </w:r>
    </w:p>
    <w:p>
      <w:pPr>
        <w:jc w:val="right"/>
      </w:pPr>
      <w:r>
        <w:rPr>
          <w:rFonts w:ascii="Simplified Arabic" w:hAnsi="Simplified Arabic"/>
          <w:sz w:val="28"/>
        </w:rPr>
        <w:t>مرحباً! أنا هنا لأشارككم رحلتي في تعلم الأخلاق البيوطبية. هذا الموضوع كان مثيراً للإعجاب، لكنه كان أيضاً تحدياً كبيراً بالنسبة لي. أردت أن أعرف المزيد عن كيفية معاملة الحيوانات والطبيعة بطريقة أخلاقية ومستدامة. خلال هذه الرحلة التعليمية، تعلمت الكثير عن المسؤولية الأخلاقية تجاه الحياة البرية وكيف يمكننا أن نساهم في حمايتها.</w:t>
      </w:r>
    </w:p>
    <w:p>
      <w:pPr>
        <w:jc w:val="right"/>
      </w:pPr>
      <w:r>
        <w:rPr>
          <w:rFonts w:ascii="Simplified Arabic" w:hAnsi="Simplified Arabic"/>
          <w:sz w:val="28"/>
        </w:rPr>
        <w:t>مهمة 1:</w:t>
      </w:r>
    </w:p>
    <w:p>
      <w:pPr>
        <w:jc w:val="right"/>
      </w:pPr>
      <w:r>
        <w:rPr>
          <w:rFonts w:ascii="Simplified Arabic" w:hAnsi="Simplified Arabic"/>
          <w:sz w:val="28"/>
        </w:rPr>
        <w:t>بدأت رحلتي بتقديم ورقة حول الأخلاق البيوطبية، حيث تناولت فيها أهمية الحفاظ على التنوع البيولوجي والموارد الطبيعية. وجدت أنني أحتاج إلى المزيد من الدراسة لتعميق فهمي لهذا الموضوع.</w:t>
      </w:r>
    </w:p>
    <w:p>
      <w:pPr>
        <w:jc w:val="right"/>
      </w:pPr>
      <w:r>
        <w:rPr>
          <w:rFonts w:ascii="Simplified Arabic" w:hAnsi="Simplified Arabic"/>
          <w:sz w:val="28"/>
        </w:rPr>
        <w:t>مهمة 2:</w:t>
      </w:r>
    </w:p>
    <w:p>
      <w:pPr>
        <w:jc w:val="right"/>
      </w:pPr>
      <w:r>
        <w:rPr>
          <w:rFonts w:ascii="Simplified Arabic" w:hAnsi="Simplified Arabic"/>
          <w:sz w:val="28"/>
        </w:rPr>
        <w:t>في المهمة التالية، عملت على مشروع حول كيفية تطبيق الأخلاق البيوطبية في حياتي اليومية. تعرفت على أهمية التصرف بطريقة مسؤولة تجاه البيئة والحيوانات.</w:t>
      </w:r>
    </w:p>
    <w:p>
      <w:pPr>
        <w:jc w:val="right"/>
      </w:pPr>
      <w:r>
        <w:rPr>
          <w:rFonts w:ascii="Simplified Arabic" w:hAnsi="Simplified Arabic"/>
          <w:sz w:val="28"/>
        </w:rPr>
        <w:t>مهمة 3:</w:t>
      </w:r>
    </w:p>
    <w:p>
      <w:pPr>
        <w:jc w:val="right"/>
      </w:pPr>
      <w:r>
        <w:rPr>
          <w:rFonts w:ascii="Simplified Arabic" w:hAnsi="Simplified Arabic"/>
          <w:sz w:val="28"/>
        </w:rPr>
        <w:t>قمت بتطوير خطة عمل لمشروع يهدف إلى زيادة الوعي حول الأخلاق البيوطبية في مجتمعنا. أردت أن أساهم في تغيير السلوكيات غير الأخلاقية تجاه الطبيعة.</w:t>
      </w:r>
    </w:p>
    <w:p>
      <w:pPr>
        <w:jc w:val="right"/>
      </w:pPr>
      <w:r>
        <w:rPr>
          <w:rFonts w:ascii="Simplified Arabic" w:hAnsi="Simplified Arabic"/>
          <w:sz w:val="28"/>
        </w:rPr>
        <w:t>مهمة 4:</w:t>
      </w:r>
    </w:p>
    <w:p>
      <w:pPr>
        <w:jc w:val="right"/>
      </w:pPr>
      <w:r>
        <w:rPr>
          <w:rFonts w:ascii="Simplified Arabic" w:hAnsi="Simplified Arabic"/>
          <w:sz w:val="28"/>
        </w:rPr>
        <w:t>الأخيرة كانت مراجعة لجميع المهام السابقة وتحسينها. قمت بتوثيق ما تعلمت وأجريت بعض التعديلات لجعل الأفكار أكثر وضوحاً وإقناعاً.</w:t>
      </w:r>
    </w:p>
    <w:p>
      <w:pPr>
        <w:jc w:val="right"/>
      </w:pPr>
      <w:r>
        <w:rPr>
          <w:rFonts w:ascii="Simplified Arabic" w:hAnsi="Simplified Arabic"/>
          <w:sz w:val="28"/>
        </w:rPr>
        <w:t>خاتمة:</w:t>
      </w:r>
    </w:p>
    <w:p>
      <w:pPr>
        <w:jc w:val="right"/>
      </w:pPr>
      <w:r>
        <w:rPr>
          <w:rFonts w:ascii="Simplified Arabic" w:hAnsi="Simplified Arabic"/>
          <w:sz w:val="28"/>
        </w:rPr>
        <w:t>خلال هذه الرحلة، تعلمت أن الأخلاق البيوطبية ليست مجرد نظرية ولكنها تطبيق عملي في حياتنا اليومية. كما تعلمت أن التغيير يحتاج إلى جهود مستمرة وتعاون بين الجميع. أتمنى أن يساهم هذا العمل في زيادة الوعي حول أهمية الأخلاق البيوطبية ودورنا في الحفاظ على البيئة والحياة البرية.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