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سهام عبدالحميد</w:t>
      </w:r>
    </w:p>
    <w:p>
      <w:pPr>
        <w:jc w:val="right"/>
      </w:pPr>
      <w:r>
        <w:rPr>
          <w:rFonts w:ascii="Simplified Arabic" w:hAnsi="Simplified Arabic"/>
          <w:sz w:val="20"/>
        </w:rPr>
        <w:t>المجموعة: G3 | التاريخ: 2026-03-12 16:13 | المستوى: 43%</w:t>
      </w:r>
    </w:p>
    <w:p>
      <w:pPr>
        <w:jc w:val="right"/>
      </w:pPr>
      <w:r>
        <w:rPr>
          <w:rFonts w:ascii="Simplified Arabic" w:hAnsi="Simplified Arabic"/>
          <w:sz w:val="20"/>
        </w:rPr>
        <w:t>الطلاب المشاركون: رانيا فريد، سهام عبدالحميد، نسمة أنور، نيفين بهاء</w:t>
      </w:r>
    </w:p>
    <w:p/>
    <w:p>
      <w:pPr>
        <w:jc w:val="right"/>
      </w:pPr>
      <w:r>
        <w:rPr>
          <w:rFonts w:ascii="Simplified Arabic" w:hAnsi="Simplified Arabic"/>
          <w:sz w:val="28"/>
        </w:rPr>
        <w:t>المقدمة:</w:t>
      </w:r>
    </w:p>
    <w:p>
      <w:pPr>
        <w:jc w:val="right"/>
      </w:pPr>
      <w:r>
        <w:rPr>
          <w:rFonts w:ascii="Simplified Arabic" w:hAnsi="Simplified Arabic"/>
          <w:sz w:val="28"/>
        </w:rPr>
        <w:t>خلال العام الدراسي الحالي، تعلمت العديد من الدروس الهامة في مجال الأخلاق البيئية. هذه الرحلة التعليمية كانت مليئة بالتحديات والإنجازات التي ساعدتني على فهم أهمية الحفاظ على البيئة وكيف يمكنني المشاركة في ذلك. في هذه الوثيقة، سأجمع بين جميع المهام التي قمت بها خلال الفصل الدراسي وألخص الدروس التي استفدت منها.</w:t>
      </w:r>
    </w:p>
    <w:p>
      <w:pPr>
        <w:jc w:val="right"/>
      </w:pPr>
      <w:r>
        <w:rPr>
          <w:rFonts w:ascii="Simplified Arabic" w:hAnsi="Simplified Arabic"/>
          <w:sz w:val="28"/>
        </w:rPr>
        <w:t>الغلاف:</w:t>
      </w:r>
    </w:p>
    <w:p>
      <w:pPr>
        <w:jc w:val="right"/>
      </w:pPr>
      <w:r>
        <w:rPr>
          <w:rFonts w:ascii="Simplified Arabic" w:hAnsi="Simplified Arabic"/>
          <w:sz w:val="28"/>
        </w:rPr>
        <w:t>- الأخلاق البيئية</w:t>
      </w:r>
    </w:p>
    <w:p>
      <w:pPr>
        <w:jc w:val="right"/>
      </w:pPr>
      <w:r>
        <w:rPr>
          <w:rFonts w:ascii="Simplified Arabic" w:hAnsi="Simplified Arabic"/>
          <w:sz w:val="28"/>
        </w:rPr>
        <w:t>- اسمي واسم الفصل الدراسي والصف</w:t>
      </w:r>
    </w:p>
    <w:p>
      <w:pPr>
        <w:jc w:val="right"/>
      </w:pPr>
      <w:r>
        <w:rPr>
          <w:rFonts w:ascii="Simplified Arabic" w:hAnsi="Simplified Arabic"/>
          <w:sz w:val="28"/>
        </w:rPr>
        <w:t>- تاريخ التسليم</w:t>
      </w:r>
    </w:p>
    <w:p>
      <w:pPr>
        <w:jc w:val="right"/>
      </w:pPr>
      <w:r>
        <w:rPr>
          <w:rFonts w:ascii="Simplified Arabic" w:hAnsi="Simplified Arabic"/>
          <w:sz w:val="28"/>
        </w:rPr>
        <w:t>الفهرس:</w:t>
      </w:r>
    </w:p>
    <w:p>
      <w:pPr>
        <w:jc w:val="right"/>
      </w:pPr>
      <w:r>
        <w:rPr>
          <w:rFonts w:ascii="Simplified Arabic" w:hAnsi="Simplified Arabic"/>
          <w:sz w:val="28"/>
        </w:rPr>
        <w:t>- المقدمة</w:t>
      </w:r>
    </w:p>
    <w:p>
      <w:pPr>
        <w:jc w:val="right"/>
      </w:pPr>
      <w:r>
        <w:rPr>
          <w:rFonts w:ascii="Simplified Arabic" w:hAnsi="Simplified Arabic"/>
          <w:sz w:val="28"/>
        </w:rPr>
        <w:t>- مهام الفصل الدراسي (م1، م2، م3، م4)</w:t>
      </w:r>
    </w:p>
    <w:p>
      <w:pPr>
        <w:jc w:val="right"/>
      </w:pPr>
      <w:r>
        <w:rPr>
          <w:rFonts w:ascii="Simplified Arabic" w:hAnsi="Simplified Arabic"/>
          <w:sz w:val="28"/>
        </w:rPr>
        <w:t>- الخاتمة</w:t>
      </w:r>
    </w:p>
    <w:p>
      <w:pPr>
        <w:jc w:val="right"/>
      </w:pPr>
      <w:r>
        <w:rPr>
          <w:rFonts w:ascii="Simplified Arabic" w:hAnsi="Simplified Arabic"/>
          <w:sz w:val="28"/>
        </w:rPr>
        <w:t>مهام الفصل الدراسي:</w:t>
      </w:r>
    </w:p>
    <w:p>
      <w:pPr>
        <w:jc w:val="right"/>
      </w:pPr>
      <w:r>
        <w:rPr>
          <w:rFonts w:ascii="Simplified Arabic" w:hAnsi="Simplified Arabic"/>
          <w:sz w:val="28"/>
        </w:rPr>
        <w:t>الوحدة الأولى (م1):</w:t>
      </w:r>
    </w:p>
    <w:p>
      <w:pPr>
        <w:jc w:val="right"/>
      </w:pPr>
      <w:r>
        <w:rPr>
          <w:rFonts w:ascii="Simplified Arabic" w:hAnsi="Simplified Arabic"/>
          <w:sz w:val="28"/>
        </w:rPr>
        <w:t>في هذه الوحدة، تعلمت عن مفهوم الأخلاق البيئية وكيف يمكن للمواطنين أن يكونوا جزءًا من الحفاظ على البيئة. تعرفت على العديد من التحديات البيئية التي نواجهها في مصر، مثل التلوث والنفايات. عملت على مشروع عن كيف يمكنني تقليل النفايات في حياتي اليومية، وشاركنا جميعًا أفكارنا في الفصل.</w:t>
      </w:r>
    </w:p>
    <w:p>
      <w:pPr>
        <w:jc w:val="right"/>
      </w:pPr>
      <w:r>
        <w:rPr>
          <w:rFonts w:ascii="Simplified Arabic" w:hAnsi="Simplified Arabic"/>
          <w:sz w:val="28"/>
        </w:rPr>
        <w:t>الوحدة الثانية (م2):</w:t>
      </w:r>
    </w:p>
    <w:p>
      <w:pPr>
        <w:jc w:val="right"/>
      </w:pPr>
      <w:r>
        <w:rPr>
          <w:rFonts w:ascii="Simplified Arabic" w:hAnsi="Simplified Arabic"/>
          <w:sz w:val="28"/>
        </w:rPr>
        <w:t>في الوحدة الثانية، تناولنا موضوعات مثل التنوع البيولوجي والتغير المناخي. قمنا بإجراء بحث حول الأنواع النباتية والحيوانية في مصر وكيف يمكن للبشر أن يساعدوا في حمايتها. كما تعلمنا عن التأثيرات طويلة الأجل للتغير المناخي وكيف يمكننا التخفيف منها. في هذه الوحدة، قمت بمشروع عن كيفية تقليل الانبعاثات الكربونية في المدرسة.</w:t>
      </w:r>
    </w:p>
    <w:p>
      <w:pPr>
        <w:jc w:val="right"/>
      </w:pPr>
      <w:r>
        <w:rPr>
          <w:rFonts w:ascii="Simplified Arabic" w:hAnsi="Simplified Arabic"/>
          <w:sz w:val="28"/>
        </w:rPr>
        <w:t>الوحدة الثالثة (م3):</w:t>
      </w:r>
    </w:p>
    <w:p>
      <w:pPr>
        <w:jc w:val="right"/>
      </w:pPr>
      <w:r>
        <w:rPr>
          <w:rFonts w:ascii="Simplified Arabic" w:hAnsi="Simplified Arabic"/>
          <w:sz w:val="28"/>
        </w:rPr>
        <w:t>في الوحدة الثالثة، استكشنا دور الحكومة والشركات في الحفاظ على البيئة. تعرفنا على القوانين والسياسات البيئية الحالية في مصر وكيف يمكن تحسينها. قمنا بإجراء مقابلات مع مسؤولين حكوميين وأعضاء في المجتمع المدني للحصول على رؤيتهم حول ما يمكن فعله. في هذه الوحدة، قمت بمشروع عن كيفية تعزيز الرقابة المجتمعية على الشركات للتأكد من التزامها بالمعايير البيئية.</w:t>
      </w:r>
    </w:p>
    <w:p>
      <w:pPr>
        <w:jc w:val="right"/>
      </w:pPr>
      <w:r>
        <w:rPr>
          <w:rFonts w:ascii="Simplified Arabic" w:hAnsi="Simplified Arabic"/>
          <w:sz w:val="28"/>
        </w:rPr>
        <w:t>الوحدة الرابعة (م4):</w:t>
      </w:r>
    </w:p>
    <w:p>
      <w:pPr>
        <w:jc w:val="right"/>
      </w:pPr>
      <w:r>
        <w:rPr>
          <w:rFonts w:ascii="Simplified Arabic" w:hAnsi="Simplified Arabic"/>
          <w:sz w:val="28"/>
        </w:rPr>
        <w:t>في الوحدة الرابعة، تعلمنا كيف يمكننا التأثير على السياسات البيئية. قمنا بكتابة مذكرات لمسؤولي الحكومة والشركات حول أهمية تنفيذ أفضل الممارسات البيئية. كما قمنا بتنظيم حملة في المدرسة لجمع التوقيعات لدعم إصلاحات بيئية معينة. في هذه الوحدة، قمت بمشروع عن كيفية تعزيز دور الشباب في الحفاظ على البيئة.</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التعليمية، تعلمت أن العمل من أجل البيئة يتطلب جهودًا مشتركة من الأفراد والمؤسسات. كما أنني تعلمت أن كل فرد يمكن أن يكون له دور في الحفاظ على البيئة، سواء من خلال التغييرات الصغيرة في الحياة اليومية أو من خلال المشاركة في الجهود المجتمعية. أعتقد أن الفهم العميق للأمور البيئية يمكن أن يساعدنا جميعًا على صنع اختيارات أفضل للبيئة والبشرية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