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ياسمين خالد</w:t>
      </w:r>
    </w:p>
    <w:p>
      <w:pPr>
        <w:jc w:val="right"/>
      </w:pPr>
      <w:r>
        <w:rPr>
          <w:rFonts w:ascii="Simplified Arabic" w:hAnsi="Simplified Arabic"/>
          <w:sz w:val="20"/>
        </w:rPr>
        <w:t>المجموعة: G3 | التاريخ: 2026-03-04 18:11 | المستوى: 10%</w:t>
      </w:r>
    </w:p>
    <w:p>
      <w:pPr>
        <w:jc w:val="right"/>
      </w:pPr>
      <w:r>
        <w:rPr>
          <w:rFonts w:ascii="Simplified Arabic" w:hAnsi="Simplified Arabic"/>
          <w:sz w:val="20"/>
        </w:rPr>
        <w:t>الطلاب المشاركون: أمل فاروق، جيهان فوزي، سلوى ممدوح، ياسمين خالد</w:t>
      </w:r>
    </w:p>
    <w:p/>
    <w:p>
      <w:pPr>
        <w:jc w:val="right"/>
      </w:pPr>
      <w:r>
        <w:rPr>
          <w:rFonts w:ascii="Simplified Arabic" w:hAnsi="Simplified Arabic"/>
          <w:sz w:val="28"/>
        </w:rPr>
        <w:t>المعيار الأول: المنفعة</w:t>
      </w:r>
    </w:p>
    <w:p>
      <w:pPr>
        <w:jc w:val="right"/>
      </w:pPr>
      <w:r>
        <w:rPr>
          <w:rFonts w:ascii="Simplified Arabic" w:hAnsi="Simplified Arabic"/>
          <w:sz w:val="28"/>
        </w:rPr>
        <w:t>المنفعة هي معيار أخلاقي يركز على تحسين حياة الناس وزيادة الرفاهية. هذا المعيار يعتبر أن الفعل الأخلاقي هو الذي يحقق أكبر قدر من الخير للأشخاص المعنيين. المنفعة مهمة لأنها تشجع على العمل من أجل الخير العام وتحقيق السعادة لعدد أكبر من الناس. على سبيل المثال، عندما يساعد الرياضيون الآخرين في تدريبهم وتطوير مهاراتهم، فإنهم يحققون المنفعة لأنهم يساعدون في تحسين مستوى اللياقة البدنية والمهارات الرياضية للآخرين.</w:t>
      </w:r>
    </w:p>
    <w:p>
      <w:pPr>
        <w:jc w:val="right"/>
      </w:pPr>
      <w:r>
        <w:rPr>
          <w:rFonts w:ascii="Simplified Arabic" w:hAnsi="Simplified Arabic"/>
          <w:sz w:val="28"/>
        </w:rPr>
        <w:t>المعيار الثاني: عدم إلحاق الأذى</w:t>
      </w:r>
    </w:p>
    <w:p>
      <w:pPr>
        <w:jc w:val="right"/>
      </w:pPr>
      <w:r>
        <w:rPr>
          <w:rFonts w:ascii="Simplified Arabic" w:hAnsi="Simplified Arabic"/>
          <w:sz w:val="28"/>
        </w:rPr>
        <w:t>عدم إلحاق الأذى هو معيار أخلاقي يؤكد على أهمية عدم إيذاء الآخرين. هذا المعيار يركز على فكرة أن الأذى ليس مقبولاً في أي حال من الأحوال. عدم إلحاق الأذى مهم لأنه يحمي حقوق الإنسان ويحترم الكرامة البشرية. على سبيل المثال، في الرياضة، يجب على الرياضيين احترام قواعد اللعبة وعدم استخدام القوة الزائدة التي قد تؤدي إلى إصابة الآخرين.</w:t>
      </w:r>
    </w:p>
    <w:p>
      <w:pPr>
        <w:jc w:val="right"/>
      </w:pPr>
      <w:r>
        <w:rPr>
          <w:rFonts w:ascii="Simplified Arabic" w:hAnsi="Simplified Arabic"/>
          <w:sz w:val="28"/>
        </w:rPr>
        <w:t>المعيار الثالث: الاستقلالية</w:t>
      </w:r>
    </w:p>
    <w:p>
      <w:pPr>
        <w:jc w:val="right"/>
      </w:pPr>
      <w:r>
        <w:rPr>
          <w:rFonts w:ascii="Simplified Arabic" w:hAnsi="Simplified Arabic"/>
          <w:sz w:val="28"/>
        </w:rPr>
        <w:t>الاستقلال هو معيار أخلاقي يؤكد على أهمية الاحترام الذاتي والاحترام لحقوق الآخرين. هذا المعيار يدعو الأفراد إلى أن يكونوا أشخاصاً مسؤولين ومستقلين في اتخاذ قراراتهم. الاستقلالية مهمة لأنها تشجع على النمو الشخصي والتطور. في الرياضة، الاستقلالية تعني أن الرياضيين يتخذون قراراتهم بأنفسهم بشأن كيفية تدريب أنفسهم والحفاظ على لياقتهم البدنية.</w:t>
      </w:r>
    </w:p>
    <w:p>
      <w:pPr>
        <w:jc w:val="right"/>
      </w:pPr>
      <w:r>
        <w:rPr>
          <w:rFonts w:ascii="Simplified Arabic" w:hAnsi="Simplified Arabic"/>
          <w:sz w:val="28"/>
        </w:rPr>
        <w:t>المعيار الرابع: العدالة</w:t>
      </w:r>
    </w:p>
    <w:p>
      <w:pPr>
        <w:jc w:val="right"/>
      </w:pPr>
      <w:r>
        <w:rPr>
          <w:rFonts w:ascii="Simplified Arabic" w:hAnsi="Simplified Arabic"/>
          <w:sz w:val="28"/>
        </w:rPr>
        <w:t>العدالة هي معيار أخلاقي يركز على فكرة أن الجميع يجب أن يتمتع بالحقوق والواجبات على قدم المساواة. العدالة مهمة لأنها تضمن أن الجميع يحصل على ما يستحقه. في الرياضة، العدالة تعني أن كل الرياضيين يتمتعون بنفس الفرص للاستفادة من التدريب والمشاركة في المنافسات.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