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575A" w14:textId="77777777" w:rsidR="008556F0" w:rsidRPr="009178E4" w:rsidRDefault="008556F0" w:rsidP="008556F0">
      <w:pPr>
        <w:pStyle w:val="TOCHeading"/>
        <w:bidi/>
        <w:jc w:val="both"/>
        <w:rPr>
          <w:rFonts w:ascii="Simplified Arabic" w:hAnsi="Simplified Arabic" w:cs="Simplified Arabic"/>
          <w:sz w:val="28"/>
          <w:szCs w:val="28"/>
          <w:rtl/>
          <w:lang w:bidi="ar-EG"/>
        </w:rPr>
      </w:pPr>
    </w:p>
    <w:sdt>
      <w:sdtPr>
        <w:rPr>
          <w:rFonts w:ascii="Simplified Arabic" w:hAnsi="Simplified Arabic" w:cs="Simplified Arabic"/>
          <w:sz w:val="28"/>
          <w:szCs w:val="28"/>
          <w:rtl/>
        </w:rPr>
        <w:id w:val="-2078654390"/>
        <w:docPartObj>
          <w:docPartGallery w:val="Table of Contents"/>
          <w:docPartUnique/>
        </w:docPartObj>
      </w:sdtPr>
      <w:sdtEndPr>
        <w:rPr>
          <w:b/>
          <w:bCs/>
          <w:noProof/>
        </w:rPr>
      </w:sdtEndPr>
      <w:sdtContent>
        <w:p w14:paraId="57BCDA9B" w14:textId="77777777" w:rsidR="008556F0" w:rsidRPr="009178E4" w:rsidRDefault="008556F0" w:rsidP="00BE4EFF">
          <w:pPr>
            <w:bidi/>
            <w:jc w:val="both"/>
            <w:rPr>
              <w:rFonts w:ascii="Simplified Arabic" w:hAnsi="Simplified Arabic" w:cs="Simplified Arabic"/>
              <w:sz w:val="28"/>
              <w:szCs w:val="28"/>
            </w:rPr>
          </w:pPr>
          <w:r w:rsidRPr="009178E4">
            <w:rPr>
              <w:rFonts w:ascii="Simplified Arabic" w:hAnsi="Simplified Arabic" w:cs="Simplified Arabic"/>
              <w:sz w:val="28"/>
              <w:szCs w:val="28"/>
            </w:rPr>
            <w:t>Contents</w:t>
          </w:r>
        </w:p>
        <w:p w14:paraId="1DD63EB4" w14:textId="7BEE2FF0" w:rsidR="00BE4EFF" w:rsidRDefault="008556F0" w:rsidP="00BE4EFF">
          <w:pPr>
            <w:pStyle w:val="TOC1"/>
            <w:tabs>
              <w:tab w:val="right" w:leader="dot" w:pos="9350"/>
            </w:tabs>
            <w:bidi/>
            <w:rPr>
              <w:rFonts w:eastAsiaTheme="minorEastAsia"/>
              <w:noProof/>
            </w:rPr>
          </w:pPr>
          <w:r w:rsidRPr="009178E4">
            <w:rPr>
              <w:rFonts w:ascii="Simplified Arabic" w:hAnsi="Simplified Arabic" w:cs="Simplified Arabic"/>
              <w:sz w:val="28"/>
              <w:szCs w:val="28"/>
            </w:rPr>
            <w:fldChar w:fldCharType="begin"/>
          </w:r>
          <w:r w:rsidRPr="009178E4">
            <w:rPr>
              <w:rFonts w:ascii="Simplified Arabic" w:hAnsi="Simplified Arabic" w:cs="Simplified Arabic"/>
              <w:sz w:val="28"/>
              <w:szCs w:val="28"/>
            </w:rPr>
            <w:instrText xml:space="preserve"> TOC \o "1-3" \h \z \u </w:instrText>
          </w:r>
          <w:r w:rsidRPr="009178E4">
            <w:rPr>
              <w:rFonts w:ascii="Simplified Arabic" w:hAnsi="Simplified Arabic" w:cs="Simplified Arabic"/>
              <w:sz w:val="28"/>
              <w:szCs w:val="28"/>
            </w:rPr>
            <w:fldChar w:fldCharType="separate"/>
          </w:r>
          <w:hyperlink w:anchor="_Toc226897068" w:history="1">
            <w:r w:rsidR="00BE4EFF" w:rsidRPr="00DF4853">
              <w:rPr>
                <w:rStyle w:val="Hyperlink"/>
                <w:rFonts w:hint="eastAsia"/>
                <w:noProof/>
                <w:rtl/>
              </w:rPr>
              <w:t>الفصل</w:t>
            </w:r>
            <w:r w:rsidR="00BE4EFF" w:rsidRPr="00DF4853">
              <w:rPr>
                <w:rStyle w:val="Hyperlink"/>
                <w:noProof/>
                <w:rtl/>
              </w:rPr>
              <w:t xml:space="preserve"> </w:t>
            </w:r>
            <w:r w:rsidR="00BE4EFF" w:rsidRPr="00DF4853">
              <w:rPr>
                <w:rStyle w:val="Hyperlink"/>
                <w:rFonts w:hint="eastAsia"/>
                <w:noProof/>
                <w:rtl/>
              </w:rPr>
              <w:t>الثالث</w:t>
            </w:r>
            <w:r w:rsidR="00BE4EFF">
              <w:rPr>
                <w:noProof/>
                <w:webHidden/>
              </w:rPr>
              <w:tab/>
            </w:r>
            <w:r w:rsidR="00BE4EFF">
              <w:rPr>
                <w:noProof/>
                <w:webHidden/>
              </w:rPr>
              <w:fldChar w:fldCharType="begin"/>
            </w:r>
            <w:r w:rsidR="00BE4EFF">
              <w:rPr>
                <w:noProof/>
                <w:webHidden/>
              </w:rPr>
              <w:instrText xml:space="preserve"> PAGEREF _Toc226897068 \h </w:instrText>
            </w:r>
            <w:r w:rsidR="00BE4EFF">
              <w:rPr>
                <w:noProof/>
                <w:webHidden/>
              </w:rPr>
            </w:r>
            <w:r w:rsidR="00BE4EFF">
              <w:rPr>
                <w:noProof/>
                <w:webHidden/>
              </w:rPr>
              <w:fldChar w:fldCharType="separate"/>
            </w:r>
            <w:r w:rsidR="00BE4EFF">
              <w:rPr>
                <w:noProof/>
                <w:webHidden/>
              </w:rPr>
              <w:t>2</w:t>
            </w:r>
            <w:r w:rsidR="00BE4EFF">
              <w:rPr>
                <w:noProof/>
                <w:webHidden/>
              </w:rPr>
              <w:fldChar w:fldCharType="end"/>
            </w:r>
          </w:hyperlink>
        </w:p>
        <w:p w14:paraId="3F3036EA" w14:textId="780BF2A9" w:rsidR="00BE4EFF" w:rsidRDefault="00BE4EFF" w:rsidP="00BE4EFF">
          <w:pPr>
            <w:pStyle w:val="TOC2"/>
            <w:rPr>
              <w:rFonts w:eastAsiaTheme="minorEastAsia"/>
              <w:noProof/>
            </w:rPr>
          </w:pPr>
          <w:hyperlink w:anchor="_Toc226897069" w:history="1">
            <w:r w:rsidRPr="00DF4853">
              <w:rPr>
                <w:rStyle w:val="Hyperlink"/>
                <w:rFonts w:hint="eastAsia"/>
                <w:noProof/>
                <w:rtl/>
              </w:rPr>
              <w:t>إجراءات</w:t>
            </w:r>
            <w:r w:rsidRPr="00DF4853">
              <w:rPr>
                <w:rStyle w:val="Hyperlink"/>
                <w:noProof/>
                <w:rtl/>
              </w:rPr>
              <w:t xml:space="preserve"> </w:t>
            </w:r>
            <w:r w:rsidRPr="00DF4853">
              <w:rPr>
                <w:rStyle w:val="Hyperlink"/>
                <w:rFonts w:hint="eastAsia"/>
                <w:noProof/>
                <w:rtl/>
              </w:rPr>
              <w:t>البحث</w:t>
            </w:r>
            <w:r w:rsidRPr="00DF4853">
              <w:rPr>
                <w:rStyle w:val="Hyperlink"/>
                <w:noProof/>
                <w:rtl/>
              </w:rPr>
              <w:t xml:space="preserve"> </w:t>
            </w:r>
            <w:r w:rsidRPr="00DF4853">
              <w:rPr>
                <w:rStyle w:val="Hyperlink"/>
                <w:rFonts w:hint="eastAsia"/>
                <w:noProof/>
                <w:rtl/>
              </w:rPr>
              <w:t>وأدواته</w:t>
            </w:r>
            <w:r>
              <w:rPr>
                <w:noProof/>
                <w:webHidden/>
              </w:rPr>
              <w:tab/>
            </w:r>
            <w:r>
              <w:rPr>
                <w:noProof/>
                <w:webHidden/>
              </w:rPr>
              <w:fldChar w:fldCharType="begin"/>
            </w:r>
            <w:r>
              <w:rPr>
                <w:noProof/>
                <w:webHidden/>
              </w:rPr>
              <w:instrText xml:space="preserve"> PAGEREF _Toc226897069 \h </w:instrText>
            </w:r>
            <w:r>
              <w:rPr>
                <w:noProof/>
                <w:webHidden/>
              </w:rPr>
            </w:r>
            <w:r>
              <w:rPr>
                <w:noProof/>
                <w:webHidden/>
              </w:rPr>
              <w:fldChar w:fldCharType="separate"/>
            </w:r>
            <w:r>
              <w:rPr>
                <w:noProof/>
                <w:webHidden/>
              </w:rPr>
              <w:t>2</w:t>
            </w:r>
            <w:r>
              <w:rPr>
                <w:noProof/>
                <w:webHidden/>
              </w:rPr>
              <w:fldChar w:fldCharType="end"/>
            </w:r>
          </w:hyperlink>
        </w:p>
        <w:p w14:paraId="37B77956" w14:textId="45849556" w:rsidR="00BE4EFF" w:rsidRDefault="00BE4EFF" w:rsidP="00BE4EFF">
          <w:pPr>
            <w:pStyle w:val="TOC3"/>
            <w:tabs>
              <w:tab w:val="right" w:leader="dot" w:pos="9350"/>
            </w:tabs>
            <w:bidi/>
            <w:rPr>
              <w:rFonts w:eastAsiaTheme="minorEastAsia"/>
              <w:noProof/>
            </w:rPr>
          </w:pPr>
          <w:hyperlink w:anchor="_Toc226897070" w:history="1">
            <w:r w:rsidRPr="00DF4853">
              <w:rPr>
                <w:rStyle w:val="Hyperlink"/>
                <w:rFonts w:hint="eastAsia"/>
                <w:noProof/>
                <w:rtl/>
              </w:rPr>
              <w:t>مقدمة</w:t>
            </w:r>
            <w:r>
              <w:rPr>
                <w:noProof/>
                <w:webHidden/>
              </w:rPr>
              <w:tab/>
            </w:r>
            <w:r>
              <w:rPr>
                <w:noProof/>
                <w:webHidden/>
              </w:rPr>
              <w:fldChar w:fldCharType="begin"/>
            </w:r>
            <w:r>
              <w:rPr>
                <w:noProof/>
                <w:webHidden/>
              </w:rPr>
              <w:instrText xml:space="preserve"> PAGEREF _Toc226897070 \h </w:instrText>
            </w:r>
            <w:r>
              <w:rPr>
                <w:noProof/>
                <w:webHidden/>
              </w:rPr>
            </w:r>
            <w:r>
              <w:rPr>
                <w:noProof/>
                <w:webHidden/>
              </w:rPr>
              <w:fldChar w:fldCharType="separate"/>
            </w:r>
            <w:r>
              <w:rPr>
                <w:noProof/>
                <w:webHidden/>
              </w:rPr>
              <w:t>2</w:t>
            </w:r>
            <w:r>
              <w:rPr>
                <w:noProof/>
                <w:webHidden/>
              </w:rPr>
              <w:fldChar w:fldCharType="end"/>
            </w:r>
          </w:hyperlink>
        </w:p>
        <w:p w14:paraId="14B6B947" w14:textId="65023AC9" w:rsidR="00BE4EFF" w:rsidRDefault="00BE4EFF" w:rsidP="00BE4EFF">
          <w:pPr>
            <w:pStyle w:val="TOC2"/>
            <w:rPr>
              <w:rFonts w:eastAsiaTheme="minorEastAsia"/>
              <w:noProof/>
            </w:rPr>
          </w:pPr>
          <w:hyperlink w:anchor="_Toc226897071" w:history="1">
            <w:r w:rsidRPr="00DF4853">
              <w:rPr>
                <w:rStyle w:val="Hyperlink"/>
                <w:rFonts w:hint="eastAsia"/>
                <w:noProof/>
                <w:rtl/>
              </w:rPr>
              <w:t>أولاً</w:t>
            </w:r>
            <w:r w:rsidRPr="00DF4853">
              <w:rPr>
                <w:rStyle w:val="Hyperlink"/>
                <w:noProof/>
                <w:rtl/>
              </w:rPr>
              <w:t xml:space="preserve">: </w:t>
            </w:r>
            <w:r w:rsidRPr="00DF4853">
              <w:rPr>
                <w:rStyle w:val="Hyperlink"/>
                <w:rFonts w:hint="eastAsia"/>
                <w:noProof/>
                <w:rtl/>
              </w:rPr>
              <w:t>منهج</w:t>
            </w:r>
            <w:r w:rsidRPr="00DF4853">
              <w:rPr>
                <w:rStyle w:val="Hyperlink"/>
                <w:noProof/>
                <w:rtl/>
              </w:rPr>
              <w:t xml:space="preserve"> </w:t>
            </w:r>
            <w:r w:rsidRPr="00DF4853">
              <w:rPr>
                <w:rStyle w:val="Hyperlink"/>
                <w:rFonts w:hint="eastAsia"/>
                <w:noProof/>
                <w:rtl/>
              </w:rPr>
              <w:t>البحث</w:t>
            </w:r>
            <w:r w:rsidRPr="00DF4853">
              <w:rPr>
                <w:rStyle w:val="Hyperlink"/>
                <w:noProof/>
                <w:rtl/>
              </w:rPr>
              <w:t xml:space="preserve"> </w:t>
            </w:r>
            <w:r w:rsidRPr="00DF4853">
              <w:rPr>
                <w:rStyle w:val="Hyperlink"/>
                <w:rFonts w:hint="eastAsia"/>
                <w:noProof/>
                <w:rtl/>
              </w:rPr>
              <w:t>ومتغيراته</w:t>
            </w:r>
            <w:r>
              <w:rPr>
                <w:noProof/>
                <w:webHidden/>
              </w:rPr>
              <w:tab/>
            </w:r>
            <w:r>
              <w:rPr>
                <w:noProof/>
                <w:webHidden/>
              </w:rPr>
              <w:fldChar w:fldCharType="begin"/>
            </w:r>
            <w:r>
              <w:rPr>
                <w:noProof/>
                <w:webHidden/>
              </w:rPr>
              <w:instrText xml:space="preserve"> PAGEREF _Toc226897071 \h </w:instrText>
            </w:r>
            <w:r>
              <w:rPr>
                <w:noProof/>
                <w:webHidden/>
              </w:rPr>
            </w:r>
            <w:r>
              <w:rPr>
                <w:noProof/>
                <w:webHidden/>
              </w:rPr>
              <w:fldChar w:fldCharType="separate"/>
            </w:r>
            <w:r>
              <w:rPr>
                <w:noProof/>
                <w:webHidden/>
              </w:rPr>
              <w:t>2</w:t>
            </w:r>
            <w:r>
              <w:rPr>
                <w:noProof/>
                <w:webHidden/>
              </w:rPr>
              <w:fldChar w:fldCharType="end"/>
            </w:r>
          </w:hyperlink>
        </w:p>
        <w:p w14:paraId="40EE94E3" w14:textId="16EE8BC8" w:rsidR="00BE4EFF" w:rsidRDefault="00BE4EFF" w:rsidP="00BE4EFF">
          <w:pPr>
            <w:pStyle w:val="TOC3"/>
            <w:tabs>
              <w:tab w:val="right" w:leader="dot" w:pos="9350"/>
            </w:tabs>
            <w:bidi/>
            <w:rPr>
              <w:rFonts w:eastAsiaTheme="minorEastAsia"/>
              <w:noProof/>
            </w:rPr>
          </w:pPr>
          <w:hyperlink w:anchor="_Toc226897072" w:history="1">
            <w:r w:rsidRPr="00DF4853">
              <w:rPr>
                <w:rStyle w:val="Hyperlink"/>
                <w:noProof/>
                <w:rtl/>
              </w:rPr>
              <w:t>١</w:t>
            </w:r>
            <w:r w:rsidRPr="00DF4853">
              <w:rPr>
                <w:rStyle w:val="Hyperlink"/>
                <w:noProof/>
              </w:rPr>
              <w:t xml:space="preserve">- </w:t>
            </w:r>
            <w:r w:rsidRPr="00DF4853">
              <w:rPr>
                <w:rStyle w:val="Hyperlink"/>
                <w:rFonts w:hint="eastAsia"/>
                <w:noProof/>
                <w:rtl/>
              </w:rPr>
              <w:t>المنهج</w:t>
            </w:r>
            <w:r w:rsidRPr="00DF4853">
              <w:rPr>
                <w:rStyle w:val="Hyperlink"/>
                <w:noProof/>
                <w:rtl/>
              </w:rPr>
              <w:t xml:space="preserve"> </w:t>
            </w:r>
            <w:r w:rsidRPr="00DF4853">
              <w:rPr>
                <w:rStyle w:val="Hyperlink"/>
                <w:rFonts w:hint="eastAsia"/>
                <w:noProof/>
                <w:rtl/>
              </w:rPr>
              <w:t>الوصفي</w:t>
            </w:r>
            <w:r w:rsidRPr="00DF4853">
              <w:rPr>
                <w:rStyle w:val="Hyperlink"/>
                <w:noProof/>
              </w:rPr>
              <w:t>:</w:t>
            </w:r>
            <w:r>
              <w:rPr>
                <w:noProof/>
                <w:webHidden/>
              </w:rPr>
              <w:tab/>
            </w:r>
            <w:r>
              <w:rPr>
                <w:noProof/>
                <w:webHidden/>
              </w:rPr>
              <w:fldChar w:fldCharType="begin"/>
            </w:r>
            <w:r>
              <w:rPr>
                <w:noProof/>
                <w:webHidden/>
              </w:rPr>
              <w:instrText xml:space="preserve"> PAGEREF _Toc226897072 \h </w:instrText>
            </w:r>
            <w:r>
              <w:rPr>
                <w:noProof/>
                <w:webHidden/>
              </w:rPr>
            </w:r>
            <w:r>
              <w:rPr>
                <w:noProof/>
                <w:webHidden/>
              </w:rPr>
              <w:fldChar w:fldCharType="separate"/>
            </w:r>
            <w:r>
              <w:rPr>
                <w:noProof/>
                <w:webHidden/>
              </w:rPr>
              <w:t>2</w:t>
            </w:r>
            <w:r>
              <w:rPr>
                <w:noProof/>
                <w:webHidden/>
              </w:rPr>
              <w:fldChar w:fldCharType="end"/>
            </w:r>
          </w:hyperlink>
        </w:p>
        <w:p w14:paraId="1BD295DE" w14:textId="254063C8" w:rsidR="00BE4EFF" w:rsidRDefault="00BE4EFF" w:rsidP="00BE4EFF">
          <w:pPr>
            <w:pStyle w:val="TOC3"/>
            <w:tabs>
              <w:tab w:val="right" w:leader="dot" w:pos="9350"/>
            </w:tabs>
            <w:bidi/>
            <w:rPr>
              <w:rFonts w:eastAsiaTheme="minorEastAsia"/>
              <w:noProof/>
            </w:rPr>
          </w:pPr>
          <w:hyperlink w:anchor="_Toc226897073" w:history="1">
            <w:r w:rsidRPr="00DF4853">
              <w:rPr>
                <w:rStyle w:val="Hyperlink"/>
                <w:noProof/>
                <w:rtl/>
              </w:rPr>
              <w:t>٢</w:t>
            </w:r>
            <w:r w:rsidRPr="00DF4853">
              <w:rPr>
                <w:rStyle w:val="Hyperlink"/>
                <w:noProof/>
              </w:rPr>
              <w:t xml:space="preserve">- </w:t>
            </w:r>
            <w:r w:rsidRPr="00DF4853">
              <w:rPr>
                <w:rStyle w:val="Hyperlink"/>
                <w:rFonts w:hint="eastAsia"/>
                <w:noProof/>
                <w:rtl/>
              </w:rPr>
              <w:t>المنهج</w:t>
            </w:r>
            <w:r w:rsidRPr="00DF4853">
              <w:rPr>
                <w:rStyle w:val="Hyperlink"/>
                <w:noProof/>
                <w:rtl/>
              </w:rPr>
              <w:t xml:space="preserve"> </w:t>
            </w:r>
            <w:r w:rsidRPr="00DF4853">
              <w:rPr>
                <w:rStyle w:val="Hyperlink"/>
                <w:rFonts w:hint="eastAsia"/>
                <w:noProof/>
                <w:rtl/>
              </w:rPr>
              <w:t>شبه</w:t>
            </w:r>
            <w:r w:rsidRPr="00DF4853">
              <w:rPr>
                <w:rStyle w:val="Hyperlink"/>
                <w:noProof/>
                <w:rtl/>
              </w:rPr>
              <w:t xml:space="preserve"> </w:t>
            </w:r>
            <w:r w:rsidRPr="00DF4853">
              <w:rPr>
                <w:rStyle w:val="Hyperlink"/>
                <w:rFonts w:hint="eastAsia"/>
                <w:noProof/>
                <w:rtl/>
              </w:rPr>
              <w:t>التجريبي</w:t>
            </w:r>
            <w:r w:rsidRPr="00DF4853">
              <w:rPr>
                <w:rStyle w:val="Hyperlink"/>
                <w:noProof/>
              </w:rPr>
              <w:t>:</w:t>
            </w:r>
            <w:r>
              <w:rPr>
                <w:noProof/>
                <w:webHidden/>
              </w:rPr>
              <w:tab/>
            </w:r>
            <w:r>
              <w:rPr>
                <w:noProof/>
                <w:webHidden/>
              </w:rPr>
              <w:fldChar w:fldCharType="begin"/>
            </w:r>
            <w:r>
              <w:rPr>
                <w:noProof/>
                <w:webHidden/>
              </w:rPr>
              <w:instrText xml:space="preserve"> PAGEREF _Toc226897073 \h </w:instrText>
            </w:r>
            <w:r>
              <w:rPr>
                <w:noProof/>
                <w:webHidden/>
              </w:rPr>
            </w:r>
            <w:r>
              <w:rPr>
                <w:noProof/>
                <w:webHidden/>
              </w:rPr>
              <w:fldChar w:fldCharType="separate"/>
            </w:r>
            <w:r>
              <w:rPr>
                <w:noProof/>
                <w:webHidden/>
              </w:rPr>
              <w:t>2</w:t>
            </w:r>
            <w:r>
              <w:rPr>
                <w:noProof/>
                <w:webHidden/>
              </w:rPr>
              <w:fldChar w:fldCharType="end"/>
            </w:r>
          </w:hyperlink>
        </w:p>
        <w:p w14:paraId="78CC3179" w14:textId="7509DDA8" w:rsidR="00BE4EFF" w:rsidRDefault="00BE4EFF" w:rsidP="00BE4EFF">
          <w:pPr>
            <w:pStyle w:val="TOC3"/>
            <w:tabs>
              <w:tab w:val="right" w:leader="dot" w:pos="9350"/>
            </w:tabs>
            <w:bidi/>
            <w:rPr>
              <w:rFonts w:eastAsiaTheme="minorEastAsia"/>
              <w:noProof/>
            </w:rPr>
          </w:pPr>
          <w:hyperlink w:anchor="_Toc226897074" w:history="1">
            <w:r w:rsidRPr="00DF4853">
              <w:rPr>
                <w:rStyle w:val="Hyperlink"/>
                <w:noProof/>
                <w:rtl/>
              </w:rPr>
              <w:t>٣</w:t>
            </w:r>
            <w:r w:rsidRPr="00DF4853">
              <w:rPr>
                <w:rStyle w:val="Hyperlink"/>
                <w:noProof/>
              </w:rPr>
              <w:t xml:space="preserve">- </w:t>
            </w:r>
            <w:r w:rsidRPr="00DF4853">
              <w:rPr>
                <w:rStyle w:val="Hyperlink"/>
                <w:rFonts w:hint="eastAsia"/>
                <w:noProof/>
                <w:rtl/>
              </w:rPr>
              <w:t>متغيرات</w:t>
            </w:r>
            <w:r w:rsidRPr="00DF4853">
              <w:rPr>
                <w:rStyle w:val="Hyperlink"/>
                <w:noProof/>
                <w:rtl/>
              </w:rPr>
              <w:t xml:space="preserve"> </w:t>
            </w:r>
            <w:r w:rsidRPr="00DF4853">
              <w:rPr>
                <w:rStyle w:val="Hyperlink"/>
                <w:rFonts w:hint="eastAsia"/>
                <w:noProof/>
                <w:rtl/>
              </w:rPr>
              <w:t>البحث</w:t>
            </w:r>
            <w:r w:rsidRPr="00DF4853">
              <w:rPr>
                <w:rStyle w:val="Hyperlink"/>
                <w:noProof/>
              </w:rPr>
              <w:t>:</w:t>
            </w:r>
            <w:r>
              <w:rPr>
                <w:noProof/>
                <w:webHidden/>
              </w:rPr>
              <w:tab/>
            </w:r>
            <w:r>
              <w:rPr>
                <w:noProof/>
                <w:webHidden/>
              </w:rPr>
              <w:fldChar w:fldCharType="begin"/>
            </w:r>
            <w:r>
              <w:rPr>
                <w:noProof/>
                <w:webHidden/>
              </w:rPr>
              <w:instrText xml:space="preserve"> PAGEREF _Toc226897074 \h </w:instrText>
            </w:r>
            <w:r>
              <w:rPr>
                <w:noProof/>
                <w:webHidden/>
              </w:rPr>
            </w:r>
            <w:r>
              <w:rPr>
                <w:noProof/>
                <w:webHidden/>
              </w:rPr>
              <w:fldChar w:fldCharType="separate"/>
            </w:r>
            <w:r>
              <w:rPr>
                <w:noProof/>
                <w:webHidden/>
              </w:rPr>
              <w:t>3</w:t>
            </w:r>
            <w:r>
              <w:rPr>
                <w:noProof/>
                <w:webHidden/>
              </w:rPr>
              <w:fldChar w:fldCharType="end"/>
            </w:r>
          </w:hyperlink>
        </w:p>
        <w:p w14:paraId="4C92E844" w14:textId="33A9209D" w:rsidR="00BE4EFF" w:rsidRDefault="00BE4EFF" w:rsidP="00BE4EFF">
          <w:pPr>
            <w:pStyle w:val="TOC2"/>
            <w:rPr>
              <w:rFonts w:eastAsiaTheme="minorEastAsia"/>
              <w:noProof/>
            </w:rPr>
          </w:pPr>
          <w:hyperlink w:anchor="_Toc226897075" w:history="1">
            <w:r w:rsidRPr="00DF4853">
              <w:rPr>
                <w:rStyle w:val="Hyperlink"/>
                <w:rFonts w:hint="eastAsia"/>
                <w:noProof/>
                <w:rtl/>
              </w:rPr>
              <w:t>ثانياً</w:t>
            </w:r>
            <w:r w:rsidRPr="00DF4853">
              <w:rPr>
                <w:rStyle w:val="Hyperlink"/>
                <w:noProof/>
                <w:rtl/>
              </w:rPr>
              <w:t xml:space="preserve">: </w:t>
            </w:r>
            <w:r w:rsidRPr="00DF4853">
              <w:rPr>
                <w:rStyle w:val="Hyperlink"/>
                <w:rFonts w:hint="eastAsia"/>
                <w:noProof/>
                <w:rtl/>
              </w:rPr>
              <w:t>مجتمع</w:t>
            </w:r>
            <w:r w:rsidRPr="00DF4853">
              <w:rPr>
                <w:rStyle w:val="Hyperlink"/>
                <w:noProof/>
                <w:rtl/>
              </w:rPr>
              <w:t xml:space="preserve"> </w:t>
            </w:r>
            <w:r w:rsidRPr="00DF4853">
              <w:rPr>
                <w:rStyle w:val="Hyperlink"/>
                <w:rFonts w:hint="eastAsia"/>
                <w:noProof/>
                <w:rtl/>
              </w:rPr>
              <w:t>البحث</w:t>
            </w:r>
            <w:r w:rsidRPr="00DF4853">
              <w:rPr>
                <w:rStyle w:val="Hyperlink"/>
                <w:noProof/>
                <w:rtl/>
              </w:rPr>
              <w:t xml:space="preserve"> </w:t>
            </w:r>
            <w:r w:rsidRPr="00DF4853">
              <w:rPr>
                <w:rStyle w:val="Hyperlink"/>
                <w:rFonts w:hint="eastAsia"/>
                <w:noProof/>
                <w:rtl/>
              </w:rPr>
              <w:t>وعينته</w:t>
            </w:r>
            <w:r>
              <w:rPr>
                <w:noProof/>
                <w:webHidden/>
              </w:rPr>
              <w:tab/>
            </w:r>
            <w:r>
              <w:rPr>
                <w:noProof/>
                <w:webHidden/>
              </w:rPr>
              <w:fldChar w:fldCharType="begin"/>
            </w:r>
            <w:r>
              <w:rPr>
                <w:noProof/>
                <w:webHidden/>
              </w:rPr>
              <w:instrText xml:space="preserve"> PAGEREF _Toc226897075 \h </w:instrText>
            </w:r>
            <w:r>
              <w:rPr>
                <w:noProof/>
                <w:webHidden/>
              </w:rPr>
            </w:r>
            <w:r>
              <w:rPr>
                <w:noProof/>
                <w:webHidden/>
              </w:rPr>
              <w:fldChar w:fldCharType="separate"/>
            </w:r>
            <w:r>
              <w:rPr>
                <w:noProof/>
                <w:webHidden/>
              </w:rPr>
              <w:t>3</w:t>
            </w:r>
            <w:r>
              <w:rPr>
                <w:noProof/>
                <w:webHidden/>
              </w:rPr>
              <w:fldChar w:fldCharType="end"/>
            </w:r>
          </w:hyperlink>
        </w:p>
        <w:p w14:paraId="3AE5558A" w14:textId="26C528F1" w:rsidR="00BE4EFF" w:rsidRDefault="00BE4EFF" w:rsidP="00BE4EFF">
          <w:pPr>
            <w:pStyle w:val="TOC3"/>
            <w:tabs>
              <w:tab w:val="right" w:leader="dot" w:pos="9350"/>
            </w:tabs>
            <w:bidi/>
            <w:rPr>
              <w:rFonts w:eastAsiaTheme="minorEastAsia"/>
              <w:noProof/>
            </w:rPr>
          </w:pPr>
          <w:hyperlink w:anchor="_Toc226897076" w:history="1">
            <w:r w:rsidRPr="00DF4853">
              <w:rPr>
                <w:rStyle w:val="Hyperlink"/>
                <w:noProof/>
                <w:rtl/>
              </w:rPr>
              <w:t>١</w:t>
            </w:r>
            <w:r w:rsidRPr="00DF4853">
              <w:rPr>
                <w:rStyle w:val="Hyperlink"/>
                <w:noProof/>
              </w:rPr>
              <w:t xml:space="preserve">- </w:t>
            </w:r>
            <w:r w:rsidRPr="00DF4853">
              <w:rPr>
                <w:rStyle w:val="Hyperlink"/>
                <w:rFonts w:hint="eastAsia"/>
                <w:noProof/>
                <w:rtl/>
              </w:rPr>
              <w:t>مجتمع</w:t>
            </w:r>
            <w:r w:rsidRPr="00DF4853">
              <w:rPr>
                <w:rStyle w:val="Hyperlink"/>
                <w:noProof/>
                <w:rtl/>
              </w:rPr>
              <w:t xml:space="preserve"> </w:t>
            </w:r>
            <w:r w:rsidRPr="00DF4853">
              <w:rPr>
                <w:rStyle w:val="Hyperlink"/>
                <w:rFonts w:hint="eastAsia"/>
                <w:noProof/>
                <w:rtl/>
              </w:rPr>
              <w:t>البحث</w:t>
            </w:r>
            <w:r w:rsidRPr="00DF4853">
              <w:rPr>
                <w:rStyle w:val="Hyperlink"/>
                <w:noProof/>
              </w:rPr>
              <w:t>:</w:t>
            </w:r>
            <w:r>
              <w:rPr>
                <w:noProof/>
                <w:webHidden/>
              </w:rPr>
              <w:tab/>
            </w:r>
            <w:r>
              <w:rPr>
                <w:noProof/>
                <w:webHidden/>
              </w:rPr>
              <w:fldChar w:fldCharType="begin"/>
            </w:r>
            <w:r>
              <w:rPr>
                <w:noProof/>
                <w:webHidden/>
              </w:rPr>
              <w:instrText xml:space="preserve"> PAGEREF _Toc226897076 \h </w:instrText>
            </w:r>
            <w:r>
              <w:rPr>
                <w:noProof/>
                <w:webHidden/>
              </w:rPr>
            </w:r>
            <w:r>
              <w:rPr>
                <w:noProof/>
                <w:webHidden/>
              </w:rPr>
              <w:fldChar w:fldCharType="separate"/>
            </w:r>
            <w:r>
              <w:rPr>
                <w:noProof/>
                <w:webHidden/>
              </w:rPr>
              <w:t>3</w:t>
            </w:r>
            <w:r>
              <w:rPr>
                <w:noProof/>
                <w:webHidden/>
              </w:rPr>
              <w:fldChar w:fldCharType="end"/>
            </w:r>
          </w:hyperlink>
        </w:p>
        <w:p w14:paraId="0B0F6B00" w14:textId="14D05470" w:rsidR="00BE4EFF" w:rsidRDefault="00BE4EFF" w:rsidP="00BE4EFF">
          <w:pPr>
            <w:pStyle w:val="TOC3"/>
            <w:tabs>
              <w:tab w:val="right" w:leader="dot" w:pos="9350"/>
            </w:tabs>
            <w:bidi/>
            <w:rPr>
              <w:rFonts w:eastAsiaTheme="minorEastAsia"/>
              <w:noProof/>
            </w:rPr>
          </w:pPr>
          <w:hyperlink w:anchor="_Toc226897077" w:history="1">
            <w:r w:rsidRPr="00DF4853">
              <w:rPr>
                <w:rStyle w:val="Hyperlink"/>
                <w:noProof/>
                <w:rtl/>
              </w:rPr>
              <w:t>٢</w:t>
            </w:r>
            <w:r w:rsidRPr="00DF4853">
              <w:rPr>
                <w:rStyle w:val="Hyperlink"/>
                <w:noProof/>
              </w:rPr>
              <w:t xml:space="preserve">- </w:t>
            </w:r>
            <w:r w:rsidRPr="00DF4853">
              <w:rPr>
                <w:rStyle w:val="Hyperlink"/>
                <w:rFonts w:hint="eastAsia"/>
                <w:noProof/>
                <w:rtl/>
              </w:rPr>
              <w:t>عينة</w:t>
            </w:r>
            <w:r w:rsidRPr="00DF4853">
              <w:rPr>
                <w:rStyle w:val="Hyperlink"/>
                <w:noProof/>
                <w:rtl/>
              </w:rPr>
              <w:t xml:space="preserve"> </w:t>
            </w:r>
            <w:r w:rsidRPr="00DF4853">
              <w:rPr>
                <w:rStyle w:val="Hyperlink"/>
                <w:rFonts w:hint="eastAsia"/>
                <w:noProof/>
                <w:rtl/>
              </w:rPr>
              <w:t>البحث</w:t>
            </w:r>
            <w:r w:rsidRPr="00DF4853">
              <w:rPr>
                <w:rStyle w:val="Hyperlink"/>
                <w:noProof/>
              </w:rPr>
              <w:t>:</w:t>
            </w:r>
            <w:r>
              <w:rPr>
                <w:noProof/>
                <w:webHidden/>
              </w:rPr>
              <w:tab/>
            </w:r>
            <w:r>
              <w:rPr>
                <w:noProof/>
                <w:webHidden/>
              </w:rPr>
              <w:fldChar w:fldCharType="begin"/>
            </w:r>
            <w:r>
              <w:rPr>
                <w:noProof/>
                <w:webHidden/>
              </w:rPr>
              <w:instrText xml:space="preserve"> PAGEREF _Toc226897077 \h </w:instrText>
            </w:r>
            <w:r>
              <w:rPr>
                <w:noProof/>
                <w:webHidden/>
              </w:rPr>
            </w:r>
            <w:r>
              <w:rPr>
                <w:noProof/>
                <w:webHidden/>
              </w:rPr>
              <w:fldChar w:fldCharType="separate"/>
            </w:r>
            <w:r>
              <w:rPr>
                <w:noProof/>
                <w:webHidden/>
              </w:rPr>
              <w:t>3</w:t>
            </w:r>
            <w:r>
              <w:rPr>
                <w:noProof/>
                <w:webHidden/>
              </w:rPr>
              <w:fldChar w:fldCharType="end"/>
            </w:r>
          </w:hyperlink>
        </w:p>
        <w:p w14:paraId="698886A3" w14:textId="293400FF" w:rsidR="00BE4EFF" w:rsidRDefault="00BE4EFF" w:rsidP="00BE4EFF">
          <w:pPr>
            <w:pStyle w:val="TOC2"/>
            <w:rPr>
              <w:rFonts w:eastAsiaTheme="minorEastAsia"/>
              <w:noProof/>
            </w:rPr>
          </w:pPr>
          <w:hyperlink w:anchor="_Toc226897078" w:history="1">
            <w:r w:rsidRPr="00DF4853">
              <w:rPr>
                <w:rStyle w:val="Hyperlink"/>
                <w:rFonts w:hint="eastAsia"/>
                <w:noProof/>
                <w:rtl/>
              </w:rPr>
              <w:t>ثالثاً</w:t>
            </w:r>
            <w:r w:rsidRPr="00DF4853">
              <w:rPr>
                <w:rStyle w:val="Hyperlink"/>
                <w:noProof/>
                <w:rtl/>
              </w:rPr>
              <w:t xml:space="preserve">: </w:t>
            </w:r>
            <w:r w:rsidRPr="00DF4853">
              <w:rPr>
                <w:rStyle w:val="Hyperlink"/>
                <w:rFonts w:hint="eastAsia"/>
                <w:noProof/>
                <w:rtl/>
              </w:rPr>
              <w:t>التصميم</w:t>
            </w:r>
            <w:r w:rsidRPr="00DF4853">
              <w:rPr>
                <w:rStyle w:val="Hyperlink"/>
                <w:noProof/>
                <w:rtl/>
              </w:rPr>
              <w:t xml:space="preserve"> </w:t>
            </w:r>
            <w:r w:rsidRPr="00DF4853">
              <w:rPr>
                <w:rStyle w:val="Hyperlink"/>
                <w:rFonts w:hint="eastAsia"/>
                <w:noProof/>
                <w:rtl/>
              </w:rPr>
              <w:t>التجريبي</w:t>
            </w:r>
            <w:r w:rsidRPr="00DF4853">
              <w:rPr>
                <w:rStyle w:val="Hyperlink"/>
                <w:noProof/>
                <w:rtl/>
              </w:rPr>
              <w:t xml:space="preserve"> </w:t>
            </w:r>
            <w:r w:rsidRPr="00DF4853">
              <w:rPr>
                <w:rStyle w:val="Hyperlink"/>
                <w:rFonts w:hint="eastAsia"/>
                <w:noProof/>
                <w:rtl/>
              </w:rPr>
              <w:t>للبحث</w:t>
            </w:r>
            <w:r>
              <w:rPr>
                <w:noProof/>
                <w:webHidden/>
              </w:rPr>
              <w:tab/>
            </w:r>
            <w:r>
              <w:rPr>
                <w:noProof/>
                <w:webHidden/>
              </w:rPr>
              <w:fldChar w:fldCharType="begin"/>
            </w:r>
            <w:r>
              <w:rPr>
                <w:noProof/>
                <w:webHidden/>
              </w:rPr>
              <w:instrText xml:space="preserve"> PAGEREF _Toc226897078 \h </w:instrText>
            </w:r>
            <w:r>
              <w:rPr>
                <w:noProof/>
                <w:webHidden/>
              </w:rPr>
            </w:r>
            <w:r>
              <w:rPr>
                <w:noProof/>
                <w:webHidden/>
              </w:rPr>
              <w:fldChar w:fldCharType="separate"/>
            </w:r>
            <w:r>
              <w:rPr>
                <w:noProof/>
                <w:webHidden/>
              </w:rPr>
              <w:t>4</w:t>
            </w:r>
            <w:r>
              <w:rPr>
                <w:noProof/>
                <w:webHidden/>
              </w:rPr>
              <w:fldChar w:fldCharType="end"/>
            </w:r>
          </w:hyperlink>
        </w:p>
        <w:p w14:paraId="35A1F86D" w14:textId="4DA3B838" w:rsidR="00BE4EFF" w:rsidRDefault="00BE4EFF" w:rsidP="00BE4EFF">
          <w:pPr>
            <w:pStyle w:val="TOC2"/>
            <w:rPr>
              <w:rFonts w:eastAsiaTheme="minorEastAsia"/>
              <w:noProof/>
            </w:rPr>
          </w:pPr>
          <w:hyperlink w:anchor="_Toc226897079" w:history="1">
            <w:r w:rsidRPr="00DF4853">
              <w:rPr>
                <w:rStyle w:val="Hyperlink"/>
                <w:rFonts w:hint="eastAsia"/>
                <w:noProof/>
                <w:rtl/>
              </w:rPr>
              <w:t>رابعاً</w:t>
            </w:r>
            <w:r w:rsidRPr="00DF4853">
              <w:rPr>
                <w:rStyle w:val="Hyperlink"/>
                <w:noProof/>
                <w:rtl/>
              </w:rPr>
              <w:t xml:space="preserve">: </w:t>
            </w:r>
            <w:r w:rsidRPr="00DF4853">
              <w:rPr>
                <w:rStyle w:val="Hyperlink"/>
                <w:rFonts w:hint="eastAsia"/>
                <w:noProof/>
                <w:rtl/>
              </w:rPr>
              <w:t>إعداد</w:t>
            </w:r>
            <w:r w:rsidRPr="00DF4853">
              <w:rPr>
                <w:rStyle w:val="Hyperlink"/>
                <w:noProof/>
                <w:rtl/>
              </w:rPr>
              <w:t xml:space="preserve"> </w:t>
            </w:r>
            <w:r w:rsidRPr="00DF4853">
              <w:rPr>
                <w:rStyle w:val="Hyperlink"/>
                <w:rFonts w:hint="eastAsia"/>
                <w:noProof/>
                <w:rtl/>
              </w:rPr>
              <w:t>قائمة</w:t>
            </w:r>
            <w:r w:rsidRPr="00DF4853">
              <w:rPr>
                <w:rStyle w:val="Hyperlink"/>
                <w:noProof/>
                <w:rtl/>
              </w:rPr>
              <w:t xml:space="preserve"> </w:t>
            </w:r>
            <w:r w:rsidRPr="00DF4853">
              <w:rPr>
                <w:rStyle w:val="Hyperlink"/>
                <w:rFonts w:hint="eastAsia"/>
                <w:noProof/>
                <w:rtl/>
              </w:rPr>
              <w:t>معايير</w:t>
            </w:r>
            <w:r w:rsidRPr="00DF4853">
              <w:rPr>
                <w:rStyle w:val="Hyperlink"/>
                <w:noProof/>
                <w:rtl/>
              </w:rPr>
              <w:t xml:space="preserve"> </w:t>
            </w:r>
            <w:r w:rsidRPr="00DF4853">
              <w:rPr>
                <w:rStyle w:val="Hyperlink"/>
                <w:rFonts w:hint="eastAsia"/>
                <w:noProof/>
                <w:rtl/>
              </w:rPr>
              <w:t>تصميم</w:t>
            </w:r>
            <w:r w:rsidRPr="00DF4853">
              <w:rPr>
                <w:rStyle w:val="Hyperlink"/>
                <w:noProof/>
                <w:rtl/>
              </w:rPr>
              <w:t xml:space="preserve"> </w:t>
            </w:r>
            <w:r w:rsidRPr="00DF4853">
              <w:rPr>
                <w:rStyle w:val="Hyperlink"/>
                <w:rFonts w:hint="eastAsia"/>
                <w:noProof/>
                <w:rtl/>
              </w:rPr>
              <w:t>بيئة</w:t>
            </w:r>
            <w:r w:rsidRPr="00DF4853">
              <w:rPr>
                <w:rStyle w:val="Hyperlink"/>
                <w:noProof/>
                <w:rtl/>
              </w:rPr>
              <w:t xml:space="preserve"> </w:t>
            </w:r>
            <w:r w:rsidRPr="00DF4853">
              <w:rPr>
                <w:rStyle w:val="Hyperlink"/>
                <w:rFonts w:hint="eastAsia"/>
                <w:noProof/>
                <w:rtl/>
              </w:rPr>
              <w:t>التعلم</w:t>
            </w:r>
            <w:r w:rsidRPr="00DF4853">
              <w:rPr>
                <w:rStyle w:val="Hyperlink"/>
                <w:noProof/>
                <w:rtl/>
              </w:rPr>
              <w:t xml:space="preserve"> </w:t>
            </w:r>
            <w:r w:rsidRPr="00DF4853">
              <w:rPr>
                <w:rStyle w:val="Hyperlink"/>
                <w:rFonts w:hint="eastAsia"/>
                <w:noProof/>
                <w:rtl/>
              </w:rPr>
              <w:t>الإلكترونية</w:t>
            </w:r>
            <w:r w:rsidRPr="00DF4853">
              <w:rPr>
                <w:rStyle w:val="Hyperlink"/>
                <w:noProof/>
                <w:rtl/>
              </w:rPr>
              <w:t xml:space="preserve"> </w:t>
            </w:r>
            <w:r w:rsidRPr="00DF4853">
              <w:rPr>
                <w:rStyle w:val="Hyperlink"/>
                <w:rFonts w:hint="eastAsia"/>
                <w:noProof/>
                <w:rtl/>
              </w:rPr>
              <w:t>القائمة</w:t>
            </w:r>
            <w:r w:rsidRPr="00DF4853">
              <w:rPr>
                <w:rStyle w:val="Hyperlink"/>
                <w:noProof/>
                <w:rtl/>
              </w:rPr>
              <w:t xml:space="preserve"> </w:t>
            </w:r>
            <w:r w:rsidRPr="00DF4853">
              <w:rPr>
                <w:rStyle w:val="Hyperlink"/>
                <w:rFonts w:hint="eastAsia"/>
                <w:noProof/>
                <w:rtl/>
              </w:rPr>
              <w:t>على</w:t>
            </w:r>
            <w:r w:rsidRPr="00DF4853">
              <w:rPr>
                <w:rStyle w:val="Hyperlink"/>
                <w:noProof/>
                <w:rtl/>
              </w:rPr>
              <w:t xml:space="preserve"> </w:t>
            </w:r>
            <w:r w:rsidRPr="00DF4853">
              <w:rPr>
                <w:rStyle w:val="Hyperlink"/>
                <w:rFonts w:hint="eastAsia"/>
                <w:noProof/>
                <w:rtl/>
              </w:rPr>
              <w:t>حشد</w:t>
            </w:r>
            <w:r w:rsidRPr="00DF4853">
              <w:rPr>
                <w:rStyle w:val="Hyperlink"/>
                <w:noProof/>
                <w:rtl/>
              </w:rPr>
              <w:t xml:space="preserve"> </w:t>
            </w:r>
            <w:r w:rsidRPr="00DF4853">
              <w:rPr>
                <w:rStyle w:val="Hyperlink"/>
                <w:rFonts w:hint="eastAsia"/>
                <w:noProof/>
                <w:rtl/>
              </w:rPr>
              <w:t>المصادر</w:t>
            </w:r>
            <w:r>
              <w:rPr>
                <w:noProof/>
                <w:webHidden/>
              </w:rPr>
              <w:tab/>
            </w:r>
            <w:r>
              <w:rPr>
                <w:noProof/>
                <w:webHidden/>
              </w:rPr>
              <w:fldChar w:fldCharType="begin"/>
            </w:r>
            <w:r>
              <w:rPr>
                <w:noProof/>
                <w:webHidden/>
              </w:rPr>
              <w:instrText xml:space="preserve"> PAGEREF _Toc226897079 \h </w:instrText>
            </w:r>
            <w:r>
              <w:rPr>
                <w:noProof/>
                <w:webHidden/>
              </w:rPr>
            </w:r>
            <w:r>
              <w:rPr>
                <w:noProof/>
                <w:webHidden/>
              </w:rPr>
              <w:fldChar w:fldCharType="separate"/>
            </w:r>
            <w:r>
              <w:rPr>
                <w:noProof/>
                <w:webHidden/>
              </w:rPr>
              <w:t>5</w:t>
            </w:r>
            <w:r>
              <w:rPr>
                <w:noProof/>
                <w:webHidden/>
              </w:rPr>
              <w:fldChar w:fldCharType="end"/>
            </w:r>
          </w:hyperlink>
        </w:p>
        <w:p w14:paraId="21C445F1" w14:textId="344367AE" w:rsidR="00BE4EFF" w:rsidRDefault="00BE4EFF" w:rsidP="00BE4EFF">
          <w:pPr>
            <w:pStyle w:val="TOC3"/>
            <w:tabs>
              <w:tab w:val="right" w:leader="dot" w:pos="9350"/>
            </w:tabs>
            <w:bidi/>
            <w:rPr>
              <w:rFonts w:eastAsiaTheme="minorEastAsia"/>
              <w:noProof/>
            </w:rPr>
          </w:pPr>
          <w:hyperlink w:anchor="_Toc226897080" w:history="1">
            <w:r w:rsidRPr="00DF4853">
              <w:rPr>
                <w:rStyle w:val="Hyperlink"/>
                <w:noProof/>
                <w:rtl/>
              </w:rPr>
              <w:t>٤</w:t>
            </w:r>
            <w:r w:rsidRPr="00DF4853">
              <w:rPr>
                <w:rStyle w:val="Hyperlink"/>
                <w:noProof/>
              </w:rPr>
              <w:t xml:space="preserve">- </w:t>
            </w:r>
            <w:r w:rsidRPr="00DF4853">
              <w:rPr>
                <w:rStyle w:val="Hyperlink"/>
                <w:rFonts w:hint="eastAsia"/>
                <w:noProof/>
                <w:rtl/>
              </w:rPr>
              <w:t>إعداد</w:t>
            </w:r>
            <w:r w:rsidRPr="00DF4853">
              <w:rPr>
                <w:rStyle w:val="Hyperlink"/>
                <w:noProof/>
                <w:rtl/>
              </w:rPr>
              <w:t xml:space="preserve"> </w:t>
            </w:r>
            <w:r w:rsidRPr="00DF4853">
              <w:rPr>
                <w:rStyle w:val="Hyperlink"/>
                <w:rFonts w:hint="eastAsia"/>
                <w:noProof/>
                <w:rtl/>
              </w:rPr>
              <w:t>القائمة</w:t>
            </w:r>
            <w:r w:rsidRPr="00DF4853">
              <w:rPr>
                <w:rStyle w:val="Hyperlink"/>
                <w:noProof/>
                <w:rtl/>
              </w:rPr>
              <w:t xml:space="preserve"> </w:t>
            </w:r>
            <w:r w:rsidRPr="00DF4853">
              <w:rPr>
                <w:rStyle w:val="Hyperlink"/>
                <w:rFonts w:hint="eastAsia"/>
                <w:noProof/>
                <w:rtl/>
              </w:rPr>
              <w:t>النهائية</w:t>
            </w:r>
            <w:r w:rsidRPr="00DF4853">
              <w:rPr>
                <w:rStyle w:val="Hyperlink"/>
                <w:noProof/>
                <w:rtl/>
              </w:rPr>
              <w:t xml:space="preserve"> </w:t>
            </w:r>
            <w:r w:rsidRPr="00DF4853">
              <w:rPr>
                <w:rStyle w:val="Hyperlink"/>
                <w:rFonts w:hint="eastAsia"/>
                <w:noProof/>
                <w:rtl/>
              </w:rPr>
              <w:t>للمعايير</w:t>
            </w:r>
            <w:r w:rsidRPr="00DF4853">
              <w:rPr>
                <w:rStyle w:val="Hyperlink"/>
                <w:noProof/>
              </w:rPr>
              <w:t>:</w:t>
            </w:r>
            <w:r>
              <w:rPr>
                <w:noProof/>
                <w:webHidden/>
              </w:rPr>
              <w:tab/>
            </w:r>
            <w:r>
              <w:rPr>
                <w:noProof/>
                <w:webHidden/>
              </w:rPr>
              <w:fldChar w:fldCharType="begin"/>
            </w:r>
            <w:r>
              <w:rPr>
                <w:noProof/>
                <w:webHidden/>
              </w:rPr>
              <w:instrText xml:space="preserve"> PAGEREF _Toc226897080 \h </w:instrText>
            </w:r>
            <w:r>
              <w:rPr>
                <w:noProof/>
                <w:webHidden/>
              </w:rPr>
            </w:r>
            <w:r>
              <w:rPr>
                <w:noProof/>
                <w:webHidden/>
              </w:rPr>
              <w:fldChar w:fldCharType="separate"/>
            </w:r>
            <w:r>
              <w:rPr>
                <w:noProof/>
                <w:webHidden/>
              </w:rPr>
              <w:t>5</w:t>
            </w:r>
            <w:r>
              <w:rPr>
                <w:noProof/>
                <w:webHidden/>
              </w:rPr>
              <w:fldChar w:fldCharType="end"/>
            </w:r>
          </w:hyperlink>
        </w:p>
        <w:p w14:paraId="01BBE7F3" w14:textId="62CB0E3D" w:rsidR="00BE4EFF" w:rsidRDefault="00BE4EFF" w:rsidP="00BE4EFF">
          <w:pPr>
            <w:pStyle w:val="TOC2"/>
            <w:rPr>
              <w:rFonts w:eastAsiaTheme="minorEastAsia"/>
              <w:noProof/>
            </w:rPr>
          </w:pPr>
          <w:hyperlink w:anchor="_Toc226897081" w:history="1">
            <w:r w:rsidRPr="00DF4853">
              <w:rPr>
                <w:rStyle w:val="Hyperlink"/>
                <w:rFonts w:ascii="Simplified Arabic" w:hAnsi="Simplified Arabic" w:cs="Simplified Arabic" w:hint="eastAsia"/>
                <w:noProof/>
                <w:rtl/>
              </w:rPr>
              <w:t>خامساً</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التصميم</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التعليمي</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لبيئة</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التعلم</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الإلكترونية</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وفقاً</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لنموذج</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محمد</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عطية</w:t>
            </w:r>
            <w:r w:rsidRPr="00DF4853">
              <w:rPr>
                <w:rStyle w:val="Hyperlink"/>
                <w:rFonts w:ascii="Simplified Arabic" w:hAnsi="Simplified Arabic" w:cs="Simplified Arabic"/>
                <w:noProof/>
                <w:rtl/>
              </w:rPr>
              <w:t xml:space="preserve"> </w:t>
            </w:r>
            <w:r w:rsidRPr="00DF4853">
              <w:rPr>
                <w:rStyle w:val="Hyperlink"/>
                <w:rFonts w:ascii="Simplified Arabic" w:hAnsi="Simplified Arabic" w:cs="Simplified Arabic" w:hint="eastAsia"/>
                <w:noProof/>
                <w:rtl/>
              </w:rPr>
              <w:t>خميس</w:t>
            </w:r>
            <w:r w:rsidRPr="00DF4853">
              <w:rPr>
                <w:rStyle w:val="Hyperlink"/>
                <w:rFonts w:ascii="Simplified Arabic" w:hAnsi="Simplified Arabic" w:cs="Simplified Arabic"/>
                <w:noProof/>
                <w:rtl/>
              </w:rPr>
              <w:t xml:space="preserve"> (٢٠١٥)</w:t>
            </w:r>
            <w:r>
              <w:rPr>
                <w:noProof/>
                <w:webHidden/>
              </w:rPr>
              <w:tab/>
            </w:r>
            <w:r>
              <w:rPr>
                <w:noProof/>
                <w:webHidden/>
              </w:rPr>
              <w:fldChar w:fldCharType="begin"/>
            </w:r>
            <w:r>
              <w:rPr>
                <w:noProof/>
                <w:webHidden/>
              </w:rPr>
              <w:instrText xml:space="preserve"> PAGEREF _Toc226897081 \h </w:instrText>
            </w:r>
            <w:r>
              <w:rPr>
                <w:noProof/>
                <w:webHidden/>
              </w:rPr>
            </w:r>
            <w:r>
              <w:rPr>
                <w:noProof/>
                <w:webHidden/>
              </w:rPr>
              <w:fldChar w:fldCharType="separate"/>
            </w:r>
            <w:r>
              <w:rPr>
                <w:noProof/>
                <w:webHidden/>
              </w:rPr>
              <w:t>6</w:t>
            </w:r>
            <w:r>
              <w:rPr>
                <w:noProof/>
                <w:webHidden/>
              </w:rPr>
              <w:fldChar w:fldCharType="end"/>
            </w:r>
          </w:hyperlink>
        </w:p>
        <w:p w14:paraId="20BE0E00" w14:textId="272DDFE0" w:rsidR="00BE4EFF" w:rsidRDefault="00BE4EFF" w:rsidP="00BE4EFF">
          <w:pPr>
            <w:pStyle w:val="TOC3"/>
            <w:tabs>
              <w:tab w:val="right" w:leader="dot" w:pos="9350"/>
            </w:tabs>
            <w:bidi/>
            <w:rPr>
              <w:rFonts w:eastAsiaTheme="minorEastAsia"/>
              <w:noProof/>
            </w:rPr>
          </w:pPr>
          <w:hyperlink w:anchor="_Toc226897082" w:history="1">
            <w:r w:rsidRPr="00DF4853">
              <w:rPr>
                <w:rStyle w:val="Hyperlink"/>
                <w:rFonts w:hint="eastAsia"/>
                <w:noProof/>
                <w:rtl/>
              </w:rPr>
              <w:t>المرحلة</w:t>
            </w:r>
            <w:r w:rsidRPr="00DF4853">
              <w:rPr>
                <w:rStyle w:val="Hyperlink"/>
                <w:noProof/>
                <w:rtl/>
              </w:rPr>
              <w:t xml:space="preserve"> </w:t>
            </w:r>
            <w:r w:rsidRPr="00DF4853">
              <w:rPr>
                <w:rStyle w:val="Hyperlink"/>
                <w:rFonts w:hint="eastAsia"/>
                <w:noProof/>
                <w:rtl/>
              </w:rPr>
              <w:t>الأولى</w:t>
            </w:r>
            <w:r w:rsidRPr="00DF4853">
              <w:rPr>
                <w:rStyle w:val="Hyperlink"/>
                <w:noProof/>
                <w:rtl/>
              </w:rPr>
              <w:t xml:space="preserve">: </w:t>
            </w:r>
            <w:r w:rsidRPr="00DF4853">
              <w:rPr>
                <w:rStyle w:val="Hyperlink"/>
                <w:rFonts w:hint="eastAsia"/>
                <w:noProof/>
                <w:rtl/>
              </w:rPr>
              <w:t>التخطيط</w:t>
            </w:r>
            <w:r w:rsidRPr="00DF4853">
              <w:rPr>
                <w:rStyle w:val="Hyperlink"/>
                <w:noProof/>
                <w:rtl/>
              </w:rPr>
              <w:t xml:space="preserve"> </w:t>
            </w:r>
            <w:r w:rsidRPr="00DF4853">
              <w:rPr>
                <w:rStyle w:val="Hyperlink"/>
                <w:rFonts w:hint="eastAsia"/>
                <w:noProof/>
                <w:rtl/>
              </w:rPr>
              <w:t>والإعداد</w:t>
            </w:r>
            <w:r w:rsidRPr="00DF4853">
              <w:rPr>
                <w:rStyle w:val="Hyperlink"/>
                <w:noProof/>
                <w:rtl/>
              </w:rPr>
              <w:t xml:space="preserve"> </w:t>
            </w:r>
            <w:r w:rsidRPr="00DF4853">
              <w:rPr>
                <w:rStyle w:val="Hyperlink"/>
                <w:rFonts w:hint="eastAsia"/>
                <w:noProof/>
                <w:rtl/>
              </w:rPr>
              <w:t>القبلي</w:t>
            </w:r>
            <w:r>
              <w:rPr>
                <w:noProof/>
                <w:webHidden/>
              </w:rPr>
              <w:tab/>
            </w:r>
            <w:r>
              <w:rPr>
                <w:noProof/>
                <w:webHidden/>
              </w:rPr>
              <w:fldChar w:fldCharType="begin"/>
            </w:r>
            <w:r>
              <w:rPr>
                <w:noProof/>
                <w:webHidden/>
              </w:rPr>
              <w:instrText xml:space="preserve"> PAGEREF _Toc226897082 \h </w:instrText>
            </w:r>
            <w:r>
              <w:rPr>
                <w:noProof/>
                <w:webHidden/>
              </w:rPr>
            </w:r>
            <w:r>
              <w:rPr>
                <w:noProof/>
                <w:webHidden/>
              </w:rPr>
              <w:fldChar w:fldCharType="separate"/>
            </w:r>
            <w:r>
              <w:rPr>
                <w:noProof/>
                <w:webHidden/>
              </w:rPr>
              <w:t>8</w:t>
            </w:r>
            <w:r>
              <w:rPr>
                <w:noProof/>
                <w:webHidden/>
              </w:rPr>
              <w:fldChar w:fldCharType="end"/>
            </w:r>
          </w:hyperlink>
        </w:p>
        <w:p w14:paraId="362BDCBC" w14:textId="5C75F3F3" w:rsidR="00BE4EFF" w:rsidRDefault="00BE4EFF" w:rsidP="00BE4EFF">
          <w:pPr>
            <w:pStyle w:val="TOC3"/>
            <w:tabs>
              <w:tab w:val="right" w:leader="dot" w:pos="9350"/>
            </w:tabs>
            <w:bidi/>
            <w:rPr>
              <w:rFonts w:eastAsiaTheme="minorEastAsia"/>
              <w:noProof/>
            </w:rPr>
          </w:pPr>
          <w:hyperlink w:anchor="_Toc226897083" w:history="1">
            <w:r w:rsidRPr="00DF4853">
              <w:rPr>
                <w:rStyle w:val="Hyperlink"/>
                <w:rFonts w:hint="eastAsia"/>
                <w:noProof/>
                <w:rtl/>
              </w:rPr>
              <w:t>المرحلة</w:t>
            </w:r>
            <w:r w:rsidRPr="00DF4853">
              <w:rPr>
                <w:rStyle w:val="Hyperlink"/>
                <w:noProof/>
                <w:rtl/>
              </w:rPr>
              <w:t xml:space="preserve"> </w:t>
            </w:r>
            <w:r w:rsidRPr="00DF4853">
              <w:rPr>
                <w:rStyle w:val="Hyperlink"/>
                <w:rFonts w:hint="eastAsia"/>
                <w:noProof/>
                <w:rtl/>
              </w:rPr>
              <w:t>الثانية</w:t>
            </w:r>
            <w:r w:rsidRPr="00DF4853">
              <w:rPr>
                <w:rStyle w:val="Hyperlink"/>
                <w:noProof/>
                <w:rtl/>
              </w:rPr>
              <w:t xml:space="preserve">: </w:t>
            </w:r>
            <w:r w:rsidRPr="00DF4853">
              <w:rPr>
                <w:rStyle w:val="Hyperlink"/>
                <w:rFonts w:hint="eastAsia"/>
                <w:noProof/>
                <w:rtl/>
              </w:rPr>
              <w:t>التحليل</w:t>
            </w:r>
            <w:r>
              <w:rPr>
                <w:noProof/>
                <w:webHidden/>
              </w:rPr>
              <w:tab/>
            </w:r>
            <w:r>
              <w:rPr>
                <w:noProof/>
                <w:webHidden/>
              </w:rPr>
              <w:fldChar w:fldCharType="begin"/>
            </w:r>
            <w:r>
              <w:rPr>
                <w:noProof/>
                <w:webHidden/>
              </w:rPr>
              <w:instrText xml:space="preserve"> PAGEREF _Toc226897083 \h </w:instrText>
            </w:r>
            <w:r>
              <w:rPr>
                <w:noProof/>
                <w:webHidden/>
              </w:rPr>
            </w:r>
            <w:r>
              <w:rPr>
                <w:noProof/>
                <w:webHidden/>
              </w:rPr>
              <w:fldChar w:fldCharType="separate"/>
            </w:r>
            <w:r>
              <w:rPr>
                <w:noProof/>
                <w:webHidden/>
              </w:rPr>
              <w:t>10</w:t>
            </w:r>
            <w:r>
              <w:rPr>
                <w:noProof/>
                <w:webHidden/>
              </w:rPr>
              <w:fldChar w:fldCharType="end"/>
            </w:r>
          </w:hyperlink>
        </w:p>
        <w:p w14:paraId="4BBFF4C2" w14:textId="48A13215" w:rsidR="00BE4EFF" w:rsidRDefault="00BE4EFF" w:rsidP="00BE4EFF">
          <w:pPr>
            <w:pStyle w:val="TOC3"/>
            <w:tabs>
              <w:tab w:val="right" w:leader="dot" w:pos="9350"/>
            </w:tabs>
            <w:bidi/>
            <w:rPr>
              <w:rFonts w:eastAsiaTheme="minorEastAsia"/>
              <w:noProof/>
            </w:rPr>
          </w:pPr>
          <w:hyperlink w:anchor="_Toc226897084" w:history="1">
            <w:r w:rsidRPr="00DF4853">
              <w:rPr>
                <w:rStyle w:val="Hyperlink"/>
                <w:rFonts w:hint="eastAsia"/>
                <w:noProof/>
                <w:rtl/>
              </w:rPr>
              <w:t>المرحلة</w:t>
            </w:r>
            <w:r w:rsidRPr="00DF4853">
              <w:rPr>
                <w:rStyle w:val="Hyperlink"/>
                <w:noProof/>
                <w:rtl/>
              </w:rPr>
              <w:t xml:space="preserve"> </w:t>
            </w:r>
            <w:r w:rsidRPr="00DF4853">
              <w:rPr>
                <w:rStyle w:val="Hyperlink"/>
                <w:rFonts w:hint="eastAsia"/>
                <w:noProof/>
                <w:rtl/>
              </w:rPr>
              <w:t>الثالثة</w:t>
            </w:r>
            <w:r w:rsidRPr="00DF4853">
              <w:rPr>
                <w:rStyle w:val="Hyperlink"/>
                <w:noProof/>
                <w:rtl/>
              </w:rPr>
              <w:t xml:space="preserve">: </w:t>
            </w:r>
            <w:r w:rsidRPr="00DF4853">
              <w:rPr>
                <w:rStyle w:val="Hyperlink"/>
                <w:rFonts w:hint="eastAsia"/>
                <w:noProof/>
                <w:rtl/>
              </w:rPr>
              <w:t>تصميم</w:t>
            </w:r>
            <w:r w:rsidRPr="00DF4853">
              <w:rPr>
                <w:rStyle w:val="Hyperlink"/>
                <w:noProof/>
                <w:rtl/>
              </w:rPr>
              <w:t xml:space="preserve"> </w:t>
            </w:r>
            <w:r w:rsidRPr="00DF4853">
              <w:rPr>
                <w:rStyle w:val="Hyperlink"/>
                <w:rFonts w:hint="eastAsia"/>
                <w:noProof/>
                <w:rtl/>
              </w:rPr>
              <w:t>المحتوى</w:t>
            </w:r>
            <w:r w:rsidRPr="00DF4853">
              <w:rPr>
                <w:rStyle w:val="Hyperlink"/>
                <w:noProof/>
                <w:rtl/>
              </w:rPr>
              <w:t xml:space="preserve"> </w:t>
            </w:r>
            <w:r w:rsidRPr="00DF4853">
              <w:rPr>
                <w:rStyle w:val="Hyperlink"/>
                <w:rFonts w:hint="eastAsia"/>
                <w:noProof/>
                <w:rtl/>
              </w:rPr>
              <w:t>الإلكتروني</w:t>
            </w:r>
            <w:r>
              <w:rPr>
                <w:noProof/>
                <w:webHidden/>
              </w:rPr>
              <w:tab/>
            </w:r>
            <w:r>
              <w:rPr>
                <w:noProof/>
                <w:webHidden/>
              </w:rPr>
              <w:fldChar w:fldCharType="begin"/>
            </w:r>
            <w:r>
              <w:rPr>
                <w:noProof/>
                <w:webHidden/>
              </w:rPr>
              <w:instrText xml:space="preserve"> PAGEREF _Toc226897084 \h </w:instrText>
            </w:r>
            <w:r>
              <w:rPr>
                <w:noProof/>
                <w:webHidden/>
              </w:rPr>
            </w:r>
            <w:r>
              <w:rPr>
                <w:noProof/>
                <w:webHidden/>
              </w:rPr>
              <w:fldChar w:fldCharType="separate"/>
            </w:r>
            <w:r>
              <w:rPr>
                <w:noProof/>
                <w:webHidden/>
              </w:rPr>
              <w:t>16</w:t>
            </w:r>
            <w:r>
              <w:rPr>
                <w:noProof/>
                <w:webHidden/>
              </w:rPr>
              <w:fldChar w:fldCharType="end"/>
            </w:r>
          </w:hyperlink>
        </w:p>
        <w:p w14:paraId="1E1D95DD" w14:textId="291CD16B" w:rsidR="00BE4EFF" w:rsidRDefault="00BE4EFF" w:rsidP="00BE4EFF">
          <w:pPr>
            <w:pStyle w:val="TOC2"/>
            <w:rPr>
              <w:rFonts w:eastAsiaTheme="minorEastAsia"/>
              <w:noProof/>
            </w:rPr>
          </w:pPr>
          <w:hyperlink w:anchor="_Toc226897085" w:history="1">
            <w:r w:rsidRPr="00DF4853">
              <w:rPr>
                <w:rStyle w:val="Hyperlink"/>
                <w:rFonts w:hint="eastAsia"/>
                <w:noProof/>
                <w:rtl/>
              </w:rPr>
              <w:t>المرحلة</w:t>
            </w:r>
            <w:r w:rsidRPr="00DF4853">
              <w:rPr>
                <w:rStyle w:val="Hyperlink"/>
                <w:noProof/>
                <w:rtl/>
              </w:rPr>
              <w:t xml:space="preserve"> </w:t>
            </w:r>
            <w:r w:rsidRPr="00DF4853">
              <w:rPr>
                <w:rStyle w:val="Hyperlink"/>
                <w:rFonts w:hint="eastAsia"/>
                <w:noProof/>
                <w:rtl/>
              </w:rPr>
              <w:t>الرابعة</w:t>
            </w:r>
            <w:r w:rsidRPr="00DF4853">
              <w:rPr>
                <w:rStyle w:val="Hyperlink"/>
                <w:noProof/>
                <w:rtl/>
              </w:rPr>
              <w:t xml:space="preserve">: </w:t>
            </w:r>
            <w:r w:rsidRPr="00DF4853">
              <w:rPr>
                <w:rStyle w:val="Hyperlink"/>
                <w:rFonts w:hint="eastAsia"/>
                <w:noProof/>
                <w:rtl/>
              </w:rPr>
              <w:t>تطوير</w:t>
            </w:r>
            <w:r w:rsidRPr="00DF4853">
              <w:rPr>
                <w:rStyle w:val="Hyperlink"/>
                <w:noProof/>
                <w:rtl/>
              </w:rPr>
              <w:t xml:space="preserve"> </w:t>
            </w:r>
            <w:r w:rsidRPr="00DF4853">
              <w:rPr>
                <w:rStyle w:val="Hyperlink"/>
                <w:rFonts w:hint="eastAsia"/>
                <w:noProof/>
                <w:rtl/>
              </w:rPr>
              <w:t>بيئة</w:t>
            </w:r>
            <w:r w:rsidRPr="00DF4853">
              <w:rPr>
                <w:rStyle w:val="Hyperlink"/>
                <w:noProof/>
                <w:rtl/>
              </w:rPr>
              <w:t xml:space="preserve"> </w:t>
            </w:r>
            <w:r w:rsidRPr="00DF4853">
              <w:rPr>
                <w:rStyle w:val="Hyperlink"/>
                <w:rFonts w:hint="eastAsia"/>
                <w:noProof/>
                <w:rtl/>
              </w:rPr>
              <w:t>التعلم</w:t>
            </w:r>
            <w:r w:rsidRPr="00DF4853">
              <w:rPr>
                <w:rStyle w:val="Hyperlink"/>
                <w:noProof/>
                <w:rtl/>
              </w:rPr>
              <w:t xml:space="preserve"> </w:t>
            </w:r>
            <w:r w:rsidRPr="00DF4853">
              <w:rPr>
                <w:rStyle w:val="Hyperlink"/>
                <w:rFonts w:hint="eastAsia"/>
                <w:noProof/>
                <w:rtl/>
              </w:rPr>
              <w:t>القائمة</w:t>
            </w:r>
            <w:r w:rsidRPr="00DF4853">
              <w:rPr>
                <w:rStyle w:val="Hyperlink"/>
                <w:noProof/>
                <w:rtl/>
              </w:rPr>
              <w:t xml:space="preserve"> </w:t>
            </w:r>
            <w:r w:rsidRPr="00DF4853">
              <w:rPr>
                <w:rStyle w:val="Hyperlink"/>
                <w:rFonts w:hint="eastAsia"/>
                <w:noProof/>
                <w:rtl/>
              </w:rPr>
              <w:t>على</w:t>
            </w:r>
            <w:r w:rsidRPr="00DF4853">
              <w:rPr>
                <w:rStyle w:val="Hyperlink"/>
                <w:noProof/>
                <w:rtl/>
              </w:rPr>
              <w:t xml:space="preserve"> </w:t>
            </w:r>
            <w:r w:rsidRPr="00DF4853">
              <w:rPr>
                <w:rStyle w:val="Hyperlink"/>
                <w:rFonts w:hint="eastAsia"/>
                <w:noProof/>
                <w:rtl/>
              </w:rPr>
              <w:t>حشد</w:t>
            </w:r>
            <w:r w:rsidRPr="00DF4853">
              <w:rPr>
                <w:rStyle w:val="Hyperlink"/>
                <w:noProof/>
                <w:rtl/>
              </w:rPr>
              <w:t xml:space="preserve"> </w:t>
            </w:r>
            <w:r w:rsidRPr="00DF4853">
              <w:rPr>
                <w:rStyle w:val="Hyperlink"/>
                <w:rFonts w:hint="eastAsia"/>
                <w:noProof/>
                <w:rtl/>
              </w:rPr>
              <w:t>المصادر</w:t>
            </w:r>
            <w:r w:rsidRPr="00DF4853">
              <w:rPr>
                <w:rStyle w:val="Hyperlink"/>
                <w:noProof/>
                <w:rtl/>
              </w:rPr>
              <w:t xml:space="preserve"> (</w:t>
            </w:r>
            <w:r w:rsidRPr="00DF4853">
              <w:rPr>
                <w:rStyle w:val="Hyperlink"/>
                <w:rFonts w:hint="eastAsia"/>
                <w:noProof/>
                <w:rtl/>
              </w:rPr>
              <w:t>التنافسي</w:t>
            </w:r>
            <w:r w:rsidRPr="00DF4853">
              <w:rPr>
                <w:rStyle w:val="Hyperlink"/>
                <w:noProof/>
                <w:rtl/>
              </w:rPr>
              <w:t>/</w:t>
            </w:r>
            <w:r w:rsidRPr="00DF4853">
              <w:rPr>
                <w:rStyle w:val="Hyperlink"/>
                <w:rFonts w:hint="eastAsia"/>
                <w:noProof/>
                <w:rtl/>
              </w:rPr>
              <w:t>التشاركي</w:t>
            </w:r>
            <w:r w:rsidRPr="00DF4853">
              <w:rPr>
                <w:rStyle w:val="Hyperlink"/>
                <w:noProof/>
                <w:rtl/>
              </w:rPr>
              <w:t>):</w:t>
            </w:r>
            <w:r>
              <w:rPr>
                <w:noProof/>
                <w:webHidden/>
              </w:rPr>
              <w:tab/>
            </w:r>
            <w:r>
              <w:rPr>
                <w:noProof/>
                <w:webHidden/>
              </w:rPr>
              <w:fldChar w:fldCharType="begin"/>
            </w:r>
            <w:r>
              <w:rPr>
                <w:noProof/>
                <w:webHidden/>
              </w:rPr>
              <w:instrText xml:space="preserve"> PAGEREF _Toc226897085 \h </w:instrText>
            </w:r>
            <w:r>
              <w:rPr>
                <w:noProof/>
                <w:webHidden/>
              </w:rPr>
            </w:r>
            <w:r>
              <w:rPr>
                <w:noProof/>
                <w:webHidden/>
              </w:rPr>
              <w:fldChar w:fldCharType="separate"/>
            </w:r>
            <w:r>
              <w:rPr>
                <w:noProof/>
                <w:webHidden/>
              </w:rPr>
              <w:t>51</w:t>
            </w:r>
            <w:r>
              <w:rPr>
                <w:noProof/>
                <w:webHidden/>
              </w:rPr>
              <w:fldChar w:fldCharType="end"/>
            </w:r>
          </w:hyperlink>
        </w:p>
        <w:p w14:paraId="700AFB86" w14:textId="396A5E73" w:rsidR="00BE4EFF" w:rsidRDefault="00BE4EFF" w:rsidP="00BE4EFF">
          <w:pPr>
            <w:pStyle w:val="TOC3"/>
            <w:tabs>
              <w:tab w:val="right" w:leader="dot" w:pos="9350"/>
            </w:tabs>
            <w:bidi/>
            <w:rPr>
              <w:rFonts w:eastAsiaTheme="minorEastAsia"/>
              <w:noProof/>
            </w:rPr>
          </w:pPr>
          <w:hyperlink w:anchor="_Toc226897086" w:history="1">
            <w:r w:rsidRPr="00DF4853">
              <w:rPr>
                <w:rStyle w:val="Hyperlink"/>
                <w:rFonts w:hint="eastAsia"/>
                <w:noProof/>
                <w:rtl/>
              </w:rPr>
              <w:t>المرحلة</w:t>
            </w:r>
            <w:r w:rsidRPr="00DF4853">
              <w:rPr>
                <w:rStyle w:val="Hyperlink"/>
                <w:noProof/>
                <w:rtl/>
              </w:rPr>
              <w:t xml:space="preserve"> </w:t>
            </w:r>
            <w:r w:rsidRPr="00DF4853">
              <w:rPr>
                <w:rStyle w:val="Hyperlink"/>
                <w:rFonts w:hint="eastAsia"/>
                <w:noProof/>
                <w:rtl/>
              </w:rPr>
              <w:t>الخامسة</w:t>
            </w:r>
            <w:r w:rsidRPr="00DF4853">
              <w:rPr>
                <w:rStyle w:val="Hyperlink"/>
                <w:noProof/>
                <w:rtl/>
              </w:rPr>
              <w:t xml:space="preserve">: </w:t>
            </w:r>
            <w:r w:rsidRPr="00DF4853">
              <w:rPr>
                <w:rStyle w:val="Hyperlink"/>
                <w:rFonts w:cs="Times New Roman" w:hint="eastAsia"/>
                <w:noProof/>
                <w:rtl/>
              </w:rPr>
              <w:t>تقويم</w:t>
            </w:r>
            <w:r w:rsidRPr="00DF4853">
              <w:rPr>
                <w:rStyle w:val="Hyperlink"/>
                <w:rFonts w:cs="Times New Roman"/>
                <w:noProof/>
                <w:rtl/>
              </w:rPr>
              <w:t xml:space="preserve"> </w:t>
            </w:r>
            <w:r w:rsidRPr="00DF4853">
              <w:rPr>
                <w:rStyle w:val="Hyperlink"/>
                <w:rFonts w:cs="Times New Roman" w:hint="eastAsia"/>
                <w:noProof/>
                <w:rtl/>
              </w:rPr>
              <w:t>بيئة</w:t>
            </w:r>
            <w:r w:rsidRPr="00DF4853">
              <w:rPr>
                <w:rStyle w:val="Hyperlink"/>
                <w:rFonts w:cs="Times New Roman"/>
                <w:noProof/>
                <w:rtl/>
              </w:rPr>
              <w:t xml:space="preserve"> </w:t>
            </w:r>
            <w:r w:rsidRPr="00DF4853">
              <w:rPr>
                <w:rStyle w:val="Hyperlink"/>
                <w:rFonts w:cs="Times New Roman" w:hint="eastAsia"/>
                <w:noProof/>
                <w:rtl/>
              </w:rPr>
              <w:t>التعلم</w:t>
            </w:r>
            <w:r w:rsidRPr="00DF4853">
              <w:rPr>
                <w:rStyle w:val="Hyperlink"/>
                <w:rFonts w:cs="Times New Roman"/>
                <w:noProof/>
                <w:rtl/>
              </w:rPr>
              <w:t xml:space="preserve"> </w:t>
            </w:r>
            <w:r w:rsidRPr="00DF4853">
              <w:rPr>
                <w:rStyle w:val="Hyperlink"/>
                <w:rFonts w:cs="Times New Roman" w:hint="eastAsia"/>
                <w:noProof/>
                <w:rtl/>
              </w:rPr>
              <w:t>القائمة</w:t>
            </w:r>
            <w:r w:rsidRPr="00DF4853">
              <w:rPr>
                <w:rStyle w:val="Hyperlink"/>
                <w:rFonts w:cs="Times New Roman"/>
                <w:noProof/>
                <w:rtl/>
              </w:rPr>
              <w:t xml:space="preserve"> </w:t>
            </w:r>
            <w:r w:rsidRPr="00DF4853">
              <w:rPr>
                <w:rStyle w:val="Hyperlink"/>
                <w:rFonts w:cs="Times New Roman" w:hint="eastAsia"/>
                <w:noProof/>
                <w:rtl/>
              </w:rPr>
              <w:t>على</w:t>
            </w:r>
            <w:r w:rsidRPr="00DF4853">
              <w:rPr>
                <w:rStyle w:val="Hyperlink"/>
                <w:rFonts w:cs="Times New Roman"/>
                <w:noProof/>
                <w:rtl/>
              </w:rPr>
              <w:t xml:space="preserve"> </w:t>
            </w:r>
            <w:r w:rsidRPr="00DF4853">
              <w:rPr>
                <w:rStyle w:val="Hyperlink"/>
                <w:rFonts w:cs="Times New Roman" w:hint="eastAsia"/>
                <w:noProof/>
                <w:rtl/>
              </w:rPr>
              <w:t>حشد</w:t>
            </w:r>
            <w:r w:rsidRPr="00DF4853">
              <w:rPr>
                <w:rStyle w:val="Hyperlink"/>
                <w:rFonts w:cs="Times New Roman"/>
                <w:noProof/>
                <w:rtl/>
              </w:rPr>
              <w:t xml:space="preserve"> </w:t>
            </w:r>
            <w:r w:rsidRPr="00DF4853">
              <w:rPr>
                <w:rStyle w:val="Hyperlink"/>
                <w:rFonts w:cs="Times New Roman" w:hint="eastAsia"/>
                <w:noProof/>
                <w:rtl/>
              </w:rPr>
              <w:t>المصادر</w:t>
            </w:r>
            <w:r w:rsidRPr="00DF4853">
              <w:rPr>
                <w:rStyle w:val="Hyperlink"/>
                <w:rFonts w:cs="Times New Roman"/>
                <w:noProof/>
                <w:rtl/>
              </w:rPr>
              <w:t xml:space="preserve"> </w:t>
            </w:r>
            <w:r w:rsidRPr="00DF4853">
              <w:rPr>
                <w:rStyle w:val="Hyperlink"/>
                <w:rFonts w:cs="Times New Roman" w:hint="eastAsia"/>
                <w:noProof/>
                <w:rtl/>
              </w:rPr>
              <w:t>وتحسينها</w:t>
            </w:r>
            <w:r>
              <w:rPr>
                <w:noProof/>
                <w:webHidden/>
              </w:rPr>
              <w:tab/>
            </w:r>
            <w:r>
              <w:rPr>
                <w:noProof/>
                <w:webHidden/>
              </w:rPr>
              <w:fldChar w:fldCharType="begin"/>
            </w:r>
            <w:r>
              <w:rPr>
                <w:noProof/>
                <w:webHidden/>
              </w:rPr>
              <w:instrText xml:space="preserve"> PAGEREF _Toc226897086 \h </w:instrText>
            </w:r>
            <w:r>
              <w:rPr>
                <w:noProof/>
                <w:webHidden/>
              </w:rPr>
            </w:r>
            <w:r>
              <w:rPr>
                <w:noProof/>
                <w:webHidden/>
              </w:rPr>
              <w:fldChar w:fldCharType="separate"/>
            </w:r>
            <w:r>
              <w:rPr>
                <w:noProof/>
                <w:webHidden/>
              </w:rPr>
              <w:t>54</w:t>
            </w:r>
            <w:r>
              <w:rPr>
                <w:noProof/>
                <w:webHidden/>
              </w:rPr>
              <w:fldChar w:fldCharType="end"/>
            </w:r>
          </w:hyperlink>
        </w:p>
        <w:p w14:paraId="70604561" w14:textId="262BDB56" w:rsidR="00BE4EFF" w:rsidRDefault="00BE4EFF" w:rsidP="00BE4EFF">
          <w:pPr>
            <w:pStyle w:val="TOC3"/>
            <w:tabs>
              <w:tab w:val="right" w:leader="dot" w:pos="9350"/>
            </w:tabs>
            <w:bidi/>
            <w:rPr>
              <w:rFonts w:eastAsiaTheme="minorEastAsia"/>
              <w:noProof/>
            </w:rPr>
          </w:pPr>
          <w:hyperlink w:anchor="_Toc226897087" w:history="1">
            <w:r w:rsidRPr="00DF4853">
              <w:rPr>
                <w:rStyle w:val="Hyperlink"/>
                <w:rFonts w:hint="eastAsia"/>
                <w:noProof/>
                <w:rtl/>
              </w:rPr>
              <w:t>المرحلة</w:t>
            </w:r>
            <w:r w:rsidRPr="00DF4853">
              <w:rPr>
                <w:rStyle w:val="Hyperlink"/>
                <w:noProof/>
                <w:rtl/>
              </w:rPr>
              <w:t xml:space="preserve"> </w:t>
            </w:r>
            <w:r w:rsidRPr="00DF4853">
              <w:rPr>
                <w:rStyle w:val="Hyperlink"/>
                <w:rFonts w:hint="eastAsia"/>
                <w:noProof/>
                <w:rtl/>
              </w:rPr>
              <w:t>السادسة</w:t>
            </w:r>
            <w:r w:rsidRPr="00DF4853">
              <w:rPr>
                <w:rStyle w:val="Hyperlink"/>
                <w:noProof/>
                <w:rtl/>
              </w:rPr>
              <w:t xml:space="preserve">: </w:t>
            </w:r>
            <w:r w:rsidRPr="00DF4853">
              <w:rPr>
                <w:rStyle w:val="Hyperlink"/>
                <w:rFonts w:hint="eastAsia"/>
                <w:noProof/>
                <w:rtl/>
              </w:rPr>
              <w:t>النشر</w:t>
            </w:r>
            <w:r w:rsidRPr="00DF4853">
              <w:rPr>
                <w:rStyle w:val="Hyperlink"/>
                <w:noProof/>
                <w:rtl/>
              </w:rPr>
              <w:t xml:space="preserve"> </w:t>
            </w:r>
            <w:r w:rsidRPr="00DF4853">
              <w:rPr>
                <w:rStyle w:val="Hyperlink"/>
                <w:rFonts w:hint="eastAsia"/>
                <w:noProof/>
                <w:rtl/>
              </w:rPr>
              <w:t>والتوزيع</w:t>
            </w:r>
            <w:r w:rsidRPr="00DF4853">
              <w:rPr>
                <w:rStyle w:val="Hyperlink"/>
                <w:noProof/>
                <w:rtl/>
              </w:rPr>
              <w:t xml:space="preserve"> </w:t>
            </w:r>
            <w:r w:rsidRPr="00DF4853">
              <w:rPr>
                <w:rStyle w:val="Hyperlink"/>
                <w:rFonts w:hint="eastAsia"/>
                <w:noProof/>
                <w:rtl/>
              </w:rPr>
              <w:t>والإدارة</w:t>
            </w:r>
            <w:r>
              <w:rPr>
                <w:noProof/>
                <w:webHidden/>
              </w:rPr>
              <w:tab/>
            </w:r>
            <w:r>
              <w:rPr>
                <w:noProof/>
                <w:webHidden/>
              </w:rPr>
              <w:fldChar w:fldCharType="begin"/>
            </w:r>
            <w:r>
              <w:rPr>
                <w:noProof/>
                <w:webHidden/>
              </w:rPr>
              <w:instrText xml:space="preserve"> PAGEREF _Toc226897087 \h </w:instrText>
            </w:r>
            <w:r>
              <w:rPr>
                <w:noProof/>
                <w:webHidden/>
              </w:rPr>
            </w:r>
            <w:r>
              <w:rPr>
                <w:noProof/>
                <w:webHidden/>
              </w:rPr>
              <w:fldChar w:fldCharType="separate"/>
            </w:r>
            <w:r>
              <w:rPr>
                <w:noProof/>
                <w:webHidden/>
              </w:rPr>
              <w:t>56</w:t>
            </w:r>
            <w:r>
              <w:rPr>
                <w:noProof/>
                <w:webHidden/>
              </w:rPr>
              <w:fldChar w:fldCharType="end"/>
            </w:r>
          </w:hyperlink>
        </w:p>
        <w:p w14:paraId="38528443" w14:textId="01342EB9" w:rsidR="00BE4EFF" w:rsidRDefault="00BE4EFF" w:rsidP="00BE4EFF">
          <w:pPr>
            <w:pStyle w:val="TOC2"/>
            <w:rPr>
              <w:rFonts w:eastAsiaTheme="minorEastAsia"/>
              <w:noProof/>
            </w:rPr>
          </w:pPr>
          <w:hyperlink w:anchor="_Toc226897088" w:history="1">
            <w:r w:rsidRPr="00DF4853">
              <w:rPr>
                <w:rStyle w:val="Hyperlink"/>
                <w:rFonts w:hint="eastAsia"/>
                <w:noProof/>
                <w:rtl/>
              </w:rPr>
              <w:t>سادساً</w:t>
            </w:r>
            <w:r w:rsidRPr="00DF4853">
              <w:rPr>
                <w:rStyle w:val="Hyperlink"/>
                <w:noProof/>
                <w:rtl/>
              </w:rPr>
              <w:t xml:space="preserve">: </w:t>
            </w:r>
            <w:r w:rsidRPr="00DF4853">
              <w:rPr>
                <w:rStyle w:val="Hyperlink"/>
                <w:rFonts w:hint="eastAsia"/>
                <w:noProof/>
                <w:rtl/>
              </w:rPr>
              <w:t>تنفيذ</w:t>
            </w:r>
            <w:r w:rsidRPr="00DF4853">
              <w:rPr>
                <w:rStyle w:val="Hyperlink"/>
                <w:noProof/>
                <w:rtl/>
              </w:rPr>
              <w:t xml:space="preserve"> </w:t>
            </w:r>
            <w:r w:rsidRPr="00DF4853">
              <w:rPr>
                <w:rStyle w:val="Hyperlink"/>
                <w:rFonts w:hint="eastAsia"/>
                <w:noProof/>
                <w:rtl/>
              </w:rPr>
              <w:t>التجربة</w:t>
            </w:r>
            <w:r w:rsidRPr="00DF4853">
              <w:rPr>
                <w:rStyle w:val="Hyperlink"/>
                <w:noProof/>
                <w:rtl/>
              </w:rPr>
              <w:t xml:space="preserve"> </w:t>
            </w:r>
            <w:r w:rsidRPr="00DF4853">
              <w:rPr>
                <w:rStyle w:val="Hyperlink"/>
                <w:rFonts w:hint="eastAsia"/>
                <w:noProof/>
                <w:rtl/>
              </w:rPr>
              <w:t>الأساسية</w:t>
            </w:r>
            <w:r>
              <w:rPr>
                <w:noProof/>
                <w:webHidden/>
              </w:rPr>
              <w:tab/>
            </w:r>
            <w:r>
              <w:rPr>
                <w:noProof/>
                <w:webHidden/>
              </w:rPr>
              <w:fldChar w:fldCharType="begin"/>
            </w:r>
            <w:r>
              <w:rPr>
                <w:noProof/>
                <w:webHidden/>
              </w:rPr>
              <w:instrText xml:space="preserve"> PAGEREF _Toc226897088 \h </w:instrText>
            </w:r>
            <w:r>
              <w:rPr>
                <w:noProof/>
                <w:webHidden/>
              </w:rPr>
            </w:r>
            <w:r>
              <w:rPr>
                <w:noProof/>
                <w:webHidden/>
              </w:rPr>
              <w:fldChar w:fldCharType="separate"/>
            </w:r>
            <w:r>
              <w:rPr>
                <w:noProof/>
                <w:webHidden/>
              </w:rPr>
              <w:t>57</w:t>
            </w:r>
            <w:r>
              <w:rPr>
                <w:noProof/>
                <w:webHidden/>
              </w:rPr>
              <w:fldChar w:fldCharType="end"/>
            </w:r>
          </w:hyperlink>
        </w:p>
        <w:p w14:paraId="6B3900FA" w14:textId="50A8D914" w:rsidR="008556F0" w:rsidRPr="009178E4" w:rsidRDefault="008556F0" w:rsidP="00BE4EFF">
          <w:pPr>
            <w:bidi/>
            <w:jc w:val="both"/>
            <w:rPr>
              <w:rFonts w:ascii="Simplified Arabic" w:hAnsi="Simplified Arabic" w:cs="Simplified Arabic"/>
              <w:sz w:val="28"/>
              <w:szCs w:val="28"/>
            </w:rPr>
          </w:pPr>
          <w:r w:rsidRPr="009178E4">
            <w:rPr>
              <w:rFonts w:ascii="Simplified Arabic" w:hAnsi="Simplified Arabic" w:cs="Simplified Arabic"/>
              <w:b/>
              <w:bCs/>
              <w:noProof/>
              <w:sz w:val="28"/>
              <w:szCs w:val="28"/>
            </w:rPr>
            <w:fldChar w:fldCharType="end"/>
          </w:r>
        </w:p>
      </w:sdtContent>
    </w:sdt>
    <w:p w14:paraId="04E77394" w14:textId="77777777" w:rsidR="008556F0" w:rsidRPr="009178E4" w:rsidRDefault="008556F0" w:rsidP="008556F0">
      <w:pPr>
        <w:bidi/>
        <w:jc w:val="both"/>
        <w:rPr>
          <w:rFonts w:ascii="Simplified Arabic" w:eastAsiaTheme="majorEastAsia" w:hAnsi="Simplified Arabic" w:cs="Simplified Arabic"/>
          <w:color w:val="0F4761" w:themeColor="accent1" w:themeShade="BF"/>
          <w:sz w:val="28"/>
          <w:szCs w:val="28"/>
          <w:rtl/>
        </w:rPr>
      </w:pPr>
    </w:p>
    <w:p w14:paraId="3E49B8E0" w14:textId="77777777" w:rsidR="008556F0" w:rsidRPr="009178E4" w:rsidRDefault="008556F0" w:rsidP="00D77C16">
      <w:pPr>
        <w:pStyle w:val="Heading1"/>
        <w:bidi/>
        <w:jc w:val="center"/>
      </w:pPr>
      <w:bookmarkStart w:id="0" w:name="_Toc226897068"/>
      <w:r w:rsidRPr="009178E4">
        <w:rPr>
          <w:rtl/>
        </w:rPr>
        <w:lastRenderedPageBreak/>
        <w:t>الفصل الثالث</w:t>
      </w:r>
      <w:bookmarkEnd w:id="0"/>
    </w:p>
    <w:p w14:paraId="2D46477D" w14:textId="77777777" w:rsidR="008556F0" w:rsidRPr="009178E4" w:rsidRDefault="008556F0" w:rsidP="00D77C16">
      <w:pPr>
        <w:pStyle w:val="Heading2"/>
        <w:bidi/>
        <w:jc w:val="center"/>
      </w:pPr>
      <w:bookmarkStart w:id="1" w:name="_Toc226897069"/>
      <w:r w:rsidRPr="009178E4">
        <w:rPr>
          <w:rtl/>
        </w:rPr>
        <w:t>إجراءات البحث وأدواته</w:t>
      </w:r>
      <w:bookmarkEnd w:id="1"/>
    </w:p>
    <w:p w14:paraId="7C313F47" w14:textId="77777777" w:rsidR="008556F0" w:rsidRPr="009178E4" w:rsidRDefault="008556F0" w:rsidP="00D77C16">
      <w:pPr>
        <w:pStyle w:val="Heading3"/>
        <w:bidi/>
      </w:pPr>
      <w:bookmarkStart w:id="2" w:name="_Toc226897070"/>
      <w:r w:rsidRPr="009178E4">
        <w:rPr>
          <w:rtl/>
        </w:rPr>
        <w:t>مقدمة</w:t>
      </w:r>
      <w:bookmarkEnd w:id="2"/>
    </w:p>
    <w:p w14:paraId="085581D4" w14:textId="0A92754C" w:rsidR="008556F0" w:rsidRPr="009178E4" w:rsidRDefault="008556F0" w:rsidP="00D77C16">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xml:space="preserve">يتناول هذا الفصل عرضاً تفصيلياً للإجراءات التي اتبعها الباحث في تصميم بيئة التعلم الإلكترونية القائمة على حشد المصادر وتطويرها وتجريبها، وذلك بهدف الكشف عن أثر التفاعل بين نمط حشد المصادر (تنافسي/تشاركي) وزمنه (مفتوح/محدد) على مهارات حل المشكلات والتدفق الذهني لدى طلاب المرحلة الثانوية. ويشمل هذا الفصل تحديد منهج البحث ومتغيراته، ومجتمع البحث وعينته، والتصميم التجريبي للبحث، وإعداد قائمة معايير تصميم بيئة التعلم الإلكترونية، والتصميم التعليمي لبيئة التعلم وفقاً لنموذج محمد عطية خميس (٢٠١٥) الذي يتكون من ست مراحل رئيسة هي: التخطيط والإعداد القبلي، والتحليل، وتصميم المحتوى الإلكتروني، وتطوير المحتوى الإلكتروني، وتقويم المحتوى وتحسينه، </w:t>
      </w:r>
      <w:r w:rsidR="00D77C16" w:rsidRPr="009178E4">
        <w:rPr>
          <w:rFonts w:ascii="Simplified Arabic" w:hAnsi="Simplified Arabic" w:cs="Simplified Arabic" w:hint="cs"/>
          <w:sz w:val="28"/>
          <w:szCs w:val="28"/>
          <w:rtl/>
        </w:rPr>
        <w:t>والنشر،</w:t>
      </w:r>
      <w:r w:rsidRPr="009178E4">
        <w:rPr>
          <w:rFonts w:ascii="Simplified Arabic" w:hAnsi="Simplified Arabic" w:cs="Simplified Arabic"/>
          <w:sz w:val="28"/>
          <w:szCs w:val="28"/>
          <w:rtl/>
        </w:rPr>
        <w:t xml:space="preserve"> </w:t>
      </w:r>
      <w:r w:rsidR="001827B2" w:rsidRPr="009178E4">
        <w:rPr>
          <w:rFonts w:ascii="Simplified Arabic" w:hAnsi="Simplified Arabic" w:cs="Simplified Arabic" w:hint="cs"/>
          <w:sz w:val="28"/>
          <w:szCs w:val="28"/>
          <w:rtl/>
        </w:rPr>
        <w:t>والتوزيع،</w:t>
      </w:r>
      <w:r w:rsidRPr="009178E4">
        <w:rPr>
          <w:rFonts w:ascii="Simplified Arabic" w:hAnsi="Simplified Arabic" w:cs="Simplified Arabic"/>
          <w:sz w:val="28"/>
          <w:szCs w:val="28"/>
          <w:rtl/>
        </w:rPr>
        <w:t xml:space="preserve"> والإدارة. كما يتضمن الفصل وصفاً لأدوات البحث وخطوات إعدادها، وإجراءات التجربة الأساسية، والأساليب الإحصائية المستخدمة في تحليل البيانات.</w:t>
      </w:r>
    </w:p>
    <w:p w14:paraId="53625F62" w14:textId="77777777" w:rsidR="008556F0" w:rsidRPr="009178E4" w:rsidRDefault="008556F0" w:rsidP="00D77C16">
      <w:pPr>
        <w:pStyle w:val="Heading2"/>
        <w:bidi/>
      </w:pPr>
      <w:bookmarkStart w:id="3" w:name="_Toc226897071"/>
      <w:r w:rsidRPr="009178E4">
        <w:rPr>
          <w:rtl/>
        </w:rPr>
        <w:t>أولاً: منهج البحث ومتغيراته</w:t>
      </w:r>
      <w:bookmarkEnd w:id="3"/>
    </w:p>
    <w:p w14:paraId="7FF2035F"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في ضوء طبيعة البحث الحالي وأهدافه، قام الباحث باستخدام المنهجين التاليين</w:t>
      </w:r>
      <w:r w:rsidRPr="009178E4">
        <w:rPr>
          <w:rFonts w:ascii="Simplified Arabic" w:hAnsi="Simplified Arabic" w:cs="Simplified Arabic"/>
          <w:sz w:val="28"/>
          <w:szCs w:val="28"/>
        </w:rPr>
        <w:t>:</w:t>
      </w:r>
    </w:p>
    <w:p w14:paraId="02784C60" w14:textId="77777777" w:rsidR="008556F0" w:rsidRPr="009178E4" w:rsidRDefault="008556F0" w:rsidP="00D77C16">
      <w:pPr>
        <w:pStyle w:val="Heading3"/>
        <w:bidi/>
      </w:pPr>
      <w:bookmarkStart w:id="4" w:name="_Toc226897072"/>
      <w:r w:rsidRPr="009178E4">
        <w:rPr>
          <w:rtl/>
        </w:rPr>
        <w:t>١</w:t>
      </w:r>
      <w:r w:rsidRPr="009178E4">
        <w:t xml:space="preserve">- </w:t>
      </w:r>
      <w:r w:rsidRPr="009178E4">
        <w:rPr>
          <w:rtl/>
        </w:rPr>
        <w:t>المنهج الوصفي</w:t>
      </w:r>
      <w:r w:rsidRPr="009178E4">
        <w:t>:</w:t>
      </w:r>
      <w:bookmarkEnd w:id="4"/>
    </w:p>
    <w:p w14:paraId="5C16B1E6"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باستخدام المنهج الوصفي لوصف الأدبيات والبحوث والدراسات السابقة ذات الصلة بمتغيرات البحث وتحليلها، ولإعداد قائمة معايير تصميم بيئة التعلم الإلكترونية القائمة على حشد المصادر، وذلك من خلال الاطلاع على الأدبيات والدراسات السابقة العربية والأجنبية التي تناولت معايير تصميم بيئات التعلم الإلكترونية وحشد المصادر والتدفق الذهني وحل المشكلات</w:t>
      </w:r>
      <w:r w:rsidRPr="009178E4">
        <w:rPr>
          <w:rFonts w:ascii="Simplified Arabic" w:hAnsi="Simplified Arabic" w:cs="Simplified Arabic"/>
          <w:sz w:val="28"/>
          <w:szCs w:val="28"/>
        </w:rPr>
        <w:t>.</w:t>
      </w:r>
    </w:p>
    <w:p w14:paraId="6DB3B925" w14:textId="77777777" w:rsidR="008556F0" w:rsidRPr="009178E4" w:rsidRDefault="008556F0" w:rsidP="00D77C16">
      <w:pPr>
        <w:pStyle w:val="Heading3"/>
        <w:bidi/>
      </w:pPr>
      <w:bookmarkStart w:id="5" w:name="_Toc226897073"/>
      <w:r w:rsidRPr="009178E4">
        <w:rPr>
          <w:rtl/>
        </w:rPr>
        <w:t>٢</w:t>
      </w:r>
      <w:r w:rsidRPr="009178E4">
        <w:t xml:space="preserve">- </w:t>
      </w:r>
      <w:r w:rsidRPr="009178E4">
        <w:rPr>
          <w:rtl/>
        </w:rPr>
        <w:t>المنهج شبه التجريبي</w:t>
      </w:r>
      <w:r w:rsidRPr="009178E4">
        <w:t>:</w:t>
      </w:r>
      <w:bookmarkEnd w:id="5"/>
    </w:p>
    <w:p w14:paraId="22D2A333"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قام الباحث باستخدام المنهج شبه التجريبي ذي التصميم العاملي (٢×٢) لمعرفة أثر التفاعل بين المتغير المستقل بمستوييه على المتغيرات التابعة. ويتضمن هذا التصميم أربع مجموعات تجريبية، تمثل التقاطعات الممكنة بين نمط حشد المصادر (تنافسي/تشاركي) وزمنه (مفتوح/محدد).</w:t>
      </w:r>
    </w:p>
    <w:p w14:paraId="05CB9E98" w14:textId="77777777" w:rsidR="008556F0" w:rsidRPr="009178E4" w:rsidRDefault="008556F0" w:rsidP="00D77C16">
      <w:pPr>
        <w:pStyle w:val="Heading3"/>
        <w:bidi/>
      </w:pPr>
      <w:bookmarkStart w:id="6" w:name="_Toc226897074"/>
      <w:r w:rsidRPr="009178E4">
        <w:rPr>
          <w:rtl/>
        </w:rPr>
        <w:lastRenderedPageBreak/>
        <w:t>٣</w:t>
      </w:r>
      <w:r w:rsidRPr="009178E4">
        <w:t xml:space="preserve">- </w:t>
      </w:r>
      <w:r w:rsidRPr="009178E4">
        <w:rPr>
          <w:rtl/>
        </w:rPr>
        <w:t>متغيرات البحث</w:t>
      </w:r>
      <w:r w:rsidRPr="009178E4">
        <w:t>:</w:t>
      </w:r>
      <w:bookmarkEnd w:id="6"/>
    </w:p>
    <w:p w14:paraId="6F8FD022"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اشتمل البحث الحالي على المتغيرات التالية</w:t>
      </w:r>
      <w:r w:rsidRPr="009178E4">
        <w:rPr>
          <w:rFonts w:ascii="Simplified Arabic" w:hAnsi="Simplified Arabic" w:cs="Simplified Arabic"/>
          <w:sz w:val="28"/>
          <w:szCs w:val="28"/>
        </w:rPr>
        <w:t>:</w:t>
      </w:r>
    </w:p>
    <w:p w14:paraId="7B309AEA" w14:textId="77777777" w:rsidR="008556F0" w:rsidRPr="009178E4" w:rsidRDefault="008556F0" w:rsidP="00D77C16">
      <w:pPr>
        <w:pStyle w:val="Heading4"/>
        <w:bidi/>
        <w:rPr>
          <w:rtl/>
        </w:rPr>
      </w:pPr>
      <w:r w:rsidRPr="009178E4">
        <w:rPr>
          <w:rtl/>
        </w:rPr>
        <w:t>أ- المتغير المستقل</w:t>
      </w:r>
      <w:r w:rsidRPr="009178E4">
        <w:t>:</w:t>
      </w:r>
    </w:p>
    <w:p w14:paraId="12B3F8E0"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يتمثل المتغير المستقل في التفاعل بين بُعدين</w:t>
      </w:r>
      <w:r w:rsidRPr="009178E4">
        <w:rPr>
          <w:rFonts w:ascii="Simplified Arabic" w:hAnsi="Simplified Arabic" w:cs="Simplified Arabic"/>
          <w:sz w:val="28"/>
          <w:szCs w:val="28"/>
        </w:rPr>
        <w:t>:</w:t>
      </w:r>
    </w:p>
    <w:p w14:paraId="1D5F5237" w14:textId="5CFD3FC6" w:rsidR="008556F0" w:rsidRPr="00343832" w:rsidRDefault="008556F0" w:rsidP="00343832">
      <w:pPr>
        <w:pStyle w:val="ListParagraph"/>
        <w:numPr>
          <w:ilvl w:val="0"/>
          <w:numId w:val="205"/>
        </w:numPr>
        <w:bidi/>
        <w:jc w:val="both"/>
        <w:rPr>
          <w:rFonts w:ascii="Simplified Arabic" w:hAnsi="Simplified Arabic" w:cs="Simplified Arabic"/>
          <w:sz w:val="28"/>
          <w:szCs w:val="28"/>
          <w:rtl/>
        </w:rPr>
      </w:pPr>
      <w:r w:rsidRPr="00343832">
        <w:rPr>
          <w:rFonts w:ascii="Simplified Arabic" w:hAnsi="Simplified Arabic" w:cs="Simplified Arabic"/>
          <w:sz w:val="28"/>
          <w:szCs w:val="28"/>
          <w:rtl/>
        </w:rPr>
        <w:t>البُعد الأول: نمط حشد المصادر، وله مستويان: (تنافسي / تشاركي)</w:t>
      </w:r>
      <w:r w:rsidRPr="00343832">
        <w:rPr>
          <w:rFonts w:ascii="Simplified Arabic" w:hAnsi="Simplified Arabic" w:cs="Simplified Arabic"/>
          <w:sz w:val="28"/>
          <w:szCs w:val="28"/>
        </w:rPr>
        <w:t>.</w:t>
      </w:r>
    </w:p>
    <w:p w14:paraId="6CE1BB3B" w14:textId="5B297E57" w:rsidR="008556F0" w:rsidRDefault="008556F0" w:rsidP="00343832">
      <w:pPr>
        <w:pStyle w:val="ListParagraph"/>
        <w:numPr>
          <w:ilvl w:val="0"/>
          <w:numId w:val="205"/>
        </w:numPr>
        <w:bidi/>
        <w:jc w:val="both"/>
        <w:rPr>
          <w:rFonts w:ascii="Simplified Arabic" w:hAnsi="Simplified Arabic" w:cs="Simplified Arabic"/>
          <w:sz w:val="28"/>
          <w:szCs w:val="28"/>
        </w:rPr>
      </w:pPr>
      <w:r w:rsidRPr="00343832">
        <w:rPr>
          <w:rFonts w:ascii="Simplified Arabic" w:hAnsi="Simplified Arabic" w:cs="Simplified Arabic"/>
          <w:sz w:val="28"/>
          <w:szCs w:val="28"/>
          <w:rtl/>
        </w:rPr>
        <w:t>البُعد الثاني: زمن حشد المصادر، وله مستويان: (مفتوح / محدد)</w:t>
      </w:r>
      <w:r w:rsidRPr="00343832">
        <w:rPr>
          <w:rFonts w:ascii="Simplified Arabic" w:hAnsi="Simplified Arabic" w:cs="Simplified Arabic"/>
          <w:sz w:val="28"/>
          <w:szCs w:val="28"/>
        </w:rPr>
        <w:t>.</w:t>
      </w:r>
    </w:p>
    <w:p w14:paraId="4CAD6582" w14:textId="482413BC" w:rsidR="003A61C5" w:rsidRPr="003A61C5" w:rsidRDefault="003A61C5" w:rsidP="003A61C5">
      <w:pPr>
        <w:bidi/>
        <w:jc w:val="both"/>
        <w:rPr>
          <w:rFonts w:ascii="Simplified Arabic" w:hAnsi="Simplified Arabic" w:cs="Simplified Arabic"/>
          <w:sz w:val="28"/>
          <w:szCs w:val="28"/>
          <w:rtl/>
        </w:rPr>
      </w:pPr>
      <w:r w:rsidRPr="003A61C5">
        <w:rPr>
          <w:rFonts w:ascii="Simplified Arabic" w:hAnsi="Simplified Arabic" w:cs="Simplified Arabic" w:hint="cs"/>
          <w:sz w:val="28"/>
          <w:szCs w:val="28"/>
          <w:rtl/>
        </w:rPr>
        <w:t>وينتج</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عن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التفاعل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بين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هذين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المتغيرين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أربع</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معالجات</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تجريبية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تمثل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المجموعات</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الأربع</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للبحث؛</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حيث</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تتمثل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المعالجة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الأولى</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في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بيئة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حشد</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المصادر</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القائمة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على</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النمط</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التنافسي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في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ظل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الزمن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المفتوح</w:t>
      </w:r>
      <w:r w:rsidRPr="003A61C5">
        <w:rPr>
          <w:rFonts w:ascii="Simplified Arabic" w:hAnsi="Simplified Arabic" w:cs="Simplified Arabic"/>
          <w:sz w:val="28"/>
          <w:szCs w:val="28"/>
          <w:rtl/>
        </w:rPr>
        <w:t>)</w:t>
      </w:r>
      <w:r w:rsidRPr="003A61C5">
        <w:rPr>
          <w:rFonts w:ascii="Simplified Arabic" w:hAnsi="Simplified Arabic" w:cs="Simplified Arabic" w:hint="cs"/>
          <w:sz w:val="28"/>
          <w:szCs w:val="28"/>
          <w:rtl/>
        </w:rPr>
        <w:t>،</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بينما</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تعتمد</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المعالجة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الثانية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على</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النمط</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التنافسي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في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ظل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الزمن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المحدد</w:t>
      </w:r>
      <w:r w:rsidRPr="003A61C5">
        <w:rPr>
          <w:rFonts w:ascii="Simplified Arabic" w:hAnsi="Simplified Arabic" w:cs="Simplified Arabic"/>
          <w:sz w:val="28"/>
          <w:szCs w:val="28"/>
          <w:rtl/>
        </w:rPr>
        <w:t>)</w:t>
      </w:r>
      <w:r w:rsidRPr="003A61C5">
        <w:rPr>
          <w:rFonts w:ascii="Simplified Arabic" w:hAnsi="Simplified Arabic" w:cs="Simplified Arabic" w:hint="cs"/>
          <w:sz w:val="28"/>
          <w:szCs w:val="28"/>
          <w:rtl/>
        </w:rPr>
        <w:t>،</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في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حين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تقوم</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المعالجة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الثالثة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على</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النمط</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التشاركي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في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ظل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الزمن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المفتوح</w:t>
      </w:r>
      <w:r w:rsidRPr="003A61C5">
        <w:rPr>
          <w:rFonts w:ascii="Simplified Arabic" w:hAnsi="Simplified Arabic" w:cs="Simplified Arabic"/>
          <w:sz w:val="28"/>
          <w:szCs w:val="28"/>
          <w:rtl/>
        </w:rPr>
        <w:t>)</w:t>
      </w:r>
      <w:r w:rsidRPr="003A61C5">
        <w:rPr>
          <w:rFonts w:ascii="Simplified Arabic" w:hAnsi="Simplified Arabic" w:cs="Simplified Arabic" w:hint="cs"/>
          <w:sz w:val="28"/>
          <w:szCs w:val="28"/>
          <w:rtl/>
        </w:rPr>
        <w:t>،</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وصولاً</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إلى</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المعالجة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الرابعة</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التي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تجمع</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بين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النمط</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التشاركي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في</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ظل</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الزمن</w:t>
      </w:r>
      <w:r w:rsidRPr="003A61C5">
        <w:rPr>
          <w:rFonts w:ascii="Simplified Arabic" w:hAnsi="Simplified Arabic" w:cs="Simplified Arabic"/>
          <w:sz w:val="28"/>
          <w:szCs w:val="28"/>
          <w:rtl/>
        </w:rPr>
        <w:t xml:space="preserve"> (</w:t>
      </w:r>
      <w:r w:rsidRPr="003A61C5">
        <w:rPr>
          <w:rFonts w:ascii="Simplified Arabic" w:hAnsi="Simplified Arabic" w:cs="Simplified Arabic" w:hint="cs"/>
          <w:sz w:val="28"/>
          <w:szCs w:val="28"/>
          <w:rtl/>
        </w:rPr>
        <w:t>المحدد</w:t>
      </w:r>
      <w:r w:rsidRPr="003A61C5">
        <w:rPr>
          <w:rFonts w:ascii="Simplified Arabic" w:hAnsi="Simplified Arabic" w:cs="Simplified Arabic"/>
          <w:sz w:val="28"/>
          <w:szCs w:val="28"/>
          <w:rtl/>
        </w:rPr>
        <w:t>).</w:t>
      </w:r>
    </w:p>
    <w:p w14:paraId="54EDDF24" w14:textId="13F3F374" w:rsidR="008556F0" w:rsidRPr="009178E4" w:rsidRDefault="008556F0" w:rsidP="003A61C5">
      <w:pPr>
        <w:pStyle w:val="Heading4"/>
        <w:bidi/>
        <w:rPr>
          <w:rtl/>
        </w:rPr>
      </w:pPr>
      <w:r w:rsidRPr="009178E4">
        <w:rPr>
          <w:rtl/>
        </w:rPr>
        <w:t>ب- المتغيرات التابعة</w:t>
      </w:r>
      <w:r w:rsidRPr="009178E4">
        <w:t>:</w:t>
      </w:r>
    </w:p>
    <w:p w14:paraId="44963C26" w14:textId="30FA1DCF" w:rsidR="008556F0" w:rsidRPr="003A61C5" w:rsidRDefault="008556F0" w:rsidP="003A61C5">
      <w:pPr>
        <w:pStyle w:val="ListParagraph"/>
        <w:numPr>
          <w:ilvl w:val="0"/>
          <w:numId w:val="256"/>
        </w:numPr>
        <w:bidi/>
        <w:jc w:val="both"/>
        <w:rPr>
          <w:rFonts w:ascii="Simplified Arabic" w:hAnsi="Simplified Arabic" w:cs="Simplified Arabic"/>
          <w:sz w:val="28"/>
          <w:szCs w:val="28"/>
        </w:rPr>
      </w:pPr>
      <w:r w:rsidRPr="003A61C5">
        <w:rPr>
          <w:rFonts w:ascii="Simplified Arabic" w:hAnsi="Simplified Arabic" w:cs="Simplified Arabic"/>
          <w:sz w:val="28"/>
          <w:szCs w:val="28"/>
          <w:rtl/>
        </w:rPr>
        <w:t xml:space="preserve">المتغير التابع الأول: مهارات حل المشكلات، ويُقاس باختبار مهارات حل المشكلات (إعداد </w:t>
      </w:r>
      <w:r w:rsidR="00D77C16" w:rsidRPr="003A61C5">
        <w:rPr>
          <w:rFonts w:ascii="Simplified Arabic" w:hAnsi="Simplified Arabic" w:cs="Simplified Arabic" w:hint="cs"/>
          <w:sz w:val="28"/>
          <w:szCs w:val="28"/>
          <w:rtl/>
        </w:rPr>
        <w:t>الباحث</w:t>
      </w:r>
      <w:r w:rsidR="00D26106" w:rsidRPr="003A61C5">
        <w:rPr>
          <w:rFonts w:ascii="Simplified Arabic" w:hAnsi="Simplified Arabic" w:cs="Simplified Arabic" w:hint="cs"/>
          <w:sz w:val="28"/>
          <w:szCs w:val="28"/>
          <w:rtl/>
        </w:rPr>
        <w:t>)،</w:t>
      </w:r>
      <w:r w:rsidRPr="003A61C5">
        <w:rPr>
          <w:rFonts w:ascii="Simplified Arabic" w:hAnsi="Simplified Arabic" w:cs="Simplified Arabic"/>
          <w:sz w:val="28"/>
          <w:szCs w:val="28"/>
          <w:rtl/>
        </w:rPr>
        <w:t xml:space="preserve"> ويتكون من (٣٠) مفردة من نوع الاختيار من متعدد، موزعة على أربع مهارات رئيسة هي: تحديد المشكلة الأخلاقية وتوضيحها، وفرض الفروض والحلول المحتملة، واختبار صحة الفروض بطرق منطقية، والوصول للحل الصحيح وتبريره.</w:t>
      </w:r>
    </w:p>
    <w:p w14:paraId="528E5000" w14:textId="38A07ECF" w:rsidR="008556F0" w:rsidRPr="003A61C5" w:rsidRDefault="008556F0" w:rsidP="003A61C5">
      <w:pPr>
        <w:pStyle w:val="ListParagraph"/>
        <w:numPr>
          <w:ilvl w:val="0"/>
          <w:numId w:val="256"/>
        </w:numPr>
        <w:bidi/>
        <w:jc w:val="both"/>
        <w:rPr>
          <w:rFonts w:ascii="Simplified Arabic" w:hAnsi="Simplified Arabic" w:cs="Simplified Arabic"/>
          <w:sz w:val="28"/>
          <w:szCs w:val="28"/>
        </w:rPr>
      </w:pPr>
      <w:r w:rsidRPr="003A61C5">
        <w:rPr>
          <w:rFonts w:ascii="Simplified Arabic" w:hAnsi="Simplified Arabic" w:cs="Simplified Arabic"/>
          <w:sz w:val="28"/>
          <w:szCs w:val="28"/>
          <w:rtl/>
        </w:rPr>
        <w:t xml:space="preserve">المتغير التابع الثاني: التدفق الذهني، ويُقاس بمقياس التدفق الذهني (إعداد </w:t>
      </w:r>
      <w:r w:rsidR="00D77C16" w:rsidRPr="003A61C5">
        <w:rPr>
          <w:rFonts w:ascii="Simplified Arabic" w:hAnsi="Simplified Arabic" w:cs="Simplified Arabic" w:hint="cs"/>
          <w:sz w:val="28"/>
          <w:szCs w:val="28"/>
          <w:rtl/>
        </w:rPr>
        <w:t>الباحث</w:t>
      </w:r>
      <w:r w:rsidR="00D26106" w:rsidRPr="003A61C5">
        <w:rPr>
          <w:rFonts w:ascii="Simplified Arabic" w:hAnsi="Simplified Arabic" w:cs="Simplified Arabic" w:hint="cs"/>
          <w:sz w:val="28"/>
          <w:szCs w:val="28"/>
          <w:rtl/>
        </w:rPr>
        <w:t>)،</w:t>
      </w:r>
      <w:r w:rsidRPr="003A61C5">
        <w:rPr>
          <w:rFonts w:ascii="Simplified Arabic" w:hAnsi="Simplified Arabic" w:cs="Simplified Arabic"/>
          <w:sz w:val="28"/>
          <w:szCs w:val="28"/>
          <w:rtl/>
        </w:rPr>
        <w:t xml:space="preserve"> ويتكون من (٥٦) عبارة موزعة على ثمانية أبعاد وفقاً لنموذج أباظة (٢٠١١).</w:t>
      </w:r>
    </w:p>
    <w:p w14:paraId="389FF3CE" w14:textId="77777777" w:rsidR="008556F0" w:rsidRPr="009178E4" w:rsidRDefault="008556F0" w:rsidP="00D77C16">
      <w:pPr>
        <w:pStyle w:val="Heading2"/>
        <w:bidi/>
      </w:pPr>
      <w:bookmarkStart w:id="7" w:name="_Toc226897075"/>
      <w:r w:rsidRPr="009178E4">
        <w:rPr>
          <w:rtl/>
        </w:rPr>
        <w:t>ثانياً: مجتمع البحث وعينته</w:t>
      </w:r>
      <w:bookmarkEnd w:id="7"/>
    </w:p>
    <w:p w14:paraId="6B58FD93" w14:textId="77777777" w:rsidR="008556F0" w:rsidRPr="009178E4" w:rsidRDefault="008556F0" w:rsidP="00D77C16">
      <w:pPr>
        <w:pStyle w:val="Heading3"/>
        <w:bidi/>
      </w:pPr>
      <w:bookmarkStart w:id="8" w:name="_Toc226897076"/>
      <w:r w:rsidRPr="009178E4">
        <w:rPr>
          <w:rtl/>
        </w:rPr>
        <w:t>١</w:t>
      </w:r>
      <w:r w:rsidRPr="009178E4">
        <w:t xml:space="preserve">- </w:t>
      </w:r>
      <w:r w:rsidRPr="009178E4">
        <w:rPr>
          <w:rtl/>
        </w:rPr>
        <w:t>مجتمع البحث</w:t>
      </w:r>
      <w:r w:rsidRPr="009178E4">
        <w:t>:</w:t>
      </w:r>
      <w:bookmarkEnd w:id="8"/>
    </w:p>
    <w:p w14:paraId="5004E524"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تكوَّن مجتمع البحث من جميع طلاب الصف الأول الثانوي بمحافظة القاهرة للعام الدراسي (٢٠٢٥/٢٠٢٦م).</w:t>
      </w:r>
    </w:p>
    <w:p w14:paraId="66D76FEA" w14:textId="77777777" w:rsidR="008556F0" w:rsidRPr="009178E4" w:rsidRDefault="008556F0" w:rsidP="00D77C16">
      <w:pPr>
        <w:pStyle w:val="Heading3"/>
        <w:bidi/>
      </w:pPr>
      <w:bookmarkStart w:id="9" w:name="_Toc226897077"/>
      <w:r w:rsidRPr="009178E4">
        <w:rPr>
          <w:rtl/>
        </w:rPr>
        <w:lastRenderedPageBreak/>
        <w:t>٢</w:t>
      </w:r>
      <w:r w:rsidRPr="009178E4">
        <w:t xml:space="preserve">- </w:t>
      </w:r>
      <w:r w:rsidRPr="009178E4">
        <w:rPr>
          <w:rtl/>
        </w:rPr>
        <w:t>عينة البحث</w:t>
      </w:r>
      <w:r w:rsidRPr="009178E4">
        <w:t>:</w:t>
      </w:r>
      <w:bookmarkEnd w:id="9"/>
    </w:p>
    <w:p w14:paraId="71ED5C0A" w14:textId="53ADEB9F"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تكوَّنت عينة البحث من (١٠٠) طالب من طلاب الصف الأول الثانوي بمدرسة فاطمة الزهراء الثانوية (إدارة مصر الجديدة التعليمية) للعام الدراسي (٢٠٢٥/٢٠٢٦م)، قُسمت إلى عينة استطلاعية قوامها (٢٠) طالباً، وعينة أساسية قوامها (٨٠) طالباً. وقد تم توزيع طلاب العينة الأساسية عشوائياً على أربع مجموعات تجريبية بواقع (٢٠) طالباً لكل مجموعة</w:t>
      </w:r>
      <w:r w:rsidR="00DF19EB">
        <w:rPr>
          <w:rFonts w:ascii="Simplified Arabic" w:hAnsi="Simplified Arabic" w:cs="Simplified Arabic" w:hint="cs"/>
          <w:sz w:val="28"/>
          <w:szCs w:val="28"/>
          <w:rtl/>
        </w:rPr>
        <w:t>.</w:t>
      </w:r>
    </w:p>
    <w:p w14:paraId="39F0EB63" w14:textId="77777777" w:rsidR="008556F0" w:rsidRPr="009178E4" w:rsidRDefault="008556F0" w:rsidP="00D77C16">
      <w:pPr>
        <w:pStyle w:val="Heading2"/>
        <w:bidi/>
      </w:pPr>
      <w:bookmarkStart w:id="10" w:name="_Toc226897078"/>
      <w:r w:rsidRPr="009178E4">
        <w:rPr>
          <w:rtl/>
        </w:rPr>
        <w:t>ثالثاً: التصميم التجريبي للبحث</w:t>
      </w:r>
      <w:bookmarkEnd w:id="10"/>
    </w:p>
    <w:p w14:paraId="6A830343"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اتبع البحث الحالي التصميم التجريبي العاملي (٢×٢) ذا الأربع مجموعات تجريبية، وهو التصميم الذي يعتمد على إجراء القياس القبلي على أفراد المجموعات الأربع، ثم المعالجة التجريبية لكل مجموعة وفقاً لنمط حشد المصادر وزمنه، ثم إجراء القياس البعدي. ويوضح جدول (١) التصميم التجريبي للبحث.</w:t>
      </w:r>
    </w:p>
    <w:p w14:paraId="3F211A6D" w14:textId="6CA45F6E" w:rsidR="008556F0" w:rsidRDefault="008556F0" w:rsidP="00F8509A">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التصميم التجريبي للبحث</w:t>
      </w:r>
    </w:p>
    <w:p w14:paraId="15148DEC" w14:textId="3F892539" w:rsidR="00F8509A" w:rsidRPr="009178E4" w:rsidRDefault="00F8509A" w:rsidP="00F8509A">
      <w:pPr>
        <w:bidi/>
        <w:jc w:val="center"/>
        <w:rPr>
          <w:rFonts w:ascii="Simplified Arabic" w:hAnsi="Simplified Arabic" w:cs="Simplified Arabic"/>
          <w:sz w:val="28"/>
          <w:szCs w:val="28"/>
          <w:rtl/>
        </w:rPr>
      </w:pPr>
      <w:r>
        <w:rPr>
          <w:rFonts w:ascii="Simplified Arabic" w:hAnsi="Simplified Arabic" w:cs="Simplified Arabic" w:hint="cs"/>
          <w:sz w:val="28"/>
          <w:szCs w:val="28"/>
          <w:rtl/>
        </w:rPr>
        <w:t>جدول (1)</w:t>
      </w:r>
    </w:p>
    <w:tbl>
      <w:tblPr>
        <w:tblStyle w:val="TableGrid"/>
        <w:bidiVisual/>
        <w:tblW w:w="0" w:type="auto"/>
        <w:tblLook w:val="04A0" w:firstRow="1" w:lastRow="0" w:firstColumn="1" w:lastColumn="0" w:noHBand="0" w:noVBand="1"/>
      </w:tblPr>
      <w:tblGrid>
        <w:gridCol w:w="1034"/>
        <w:gridCol w:w="2649"/>
        <w:gridCol w:w="2250"/>
        <w:gridCol w:w="3417"/>
      </w:tblGrid>
      <w:tr w:rsidR="003A7A31" w:rsidRPr="009178E4" w14:paraId="39BE165C" w14:textId="77777777" w:rsidTr="00D65B9D">
        <w:tc>
          <w:tcPr>
            <w:tcW w:w="1034" w:type="dxa"/>
          </w:tcPr>
          <w:p w14:paraId="73FF8F73" w14:textId="3155AADD" w:rsidR="003A7A31" w:rsidRPr="009178E4" w:rsidRDefault="003A7A31" w:rsidP="00F8509A">
            <w:pPr>
              <w:bidi/>
              <w:jc w:val="center"/>
              <w:rPr>
                <w:rFonts w:ascii="Simplified Arabic" w:hAnsi="Simplified Arabic" w:cs="Simplified Arabic"/>
                <w:sz w:val="28"/>
                <w:szCs w:val="28"/>
                <w:rtl/>
              </w:rPr>
            </w:pPr>
            <w:r>
              <w:rPr>
                <w:rFonts w:ascii="Arial" w:hAnsi="Arial" w:cs="Arial"/>
                <w:b/>
                <w:bCs/>
                <w:color w:val="1F1F1F"/>
                <w:sz w:val="22"/>
                <w:szCs w:val="22"/>
                <w:rtl/>
              </w:rPr>
              <w:t>المجموعة التجريبية</w:t>
            </w:r>
          </w:p>
        </w:tc>
        <w:tc>
          <w:tcPr>
            <w:tcW w:w="2649" w:type="dxa"/>
          </w:tcPr>
          <w:p w14:paraId="2E2F3666" w14:textId="1BE0CBC0" w:rsidR="003A7A31" w:rsidRPr="009178E4" w:rsidRDefault="003A7A31" w:rsidP="00F8509A">
            <w:pPr>
              <w:bidi/>
              <w:jc w:val="center"/>
              <w:rPr>
                <w:rFonts w:ascii="Simplified Arabic" w:hAnsi="Simplified Arabic" w:cs="Simplified Arabic"/>
                <w:sz w:val="28"/>
                <w:szCs w:val="28"/>
                <w:rtl/>
              </w:rPr>
            </w:pPr>
            <w:r>
              <w:rPr>
                <w:rFonts w:ascii="Arial" w:hAnsi="Arial" w:cs="Arial"/>
                <w:b/>
                <w:bCs/>
                <w:color w:val="1F1F1F"/>
                <w:sz w:val="22"/>
                <w:szCs w:val="22"/>
                <w:rtl/>
              </w:rPr>
              <w:t>القياس القبلي</w:t>
            </w:r>
          </w:p>
        </w:tc>
        <w:tc>
          <w:tcPr>
            <w:tcW w:w="2250" w:type="dxa"/>
          </w:tcPr>
          <w:p w14:paraId="6446B833" w14:textId="730CF19D" w:rsidR="003A7A31" w:rsidRPr="009178E4" w:rsidRDefault="003A7A31" w:rsidP="00F8509A">
            <w:pPr>
              <w:bidi/>
              <w:jc w:val="center"/>
              <w:rPr>
                <w:rFonts w:ascii="Simplified Arabic" w:hAnsi="Simplified Arabic" w:cs="Simplified Arabic"/>
                <w:sz w:val="28"/>
                <w:szCs w:val="28"/>
                <w:rtl/>
              </w:rPr>
            </w:pPr>
            <w:r>
              <w:rPr>
                <w:rFonts w:ascii="Arial" w:hAnsi="Arial" w:cs="Arial"/>
                <w:b/>
                <w:bCs/>
                <w:color w:val="1F1F1F"/>
                <w:sz w:val="22"/>
                <w:szCs w:val="22"/>
                <w:rtl/>
              </w:rPr>
              <w:t>المعالجة التجريبية</w:t>
            </w:r>
          </w:p>
        </w:tc>
        <w:tc>
          <w:tcPr>
            <w:tcW w:w="3417" w:type="dxa"/>
          </w:tcPr>
          <w:p w14:paraId="081571DE" w14:textId="147E454A" w:rsidR="003A7A31" w:rsidRPr="009178E4" w:rsidRDefault="003A7A31" w:rsidP="00F8509A">
            <w:pPr>
              <w:bidi/>
              <w:jc w:val="center"/>
              <w:rPr>
                <w:rFonts w:ascii="Simplified Arabic" w:hAnsi="Simplified Arabic" w:cs="Simplified Arabic"/>
                <w:sz w:val="28"/>
                <w:szCs w:val="28"/>
                <w:rtl/>
              </w:rPr>
            </w:pPr>
            <w:r>
              <w:rPr>
                <w:rFonts w:ascii="Arial" w:hAnsi="Arial" w:cs="Arial"/>
                <w:b/>
                <w:bCs/>
                <w:color w:val="1F1F1F"/>
                <w:sz w:val="22"/>
                <w:szCs w:val="22"/>
                <w:rtl/>
              </w:rPr>
              <w:t>القياس البعدي</w:t>
            </w:r>
          </w:p>
        </w:tc>
      </w:tr>
      <w:tr w:rsidR="003A7A31" w:rsidRPr="009178E4" w14:paraId="05B00FDB" w14:textId="77777777" w:rsidTr="00D65B9D">
        <w:tc>
          <w:tcPr>
            <w:tcW w:w="1034" w:type="dxa"/>
          </w:tcPr>
          <w:p w14:paraId="4C6C908D" w14:textId="496520D7" w:rsidR="003A7A31" w:rsidRPr="009178E4" w:rsidRDefault="003A7A31" w:rsidP="003A7A31">
            <w:pPr>
              <w:bidi/>
              <w:jc w:val="both"/>
              <w:rPr>
                <w:rFonts w:ascii="Simplified Arabic" w:hAnsi="Simplified Arabic" w:cs="Simplified Arabic"/>
                <w:sz w:val="28"/>
                <w:szCs w:val="28"/>
                <w:rtl/>
              </w:rPr>
            </w:pPr>
            <w:r>
              <w:rPr>
                <w:rFonts w:ascii="Arial" w:hAnsi="Arial" w:cs="Arial"/>
                <w:b/>
                <w:bCs/>
                <w:color w:val="1F1F1F"/>
                <w:sz w:val="22"/>
                <w:szCs w:val="22"/>
                <w:rtl/>
              </w:rPr>
              <w:t>المجموعة التجريبية الأولى</w:t>
            </w:r>
          </w:p>
        </w:tc>
        <w:tc>
          <w:tcPr>
            <w:tcW w:w="2649" w:type="dxa"/>
          </w:tcPr>
          <w:p w14:paraId="52815514" w14:textId="11413A09" w:rsidR="003A7A31" w:rsidRDefault="003A7A31" w:rsidP="006350E0">
            <w:pPr>
              <w:pStyle w:val="NormalWeb"/>
              <w:numPr>
                <w:ilvl w:val="0"/>
                <w:numId w:val="258"/>
              </w:numPr>
              <w:bidi/>
              <w:spacing w:before="0" w:beforeAutospacing="0" w:after="0" w:afterAutospacing="0"/>
              <w:rPr>
                <w:rtl/>
              </w:rPr>
            </w:pPr>
            <w:r>
              <w:rPr>
                <w:rFonts w:ascii="Arial" w:hAnsi="Arial" w:cs="Arial"/>
                <w:color w:val="1F1F1F"/>
                <w:sz w:val="22"/>
                <w:szCs w:val="22"/>
                <w:rtl/>
              </w:rPr>
              <w:t>اختبار مهارات حل المشكلات.</w:t>
            </w:r>
          </w:p>
          <w:p w14:paraId="7BF255D9" w14:textId="0E5C34C7" w:rsidR="003A7A31" w:rsidRPr="006350E0" w:rsidRDefault="003A7A31" w:rsidP="006350E0">
            <w:pPr>
              <w:pStyle w:val="ListParagraph"/>
              <w:numPr>
                <w:ilvl w:val="0"/>
                <w:numId w:val="258"/>
              </w:numPr>
              <w:bidi/>
              <w:rPr>
                <w:rFonts w:ascii="Simplified Arabic" w:hAnsi="Simplified Arabic" w:cs="Simplified Arabic"/>
                <w:sz w:val="28"/>
                <w:szCs w:val="28"/>
                <w:rtl/>
              </w:rPr>
            </w:pPr>
            <w:r w:rsidRPr="006350E0">
              <w:rPr>
                <w:rFonts w:ascii="Arial" w:hAnsi="Arial" w:cs="Arial"/>
                <w:color w:val="1F1F1F"/>
                <w:sz w:val="22"/>
                <w:szCs w:val="22"/>
                <w:rtl/>
              </w:rPr>
              <w:t>مقياس التدفق الذهني.</w:t>
            </w:r>
          </w:p>
        </w:tc>
        <w:tc>
          <w:tcPr>
            <w:tcW w:w="2250" w:type="dxa"/>
          </w:tcPr>
          <w:p w14:paraId="1AD463DD" w14:textId="1BDEA581" w:rsidR="003A7A31" w:rsidRPr="009178E4" w:rsidRDefault="003A7A31" w:rsidP="003A7A31">
            <w:pPr>
              <w:bidi/>
              <w:jc w:val="center"/>
              <w:rPr>
                <w:rFonts w:ascii="Simplified Arabic" w:hAnsi="Simplified Arabic" w:cs="Simplified Arabic"/>
                <w:sz w:val="28"/>
                <w:szCs w:val="28"/>
                <w:rtl/>
              </w:rPr>
            </w:pPr>
            <w:r>
              <w:rPr>
                <w:rFonts w:ascii="Arial" w:hAnsi="Arial" w:cs="Arial"/>
                <w:color w:val="1F1F1F"/>
                <w:sz w:val="22"/>
                <w:szCs w:val="22"/>
                <w:rtl/>
              </w:rPr>
              <w:t>حشد المصادر التنافسي بزمن مفتوح</w:t>
            </w:r>
          </w:p>
        </w:tc>
        <w:tc>
          <w:tcPr>
            <w:tcW w:w="3417" w:type="dxa"/>
          </w:tcPr>
          <w:p w14:paraId="161CB2CB" w14:textId="5CB00C5C" w:rsidR="003A7A31" w:rsidRDefault="003A7A31" w:rsidP="00D65B9D">
            <w:pPr>
              <w:pStyle w:val="NormalWeb"/>
              <w:numPr>
                <w:ilvl w:val="0"/>
                <w:numId w:val="259"/>
              </w:numPr>
              <w:bidi/>
              <w:spacing w:before="0" w:beforeAutospacing="0" w:after="0" w:afterAutospacing="0"/>
              <w:rPr>
                <w:rtl/>
              </w:rPr>
            </w:pPr>
            <w:r>
              <w:rPr>
                <w:rFonts w:ascii="Arial" w:hAnsi="Arial" w:cs="Arial"/>
                <w:color w:val="1F1F1F"/>
                <w:sz w:val="22"/>
                <w:szCs w:val="22"/>
                <w:rtl/>
              </w:rPr>
              <w:t>اختبار مهارات حل المشكلات.</w:t>
            </w:r>
          </w:p>
          <w:p w14:paraId="6107DCD7" w14:textId="68D7057A" w:rsidR="003A7A31" w:rsidRPr="00D65B9D" w:rsidRDefault="003A7A31" w:rsidP="00D65B9D">
            <w:pPr>
              <w:pStyle w:val="ListParagraph"/>
              <w:numPr>
                <w:ilvl w:val="0"/>
                <w:numId w:val="259"/>
              </w:numPr>
              <w:bidi/>
              <w:rPr>
                <w:rFonts w:ascii="Simplified Arabic" w:hAnsi="Simplified Arabic" w:cs="Simplified Arabic"/>
                <w:sz w:val="28"/>
                <w:szCs w:val="28"/>
                <w:rtl/>
              </w:rPr>
            </w:pPr>
            <w:r w:rsidRPr="00D65B9D">
              <w:rPr>
                <w:rFonts w:ascii="Arial" w:hAnsi="Arial" w:cs="Arial"/>
                <w:color w:val="1F1F1F"/>
                <w:sz w:val="22"/>
                <w:szCs w:val="22"/>
                <w:rtl/>
              </w:rPr>
              <w:t>مقياس التدفق الذهني.</w:t>
            </w:r>
          </w:p>
        </w:tc>
      </w:tr>
      <w:tr w:rsidR="003A7A31" w:rsidRPr="009178E4" w14:paraId="03BC3CB0" w14:textId="77777777" w:rsidTr="00D65B9D">
        <w:tc>
          <w:tcPr>
            <w:tcW w:w="1034" w:type="dxa"/>
          </w:tcPr>
          <w:p w14:paraId="4E5CFFAD" w14:textId="62C0AFDB" w:rsidR="003A7A31" w:rsidRPr="009178E4" w:rsidRDefault="003A7A31" w:rsidP="003A7A31">
            <w:pPr>
              <w:bidi/>
              <w:jc w:val="both"/>
              <w:rPr>
                <w:rFonts w:ascii="Simplified Arabic" w:hAnsi="Simplified Arabic" w:cs="Simplified Arabic"/>
                <w:sz w:val="28"/>
                <w:szCs w:val="28"/>
                <w:rtl/>
              </w:rPr>
            </w:pPr>
            <w:r>
              <w:rPr>
                <w:rFonts w:ascii="Arial" w:hAnsi="Arial" w:cs="Arial"/>
                <w:b/>
                <w:bCs/>
                <w:color w:val="1F1F1F"/>
                <w:sz w:val="22"/>
                <w:szCs w:val="22"/>
                <w:rtl/>
              </w:rPr>
              <w:t>المجموعة التجريبية الثانية</w:t>
            </w:r>
          </w:p>
        </w:tc>
        <w:tc>
          <w:tcPr>
            <w:tcW w:w="2649" w:type="dxa"/>
          </w:tcPr>
          <w:p w14:paraId="1E9734F6" w14:textId="15F29B8F" w:rsidR="003A7A31" w:rsidRDefault="003A7A31" w:rsidP="006350E0">
            <w:pPr>
              <w:pStyle w:val="NormalWeb"/>
              <w:numPr>
                <w:ilvl w:val="0"/>
                <w:numId w:val="258"/>
              </w:numPr>
              <w:bidi/>
              <w:spacing w:before="0" w:beforeAutospacing="0" w:after="0" w:afterAutospacing="0"/>
              <w:rPr>
                <w:rtl/>
              </w:rPr>
            </w:pPr>
            <w:r>
              <w:rPr>
                <w:rFonts w:ascii="Arial" w:hAnsi="Arial" w:cs="Arial"/>
                <w:color w:val="1F1F1F"/>
                <w:sz w:val="22"/>
                <w:szCs w:val="22"/>
                <w:rtl/>
              </w:rPr>
              <w:t>اختبار مهارات حل المشكلات.</w:t>
            </w:r>
          </w:p>
          <w:p w14:paraId="60C975C0" w14:textId="1746718D" w:rsidR="003A7A31" w:rsidRPr="006350E0" w:rsidRDefault="003A7A31" w:rsidP="006350E0">
            <w:pPr>
              <w:pStyle w:val="ListParagraph"/>
              <w:numPr>
                <w:ilvl w:val="0"/>
                <w:numId w:val="258"/>
              </w:numPr>
              <w:bidi/>
              <w:rPr>
                <w:rFonts w:ascii="Simplified Arabic" w:hAnsi="Simplified Arabic" w:cs="Simplified Arabic"/>
                <w:sz w:val="28"/>
                <w:szCs w:val="28"/>
                <w:rtl/>
              </w:rPr>
            </w:pPr>
            <w:r w:rsidRPr="006350E0">
              <w:rPr>
                <w:rFonts w:ascii="Arial" w:hAnsi="Arial" w:cs="Arial"/>
                <w:color w:val="1F1F1F"/>
                <w:sz w:val="22"/>
                <w:szCs w:val="22"/>
                <w:rtl/>
              </w:rPr>
              <w:t>مقياس التدفق الذهني.</w:t>
            </w:r>
          </w:p>
        </w:tc>
        <w:tc>
          <w:tcPr>
            <w:tcW w:w="2250" w:type="dxa"/>
          </w:tcPr>
          <w:p w14:paraId="2BB721CA" w14:textId="1A65D88D" w:rsidR="003A7A31" w:rsidRPr="009178E4" w:rsidRDefault="003A7A31" w:rsidP="003A7A31">
            <w:pPr>
              <w:bidi/>
              <w:jc w:val="center"/>
              <w:rPr>
                <w:rFonts w:ascii="Simplified Arabic" w:hAnsi="Simplified Arabic" w:cs="Simplified Arabic"/>
                <w:sz w:val="28"/>
                <w:szCs w:val="28"/>
                <w:rtl/>
              </w:rPr>
            </w:pPr>
            <w:r>
              <w:rPr>
                <w:rFonts w:ascii="Arial" w:hAnsi="Arial" w:cs="Arial"/>
                <w:color w:val="1F1F1F"/>
                <w:sz w:val="22"/>
                <w:szCs w:val="22"/>
                <w:rtl/>
              </w:rPr>
              <w:t>حشد المصادر التنافسي بزمن محدد</w:t>
            </w:r>
          </w:p>
        </w:tc>
        <w:tc>
          <w:tcPr>
            <w:tcW w:w="3417" w:type="dxa"/>
          </w:tcPr>
          <w:p w14:paraId="12B94E44" w14:textId="2FCB6FF0" w:rsidR="003A7A31" w:rsidRDefault="003A7A31" w:rsidP="00D65B9D">
            <w:pPr>
              <w:pStyle w:val="NormalWeb"/>
              <w:numPr>
                <w:ilvl w:val="0"/>
                <w:numId w:val="259"/>
              </w:numPr>
              <w:bidi/>
              <w:spacing w:before="0" w:beforeAutospacing="0" w:after="0" w:afterAutospacing="0"/>
              <w:rPr>
                <w:rtl/>
              </w:rPr>
            </w:pPr>
            <w:r>
              <w:rPr>
                <w:rFonts w:ascii="Arial" w:hAnsi="Arial" w:cs="Arial"/>
                <w:color w:val="1F1F1F"/>
                <w:sz w:val="22"/>
                <w:szCs w:val="22"/>
                <w:rtl/>
              </w:rPr>
              <w:t>اختبار مهارات حل المشكلات.</w:t>
            </w:r>
          </w:p>
          <w:p w14:paraId="2B981076" w14:textId="2A921B1D" w:rsidR="003A7A31" w:rsidRPr="00D65B9D" w:rsidRDefault="003A7A31" w:rsidP="00D65B9D">
            <w:pPr>
              <w:pStyle w:val="ListParagraph"/>
              <w:numPr>
                <w:ilvl w:val="0"/>
                <w:numId w:val="259"/>
              </w:numPr>
              <w:bidi/>
              <w:rPr>
                <w:rFonts w:ascii="Simplified Arabic" w:hAnsi="Simplified Arabic" w:cs="Simplified Arabic"/>
                <w:sz w:val="28"/>
                <w:szCs w:val="28"/>
                <w:rtl/>
              </w:rPr>
            </w:pPr>
            <w:r w:rsidRPr="00D65B9D">
              <w:rPr>
                <w:rFonts w:ascii="Arial" w:hAnsi="Arial" w:cs="Arial"/>
                <w:color w:val="1F1F1F"/>
                <w:sz w:val="22"/>
                <w:szCs w:val="22"/>
                <w:rtl/>
              </w:rPr>
              <w:t>مقياس التدفق الذهني.</w:t>
            </w:r>
          </w:p>
        </w:tc>
      </w:tr>
      <w:tr w:rsidR="003A7A31" w:rsidRPr="009178E4" w14:paraId="1E85014E" w14:textId="77777777" w:rsidTr="00D65B9D">
        <w:tc>
          <w:tcPr>
            <w:tcW w:w="1034" w:type="dxa"/>
          </w:tcPr>
          <w:p w14:paraId="6770D9CB" w14:textId="3F580BBE" w:rsidR="003A7A31" w:rsidRPr="009178E4" w:rsidRDefault="003A7A31" w:rsidP="003A7A31">
            <w:pPr>
              <w:bidi/>
              <w:jc w:val="both"/>
              <w:rPr>
                <w:rFonts w:ascii="Simplified Arabic" w:hAnsi="Simplified Arabic" w:cs="Simplified Arabic"/>
                <w:sz w:val="28"/>
                <w:szCs w:val="28"/>
                <w:rtl/>
              </w:rPr>
            </w:pPr>
            <w:r>
              <w:rPr>
                <w:rFonts w:ascii="Arial" w:hAnsi="Arial" w:cs="Arial"/>
                <w:b/>
                <w:bCs/>
                <w:color w:val="1F1F1F"/>
                <w:sz w:val="22"/>
                <w:szCs w:val="22"/>
                <w:rtl/>
              </w:rPr>
              <w:t>المجموعة التجريبية الثالثة</w:t>
            </w:r>
          </w:p>
        </w:tc>
        <w:tc>
          <w:tcPr>
            <w:tcW w:w="2649" w:type="dxa"/>
          </w:tcPr>
          <w:p w14:paraId="0D90B1F8" w14:textId="3CF915A3" w:rsidR="003A7A31" w:rsidRDefault="003A7A31" w:rsidP="006350E0">
            <w:pPr>
              <w:pStyle w:val="NormalWeb"/>
              <w:numPr>
                <w:ilvl w:val="0"/>
                <w:numId w:val="258"/>
              </w:numPr>
              <w:bidi/>
              <w:spacing w:before="0" w:beforeAutospacing="0" w:after="0" w:afterAutospacing="0"/>
              <w:rPr>
                <w:rtl/>
              </w:rPr>
            </w:pPr>
            <w:r>
              <w:rPr>
                <w:rFonts w:ascii="Arial" w:hAnsi="Arial" w:cs="Arial"/>
                <w:color w:val="1F1F1F"/>
                <w:sz w:val="22"/>
                <w:szCs w:val="22"/>
                <w:rtl/>
              </w:rPr>
              <w:t>اختبار مهارات حل المشكلات.</w:t>
            </w:r>
          </w:p>
          <w:p w14:paraId="6F6020E0" w14:textId="3ABFDDDD" w:rsidR="003A7A31" w:rsidRPr="006350E0" w:rsidRDefault="003A7A31" w:rsidP="006350E0">
            <w:pPr>
              <w:pStyle w:val="ListParagraph"/>
              <w:numPr>
                <w:ilvl w:val="0"/>
                <w:numId w:val="258"/>
              </w:numPr>
              <w:bidi/>
              <w:rPr>
                <w:rFonts w:ascii="Simplified Arabic" w:hAnsi="Simplified Arabic" w:cs="Simplified Arabic"/>
                <w:sz w:val="28"/>
                <w:szCs w:val="28"/>
                <w:rtl/>
              </w:rPr>
            </w:pPr>
            <w:r w:rsidRPr="006350E0">
              <w:rPr>
                <w:rFonts w:ascii="Arial" w:hAnsi="Arial" w:cs="Arial"/>
                <w:color w:val="1F1F1F"/>
                <w:sz w:val="22"/>
                <w:szCs w:val="22"/>
                <w:rtl/>
              </w:rPr>
              <w:t>مقياس التدفق الذهني.</w:t>
            </w:r>
          </w:p>
        </w:tc>
        <w:tc>
          <w:tcPr>
            <w:tcW w:w="2250" w:type="dxa"/>
          </w:tcPr>
          <w:p w14:paraId="55DA334D" w14:textId="6985917D" w:rsidR="003A7A31" w:rsidRPr="009178E4" w:rsidRDefault="003A7A31" w:rsidP="003A7A31">
            <w:pPr>
              <w:bidi/>
              <w:jc w:val="center"/>
              <w:rPr>
                <w:rFonts w:ascii="Simplified Arabic" w:hAnsi="Simplified Arabic" w:cs="Simplified Arabic"/>
                <w:sz w:val="28"/>
                <w:szCs w:val="28"/>
                <w:rtl/>
              </w:rPr>
            </w:pPr>
            <w:r>
              <w:rPr>
                <w:rFonts w:ascii="Arial" w:hAnsi="Arial" w:cs="Arial"/>
                <w:color w:val="1F1F1F"/>
                <w:sz w:val="22"/>
                <w:szCs w:val="22"/>
                <w:rtl/>
              </w:rPr>
              <w:t>حشد المصادر التشاركي بزمن مفتوح</w:t>
            </w:r>
          </w:p>
        </w:tc>
        <w:tc>
          <w:tcPr>
            <w:tcW w:w="3417" w:type="dxa"/>
          </w:tcPr>
          <w:p w14:paraId="45B27E6F" w14:textId="7953A7CA" w:rsidR="003A7A31" w:rsidRDefault="003A7A31" w:rsidP="00D65B9D">
            <w:pPr>
              <w:pStyle w:val="NormalWeb"/>
              <w:numPr>
                <w:ilvl w:val="0"/>
                <w:numId w:val="259"/>
              </w:numPr>
              <w:bidi/>
              <w:spacing w:before="0" w:beforeAutospacing="0" w:after="0" w:afterAutospacing="0"/>
              <w:rPr>
                <w:rtl/>
              </w:rPr>
            </w:pPr>
            <w:r>
              <w:rPr>
                <w:rFonts w:ascii="Arial" w:hAnsi="Arial" w:cs="Arial"/>
                <w:color w:val="1F1F1F"/>
                <w:sz w:val="22"/>
                <w:szCs w:val="22"/>
                <w:rtl/>
              </w:rPr>
              <w:t>اختبار مهارات حل المشكلات.</w:t>
            </w:r>
          </w:p>
          <w:p w14:paraId="2EEEE99D" w14:textId="08E5909C" w:rsidR="003A7A31" w:rsidRPr="00D65B9D" w:rsidRDefault="003A7A31" w:rsidP="00D65B9D">
            <w:pPr>
              <w:pStyle w:val="ListParagraph"/>
              <w:numPr>
                <w:ilvl w:val="0"/>
                <w:numId w:val="259"/>
              </w:numPr>
              <w:bidi/>
              <w:rPr>
                <w:rFonts w:ascii="Simplified Arabic" w:hAnsi="Simplified Arabic" w:cs="Simplified Arabic"/>
                <w:sz w:val="28"/>
                <w:szCs w:val="28"/>
                <w:rtl/>
              </w:rPr>
            </w:pPr>
            <w:r w:rsidRPr="00D65B9D">
              <w:rPr>
                <w:rFonts w:ascii="Arial" w:hAnsi="Arial" w:cs="Arial"/>
                <w:color w:val="1F1F1F"/>
                <w:sz w:val="22"/>
                <w:szCs w:val="22"/>
                <w:rtl/>
              </w:rPr>
              <w:t>مقياس التدفق الذهني.</w:t>
            </w:r>
          </w:p>
        </w:tc>
      </w:tr>
      <w:tr w:rsidR="003A7A31" w:rsidRPr="009178E4" w14:paraId="6CB7D3F4" w14:textId="77777777" w:rsidTr="00D65B9D">
        <w:tc>
          <w:tcPr>
            <w:tcW w:w="1034" w:type="dxa"/>
          </w:tcPr>
          <w:p w14:paraId="6F8FDBEF" w14:textId="14FF6F6F" w:rsidR="003A7A31" w:rsidRPr="009178E4" w:rsidRDefault="003A7A31" w:rsidP="003A7A31">
            <w:pPr>
              <w:bidi/>
              <w:jc w:val="both"/>
              <w:rPr>
                <w:rFonts w:ascii="Simplified Arabic" w:hAnsi="Simplified Arabic" w:cs="Simplified Arabic"/>
                <w:sz w:val="28"/>
                <w:szCs w:val="28"/>
                <w:rtl/>
              </w:rPr>
            </w:pPr>
            <w:r>
              <w:rPr>
                <w:rFonts w:ascii="Arial" w:hAnsi="Arial" w:cs="Arial"/>
                <w:b/>
                <w:bCs/>
                <w:color w:val="1F1F1F"/>
                <w:sz w:val="22"/>
                <w:szCs w:val="22"/>
                <w:rtl/>
              </w:rPr>
              <w:t>المجموعة التجريبية الرابعة</w:t>
            </w:r>
          </w:p>
        </w:tc>
        <w:tc>
          <w:tcPr>
            <w:tcW w:w="2649" w:type="dxa"/>
          </w:tcPr>
          <w:p w14:paraId="32CA2872" w14:textId="5F183706" w:rsidR="003A7A31" w:rsidRDefault="003A7A31" w:rsidP="006350E0">
            <w:pPr>
              <w:pStyle w:val="NormalWeb"/>
              <w:numPr>
                <w:ilvl w:val="0"/>
                <w:numId w:val="258"/>
              </w:numPr>
              <w:bidi/>
              <w:spacing w:before="0" w:beforeAutospacing="0" w:after="0" w:afterAutospacing="0"/>
              <w:rPr>
                <w:rtl/>
              </w:rPr>
            </w:pPr>
            <w:r>
              <w:rPr>
                <w:rFonts w:ascii="Arial" w:hAnsi="Arial" w:cs="Arial"/>
                <w:color w:val="1F1F1F"/>
                <w:sz w:val="22"/>
                <w:szCs w:val="22"/>
                <w:rtl/>
              </w:rPr>
              <w:t>اختبار مهارات حل المشكلات.</w:t>
            </w:r>
          </w:p>
          <w:p w14:paraId="7CF54E6A" w14:textId="3F03BE51" w:rsidR="003A7A31" w:rsidRPr="006350E0" w:rsidRDefault="003A7A31" w:rsidP="006350E0">
            <w:pPr>
              <w:pStyle w:val="ListParagraph"/>
              <w:numPr>
                <w:ilvl w:val="0"/>
                <w:numId w:val="258"/>
              </w:numPr>
              <w:bidi/>
              <w:rPr>
                <w:rFonts w:ascii="Simplified Arabic" w:hAnsi="Simplified Arabic" w:cs="Simplified Arabic"/>
                <w:sz w:val="28"/>
                <w:szCs w:val="28"/>
                <w:rtl/>
              </w:rPr>
            </w:pPr>
            <w:r w:rsidRPr="006350E0">
              <w:rPr>
                <w:rFonts w:ascii="Arial" w:hAnsi="Arial" w:cs="Arial"/>
                <w:color w:val="1F1F1F"/>
                <w:sz w:val="22"/>
                <w:szCs w:val="22"/>
                <w:rtl/>
              </w:rPr>
              <w:t>مقياس التدفق الذهني.</w:t>
            </w:r>
          </w:p>
        </w:tc>
        <w:tc>
          <w:tcPr>
            <w:tcW w:w="2250" w:type="dxa"/>
          </w:tcPr>
          <w:p w14:paraId="69CE3C9B" w14:textId="5209B1BC" w:rsidR="003A7A31" w:rsidRPr="009178E4" w:rsidRDefault="003A7A31" w:rsidP="003A7A31">
            <w:pPr>
              <w:bidi/>
              <w:jc w:val="center"/>
              <w:rPr>
                <w:rFonts w:ascii="Simplified Arabic" w:hAnsi="Simplified Arabic" w:cs="Simplified Arabic"/>
                <w:sz w:val="28"/>
                <w:szCs w:val="28"/>
                <w:rtl/>
              </w:rPr>
            </w:pPr>
            <w:r>
              <w:rPr>
                <w:rFonts w:ascii="Arial" w:hAnsi="Arial" w:cs="Arial"/>
                <w:color w:val="1F1F1F"/>
                <w:sz w:val="22"/>
                <w:szCs w:val="22"/>
                <w:rtl/>
              </w:rPr>
              <w:t>حشد المصادر التشاركي بزمن محدد</w:t>
            </w:r>
          </w:p>
        </w:tc>
        <w:tc>
          <w:tcPr>
            <w:tcW w:w="3417" w:type="dxa"/>
          </w:tcPr>
          <w:p w14:paraId="32315FDA" w14:textId="67C7232E" w:rsidR="003A7A31" w:rsidRDefault="003A7A31" w:rsidP="00D65B9D">
            <w:pPr>
              <w:pStyle w:val="NormalWeb"/>
              <w:numPr>
                <w:ilvl w:val="0"/>
                <w:numId w:val="259"/>
              </w:numPr>
              <w:bidi/>
              <w:spacing w:before="0" w:beforeAutospacing="0" w:after="0" w:afterAutospacing="0"/>
              <w:rPr>
                <w:rtl/>
              </w:rPr>
            </w:pPr>
            <w:r>
              <w:rPr>
                <w:rFonts w:ascii="Arial" w:hAnsi="Arial" w:cs="Arial"/>
                <w:color w:val="1F1F1F"/>
                <w:sz w:val="22"/>
                <w:szCs w:val="22"/>
                <w:rtl/>
              </w:rPr>
              <w:t>اختبار مهارات حل المشكلات.</w:t>
            </w:r>
          </w:p>
          <w:p w14:paraId="27F7E924" w14:textId="5D9D98EA" w:rsidR="003A7A31" w:rsidRPr="00D65B9D" w:rsidRDefault="003A7A31" w:rsidP="00D65B9D">
            <w:pPr>
              <w:pStyle w:val="ListParagraph"/>
              <w:numPr>
                <w:ilvl w:val="0"/>
                <w:numId w:val="259"/>
              </w:numPr>
              <w:bidi/>
              <w:rPr>
                <w:rFonts w:ascii="Simplified Arabic" w:hAnsi="Simplified Arabic" w:cs="Simplified Arabic"/>
                <w:sz w:val="28"/>
                <w:szCs w:val="28"/>
                <w:rtl/>
              </w:rPr>
            </w:pPr>
            <w:r w:rsidRPr="00D65B9D">
              <w:rPr>
                <w:rFonts w:ascii="Arial" w:hAnsi="Arial" w:cs="Arial"/>
                <w:color w:val="1F1F1F"/>
                <w:sz w:val="22"/>
                <w:szCs w:val="22"/>
                <w:rtl/>
              </w:rPr>
              <w:t>مقياس التدفق الذهني.</w:t>
            </w:r>
          </w:p>
        </w:tc>
      </w:tr>
    </w:tbl>
    <w:p w14:paraId="634B3B96" w14:textId="77777777" w:rsidR="008556F0" w:rsidRPr="009178E4" w:rsidRDefault="008556F0" w:rsidP="008556F0">
      <w:pPr>
        <w:bidi/>
        <w:jc w:val="both"/>
        <w:rPr>
          <w:rFonts w:ascii="Simplified Arabic" w:hAnsi="Simplified Arabic" w:cs="Simplified Arabic"/>
          <w:sz w:val="28"/>
          <w:szCs w:val="28"/>
          <w:rtl/>
        </w:rPr>
      </w:pPr>
    </w:p>
    <w:p w14:paraId="5839E4C0"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يتضح من جدول (١) أن المجموعات الأربع تخضع لنفس القياس القبلي والبعدي، بينما تختلف المعالجة التجريبية وفقاً لنمط حشد المصادر (تنافسي أو تشاركي) وزمنه (مفتوح أو محدد).</w:t>
      </w:r>
    </w:p>
    <w:p w14:paraId="40096BDF" w14:textId="77777777" w:rsidR="008556F0" w:rsidRPr="009178E4" w:rsidRDefault="008556F0" w:rsidP="00D77C16">
      <w:pPr>
        <w:pStyle w:val="Heading2"/>
        <w:bidi/>
      </w:pPr>
      <w:bookmarkStart w:id="11" w:name="_Toc226897079"/>
      <w:r w:rsidRPr="009178E4">
        <w:rPr>
          <w:rtl/>
        </w:rPr>
        <w:lastRenderedPageBreak/>
        <w:t>رابعاً: إعداد قائمة معايير تصميم بيئة التعلم الإلكترونية القائمة على حشد المصادر</w:t>
      </w:r>
      <w:bookmarkEnd w:id="11"/>
    </w:p>
    <w:p w14:paraId="447C26D9"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بإعداد قائمة معايير تصميم بيئة التعلم الإلكترونية القائمة على حشد المصادر (تنافسي/تشاركي) بزمنه (مفتوح/محدد) من خلال الخطوات التالية</w:t>
      </w:r>
      <w:r w:rsidRPr="009178E4">
        <w:rPr>
          <w:rFonts w:ascii="Simplified Arabic" w:hAnsi="Simplified Arabic" w:cs="Simplified Arabic"/>
          <w:sz w:val="28"/>
          <w:szCs w:val="28"/>
        </w:rPr>
        <w:t>:</w:t>
      </w:r>
    </w:p>
    <w:p w14:paraId="69EB2EB1" w14:textId="77777777" w:rsidR="008556F0" w:rsidRPr="009178E4" w:rsidRDefault="008556F0" w:rsidP="008556F0">
      <w:pPr>
        <w:pStyle w:val="ListParagraph"/>
        <w:numPr>
          <w:ilvl w:val="0"/>
          <w:numId w:val="13"/>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تحديد الهدف من قائمة المعايير</w:t>
      </w:r>
      <w:r w:rsidRPr="009178E4">
        <w:rPr>
          <w:rFonts w:ascii="Simplified Arabic" w:hAnsi="Simplified Arabic" w:cs="Simplified Arabic"/>
          <w:sz w:val="28"/>
          <w:szCs w:val="28"/>
        </w:rPr>
        <w:t>:</w:t>
      </w:r>
      <w:r w:rsidRPr="009178E4">
        <w:rPr>
          <w:rFonts w:ascii="Simplified Arabic" w:hAnsi="Simplified Arabic" w:cs="Simplified Arabic"/>
          <w:sz w:val="28"/>
          <w:szCs w:val="28"/>
          <w:rtl/>
        </w:rPr>
        <w:t xml:space="preserve"> </w:t>
      </w:r>
    </w:p>
    <w:p w14:paraId="7E6B30A9"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تهدف القائمة إلى تحديد المعايير اللازمة لتصميم بيئة التعلم الإلكترونية القائمة على حشد المصادر (تنافسي/تشاركي) بزمنه (مفتوح/محدد)، لتنمية مهارات حل المشكلات والتدفق الذهني لدى طلاب الصف الأول الثانوي</w:t>
      </w:r>
      <w:r w:rsidRPr="009178E4">
        <w:rPr>
          <w:rFonts w:ascii="Simplified Arabic" w:hAnsi="Simplified Arabic" w:cs="Simplified Arabic"/>
          <w:sz w:val="28"/>
          <w:szCs w:val="28"/>
        </w:rPr>
        <w:t>.</w:t>
      </w:r>
    </w:p>
    <w:p w14:paraId="7136C6F7" w14:textId="77777777" w:rsidR="008556F0" w:rsidRPr="009178E4" w:rsidRDefault="008556F0" w:rsidP="008556F0">
      <w:pPr>
        <w:pStyle w:val="ListParagraph"/>
        <w:numPr>
          <w:ilvl w:val="0"/>
          <w:numId w:val="13"/>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إعداد القائمة المبدئية للمعايير</w:t>
      </w:r>
      <w:r w:rsidRPr="009178E4">
        <w:rPr>
          <w:rFonts w:ascii="Simplified Arabic" w:hAnsi="Simplified Arabic" w:cs="Simplified Arabic"/>
          <w:sz w:val="28"/>
          <w:szCs w:val="28"/>
        </w:rPr>
        <w:t>:</w:t>
      </w:r>
      <w:r w:rsidRPr="009178E4">
        <w:rPr>
          <w:rFonts w:ascii="Simplified Arabic" w:hAnsi="Simplified Arabic" w:cs="Simplified Arabic"/>
          <w:sz w:val="28"/>
          <w:szCs w:val="28"/>
          <w:rtl/>
        </w:rPr>
        <w:t xml:space="preserve"> من خلال الاطلاع على الأدبيات والدراسات العربية والأجنبية ذات الصلة بمعايير تصميم بيئات التعلم الإلكترونية وحشد المصادر، قام الباحث بتحديد مصادر اشتقاق قائمة المعايير، والتوصل إلى قائمة مبدئية بمعايير تصميم بيئة التعلم الإلكترونية القائمة على حشد المصادر</w:t>
      </w:r>
      <w:r w:rsidRPr="009178E4">
        <w:rPr>
          <w:rFonts w:ascii="Simplified Arabic" w:hAnsi="Simplified Arabic" w:cs="Simplified Arabic"/>
          <w:sz w:val="28"/>
          <w:szCs w:val="28"/>
        </w:rPr>
        <w:t>.</w:t>
      </w:r>
    </w:p>
    <w:p w14:paraId="5D7BF06F" w14:textId="77777777" w:rsidR="008556F0" w:rsidRPr="009178E4" w:rsidRDefault="008556F0" w:rsidP="008556F0">
      <w:pPr>
        <w:pStyle w:val="ListParagraph"/>
        <w:numPr>
          <w:ilvl w:val="0"/>
          <w:numId w:val="13"/>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عرض القائمة على المحكمين</w:t>
      </w:r>
      <w:r w:rsidRPr="009178E4">
        <w:rPr>
          <w:rFonts w:ascii="Simplified Arabic" w:hAnsi="Simplified Arabic" w:cs="Simplified Arabic"/>
          <w:sz w:val="28"/>
          <w:szCs w:val="28"/>
        </w:rPr>
        <w:t>:</w:t>
      </w:r>
      <w:r w:rsidRPr="009178E4">
        <w:rPr>
          <w:rFonts w:ascii="Simplified Arabic" w:hAnsi="Simplified Arabic" w:cs="Simplified Arabic"/>
          <w:sz w:val="28"/>
          <w:szCs w:val="28"/>
          <w:rtl/>
        </w:rPr>
        <w:t xml:space="preserve"> قام الباحث بعرض القائمة المبدئية للمعايير على مجموعة من المحكمين المتخصصين في مجال تكنولوجيا التعليم (ملحق 2)، وذلك لإبداء الرأي فيها من حيث</w:t>
      </w:r>
      <w:r w:rsidRPr="009178E4">
        <w:rPr>
          <w:rFonts w:ascii="Simplified Arabic" w:hAnsi="Simplified Arabic" w:cs="Simplified Arabic"/>
          <w:sz w:val="28"/>
          <w:szCs w:val="28"/>
        </w:rPr>
        <w:t>:</w:t>
      </w:r>
    </w:p>
    <w:p w14:paraId="76C3B228" w14:textId="79BFEDC5" w:rsidR="008556F0" w:rsidRPr="00D77C16" w:rsidRDefault="008556F0" w:rsidP="00D77C16">
      <w:pPr>
        <w:pStyle w:val="ListParagraph"/>
        <w:numPr>
          <w:ilvl w:val="1"/>
          <w:numId w:val="13"/>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صياغة المعايير وكفايتها</w:t>
      </w:r>
      <w:r w:rsidRPr="00D77C16">
        <w:rPr>
          <w:rFonts w:ascii="Simplified Arabic" w:hAnsi="Simplified Arabic" w:cs="Simplified Arabic"/>
          <w:sz w:val="28"/>
          <w:szCs w:val="28"/>
        </w:rPr>
        <w:t>.</w:t>
      </w:r>
    </w:p>
    <w:p w14:paraId="4C968E95" w14:textId="14E50083" w:rsidR="008556F0" w:rsidRPr="00D77C16" w:rsidRDefault="008556F0" w:rsidP="00D77C16">
      <w:pPr>
        <w:pStyle w:val="ListParagraph"/>
        <w:numPr>
          <w:ilvl w:val="1"/>
          <w:numId w:val="13"/>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مدى ارتباط المؤشرات بالمعايير ومدى كفايتها</w:t>
      </w:r>
      <w:r w:rsidRPr="00D77C16">
        <w:rPr>
          <w:rFonts w:ascii="Simplified Arabic" w:hAnsi="Simplified Arabic" w:cs="Simplified Arabic"/>
          <w:sz w:val="28"/>
          <w:szCs w:val="28"/>
        </w:rPr>
        <w:t>.</w:t>
      </w:r>
    </w:p>
    <w:p w14:paraId="46E8D341" w14:textId="3AE98120" w:rsidR="008556F0" w:rsidRDefault="008556F0" w:rsidP="00D77C16">
      <w:pPr>
        <w:pStyle w:val="ListParagraph"/>
        <w:numPr>
          <w:ilvl w:val="1"/>
          <w:numId w:val="13"/>
        </w:numPr>
        <w:bidi/>
        <w:jc w:val="both"/>
        <w:rPr>
          <w:rFonts w:ascii="Simplified Arabic" w:hAnsi="Simplified Arabic" w:cs="Simplified Arabic"/>
          <w:sz w:val="28"/>
          <w:szCs w:val="28"/>
        </w:rPr>
      </w:pPr>
      <w:r w:rsidRPr="00D77C16">
        <w:rPr>
          <w:rFonts w:ascii="Simplified Arabic" w:hAnsi="Simplified Arabic" w:cs="Simplified Arabic"/>
          <w:sz w:val="28"/>
          <w:szCs w:val="28"/>
          <w:rtl/>
        </w:rPr>
        <w:t>التعديل بالإضافة أو الحذف للمعايير والمؤشرات كما يرونها</w:t>
      </w:r>
      <w:r w:rsidRPr="00D77C16">
        <w:rPr>
          <w:rFonts w:ascii="Simplified Arabic" w:hAnsi="Simplified Arabic" w:cs="Simplified Arabic"/>
          <w:sz w:val="28"/>
          <w:szCs w:val="28"/>
        </w:rPr>
        <w:t>.</w:t>
      </w:r>
    </w:p>
    <w:p w14:paraId="7A38F340" w14:textId="77777777" w:rsidR="00D565A7" w:rsidRPr="00D565A7" w:rsidRDefault="00D565A7" w:rsidP="00D565A7">
      <w:pPr>
        <w:bidi/>
        <w:jc w:val="both"/>
        <w:rPr>
          <w:rFonts w:ascii="Simplified Arabic" w:hAnsi="Simplified Arabic" w:cs="Simplified Arabic"/>
          <w:sz w:val="28"/>
          <w:szCs w:val="28"/>
        </w:rPr>
      </w:pPr>
      <w:r w:rsidRPr="00D565A7">
        <w:rPr>
          <w:rFonts w:ascii="Simplified Arabic" w:hAnsi="Simplified Arabic" w:cs="Simplified Arabic"/>
          <w:sz w:val="28"/>
          <w:szCs w:val="28"/>
          <w:rtl/>
        </w:rPr>
        <w:t>وقد اتفقت آراء السادة المحكمين على مجموعة من التعديلات، تمثلت في حذف بعض المؤشرات المكررة، وإعادة صياغة بعض المعايير لتكون أكثر دقة ووضوحاً إجرائياً، ومن أمثلة هذه التعديلات</w:t>
      </w:r>
      <w:r w:rsidRPr="00D565A7">
        <w:rPr>
          <w:rFonts w:ascii="Simplified Arabic" w:hAnsi="Simplified Arabic" w:cs="Simplified Arabic"/>
          <w:sz w:val="28"/>
          <w:szCs w:val="28"/>
        </w:rPr>
        <w:t>:</w:t>
      </w:r>
    </w:p>
    <w:p w14:paraId="75D8DB9A" w14:textId="4A5016EA" w:rsidR="00D565A7" w:rsidRPr="00D565A7" w:rsidRDefault="00D565A7" w:rsidP="00D565A7">
      <w:pPr>
        <w:pStyle w:val="ListParagraph"/>
        <w:numPr>
          <w:ilvl w:val="1"/>
          <w:numId w:val="13"/>
        </w:numPr>
        <w:bidi/>
        <w:jc w:val="both"/>
        <w:rPr>
          <w:rFonts w:ascii="Simplified Arabic" w:hAnsi="Simplified Arabic" w:cs="Simplified Arabic"/>
          <w:sz w:val="28"/>
          <w:szCs w:val="28"/>
        </w:rPr>
      </w:pPr>
      <w:r w:rsidRPr="00D565A7">
        <w:rPr>
          <w:rFonts w:ascii="Simplified Arabic" w:hAnsi="Simplified Arabic" w:cs="Simplified Arabic"/>
          <w:sz w:val="28"/>
          <w:szCs w:val="28"/>
          <w:rtl/>
        </w:rPr>
        <w:t>إضافة مؤشرات دقيقة لضبط متغير (زمن حشد الم</w:t>
      </w:r>
      <w:r w:rsidR="001B5D5F" w:rsidRPr="00D565A7">
        <w:rPr>
          <w:rFonts w:ascii="Simplified Arabic" w:hAnsi="Simplified Arabic" w:cs="Simplified Arabic" w:hint="cs"/>
          <w:sz w:val="28"/>
          <w:szCs w:val="28"/>
          <w:rtl/>
        </w:rPr>
        <w:t>التذكير) ،</w:t>
      </w:r>
      <w:r w:rsidRPr="00D565A7">
        <w:rPr>
          <w:rFonts w:ascii="Simplified Arabic" w:hAnsi="Simplified Arabic" w:cs="Simplified Arabic"/>
          <w:sz w:val="28"/>
          <w:szCs w:val="28"/>
          <w:rtl/>
        </w:rPr>
        <w:t>اءً على آراء المحكمين، تم تفصيل المعيار العاشر ليتضمن مؤشرات تقنية واضحة داخل منصة</w:t>
      </w:r>
      <w:r w:rsidRPr="00D565A7">
        <w:rPr>
          <w:rFonts w:ascii="Simplified Arabic" w:hAnsi="Simplified Arabic" w:cs="Simplified Arabic"/>
          <w:sz w:val="28"/>
          <w:szCs w:val="28"/>
        </w:rPr>
        <w:t xml:space="preserve"> Google Classroom</w:t>
      </w:r>
      <w:r w:rsidRPr="00D565A7">
        <w:rPr>
          <w:rFonts w:ascii="Simplified Arabic" w:hAnsi="Simplified Arabic" w:cs="Simplified Arabic"/>
          <w:sz w:val="28"/>
          <w:szCs w:val="28"/>
          <w:rtl/>
        </w:rPr>
        <w:t>؛ حيث أُضيف للزمن المحدد مؤشرات مثل</w:t>
      </w:r>
      <w:r w:rsidRPr="00D565A7">
        <w:rPr>
          <w:rFonts w:ascii="Simplified Arabic" w:hAnsi="Simplified Arabic" w:cs="Simplified Arabic"/>
          <w:sz w:val="28"/>
          <w:szCs w:val="28"/>
        </w:rPr>
        <w:t xml:space="preserve"> </w:t>
      </w:r>
      <w:r w:rsidR="001B5D5F">
        <w:rPr>
          <w:rFonts w:ascii="Simplified Arabic" w:hAnsi="Simplified Arabic" w:cs="Simplified Arabic" w:hint="cs"/>
          <w:sz w:val="28"/>
          <w:szCs w:val="28"/>
          <w:rtl/>
        </w:rPr>
        <w:t>(</w:t>
      </w:r>
      <w:r w:rsidRPr="00D565A7">
        <w:rPr>
          <w:rFonts w:ascii="Simplified Arabic" w:hAnsi="Simplified Arabic" w:cs="Simplified Arabic"/>
          <w:sz w:val="28"/>
          <w:szCs w:val="28"/>
          <w:rtl/>
        </w:rPr>
        <w:t>تحديد</w:t>
      </w:r>
      <w:r w:rsidRPr="00D565A7">
        <w:rPr>
          <w:rFonts w:ascii="Simplified Arabic" w:hAnsi="Simplified Arabic" w:cs="Simplified Arabic"/>
          <w:sz w:val="28"/>
          <w:szCs w:val="28"/>
        </w:rPr>
        <w:t xml:space="preserve"> Due Date </w:t>
      </w:r>
      <w:r w:rsidRPr="00D565A7">
        <w:rPr>
          <w:rFonts w:ascii="Simplified Arabic" w:hAnsi="Simplified Arabic" w:cs="Simplified Arabic"/>
          <w:sz w:val="28"/>
          <w:szCs w:val="28"/>
          <w:rtl/>
        </w:rPr>
        <w:t>واضح لكل مهمة، وتحديد</w:t>
      </w:r>
      <w:r w:rsidRPr="00D565A7">
        <w:rPr>
          <w:rFonts w:ascii="Simplified Arabic" w:hAnsi="Simplified Arabic" w:cs="Simplified Arabic"/>
          <w:sz w:val="28"/>
          <w:szCs w:val="28"/>
        </w:rPr>
        <w:t xml:space="preserve"> Due Time </w:t>
      </w:r>
      <w:r w:rsidRPr="00D565A7">
        <w:rPr>
          <w:rFonts w:ascii="Simplified Arabic" w:hAnsi="Simplified Arabic" w:cs="Simplified Arabic"/>
          <w:sz w:val="28"/>
          <w:szCs w:val="28"/>
          <w:rtl/>
        </w:rPr>
        <w:t>بالساعة والدقيقة، وتفعيل إشعارات التذكير</w:t>
      </w:r>
      <w:r w:rsidR="004F57E8">
        <w:rPr>
          <w:rFonts w:ascii="Simplified Arabic" w:hAnsi="Simplified Arabic" w:cs="Simplified Arabic" w:hint="cs"/>
          <w:sz w:val="28"/>
          <w:szCs w:val="28"/>
          <w:rtl/>
        </w:rPr>
        <w:t>)</w:t>
      </w:r>
      <w:r w:rsidRPr="00D565A7">
        <w:rPr>
          <w:rFonts w:ascii="Simplified Arabic" w:hAnsi="Simplified Arabic" w:cs="Simplified Arabic"/>
          <w:sz w:val="28"/>
          <w:szCs w:val="28"/>
          <w:rtl/>
        </w:rPr>
        <w:t xml:space="preserve">، بينما أُضيف للزمن المفتوح مؤشرات </w:t>
      </w:r>
      <w:r w:rsidRPr="00D565A7">
        <w:rPr>
          <w:rFonts w:ascii="Simplified Arabic" w:hAnsi="Simplified Arabic" w:cs="Simplified Arabic"/>
          <w:sz w:val="28"/>
          <w:szCs w:val="28"/>
          <w:rtl/>
        </w:rPr>
        <w:lastRenderedPageBreak/>
        <w:t>مثل</w:t>
      </w:r>
      <w:r w:rsidRPr="00D565A7">
        <w:rPr>
          <w:rFonts w:ascii="Simplified Arabic" w:hAnsi="Simplified Arabic" w:cs="Simplified Arabic"/>
          <w:sz w:val="28"/>
          <w:szCs w:val="28"/>
        </w:rPr>
        <w:t xml:space="preserve"> </w:t>
      </w:r>
      <w:r w:rsidR="004F57E8">
        <w:rPr>
          <w:rFonts w:ascii="Simplified Arabic" w:hAnsi="Simplified Arabic" w:cs="Simplified Arabic" w:hint="cs"/>
          <w:sz w:val="28"/>
          <w:szCs w:val="28"/>
          <w:rtl/>
        </w:rPr>
        <w:t>(</w:t>
      </w:r>
      <w:r w:rsidRPr="00D565A7">
        <w:rPr>
          <w:rFonts w:ascii="Simplified Arabic" w:hAnsi="Simplified Arabic" w:cs="Simplified Arabic"/>
          <w:sz w:val="28"/>
          <w:szCs w:val="28"/>
          <w:rtl/>
        </w:rPr>
        <w:t>عدم تحديد</w:t>
      </w:r>
      <w:r w:rsidRPr="00D565A7">
        <w:rPr>
          <w:rFonts w:ascii="Simplified Arabic" w:hAnsi="Simplified Arabic" w:cs="Simplified Arabic"/>
          <w:sz w:val="28"/>
          <w:szCs w:val="28"/>
        </w:rPr>
        <w:t xml:space="preserve"> Due Date </w:t>
      </w:r>
      <w:r w:rsidRPr="00D565A7">
        <w:rPr>
          <w:rFonts w:ascii="Simplified Arabic" w:hAnsi="Simplified Arabic" w:cs="Simplified Arabic"/>
          <w:sz w:val="28"/>
          <w:szCs w:val="28"/>
          <w:rtl/>
        </w:rPr>
        <w:t>للمهمة، والتركيز في التعليمات على جودة الأداء بدلاً من السرعة</w:t>
      </w:r>
      <w:r w:rsidR="004F57E8">
        <w:rPr>
          <w:rFonts w:ascii="Simplified Arabic" w:hAnsi="Simplified Arabic" w:cs="Simplified Arabic" w:hint="cs"/>
          <w:sz w:val="28"/>
          <w:szCs w:val="28"/>
          <w:rtl/>
        </w:rPr>
        <w:t>).</w:t>
      </w:r>
    </w:p>
    <w:p w14:paraId="1B6D9ECE" w14:textId="77777777" w:rsidR="00D565A7" w:rsidRPr="00D565A7" w:rsidRDefault="00D565A7" w:rsidP="00D565A7">
      <w:pPr>
        <w:pStyle w:val="ListParagraph"/>
        <w:numPr>
          <w:ilvl w:val="1"/>
          <w:numId w:val="13"/>
        </w:numPr>
        <w:bidi/>
        <w:jc w:val="both"/>
        <w:rPr>
          <w:rFonts w:ascii="Simplified Arabic" w:hAnsi="Simplified Arabic" w:cs="Simplified Arabic"/>
          <w:sz w:val="28"/>
          <w:szCs w:val="28"/>
        </w:rPr>
      </w:pPr>
      <w:r w:rsidRPr="00D565A7">
        <w:rPr>
          <w:rFonts w:ascii="Simplified Arabic" w:hAnsi="Simplified Arabic" w:cs="Simplified Arabic"/>
          <w:sz w:val="28"/>
          <w:szCs w:val="28"/>
          <w:rtl/>
        </w:rPr>
        <w:t>تخصيص مؤشرات تناسب (النمط التشاركي)</w:t>
      </w:r>
      <w:r w:rsidRPr="00D565A7">
        <w:rPr>
          <w:rFonts w:ascii="Simplified Arabic" w:hAnsi="Simplified Arabic" w:cs="Simplified Arabic"/>
          <w:sz w:val="28"/>
          <w:szCs w:val="28"/>
        </w:rPr>
        <w:t xml:space="preserve">: </w:t>
      </w:r>
      <w:r w:rsidRPr="00D565A7">
        <w:rPr>
          <w:rFonts w:ascii="Simplified Arabic" w:hAnsi="Simplified Arabic" w:cs="Simplified Arabic"/>
          <w:sz w:val="28"/>
          <w:szCs w:val="28"/>
          <w:rtl/>
        </w:rPr>
        <w:t>تم تعديل المعيار الثاني (المحتوى والمهام) بإضافة مؤشرات إجرائية تضبط العمل الجماعي، مثل مؤشر (تحديد توزيع الأدوار في تعليمات المهمة التشاركية)، لضمان الاعتماد المتبادل بين أعضاء الفريق</w:t>
      </w:r>
      <w:r w:rsidRPr="00D565A7">
        <w:rPr>
          <w:rFonts w:ascii="Simplified Arabic" w:hAnsi="Simplified Arabic" w:cs="Simplified Arabic"/>
          <w:sz w:val="28"/>
          <w:szCs w:val="28"/>
        </w:rPr>
        <w:t>.</w:t>
      </w:r>
    </w:p>
    <w:p w14:paraId="0A158FF1" w14:textId="77777777" w:rsidR="007672F8" w:rsidRPr="00D565A7" w:rsidRDefault="007672F8" w:rsidP="007672F8">
      <w:pPr>
        <w:bidi/>
        <w:jc w:val="both"/>
        <w:rPr>
          <w:rFonts w:ascii="Simplified Arabic" w:hAnsi="Simplified Arabic" w:cs="Simplified Arabic"/>
          <w:sz w:val="28"/>
          <w:szCs w:val="28"/>
          <w:rtl/>
        </w:rPr>
      </w:pPr>
    </w:p>
    <w:p w14:paraId="4968E44A" w14:textId="77777777" w:rsidR="008556F0" w:rsidRPr="009178E4" w:rsidRDefault="008556F0" w:rsidP="00D77C16">
      <w:pPr>
        <w:pStyle w:val="Heading3"/>
        <w:bidi/>
      </w:pPr>
      <w:bookmarkStart w:id="12" w:name="_Toc226897080"/>
      <w:r w:rsidRPr="009178E4">
        <w:rPr>
          <w:rtl/>
        </w:rPr>
        <w:t>٤</w:t>
      </w:r>
      <w:r w:rsidRPr="009178E4">
        <w:t xml:space="preserve">- </w:t>
      </w:r>
      <w:r w:rsidRPr="009178E4">
        <w:rPr>
          <w:rtl/>
        </w:rPr>
        <w:t>إعداد القائمة النهائية للمعايير</w:t>
      </w:r>
      <w:r w:rsidRPr="009178E4">
        <w:t>:</w:t>
      </w:r>
      <w:bookmarkEnd w:id="12"/>
    </w:p>
    <w:p w14:paraId="580AB8E2"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xml:space="preserve">بعد إجراء جميع التعديلات في ضوء آراء السادة المحكمين، تم التوصل إلى القائمة النهائية لمعايير تصميم بيئة التعلم الإلكترونية القائمة على حشد المصادر (ملحق ٣)، </w:t>
      </w:r>
      <w:r w:rsidRPr="009178E4">
        <w:rPr>
          <w:rFonts w:ascii="Simplified Arabic" w:hAnsi="Simplified Arabic" w:cs="Simplified Arabic"/>
          <w:sz w:val="28"/>
          <w:szCs w:val="28"/>
          <w:shd w:val="clear" w:color="auto" w:fill="FF0000"/>
          <w:rtl/>
        </w:rPr>
        <w:t>حيث تكونت القائمة من (١٢) معياراً رئيسياً يندرج تحتها (١٦١) مؤشراً</w:t>
      </w:r>
      <w:r w:rsidRPr="009178E4">
        <w:rPr>
          <w:rFonts w:ascii="Simplified Arabic" w:hAnsi="Simplified Arabic" w:cs="Simplified Arabic"/>
          <w:sz w:val="28"/>
          <w:szCs w:val="28"/>
          <w:rtl/>
        </w:rPr>
        <w:t>.</w:t>
      </w:r>
    </w:p>
    <w:p w14:paraId="2E639350" w14:textId="77777777" w:rsidR="008556F0" w:rsidRPr="009178E4" w:rsidRDefault="008556F0" w:rsidP="008556F0">
      <w:pPr>
        <w:pStyle w:val="Heading2"/>
        <w:bidi/>
        <w:jc w:val="both"/>
        <w:rPr>
          <w:rFonts w:ascii="Simplified Arabic" w:hAnsi="Simplified Arabic" w:cs="Simplified Arabic"/>
          <w:sz w:val="28"/>
          <w:szCs w:val="28"/>
        </w:rPr>
      </w:pPr>
      <w:bookmarkStart w:id="13" w:name="_Toc226897081"/>
      <w:r w:rsidRPr="009178E4">
        <w:rPr>
          <w:rFonts w:ascii="Simplified Arabic" w:hAnsi="Simplified Arabic" w:cs="Simplified Arabic"/>
          <w:sz w:val="28"/>
          <w:szCs w:val="28"/>
          <w:rtl/>
        </w:rPr>
        <w:t>خامساً: التصميم التعليمي لبيئة التعلم الإلكترونية وفقاً لنموذج محمد عطية خميس (٢٠١٥)</w:t>
      </w:r>
      <w:bookmarkEnd w:id="13"/>
    </w:p>
    <w:p w14:paraId="3D173C67" w14:textId="77777777" w:rsidR="008556F0" w:rsidRPr="009178E4" w:rsidRDefault="008556F0" w:rsidP="00D77C16">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قام الباحث بتصميم بيئة التعلم الإلكترونية القائمة على حشد المصادر وفقاً لنموذج محمد عطية خميس (٢٠١٥) الذي يتكون من ست مراحل رئيسة هي: (أ) مرحلة التخطيط والإعداد القبلي، (ب) مرحلة التحليل، (ج) مرحلة تصميم المحتوى الإلكتروني، (د) مرحلة تطوير المحتوى الإلكتروني، (هـ) مرحلة تقويم المحتوى الإلكتروني وتحسينه، (و) مرحلة النشر والتوزيع والإدارة. وفيما يلي عرض تفصيلي لما تم في كل مرحلة.</w:t>
      </w:r>
    </w:p>
    <w:p w14:paraId="3F751B2D"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br w:type="page"/>
      </w:r>
    </w:p>
    <w:p w14:paraId="0AA06C6F" w14:textId="77777777" w:rsidR="008556F0" w:rsidRPr="009178E4" w:rsidRDefault="008556F0" w:rsidP="008556F0">
      <w:pPr>
        <w:bidi/>
        <w:jc w:val="both"/>
        <w:rPr>
          <w:rFonts w:ascii="Simplified Arabic" w:hAnsi="Simplified Arabic" w:cs="Simplified Arabic"/>
          <w:sz w:val="28"/>
          <w:szCs w:val="28"/>
          <w:rtl/>
        </w:rPr>
      </w:pPr>
    </w:p>
    <w:p w14:paraId="476CA50E" w14:textId="77777777" w:rsidR="008556F0" w:rsidRPr="009178E4" w:rsidRDefault="008556F0" w:rsidP="008556F0">
      <w:pPr>
        <w:bidi/>
        <w:jc w:val="center"/>
        <w:rPr>
          <w:rFonts w:ascii="Simplified Arabic" w:hAnsi="Simplified Arabic" w:cs="Simplified Arabic"/>
          <w:sz w:val="28"/>
          <w:szCs w:val="28"/>
        </w:rPr>
      </w:pPr>
      <w:r w:rsidRPr="009178E4">
        <w:rPr>
          <w:rFonts w:ascii="Simplified Arabic" w:hAnsi="Simplified Arabic" w:cs="Simplified Arabic"/>
          <w:sz w:val="28"/>
          <w:szCs w:val="28"/>
          <w:rtl/>
        </w:rPr>
        <w:t xml:space="preserve">شكل (٣) </w:t>
      </w:r>
      <w:r w:rsidRPr="009178E4">
        <w:rPr>
          <w:rFonts w:ascii="Simplified Arabic" w:hAnsi="Simplified Arabic" w:cs="Simplified Arabic"/>
          <w:sz w:val="28"/>
          <w:szCs w:val="28"/>
          <w:rtl/>
        </w:rPr>
        <w:br/>
        <w:t>نموذج محمد عطية خميس (٢٠١٥)</w:t>
      </w:r>
    </w:p>
    <w:p w14:paraId="2E04F5E9"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noProof/>
          <w:sz w:val="28"/>
          <w:szCs w:val="28"/>
          <w:rtl/>
          <w:lang w:val="ar-SA"/>
        </w:rPr>
        <w:drawing>
          <wp:inline distT="0" distB="0" distL="0" distR="0" wp14:anchorId="37D911E9" wp14:editId="1D90E74C">
            <wp:extent cx="3895725" cy="6827518"/>
            <wp:effectExtent l="0" t="0" r="0" b="0"/>
            <wp:docPr id="1047314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14007" name="Picture 1047314007"/>
                    <pic:cNvPicPr/>
                  </pic:nvPicPr>
                  <pic:blipFill rotWithShape="1">
                    <a:blip r:embed="rId6">
                      <a:extLst>
                        <a:ext uri="{28A0092B-C50C-407E-A947-70E740481C1C}">
                          <a14:useLocalDpi xmlns:a14="http://schemas.microsoft.com/office/drawing/2010/main" val="0"/>
                        </a:ext>
                      </a:extLst>
                    </a:blip>
                    <a:srcRect l="18430" t="4800" b="4904"/>
                    <a:stretch>
                      <a:fillRect/>
                    </a:stretch>
                  </pic:blipFill>
                  <pic:spPr bwMode="auto">
                    <a:xfrm>
                      <a:off x="0" y="0"/>
                      <a:ext cx="3913814" cy="6859220"/>
                    </a:xfrm>
                    <a:prstGeom prst="rect">
                      <a:avLst/>
                    </a:prstGeom>
                    <a:ln>
                      <a:noFill/>
                    </a:ln>
                    <a:extLst>
                      <a:ext uri="{53640926-AAD7-44D8-BBD7-CCE9431645EC}">
                        <a14:shadowObscured xmlns:a14="http://schemas.microsoft.com/office/drawing/2010/main"/>
                      </a:ext>
                    </a:extLst>
                  </pic:spPr>
                </pic:pic>
              </a:graphicData>
            </a:graphic>
          </wp:inline>
        </w:drawing>
      </w:r>
    </w:p>
    <w:p w14:paraId="0F5AADBC" w14:textId="77777777" w:rsidR="008556F0" w:rsidRPr="009178E4" w:rsidRDefault="008556F0" w:rsidP="00D77C16">
      <w:pPr>
        <w:pStyle w:val="Heading3"/>
        <w:bidi/>
      </w:pPr>
      <w:bookmarkStart w:id="14" w:name="_Toc226897082"/>
      <w:r w:rsidRPr="009178E4">
        <w:rPr>
          <w:rtl/>
        </w:rPr>
        <w:lastRenderedPageBreak/>
        <w:t>المرحلة الأولى: التخطيط والإعداد القبلي</w:t>
      </w:r>
      <w:bookmarkEnd w:id="14"/>
    </w:p>
    <w:p w14:paraId="24C7C0B8"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تُعد مرحلة التخطيط والإعداد القبلي الخطوة التأسيسية الأولى في نموذج خميس (2015)، وتهدف إلى وضع إطار عمل واضح ومنظم للمشروع البحثي وضمان توفر المتطلبات اللازمة لتنفيذه بفاعلية. وقد اشتملت هذه المرحلة على الخطوات التالية</w:t>
      </w:r>
      <w:r w:rsidRPr="009178E4">
        <w:rPr>
          <w:rFonts w:ascii="Simplified Arabic" w:hAnsi="Simplified Arabic" w:cs="Simplified Arabic"/>
          <w:sz w:val="28"/>
          <w:szCs w:val="28"/>
        </w:rPr>
        <w:t>:</w:t>
      </w:r>
    </w:p>
    <w:p w14:paraId="1E3907E5" w14:textId="77777777" w:rsidR="008556F0" w:rsidRPr="009178E4" w:rsidRDefault="008556F0" w:rsidP="00D77C16">
      <w:pPr>
        <w:pStyle w:val="Heading4"/>
        <w:bidi/>
      </w:pPr>
      <w:r w:rsidRPr="009178E4">
        <w:rPr>
          <w:rtl/>
        </w:rPr>
        <w:t>١</w:t>
      </w:r>
      <w:r w:rsidRPr="009178E4">
        <w:t xml:space="preserve">- </w:t>
      </w:r>
      <w:r w:rsidRPr="009178E4">
        <w:rPr>
          <w:rtl/>
        </w:rPr>
        <w:t>تشكيل فريق العمل</w:t>
      </w:r>
      <w:r w:rsidRPr="009178E4">
        <w:t>:</w:t>
      </w:r>
    </w:p>
    <w:p w14:paraId="0CF0A6C0"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انطلاقاً من طبيعة البحث الحالي كدراسة أكاديمية فردية، فقد اضطلع الباحث بالمسؤوليات المتكاملة لفريق العمل، وذلك لضمان تحقيق درجة عالية من الاتساق بين الجوانب التربوية والعلمية والتقنية للبيئة التعليمية. وقد تمثلت هذه الأدوار فيما يلي</w:t>
      </w:r>
      <w:r w:rsidRPr="009178E4">
        <w:rPr>
          <w:rFonts w:ascii="Simplified Arabic" w:hAnsi="Simplified Arabic" w:cs="Simplified Arabic"/>
          <w:sz w:val="28"/>
          <w:szCs w:val="28"/>
        </w:rPr>
        <w:t>:</w:t>
      </w:r>
    </w:p>
    <w:p w14:paraId="0739BCF7" w14:textId="562ED259" w:rsidR="008556F0" w:rsidRPr="00D77C16" w:rsidRDefault="008556F0" w:rsidP="00D77C16">
      <w:pPr>
        <w:pStyle w:val="ListParagraph"/>
        <w:numPr>
          <w:ilvl w:val="0"/>
          <w:numId w:val="181"/>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خبير المادة</w:t>
      </w:r>
      <w:r w:rsidRPr="00D77C16">
        <w:rPr>
          <w:rFonts w:ascii="Simplified Arabic" w:hAnsi="Simplified Arabic" w:cs="Simplified Arabic"/>
          <w:sz w:val="28"/>
          <w:szCs w:val="28"/>
        </w:rPr>
        <w:t xml:space="preserve"> (Subject Matter Expert): </w:t>
      </w:r>
      <w:r w:rsidRPr="00D77C16">
        <w:rPr>
          <w:rFonts w:ascii="Simplified Arabic" w:hAnsi="Simplified Arabic" w:cs="Simplified Arabic"/>
          <w:sz w:val="28"/>
          <w:szCs w:val="28"/>
          <w:rtl/>
        </w:rPr>
        <w:t>تولى الباحث بحكم تخصصه وعمله كمعلم للمواد الفلسفية مسؤولية تحليل المحتوى التعليمي لمقرر الفلسفة للصف الأول الثانوي، وضمان دقته العلمية ومناسبته للأهداف التعليمية وخصائص الطلاب</w:t>
      </w:r>
      <w:r w:rsidRPr="00D77C16">
        <w:rPr>
          <w:rFonts w:ascii="Simplified Arabic" w:hAnsi="Simplified Arabic" w:cs="Simplified Arabic"/>
          <w:sz w:val="28"/>
          <w:szCs w:val="28"/>
        </w:rPr>
        <w:t>.</w:t>
      </w:r>
    </w:p>
    <w:p w14:paraId="4D12FF76" w14:textId="0EC289E5" w:rsidR="008556F0" w:rsidRPr="00D77C16" w:rsidRDefault="008556F0" w:rsidP="00D77C16">
      <w:pPr>
        <w:pStyle w:val="ListParagraph"/>
        <w:numPr>
          <w:ilvl w:val="0"/>
          <w:numId w:val="181"/>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المصمم التعليمي</w:t>
      </w:r>
      <w:r w:rsidRPr="00D77C16">
        <w:rPr>
          <w:rFonts w:ascii="Simplified Arabic" w:hAnsi="Simplified Arabic" w:cs="Simplified Arabic"/>
          <w:sz w:val="28"/>
          <w:szCs w:val="28"/>
        </w:rPr>
        <w:t xml:space="preserve"> (Instructional Designer): </w:t>
      </w:r>
      <w:r w:rsidRPr="00D77C16">
        <w:rPr>
          <w:rFonts w:ascii="Simplified Arabic" w:hAnsi="Simplified Arabic" w:cs="Simplified Arabic"/>
          <w:sz w:val="28"/>
          <w:szCs w:val="28"/>
          <w:rtl/>
        </w:rPr>
        <w:t>قام الباحث بوضع التصور الكامل لبيئة التعلم، وتحديد استراتيجيات التدريس، وتصميم السيناريو التعليمي، وإعداد الأنشطة وأدوات القياس</w:t>
      </w:r>
      <w:r w:rsidRPr="00D77C16">
        <w:rPr>
          <w:rFonts w:ascii="Simplified Arabic" w:hAnsi="Simplified Arabic" w:cs="Simplified Arabic"/>
          <w:sz w:val="28"/>
          <w:szCs w:val="28"/>
        </w:rPr>
        <w:t>.</w:t>
      </w:r>
    </w:p>
    <w:p w14:paraId="6CDF2064" w14:textId="22A53BBC" w:rsidR="008556F0" w:rsidRPr="00D77C16" w:rsidRDefault="008556F0" w:rsidP="00D77C16">
      <w:pPr>
        <w:pStyle w:val="ListParagraph"/>
        <w:numPr>
          <w:ilvl w:val="0"/>
          <w:numId w:val="181"/>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مدير ومطور البيئة</w:t>
      </w:r>
      <w:r w:rsidRPr="00D77C16">
        <w:rPr>
          <w:rFonts w:ascii="Simplified Arabic" w:hAnsi="Simplified Arabic" w:cs="Simplified Arabic"/>
          <w:sz w:val="28"/>
          <w:szCs w:val="28"/>
        </w:rPr>
        <w:t xml:space="preserve"> (Environment Manager &amp; Developer): </w:t>
      </w:r>
      <w:r w:rsidRPr="00D77C16">
        <w:rPr>
          <w:rFonts w:ascii="Simplified Arabic" w:hAnsi="Simplified Arabic" w:cs="Simplified Arabic"/>
          <w:sz w:val="28"/>
          <w:szCs w:val="28"/>
          <w:rtl/>
        </w:rPr>
        <w:t>تولى الباحث مهمة الإعداد التقني والتطوي</w:t>
      </w:r>
      <w:r w:rsidR="00D77C16">
        <w:rPr>
          <w:rFonts w:ascii="Simplified Arabic" w:hAnsi="Simplified Arabic" w:cs="Simplified Arabic" w:hint="cs"/>
          <w:sz w:val="28"/>
          <w:szCs w:val="28"/>
          <w:rtl/>
        </w:rPr>
        <w:t xml:space="preserve">ر </w:t>
      </w:r>
      <w:r w:rsidRPr="00D77C16">
        <w:rPr>
          <w:rFonts w:ascii="Simplified Arabic" w:hAnsi="Simplified Arabic" w:cs="Simplified Arabic"/>
          <w:sz w:val="28"/>
          <w:szCs w:val="28"/>
          <w:rtl/>
        </w:rPr>
        <w:t xml:space="preserve">وإدارة </w:t>
      </w:r>
      <w:r w:rsidR="00D77C16" w:rsidRPr="00D77C16">
        <w:rPr>
          <w:rFonts w:ascii="Simplified Arabic" w:hAnsi="Simplified Arabic" w:cs="Simplified Arabic" w:hint="cs"/>
          <w:sz w:val="28"/>
          <w:szCs w:val="28"/>
          <w:rtl/>
        </w:rPr>
        <w:t>صلاحيات وتشمل</w:t>
      </w:r>
      <w:r w:rsidRPr="00D77C16">
        <w:rPr>
          <w:rFonts w:ascii="Simplified Arabic" w:hAnsi="Simplified Arabic" w:cs="Simplified Arabic"/>
          <w:sz w:val="28"/>
          <w:szCs w:val="28"/>
          <w:rtl/>
        </w:rPr>
        <w:t>: (أ) برمجة بيئة ويب مخصصة</w:t>
      </w:r>
      <w:r w:rsidR="00D77C16">
        <w:rPr>
          <w:rFonts w:ascii="Simplified Arabic" w:hAnsi="Simplified Arabic" w:cs="Simplified Arabic" w:hint="cs"/>
          <w:sz w:val="28"/>
          <w:szCs w:val="28"/>
          <w:rtl/>
        </w:rPr>
        <w:t xml:space="preserve"> </w:t>
      </w:r>
      <w:r w:rsidRPr="00D77C16">
        <w:rPr>
          <w:rFonts w:ascii="Simplified Arabic" w:hAnsi="Simplified Arabic" w:cs="Simplified Arabic"/>
          <w:sz w:val="28"/>
          <w:szCs w:val="28"/>
        </w:rPr>
        <w:t xml:space="preserve">(HTML/CSS/JavaScript) </w:t>
      </w:r>
      <w:r w:rsidRPr="00D77C16">
        <w:rPr>
          <w:rFonts w:ascii="Simplified Arabic" w:hAnsi="Simplified Arabic" w:cs="Simplified Arabic"/>
          <w:sz w:val="28"/>
          <w:szCs w:val="28"/>
          <w:rtl/>
        </w:rPr>
        <w:t>كبوابة أمامية للتعلم، تتضمن شاشات تسجيل الدخول والترحيب والاختبار القبلي والأهداف التعليمية واختيار المجموعة وعرض المحتوى، (ب) إعداد أربعة فصول افتراضية على منصة</w:t>
      </w:r>
      <w:r w:rsidRPr="00D77C16">
        <w:rPr>
          <w:rFonts w:ascii="Simplified Arabic" w:hAnsi="Simplified Arabic" w:cs="Simplified Arabic"/>
          <w:sz w:val="28"/>
          <w:szCs w:val="28"/>
        </w:rPr>
        <w:t xml:space="preserve"> Google Classroom </w:t>
      </w:r>
      <w:r w:rsidRPr="00D77C16">
        <w:rPr>
          <w:rFonts w:ascii="Simplified Arabic" w:hAnsi="Simplified Arabic" w:cs="Simplified Arabic"/>
          <w:sz w:val="28"/>
          <w:szCs w:val="28"/>
          <w:rtl/>
        </w:rPr>
        <w:t xml:space="preserve">لإدارة مهام حشد المصادر والتسليمات، وتنظيم المحتوى الرقمي، </w:t>
      </w:r>
      <w:r w:rsidR="00D77C16" w:rsidRPr="00D77C16">
        <w:rPr>
          <w:rFonts w:ascii="Simplified Arabic" w:hAnsi="Simplified Arabic" w:cs="Simplified Arabic" w:hint="cs"/>
          <w:sz w:val="28"/>
          <w:szCs w:val="28"/>
          <w:rtl/>
        </w:rPr>
        <w:t xml:space="preserve">وإدارة صلاحيات، وصول </w:t>
      </w:r>
      <w:r w:rsidR="008A3B92" w:rsidRPr="00D77C16">
        <w:rPr>
          <w:rFonts w:ascii="Simplified Arabic" w:hAnsi="Simplified Arabic" w:cs="Simplified Arabic" w:hint="cs"/>
          <w:sz w:val="28"/>
          <w:szCs w:val="28"/>
          <w:rtl/>
        </w:rPr>
        <w:t>الطلاب، وتفاعلهم</w:t>
      </w:r>
      <w:r w:rsidRPr="00D77C16">
        <w:rPr>
          <w:rFonts w:ascii="Simplified Arabic" w:hAnsi="Simplified Arabic" w:cs="Simplified Arabic"/>
          <w:sz w:val="28"/>
          <w:szCs w:val="28"/>
        </w:rPr>
        <w:t>.</w:t>
      </w:r>
    </w:p>
    <w:p w14:paraId="46EA83F4" w14:textId="77777777" w:rsidR="008556F0" w:rsidRPr="009178E4" w:rsidRDefault="008556F0" w:rsidP="00D77C16">
      <w:pPr>
        <w:pStyle w:val="Heading4"/>
        <w:bidi/>
      </w:pPr>
      <w:r w:rsidRPr="009178E4">
        <w:rPr>
          <w:rtl/>
        </w:rPr>
        <w:t>٢</w:t>
      </w:r>
      <w:r w:rsidRPr="009178E4">
        <w:t xml:space="preserve">- </w:t>
      </w:r>
      <w:r w:rsidRPr="009178E4">
        <w:rPr>
          <w:rtl/>
        </w:rPr>
        <w:t>تحديد المسؤوليات والمهام</w:t>
      </w:r>
      <w:r w:rsidRPr="009178E4">
        <w:t>:</w:t>
      </w:r>
    </w:p>
    <w:p w14:paraId="2DD50993"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بناءً على الأدوار والمسؤوليات المحددة، قام الباحث بوضع خطة عمل تفصيلية تتضمن المهام الرئيسية للبحث، وهي</w:t>
      </w:r>
      <w:r w:rsidRPr="009178E4">
        <w:rPr>
          <w:rFonts w:ascii="Simplified Arabic" w:hAnsi="Simplified Arabic" w:cs="Simplified Arabic"/>
          <w:sz w:val="28"/>
          <w:szCs w:val="28"/>
        </w:rPr>
        <w:t>:</w:t>
      </w:r>
    </w:p>
    <w:p w14:paraId="60DD0F63" w14:textId="1CE0AD9C" w:rsidR="008556F0" w:rsidRPr="00D77C16" w:rsidRDefault="008556F0" w:rsidP="00D77C16">
      <w:pPr>
        <w:pStyle w:val="ListParagraph"/>
        <w:numPr>
          <w:ilvl w:val="0"/>
          <w:numId w:val="185"/>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إعداد الإطار النظري ومراجعة الأدبيات والدراسات السابقة</w:t>
      </w:r>
      <w:r w:rsidRPr="00D77C16">
        <w:rPr>
          <w:rFonts w:ascii="Simplified Arabic" w:hAnsi="Simplified Arabic" w:cs="Simplified Arabic"/>
          <w:sz w:val="28"/>
          <w:szCs w:val="28"/>
        </w:rPr>
        <w:t>.</w:t>
      </w:r>
    </w:p>
    <w:p w14:paraId="1BA431A4" w14:textId="086DF27A" w:rsidR="008556F0" w:rsidRPr="00D77C16" w:rsidRDefault="008556F0" w:rsidP="00D77C16">
      <w:pPr>
        <w:pStyle w:val="ListParagraph"/>
        <w:numPr>
          <w:ilvl w:val="0"/>
          <w:numId w:val="185"/>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lastRenderedPageBreak/>
        <w:t>تحليل المحتوى التعليمي لمقرر الفلسفة (الوحدة الأولى) وتحديد الأهداف التعليمية</w:t>
      </w:r>
      <w:r w:rsidRPr="00D77C16">
        <w:rPr>
          <w:rFonts w:ascii="Simplified Arabic" w:hAnsi="Simplified Arabic" w:cs="Simplified Arabic"/>
          <w:sz w:val="28"/>
          <w:szCs w:val="28"/>
        </w:rPr>
        <w:t>.</w:t>
      </w:r>
    </w:p>
    <w:p w14:paraId="051130E8" w14:textId="400AAA5B" w:rsidR="008556F0" w:rsidRPr="00D77C16" w:rsidRDefault="008556F0" w:rsidP="00D77C16">
      <w:pPr>
        <w:pStyle w:val="ListParagraph"/>
        <w:numPr>
          <w:ilvl w:val="0"/>
          <w:numId w:val="185"/>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إعداد قائمة معايير تصميم بيئة التعلم الإلكترونية القائمة على حشد المصادر</w:t>
      </w:r>
      <w:r w:rsidRPr="00D77C16">
        <w:rPr>
          <w:rFonts w:ascii="Simplified Arabic" w:hAnsi="Simplified Arabic" w:cs="Simplified Arabic"/>
          <w:sz w:val="28"/>
          <w:szCs w:val="28"/>
        </w:rPr>
        <w:t>.</w:t>
      </w:r>
    </w:p>
    <w:p w14:paraId="7F8DDCF7" w14:textId="1ABDDAA3" w:rsidR="008556F0" w:rsidRPr="00D77C16" w:rsidRDefault="008556F0" w:rsidP="00D77C16">
      <w:pPr>
        <w:pStyle w:val="ListParagraph"/>
        <w:numPr>
          <w:ilvl w:val="0"/>
          <w:numId w:val="185"/>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بناء أدوات البحث: اختبار مهارات حل المشكلات ومقياس التدفق الذهني</w:t>
      </w:r>
      <w:r w:rsidRPr="00D77C16">
        <w:rPr>
          <w:rFonts w:ascii="Simplified Arabic" w:hAnsi="Simplified Arabic" w:cs="Simplified Arabic"/>
          <w:sz w:val="28"/>
          <w:szCs w:val="28"/>
        </w:rPr>
        <w:t>.</w:t>
      </w:r>
    </w:p>
    <w:p w14:paraId="0062E1C7" w14:textId="6DE990D7" w:rsidR="008556F0" w:rsidRPr="00D77C16" w:rsidRDefault="008556F0" w:rsidP="00D77C16">
      <w:pPr>
        <w:pStyle w:val="ListParagraph"/>
        <w:numPr>
          <w:ilvl w:val="0"/>
          <w:numId w:val="185"/>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تصميم سيناريو التعلم الإلكتروني لكل مجموعة تجريبية (4 سيناريوهات)</w:t>
      </w:r>
      <w:r w:rsidRPr="00D77C16">
        <w:rPr>
          <w:rFonts w:ascii="Simplified Arabic" w:hAnsi="Simplified Arabic" w:cs="Simplified Arabic"/>
          <w:sz w:val="28"/>
          <w:szCs w:val="28"/>
        </w:rPr>
        <w:t>.</w:t>
      </w:r>
    </w:p>
    <w:p w14:paraId="6C7C2E16" w14:textId="0489FB1B" w:rsidR="008556F0" w:rsidRPr="00D77C16" w:rsidRDefault="008556F0" w:rsidP="00D77C16">
      <w:pPr>
        <w:pStyle w:val="ListParagraph"/>
        <w:numPr>
          <w:ilvl w:val="0"/>
          <w:numId w:val="185"/>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برمجة بيئة التعلم المخصصة</w:t>
      </w:r>
      <w:r w:rsidRPr="00D77C16">
        <w:rPr>
          <w:rFonts w:ascii="Simplified Arabic" w:hAnsi="Simplified Arabic" w:cs="Simplified Arabic"/>
          <w:sz w:val="28"/>
          <w:szCs w:val="28"/>
        </w:rPr>
        <w:t xml:space="preserve"> (HTML/CSS/JS) </w:t>
      </w:r>
      <w:r w:rsidRPr="00D77C16">
        <w:rPr>
          <w:rFonts w:ascii="Simplified Arabic" w:hAnsi="Simplified Arabic" w:cs="Simplified Arabic"/>
          <w:sz w:val="28"/>
          <w:szCs w:val="28"/>
          <w:rtl/>
        </w:rPr>
        <w:t>وإعداد الفصول الافتراضية على منصة</w:t>
      </w:r>
      <w:r w:rsidRPr="00D77C16">
        <w:rPr>
          <w:rFonts w:ascii="Simplified Arabic" w:hAnsi="Simplified Arabic" w:cs="Simplified Arabic"/>
          <w:sz w:val="28"/>
          <w:szCs w:val="28"/>
        </w:rPr>
        <w:t xml:space="preserve"> Google </w:t>
      </w:r>
      <w:r w:rsidR="00D77C16" w:rsidRPr="00D77C16">
        <w:rPr>
          <w:rFonts w:ascii="Simplified Arabic" w:hAnsi="Simplified Arabic" w:cs="Simplified Arabic"/>
          <w:sz w:val="28"/>
          <w:szCs w:val="28"/>
        </w:rPr>
        <w:t>Classroom.</w:t>
      </w:r>
    </w:p>
    <w:p w14:paraId="7300F4EE" w14:textId="33C98D92" w:rsidR="008556F0" w:rsidRDefault="008556F0" w:rsidP="00D77C16">
      <w:pPr>
        <w:pStyle w:val="ListParagraph"/>
        <w:numPr>
          <w:ilvl w:val="0"/>
          <w:numId w:val="185"/>
        </w:numPr>
        <w:bidi/>
        <w:jc w:val="both"/>
        <w:rPr>
          <w:rFonts w:ascii="Simplified Arabic" w:hAnsi="Simplified Arabic" w:cs="Simplified Arabic"/>
          <w:sz w:val="28"/>
          <w:szCs w:val="28"/>
        </w:rPr>
      </w:pPr>
      <w:r w:rsidRPr="00D77C16">
        <w:rPr>
          <w:rFonts w:ascii="Simplified Arabic" w:hAnsi="Simplified Arabic" w:cs="Simplified Arabic"/>
          <w:sz w:val="28"/>
          <w:szCs w:val="28"/>
          <w:rtl/>
        </w:rPr>
        <w:t>عرض الأدوات والبيئة على السادة المحكمين وإجراء التعديلات اللازمة</w:t>
      </w:r>
      <w:r w:rsidRPr="00D77C16">
        <w:rPr>
          <w:rFonts w:ascii="Simplified Arabic" w:hAnsi="Simplified Arabic" w:cs="Simplified Arabic"/>
          <w:sz w:val="28"/>
          <w:szCs w:val="28"/>
        </w:rPr>
        <w:t>.</w:t>
      </w:r>
    </w:p>
    <w:p w14:paraId="7F1C855D" w14:textId="2079D3B5" w:rsidR="008A3B92" w:rsidRPr="00D77C16" w:rsidRDefault="008A3B92" w:rsidP="008A3B92">
      <w:pPr>
        <w:pStyle w:val="ListParagraph"/>
        <w:numPr>
          <w:ilvl w:val="0"/>
          <w:numId w:val="185"/>
        </w:numPr>
        <w:bidi/>
        <w:jc w:val="both"/>
        <w:rPr>
          <w:rFonts w:ascii="Simplified Arabic" w:hAnsi="Simplified Arabic" w:cs="Simplified Arabic"/>
          <w:sz w:val="28"/>
          <w:szCs w:val="28"/>
          <w:rtl/>
        </w:rPr>
      </w:pPr>
      <w:r w:rsidRPr="008A3B92">
        <w:rPr>
          <w:rFonts w:ascii="Simplified Arabic" w:hAnsi="Simplified Arabic" w:cs="Simplified Arabic" w:hint="cs"/>
          <w:sz w:val="28"/>
          <w:szCs w:val="28"/>
          <w:rtl/>
        </w:rPr>
        <w:t>تطبيق</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التجربة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الاستطلاعية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وحساب</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الصدق</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والثبات</w:t>
      </w:r>
      <w:r w:rsidRPr="008A3B92">
        <w:rPr>
          <w:rFonts w:ascii="Simplified Arabic" w:hAnsi="Simplified Arabic" w:cs="Simplified Arabic"/>
          <w:sz w:val="28"/>
          <w:szCs w:val="28"/>
          <w:rtl/>
        </w:rPr>
        <w:t>.</w:t>
      </w:r>
    </w:p>
    <w:p w14:paraId="4104E0BB" w14:textId="77777777" w:rsidR="008556F0" w:rsidRPr="009178E4" w:rsidRDefault="008556F0" w:rsidP="00D77C16">
      <w:pPr>
        <w:pStyle w:val="Heading4"/>
        <w:bidi/>
      </w:pPr>
      <w:r w:rsidRPr="009178E4">
        <w:rPr>
          <w:rtl/>
        </w:rPr>
        <w:t>٣</w:t>
      </w:r>
      <w:r w:rsidRPr="009178E4">
        <w:t xml:space="preserve">- </w:t>
      </w:r>
      <w:r w:rsidRPr="009178E4">
        <w:rPr>
          <w:rtl/>
        </w:rPr>
        <w:t>تخصيص الموارد والدعم</w:t>
      </w:r>
      <w:r w:rsidRPr="009178E4">
        <w:t>:</w:t>
      </w:r>
    </w:p>
    <w:p w14:paraId="732E2D90"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لضمان قابلية البحث للتنفيذ وتذليل العقبات المحتملة، قام الباحث بحصر وتخصيص الموارد اللازمة على النحو التالي</w:t>
      </w:r>
      <w:r w:rsidRPr="009178E4">
        <w:rPr>
          <w:rFonts w:ascii="Simplified Arabic" w:hAnsi="Simplified Arabic" w:cs="Simplified Arabic"/>
          <w:sz w:val="28"/>
          <w:szCs w:val="28"/>
        </w:rPr>
        <w:t>:</w:t>
      </w:r>
    </w:p>
    <w:p w14:paraId="4D96E007" w14:textId="73ED9D5E" w:rsidR="008556F0" w:rsidRPr="00D77C16" w:rsidRDefault="008556F0" w:rsidP="00D77C16">
      <w:pPr>
        <w:pStyle w:val="ListParagraph"/>
        <w:numPr>
          <w:ilvl w:val="0"/>
          <w:numId w:val="189"/>
        </w:numPr>
        <w:bidi/>
        <w:jc w:val="both"/>
        <w:rPr>
          <w:rFonts w:ascii="Simplified Arabic" w:hAnsi="Simplified Arabic" w:cs="Simplified Arabic"/>
          <w:sz w:val="28"/>
          <w:szCs w:val="28"/>
          <w:rtl/>
        </w:rPr>
      </w:pPr>
      <w:r w:rsidRPr="00D77C16">
        <w:rPr>
          <w:rFonts w:ascii="Simplified Arabic" w:hAnsi="Simplified Arabic" w:cs="Simplified Arabic"/>
          <w:sz w:val="28"/>
          <w:szCs w:val="28"/>
          <w:rtl/>
        </w:rPr>
        <w:t>الصعيد التقني: قام الباحث بتصميم بيئة التعلم على طبقتين: (أ) بيئة ويب مخصصة برمجها الباحث</w:t>
      </w:r>
      <w:r w:rsidRPr="00D77C16">
        <w:rPr>
          <w:rFonts w:ascii="Simplified Arabic" w:hAnsi="Simplified Arabic" w:cs="Simplified Arabic"/>
          <w:sz w:val="28"/>
          <w:szCs w:val="28"/>
        </w:rPr>
        <w:t xml:space="preserve"> (HTML/CSS/JavaScript) </w:t>
      </w:r>
      <w:r w:rsidRPr="00D77C16">
        <w:rPr>
          <w:rFonts w:ascii="Simplified Arabic" w:hAnsi="Simplified Arabic" w:cs="Simplified Arabic"/>
          <w:sz w:val="28"/>
          <w:szCs w:val="28"/>
          <w:rtl/>
        </w:rPr>
        <w:t>كبوابة أمامية يتدرج فيها الطالب عبر شاشات التسجيل والترحيب والاختبار القبلي والأهداف والمحتوى قبل الانتقال للمهام، (ب) منصة</w:t>
      </w:r>
      <w:r w:rsidRPr="00D77C16">
        <w:rPr>
          <w:rFonts w:ascii="Simplified Arabic" w:hAnsi="Simplified Arabic" w:cs="Simplified Arabic"/>
          <w:sz w:val="28"/>
          <w:szCs w:val="28"/>
        </w:rPr>
        <w:t xml:space="preserve"> Google Classroom </w:t>
      </w:r>
      <w:r w:rsidRPr="00D77C16">
        <w:rPr>
          <w:rFonts w:ascii="Simplified Arabic" w:hAnsi="Simplified Arabic" w:cs="Simplified Arabic"/>
          <w:sz w:val="28"/>
          <w:szCs w:val="28"/>
          <w:rtl/>
        </w:rPr>
        <w:t>لإدارة مهام حشد المصادر والتسليمات، نظراً لكونها مجانية ومتاحة بسهولة للطلاب، وتدعم إنشاء الواجبات</w:t>
      </w:r>
      <w:r w:rsidRPr="00D77C16">
        <w:rPr>
          <w:rFonts w:ascii="Simplified Arabic" w:hAnsi="Simplified Arabic" w:cs="Simplified Arabic"/>
          <w:sz w:val="28"/>
          <w:szCs w:val="28"/>
        </w:rPr>
        <w:t xml:space="preserve"> (Assignments)</w:t>
      </w:r>
      <w:r w:rsidRPr="00D77C16">
        <w:rPr>
          <w:rFonts w:ascii="Simplified Arabic" w:hAnsi="Simplified Arabic" w:cs="Simplified Arabic"/>
          <w:sz w:val="28"/>
          <w:szCs w:val="28"/>
          <w:rtl/>
        </w:rPr>
        <w:t>، والمناقشات</w:t>
      </w:r>
      <w:r w:rsidRPr="00D77C16">
        <w:rPr>
          <w:rFonts w:ascii="Simplified Arabic" w:hAnsi="Simplified Arabic" w:cs="Simplified Arabic"/>
          <w:sz w:val="28"/>
          <w:szCs w:val="28"/>
        </w:rPr>
        <w:t xml:space="preserve"> (Stream)</w:t>
      </w:r>
      <w:r w:rsidRPr="00D77C16">
        <w:rPr>
          <w:rFonts w:ascii="Simplified Arabic" w:hAnsi="Simplified Arabic" w:cs="Simplified Arabic"/>
          <w:sz w:val="28"/>
          <w:szCs w:val="28"/>
          <w:rtl/>
        </w:rPr>
        <w:t>، ومستندات</w:t>
      </w:r>
      <w:r w:rsidRPr="00D77C16">
        <w:rPr>
          <w:rFonts w:ascii="Simplified Arabic" w:hAnsi="Simplified Arabic" w:cs="Simplified Arabic"/>
          <w:sz w:val="28"/>
          <w:szCs w:val="28"/>
        </w:rPr>
        <w:t xml:space="preserve"> Google </w:t>
      </w:r>
      <w:r w:rsidRPr="00D77C16">
        <w:rPr>
          <w:rFonts w:ascii="Simplified Arabic" w:hAnsi="Simplified Arabic" w:cs="Simplified Arabic"/>
          <w:sz w:val="28"/>
          <w:szCs w:val="28"/>
          <w:rtl/>
        </w:rPr>
        <w:t>المشتركة</w:t>
      </w:r>
      <w:r w:rsidRPr="00D77C16">
        <w:rPr>
          <w:rFonts w:ascii="Simplified Arabic" w:hAnsi="Simplified Arabic" w:cs="Simplified Arabic"/>
          <w:sz w:val="28"/>
          <w:szCs w:val="28"/>
        </w:rPr>
        <w:t xml:space="preserve"> (Docs)</w:t>
      </w:r>
      <w:r w:rsidRPr="00D77C16">
        <w:rPr>
          <w:rFonts w:ascii="Simplified Arabic" w:hAnsi="Simplified Arabic" w:cs="Simplified Arabic"/>
          <w:sz w:val="28"/>
          <w:szCs w:val="28"/>
          <w:rtl/>
        </w:rPr>
        <w:t>، ونماذج</w:t>
      </w:r>
      <w:r w:rsidRPr="00D77C16">
        <w:rPr>
          <w:rFonts w:ascii="Simplified Arabic" w:hAnsi="Simplified Arabic" w:cs="Simplified Arabic"/>
          <w:sz w:val="28"/>
          <w:szCs w:val="28"/>
        </w:rPr>
        <w:t xml:space="preserve"> Google (Forms) </w:t>
      </w:r>
      <w:r w:rsidRPr="00D77C16">
        <w:rPr>
          <w:rFonts w:ascii="Simplified Arabic" w:hAnsi="Simplified Arabic" w:cs="Simplified Arabic"/>
          <w:sz w:val="28"/>
          <w:szCs w:val="28"/>
          <w:rtl/>
        </w:rPr>
        <w:t>للاختبارات. وقد تم التنسيق للاستفادة من معامل الحاسب الآلي بالمدرسة لتوفير الأجهزة والاتصال بالإنترنت للطلاب الذين قد يحتاجون إليها</w:t>
      </w:r>
      <w:r w:rsidRPr="00D77C16">
        <w:rPr>
          <w:rFonts w:ascii="Simplified Arabic" w:hAnsi="Simplified Arabic" w:cs="Simplified Arabic"/>
          <w:sz w:val="28"/>
          <w:szCs w:val="28"/>
        </w:rPr>
        <w:t>.</w:t>
      </w:r>
    </w:p>
    <w:p w14:paraId="301D49FB" w14:textId="39666AA5" w:rsidR="008556F0" w:rsidRDefault="008556F0" w:rsidP="00D77C16">
      <w:pPr>
        <w:pStyle w:val="ListParagraph"/>
        <w:numPr>
          <w:ilvl w:val="0"/>
          <w:numId w:val="189"/>
        </w:numPr>
        <w:bidi/>
        <w:jc w:val="both"/>
        <w:rPr>
          <w:rFonts w:ascii="Simplified Arabic" w:hAnsi="Simplified Arabic" w:cs="Simplified Arabic"/>
          <w:sz w:val="28"/>
          <w:szCs w:val="28"/>
        </w:rPr>
      </w:pPr>
      <w:r w:rsidRPr="00D77C16">
        <w:rPr>
          <w:rFonts w:ascii="Simplified Arabic" w:hAnsi="Simplified Arabic" w:cs="Simplified Arabic"/>
          <w:sz w:val="28"/>
          <w:szCs w:val="28"/>
          <w:rtl/>
        </w:rPr>
        <w:t>الصعيد المالي: تحمَّل الباحث كافة الأمور التي تتعلق بتوفير الموارد المالية والتكاليف المادية، حيث إن المنصة المستخدمة مجانية ولا تتطلب تراخيص مدفوعة</w:t>
      </w:r>
      <w:r w:rsidRPr="00D77C16">
        <w:rPr>
          <w:rFonts w:ascii="Simplified Arabic" w:hAnsi="Simplified Arabic" w:cs="Simplified Arabic"/>
          <w:sz w:val="28"/>
          <w:szCs w:val="28"/>
        </w:rPr>
        <w:t>.</w:t>
      </w:r>
    </w:p>
    <w:p w14:paraId="181FB9A7" w14:textId="58979828" w:rsidR="008A3B92" w:rsidRPr="008A3B92" w:rsidRDefault="008A3B92" w:rsidP="008A3B92">
      <w:pPr>
        <w:pStyle w:val="ListParagraph"/>
        <w:numPr>
          <w:ilvl w:val="0"/>
          <w:numId w:val="189"/>
        </w:numPr>
        <w:bidi/>
        <w:jc w:val="both"/>
        <w:rPr>
          <w:rFonts w:ascii="Simplified Arabic" w:hAnsi="Simplified Arabic" w:cs="Simplified Arabic"/>
          <w:sz w:val="28"/>
          <w:szCs w:val="28"/>
        </w:rPr>
      </w:pPr>
      <w:r w:rsidRPr="008A3B92">
        <w:rPr>
          <w:rFonts w:ascii="Simplified Arabic" w:hAnsi="Simplified Arabic" w:cs="Simplified Arabic" w:hint="cs"/>
          <w:sz w:val="28"/>
          <w:szCs w:val="28"/>
          <w:rtl/>
        </w:rPr>
        <w:t>الصعيد</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الإداري</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قام</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الباحث</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بالحصول</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على</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الموافقات</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الرسمية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اللازمة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من</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إدارة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مدرسة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فاطمة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الزهراء</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الثانوية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إدارة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مصر</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الجديدة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التعليمية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لتطبيق</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التجربة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البحثية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وتسهيل</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استخدام</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المرافق</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التعليمية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المتاحة</w:t>
      </w:r>
      <w:r w:rsidRPr="008A3B92">
        <w:rPr>
          <w:rFonts w:ascii="Simplified Arabic" w:hAnsi="Simplified Arabic" w:cs="Simplified Arabic"/>
          <w:sz w:val="28"/>
          <w:szCs w:val="28"/>
          <w:rtl/>
        </w:rPr>
        <w:t>.</w:t>
      </w:r>
    </w:p>
    <w:p w14:paraId="4469F82A" w14:textId="1421EB1A" w:rsidR="008A3B92" w:rsidRPr="008A3B92" w:rsidRDefault="008A3B92" w:rsidP="008A3B92">
      <w:pPr>
        <w:bidi/>
        <w:jc w:val="both"/>
        <w:rPr>
          <w:rFonts w:ascii="Simplified Arabic" w:hAnsi="Simplified Arabic" w:cs="Simplified Arabic"/>
          <w:sz w:val="28"/>
          <w:szCs w:val="28"/>
          <w:rtl/>
        </w:rPr>
      </w:pPr>
      <w:r w:rsidRPr="008A3B92">
        <w:rPr>
          <w:rFonts w:ascii="Simplified Arabic" w:hAnsi="Simplified Arabic" w:cs="Simplified Arabic" w:hint="cs"/>
          <w:sz w:val="28"/>
          <w:szCs w:val="28"/>
          <w:rtl/>
        </w:rPr>
        <w:lastRenderedPageBreak/>
        <w:t>وبذلك</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تكون</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مرحلة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التخطيط</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والإعداد</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القبلي</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قد</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أُنجزت</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بنجاح،</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مما</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يُمهد</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الانتقال</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إلى</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المرحلة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التالية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وهي</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مرحلة</w:t>
      </w:r>
      <w:r w:rsidRPr="008A3B92">
        <w:rPr>
          <w:rFonts w:ascii="Simplified Arabic" w:hAnsi="Simplified Arabic" w:cs="Simplified Arabic"/>
          <w:sz w:val="28"/>
          <w:szCs w:val="28"/>
          <w:rtl/>
        </w:rPr>
        <w:t xml:space="preserve"> </w:t>
      </w:r>
      <w:r w:rsidRPr="008A3B92">
        <w:rPr>
          <w:rFonts w:ascii="Simplified Arabic" w:hAnsi="Simplified Arabic" w:cs="Simplified Arabic" w:hint="cs"/>
          <w:sz w:val="28"/>
          <w:szCs w:val="28"/>
          <w:rtl/>
        </w:rPr>
        <w:t>التحليل</w:t>
      </w:r>
      <w:r w:rsidRPr="008A3B92">
        <w:rPr>
          <w:rFonts w:ascii="Simplified Arabic" w:hAnsi="Simplified Arabic" w:cs="Simplified Arabic"/>
          <w:sz w:val="28"/>
          <w:szCs w:val="28"/>
          <w:rtl/>
        </w:rPr>
        <w:t>.</w:t>
      </w:r>
    </w:p>
    <w:p w14:paraId="5ED13552" w14:textId="77777777" w:rsidR="008556F0" w:rsidRPr="009178E4" w:rsidRDefault="008556F0" w:rsidP="00D77C16">
      <w:pPr>
        <w:pStyle w:val="Heading3"/>
        <w:bidi/>
      </w:pPr>
      <w:bookmarkStart w:id="15" w:name="_Toc226897083"/>
      <w:r w:rsidRPr="009178E4">
        <w:rPr>
          <w:rtl/>
        </w:rPr>
        <w:t>المرحلة الثانية: التحليل</w:t>
      </w:r>
      <w:bookmarkEnd w:id="15"/>
    </w:p>
    <w:p w14:paraId="1AF7744A"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تُعد مرحلة التحليل نقطة البداية الفعلية في عملية التصميم التعليمي، ويجب الانتهاء منها قبل البدء في عمليات التصميم والتطوير. وتهدف هذه المرحلة إلى إعداد رؤية كاملة عن كافة جوانب الموقف التعليمي، وقد قام الباحث بتنفيذها وفقاً للخطوات التالية</w:t>
      </w:r>
      <w:r w:rsidRPr="009178E4">
        <w:rPr>
          <w:rFonts w:ascii="Simplified Arabic" w:hAnsi="Simplified Arabic" w:cs="Simplified Arabic"/>
          <w:sz w:val="28"/>
          <w:szCs w:val="28"/>
        </w:rPr>
        <w:t>:</w:t>
      </w:r>
    </w:p>
    <w:p w14:paraId="22350B22" w14:textId="55008EF8" w:rsidR="008556F0" w:rsidRPr="009178E4" w:rsidRDefault="008556F0" w:rsidP="00D77C16">
      <w:pPr>
        <w:pStyle w:val="Heading4"/>
        <w:bidi/>
      </w:pPr>
      <w:r w:rsidRPr="009178E4">
        <w:rPr>
          <w:rtl/>
        </w:rPr>
        <w:t xml:space="preserve">١. تحليل الحاجات والغايات </w:t>
      </w:r>
      <w:r w:rsidR="008A3B92" w:rsidRPr="009178E4">
        <w:rPr>
          <w:rFonts w:hint="cs"/>
          <w:rtl/>
        </w:rPr>
        <w:t>العامة:</w:t>
      </w:r>
    </w:p>
    <w:p w14:paraId="67F8DF6E"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تمثل هذه الخطوة الأساس المنطقي الذي ينطلق منه البحث الحالي، وتهدف إلى تحديد الفجوة بين الأداء الواقعي لطلاب المرحلة الثانوية في مقرر الفلسفة والأداء المأمول منهم، مما يبرر الحاجة إلى تصميم المعالجة التجريبية المقترحة</w:t>
      </w:r>
      <w:r w:rsidRPr="009178E4">
        <w:rPr>
          <w:rFonts w:ascii="Simplified Arabic" w:hAnsi="Simplified Arabic" w:cs="Simplified Arabic"/>
          <w:sz w:val="28"/>
          <w:szCs w:val="28"/>
        </w:rPr>
        <w:t>.</w:t>
      </w:r>
    </w:p>
    <w:p w14:paraId="51A0751F" w14:textId="77777777" w:rsidR="008556F0" w:rsidRPr="009178E4" w:rsidRDefault="008556F0" w:rsidP="00D77C16">
      <w:pPr>
        <w:pStyle w:val="Heading5"/>
        <w:bidi/>
        <w:rPr>
          <w:rtl/>
        </w:rPr>
      </w:pPr>
      <w:r w:rsidRPr="009178E4">
        <w:rPr>
          <w:rtl/>
        </w:rPr>
        <w:t>أ- تحديد الأداء الواقعي (الوضع الحالي)</w:t>
      </w:r>
      <w:r w:rsidRPr="009178E4">
        <w:t>:</w:t>
      </w:r>
    </w:p>
    <w:p w14:paraId="13BA1143"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وقد توصل الباحث إلى مشكلة البحث من خلال الملاحظة الشخصية أثناء عمله كمعلم للمواد الفلسفية، حيث لوحظ وجود قصور واضح لدى طلاب الصف الأول الثانوي في التعامل مع مقرر الفلسفة، يتمثل في انخفاض مستوى أدائهم، وشعورهم بالملل وعدم قدرتهم على الاندماج بفاعلية في الأنشطة التعليمية المرتبطة بالمادة ذات الطبيعة المجردة</w:t>
      </w:r>
      <w:r w:rsidRPr="009178E4">
        <w:rPr>
          <w:rFonts w:ascii="Simplified Arabic" w:hAnsi="Simplified Arabic" w:cs="Simplified Arabic"/>
          <w:sz w:val="28"/>
          <w:szCs w:val="28"/>
        </w:rPr>
        <w:t>.</w:t>
      </w:r>
    </w:p>
    <w:p w14:paraId="6434F980"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وللتأكد من هذه الملاحظات، قام الباحث بإجراء دراسة استكشافية </w:t>
      </w:r>
      <w:r w:rsidRPr="009178E4">
        <w:rPr>
          <w:rFonts w:ascii="Simplified Arabic" w:hAnsi="Simplified Arabic" w:cs="Simplified Arabic"/>
          <w:sz w:val="28"/>
          <w:szCs w:val="28"/>
          <w:highlight w:val="yellow"/>
          <w:rtl/>
        </w:rPr>
        <w:t>(ملحق 1)</w:t>
      </w:r>
      <w:r w:rsidRPr="009178E4">
        <w:rPr>
          <w:rFonts w:ascii="Simplified Arabic" w:hAnsi="Simplified Arabic" w:cs="Simplified Arabic"/>
          <w:sz w:val="28"/>
          <w:szCs w:val="28"/>
          <w:rtl/>
        </w:rPr>
        <w:t xml:space="preserve"> على عينة مكونة من (20) طالباً من طلاب الصف الأول الثانوي، وقد كشفت نتائجها عن</w:t>
      </w:r>
      <w:r w:rsidRPr="009178E4">
        <w:rPr>
          <w:rFonts w:ascii="Simplified Arabic" w:hAnsi="Simplified Arabic" w:cs="Simplified Arabic"/>
          <w:sz w:val="28"/>
          <w:szCs w:val="28"/>
        </w:rPr>
        <w:t>:</w:t>
      </w:r>
    </w:p>
    <w:p w14:paraId="5F548C40" w14:textId="6154702B" w:rsidR="008556F0" w:rsidRPr="008A3B92" w:rsidRDefault="008556F0" w:rsidP="008A3B92">
      <w:pPr>
        <w:pStyle w:val="ListParagraph"/>
        <w:numPr>
          <w:ilvl w:val="0"/>
          <w:numId w:val="192"/>
        </w:numPr>
        <w:bidi/>
        <w:jc w:val="both"/>
        <w:rPr>
          <w:rFonts w:ascii="Simplified Arabic" w:hAnsi="Simplified Arabic" w:cs="Simplified Arabic"/>
          <w:sz w:val="28"/>
          <w:szCs w:val="28"/>
        </w:rPr>
      </w:pPr>
      <w:r w:rsidRPr="008A3B92">
        <w:rPr>
          <w:rFonts w:ascii="Simplified Arabic" w:hAnsi="Simplified Arabic" w:cs="Simplified Arabic"/>
          <w:sz w:val="28"/>
          <w:szCs w:val="28"/>
          <w:rtl/>
        </w:rPr>
        <w:t>وجود صعوبة لدى (٨٠٪) منهم في استيعاب المفاهيم الفلسفية المجردة.</w:t>
      </w:r>
    </w:p>
    <w:p w14:paraId="49954A8B" w14:textId="61585ED3" w:rsidR="008556F0" w:rsidRPr="008A3B92" w:rsidRDefault="008556F0" w:rsidP="008A3B92">
      <w:pPr>
        <w:pStyle w:val="ListParagraph"/>
        <w:numPr>
          <w:ilvl w:val="0"/>
          <w:numId w:val="192"/>
        </w:numPr>
        <w:bidi/>
        <w:jc w:val="both"/>
        <w:rPr>
          <w:rFonts w:ascii="Simplified Arabic" w:hAnsi="Simplified Arabic" w:cs="Simplified Arabic"/>
          <w:sz w:val="28"/>
          <w:szCs w:val="28"/>
        </w:rPr>
      </w:pPr>
      <w:r w:rsidRPr="008A3B92">
        <w:rPr>
          <w:rFonts w:ascii="Simplified Arabic" w:hAnsi="Simplified Arabic" w:cs="Simplified Arabic"/>
          <w:sz w:val="28"/>
          <w:szCs w:val="28"/>
          <w:rtl/>
        </w:rPr>
        <w:t>افتقار (٩٠٪) منهم إلى التركيز والاندماج اللازم لتحقيق حالة التدفق الذهني.</w:t>
      </w:r>
    </w:p>
    <w:p w14:paraId="7F59816C" w14:textId="242CD7B6" w:rsidR="008556F0" w:rsidRPr="008A3B92" w:rsidRDefault="008556F0" w:rsidP="008A3B92">
      <w:pPr>
        <w:pStyle w:val="ListParagraph"/>
        <w:numPr>
          <w:ilvl w:val="0"/>
          <w:numId w:val="192"/>
        </w:numPr>
        <w:bidi/>
        <w:jc w:val="both"/>
        <w:rPr>
          <w:rFonts w:ascii="Simplified Arabic" w:hAnsi="Simplified Arabic" w:cs="Simplified Arabic"/>
          <w:sz w:val="28"/>
          <w:szCs w:val="28"/>
        </w:rPr>
      </w:pPr>
      <w:r w:rsidRPr="008A3B92">
        <w:rPr>
          <w:rFonts w:ascii="Simplified Arabic" w:hAnsi="Simplified Arabic" w:cs="Simplified Arabic"/>
          <w:sz w:val="28"/>
          <w:szCs w:val="28"/>
          <w:rtl/>
        </w:rPr>
        <w:t>ضعف لدى (٨٥٪) منهم في مهارات حل المشكلات وتطبيق المفاهيم النظرية على مواقف حياتية.</w:t>
      </w:r>
    </w:p>
    <w:p w14:paraId="27C6FEA7"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قام الباحث بمسح الأدبيات والدراسات السابقة، وكذلك الاطلاع على توصيف مقرر الفلسفة للصف الأول الثانوي، وتوصل إلى مجموعة من الأهداف العامة لمقرر الفلسفة تم عرضها على السادة المحكمين لإجازتها. ويوضح جدول (٢) الأهداف العامة.</w:t>
      </w:r>
    </w:p>
    <w:p w14:paraId="18240E3C" w14:textId="77777777" w:rsidR="008556F0" w:rsidRPr="009178E4" w:rsidRDefault="008556F0" w:rsidP="00D77C16">
      <w:pPr>
        <w:pStyle w:val="Heading5"/>
        <w:bidi/>
      </w:pPr>
      <w:r w:rsidRPr="009178E4">
        <w:rPr>
          <w:rtl/>
        </w:rPr>
        <w:lastRenderedPageBreak/>
        <w:t>ب- تحديد الأداء المثالي (الوضع المأمول):</w:t>
      </w:r>
    </w:p>
    <w:p w14:paraId="3A42C4CD" w14:textId="77777777" w:rsidR="008556F0" w:rsidRPr="009178E4" w:rsidRDefault="008556F0" w:rsidP="008A3B92">
      <w:pPr>
        <w:bidi/>
        <w:jc w:val="center"/>
        <w:rPr>
          <w:rFonts w:ascii="Simplified Arabic" w:hAnsi="Simplified Arabic" w:cs="Simplified Arabic"/>
          <w:sz w:val="28"/>
          <w:szCs w:val="28"/>
        </w:rPr>
      </w:pPr>
      <w:r w:rsidRPr="009178E4">
        <w:rPr>
          <w:rFonts w:ascii="Simplified Arabic" w:hAnsi="Simplified Arabic" w:cs="Simplified Arabic"/>
          <w:sz w:val="28"/>
          <w:szCs w:val="28"/>
          <w:rtl/>
        </w:rPr>
        <w:t>جدول (٢)</w:t>
      </w:r>
    </w:p>
    <w:p w14:paraId="2E84BE5F"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الأهداف العامة للمحتوى الخاص بالوحدة الأولى من مقرر الفلسفة</w:t>
      </w:r>
    </w:p>
    <w:tbl>
      <w:tblPr>
        <w:tblStyle w:val="TableGrid"/>
        <w:bidiVisual/>
        <w:tblW w:w="0" w:type="auto"/>
        <w:tblLook w:val="04A0" w:firstRow="1" w:lastRow="0" w:firstColumn="1" w:lastColumn="0" w:noHBand="0" w:noVBand="1"/>
      </w:tblPr>
      <w:tblGrid>
        <w:gridCol w:w="803"/>
        <w:gridCol w:w="8547"/>
      </w:tblGrid>
      <w:tr w:rsidR="008556F0" w:rsidRPr="009178E4" w14:paraId="500A65AB" w14:textId="77777777" w:rsidTr="00832B42">
        <w:tc>
          <w:tcPr>
            <w:tcW w:w="803" w:type="dxa"/>
          </w:tcPr>
          <w:p w14:paraId="35880A72" w14:textId="77777777" w:rsidR="008556F0" w:rsidRPr="009178E4" w:rsidRDefault="008556F0" w:rsidP="008A3B92">
            <w:pPr>
              <w:bidi/>
              <w:spacing w:after="160" w:line="278" w:lineRule="auto"/>
              <w:jc w:val="center"/>
              <w:rPr>
                <w:rFonts w:ascii="Simplified Arabic" w:hAnsi="Simplified Arabic" w:cs="Simplified Arabic"/>
                <w:sz w:val="28"/>
                <w:szCs w:val="28"/>
                <w:rtl/>
              </w:rPr>
            </w:pPr>
            <w:r w:rsidRPr="009178E4">
              <w:rPr>
                <w:rFonts w:ascii="Simplified Arabic" w:hAnsi="Simplified Arabic" w:cs="Simplified Arabic"/>
                <w:sz w:val="28"/>
                <w:szCs w:val="28"/>
                <w:rtl/>
              </w:rPr>
              <w:t>م</w:t>
            </w:r>
          </w:p>
        </w:tc>
        <w:tc>
          <w:tcPr>
            <w:tcW w:w="8547" w:type="dxa"/>
          </w:tcPr>
          <w:p w14:paraId="3F057947" w14:textId="77777777" w:rsidR="008556F0" w:rsidRPr="009178E4" w:rsidRDefault="008556F0" w:rsidP="008A3B92">
            <w:pPr>
              <w:bidi/>
              <w:spacing w:after="160" w:line="278" w:lineRule="auto"/>
              <w:jc w:val="center"/>
              <w:rPr>
                <w:rFonts w:ascii="Simplified Arabic" w:hAnsi="Simplified Arabic" w:cs="Simplified Arabic"/>
                <w:sz w:val="28"/>
                <w:szCs w:val="28"/>
                <w:rtl/>
              </w:rPr>
            </w:pPr>
            <w:r w:rsidRPr="009178E4">
              <w:rPr>
                <w:rFonts w:ascii="Simplified Arabic" w:hAnsi="Simplified Arabic" w:cs="Simplified Arabic"/>
                <w:sz w:val="28"/>
                <w:szCs w:val="28"/>
                <w:rtl/>
              </w:rPr>
              <w:t>الهدف العام</w:t>
            </w:r>
          </w:p>
        </w:tc>
      </w:tr>
      <w:tr w:rsidR="008556F0" w:rsidRPr="009178E4" w14:paraId="07898820" w14:textId="77777777" w:rsidTr="00832B42">
        <w:tc>
          <w:tcPr>
            <w:tcW w:w="803" w:type="dxa"/>
          </w:tcPr>
          <w:p w14:paraId="39EB38E6"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١</w:t>
            </w:r>
          </w:p>
          <w:p w14:paraId="0FF298FD" w14:textId="77777777" w:rsidR="008556F0" w:rsidRPr="009178E4" w:rsidRDefault="008556F0" w:rsidP="00832B42">
            <w:pPr>
              <w:bidi/>
              <w:spacing w:after="160" w:line="278" w:lineRule="auto"/>
              <w:jc w:val="both"/>
              <w:rPr>
                <w:rFonts w:ascii="Simplified Arabic" w:hAnsi="Simplified Arabic" w:cs="Simplified Arabic"/>
                <w:sz w:val="28"/>
                <w:szCs w:val="28"/>
                <w:rtl/>
              </w:rPr>
            </w:pPr>
          </w:p>
        </w:tc>
        <w:tc>
          <w:tcPr>
            <w:tcW w:w="8547" w:type="dxa"/>
          </w:tcPr>
          <w:p w14:paraId="68E3D5AF" w14:textId="77777777" w:rsidR="008556F0" w:rsidRPr="009178E4" w:rsidRDefault="008556F0" w:rsidP="00832B42">
            <w:pPr>
              <w:bidi/>
              <w:spacing w:after="160" w:line="278" w:lineRule="auto"/>
              <w:jc w:val="both"/>
              <w:rPr>
                <w:rFonts w:ascii="Simplified Arabic" w:hAnsi="Simplified Arabic" w:cs="Simplified Arabic"/>
                <w:sz w:val="28"/>
                <w:szCs w:val="28"/>
                <w:rtl/>
              </w:rPr>
            </w:pPr>
            <w:r w:rsidRPr="009178E4">
              <w:rPr>
                <w:rFonts w:ascii="Simplified Arabic" w:hAnsi="Simplified Arabic" w:cs="Simplified Arabic"/>
                <w:sz w:val="28"/>
                <w:szCs w:val="28"/>
                <w:rtl/>
              </w:rPr>
              <w:t>أن يستنتج الطالب مفهوم فلسفة البيئة وعلاقتها بالفلسفة التطبيقية.</w:t>
            </w:r>
          </w:p>
        </w:tc>
      </w:tr>
      <w:tr w:rsidR="008556F0" w:rsidRPr="009178E4" w14:paraId="16E0415C" w14:textId="77777777" w:rsidTr="00832B42">
        <w:tc>
          <w:tcPr>
            <w:tcW w:w="803" w:type="dxa"/>
          </w:tcPr>
          <w:p w14:paraId="4237D62B"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٢</w:t>
            </w:r>
          </w:p>
          <w:p w14:paraId="731FFF58" w14:textId="77777777" w:rsidR="008556F0" w:rsidRPr="009178E4" w:rsidRDefault="008556F0" w:rsidP="00832B42">
            <w:pPr>
              <w:bidi/>
              <w:spacing w:after="160" w:line="278" w:lineRule="auto"/>
              <w:jc w:val="both"/>
              <w:rPr>
                <w:rFonts w:ascii="Simplified Arabic" w:hAnsi="Simplified Arabic" w:cs="Simplified Arabic"/>
                <w:sz w:val="28"/>
                <w:szCs w:val="28"/>
                <w:rtl/>
              </w:rPr>
            </w:pPr>
          </w:p>
        </w:tc>
        <w:tc>
          <w:tcPr>
            <w:tcW w:w="8547" w:type="dxa"/>
          </w:tcPr>
          <w:p w14:paraId="2D93B700" w14:textId="77777777" w:rsidR="008556F0" w:rsidRPr="009178E4" w:rsidRDefault="008556F0" w:rsidP="00832B42">
            <w:pPr>
              <w:bidi/>
              <w:spacing w:after="160" w:line="278" w:lineRule="auto"/>
              <w:jc w:val="both"/>
              <w:rPr>
                <w:rFonts w:ascii="Simplified Arabic" w:hAnsi="Simplified Arabic" w:cs="Simplified Arabic"/>
                <w:sz w:val="28"/>
                <w:szCs w:val="28"/>
                <w:rtl/>
              </w:rPr>
            </w:pPr>
            <w:r w:rsidRPr="009178E4">
              <w:rPr>
                <w:rFonts w:ascii="Simplified Arabic" w:hAnsi="Simplified Arabic" w:cs="Simplified Arabic"/>
                <w:sz w:val="28"/>
                <w:szCs w:val="28"/>
                <w:rtl/>
              </w:rPr>
              <w:t>أن يفسر الطالب مفهوم الأخلاق البيوطبية والقضايا الأخلاقية الناتجة عنها.</w:t>
            </w:r>
          </w:p>
        </w:tc>
      </w:tr>
    </w:tbl>
    <w:p w14:paraId="34382F67" w14:textId="77777777" w:rsidR="008556F0" w:rsidRPr="009178E4" w:rsidRDefault="008556F0" w:rsidP="00D77C16">
      <w:pPr>
        <w:pStyle w:val="Heading5"/>
        <w:bidi/>
        <w:rPr>
          <w:rtl/>
        </w:rPr>
      </w:pPr>
      <w:r w:rsidRPr="009178E4">
        <w:rPr>
          <w:rtl/>
        </w:rPr>
        <w:t>ج- تحديد الفجوة والحاجة التعليمية</w:t>
      </w:r>
      <w:r w:rsidRPr="009178E4">
        <w:t>:</w:t>
      </w:r>
    </w:p>
    <w:p w14:paraId="6A7F591C"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عند مقارنة الأداء المثالي بالأداء الواقعي للطلاب، يتضح مدى ضعف مهارات حل المشكلات لديهم وانخفاض قدرتهم على الوصول لحالة التدفق الذهني. وبناءً على ذلك، تتحدد الفجوة التعليمية في "ضعف مهارات حل المشكلات لدى طلاب الصف الأول الثانوي، وانخفاض قدرتهم على الوصول إلى حالة التدفق الذهني أثناء دراسة مقرر الفلسفة". ولمعالجة هذا القصور، برزت الحاجة إلى تصميم بيئة تعلم إلكترونية قائمة على حشد المصادر، يُتوقع منها أن تسهم في سد هذه الفجوة من خلال تقديم أنشطة تفاعلية تنافسية وتشاركية تحفز الطلاب على الاندماج والتعلم النشط</w:t>
      </w:r>
      <w:r w:rsidRPr="009178E4">
        <w:rPr>
          <w:rFonts w:ascii="Simplified Arabic" w:hAnsi="Simplified Arabic" w:cs="Simplified Arabic"/>
          <w:sz w:val="28"/>
          <w:szCs w:val="28"/>
        </w:rPr>
        <w:t>.</w:t>
      </w:r>
    </w:p>
    <w:p w14:paraId="328A6715" w14:textId="77777777" w:rsidR="008556F0" w:rsidRPr="009178E4" w:rsidRDefault="008556F0" w:rsidP="00D77C16">
      <w:pPr>
        <w:pStyle w:val="Heading4"/>
        <w:bidi/>
      </w:pPr>
      <w:r w:rsidRPr="009178E4">
        <w:rPr>
          <w:rtl/>
        </w:rPr>
        <w:t xml:space="preserve">٢. تحليل خصائص المتعلمين المستهدفين: </w:t>
      </w:r>
    </w:p>
    <w:p w14:paraId="02A1574A"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تهدف هذه الخطوة إلى تحليل خصائص الطلاب المستهدفين وحاجاتهم ومتطلباتهم، حيث استفاد الباحث من هذا التحليل في تحديد الاستراتيجيات التعليمية المناسبة، ومعالجة المحتوى وتنظيمه، وتحديد الفروق الفردية لتصميم أنشطة وأمثلة متنوعة</w:t>
      </w:r>
      <w:r w:rsidRPr="009178E4">
        <w:rPr>
          <w:rFonts w:ascii="Simplified Arabic" w:hAnsi="Simplified Arabic" w:cs="Simplified Arabic"/>
          <w:sz w:val="28"/>
          <w:szCs w:val="28"/>
        </w:rPr>
        <w:t>.</w:t>
      </w:r>
    </w:p>
    <w:p w14:paraId="029E7061" w14:textId="77777777" w:rsidR="008556F0" w:rsidRPr="009178E4" w:rsidRDefault="008556F0" w:rsidP="00D77C16">
      <w:pPr>
        <w:pStyle w:val="Heading5"/>
        <w:bidi/>
        <w:rPr>
          <w:rtl/>
        </w:rPr>
      </w:pPr>
      <w:r w:rsidRPr="009178E4">
        <w:rPr>
          <w:rtl/>
        </w:rPr>
        <w:t>أ- الخصائص العامة</w:t>
      </w:r>
      <w:r w:rsidRPr="009178E4">
        <w:t>:</w:t>
      </w:r>
    </w:p>
    <w:p w14:paraId="1349D917"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تمثل المتعلمون في طلاب الصف الأول الثانوي للعام الدراسي (٢٠٢٥/٢٠٢٦م) بمدرسة فاطمة الزهراء الثانوية (إدارة مصر الجديدة التعليمية)، وتتراوح أعمارهم ما بين (١٥-١٦) عاماً، وتتميز هذه المرحلة العمرية بخصائص نمو محددة كالتالي:</w:t>
      </w:r>
    </w:p>
    <w:p w14:paraId="1319F309" w14:textId="07D957E4" w:rsidR="008556F0" w:rsidRPr="008A3B92" w:rsidRDefault="008556F0" w:rsidP="008A3B92">
      <w:pPr>
        <w:pStyle w:val="ListParagraph"/>
        <w:numPr>
          <w:ilvl w:val="0"/>
          <w:numId w:val="193"/>
        </w:numPr>
        <w:bidi/>
        <w:jc w:val="both"/>
        <w:rPr>
          <w:rFonts w:ascii="Simplified Arabic" w:hAnsi="Simplified Arabic" w:cs="Simplified Arabic"/>
          <w:sz w:val="28"/>
          <w:szCs w:val="28"/>
          <w:rtl/>
        </w:rPr>
      </w:pPr>
      <w:r w:rsidRPr="008A3B92">
        <w:rPr>
          <w:rFonts w:ascii="Simplified Arabic" w:hAnsi="Simplified Arabic" w:cs="Simplified Arabic"/>
          <w:sz w:val="28"/>
          <w:szCs w:val="28"/>
          <w:rtl/>
        </w:rPr>
        <w:lastRenderedPageBreak/>
        <w:t>النمو الجسدي: يصل طلاب الصف الأول الثانوي إلى مرحلة هامة من النمو الجسدي، تتسم بالنشاط والحيوية، مما يتطلب توفير أنشطة تعليمية تفاعلية تتناسب مع طاقتهم</w:t>
      </w:r>
      <w:r w:rsidRPr="008A3B92">
        <w:rPr>
          <w:rFonts w:ascii="Simplified Arabic" w:hAnsi="Simplified Arabic" w:cs="Simplified Arabic"/>
          <w:sz w:val="28"/>
          <w:szCs w:val="28"/>
        </w:rPr>
        <w:t>.</w:t>
      </w:r>
    </w:p>
    <w:p w14:paraId="658D6E83" w14:textId="63AF25BB" w:rsidR="008556F0" w:rsidRPr="008A3B92" w:rsidRDefault="008556F0" w:rsidP="008A3B92">
      <w:pPr>
        <w:pStyle w:val="ListParagraph"/>
        <w:numPr>
          <w:ilvl w:val="0"/>
          <w:numId w:val="193"/>
        </w:numPr>
        <w:bidi/>
        <w:jc w:val="both"/>
        <w:rPr>
          <w:rFonts w:ascii="Simplified Arabic" w:hAnsi="Simplified Arabic" w:cs="Simplified Arabic"/>
          <w:sz w:val="28"/>
          <w:szCs w:val="28"/>
          <w:rtl/>
        </w:rPr>
      </w:pPr>
      <w:r w:rsidRPr="008A3B92">
        <w:rPr>
          <w:rFonts w:ascii="Simplified Arabic" w:hAnsi="Simplified Arabic" w:cs="Simplified Arabic"/>
          <w:sz w:val="28"/>
          <w:szCs w:val="28"/>
          <w:rtl/>
        </w:rPr>
        <w:t>النمو العقلي: يصل الطلاب في هذه المرحلة إلى مستويات متقدمة من القدرة العقلية، حيث ينمو لديهم التفكير المجرد والقدرة على حل المشكلات، لذا ينبغي إتاحة الفرصة لهم للمرور بخبرات متنوعة تساعدهم على تطوير فلسفتهم الخاصة عن الحياة وتوضيح الأفكار المجردة، وهو ما يتناسب مع طبيعة مقرر الفلسفة</w:t>
      </w:r>
      <w:r w:rsidRPr="008A3B92">
        <w:rPr>
          <w:rFonts w:ascii="Simplified Arabic" w:hAnsi="Simplified Arabic" w:cs="Simplified Arabic"/>
          <w:sz w:val="28"/>
          <w:szCs w:val="28"/>
        </w:rPr>
        <w:t>.</w:t>
      </w:r>
    </w:p>
    <w:p w14:paraId="7DD581DA" w14:textId="01E0C893" w:rsidR="008556F0" w:rsidRPr="008A3B92" w:rsidRDefault="008556F0" w:rsidP="008A3B92">
      <w:pPr>
        <w:pStyle w:val="ListParagraph"/>
        <w:numPr>
          <w:ilvl w:val="0"/>
          <w:numId w:val="193"/>
        </w:numPr>
        <w:bidi/>
        <w:jc w:val="both"/>
        <w:rPr>
          <w:rFonts w:ascii="Simplified Arabic" w:hAnsi="Simplified Arabic" w:cs="Simplified Arabic"/>
          <w:sz w:val="28"/>
          <w:szCs w:val="28"/>
          <w:rtl/>
        </w:rPr>
      </w:pPr>
      <w:r w:rsidRPr="008A3B92">
        <w:rPr>
          <w:rFonts w:ascii="Simplified Arabic" w:hAnsi="Simplified Arabic" w:cs="Simplified Arabic"/>
          <w:sz w:val="28"/>
          <w:szCs w:val="28"/>
          <w:rtl/>
        </w:rPr>
        <w:t>النمو الانفعالي: يتجه الطلاب في هذه المرحلة نحو الثبات الانفعالي، وتزداد لديهم القدرة على المشاركة الوجدانية، ويحتاجون إلى الاستقلال للتعبير عن انتقالهم من مرحلة الطفولة إلى مرحلة الشباب</w:t>
      </w:r>
      <w:r w:rsidRPr="008A3B92">
        <w:rPr>
          <w:rFonts w:ascii="Simplified Arabic" w:hAnsi="Simplified Arabic" w:cs="Simplified Arabic"/>
          <w:sz w:val="28"/>
          <w:szCs w:val="28"/>
        </w:rPr>
        <w:t>.</w:t>
      </w:r>
    </w:p>
    <w:p w14:paraId="02E39643" w14:textId="71DB3BE5" w:rsidR="008556F0" w:rsidRPr="008A3B92" w:rsidRDefault="008556F0" w:rsidP="008A3B92">
      <w:pPr>
        <w:pStyle w:val="ListParagraph"/>
        <w:numPr>
          <w:ilvl w:val="0"/>
          <w:numId w:val="193"/>
        </w:numPr>
        <w:bidi/>
        <w:jc w:val="both"/>
        <w:rPr>
          <w:rFonts w:ascii="Simplified Arabic" w:hAnsi="Simplified Arabic" w:cs="Simplified Arabic"/>
          <w:sz w:val="28"/>
          <w:szCs w:val="28"/>
          <w:rtl/>
        </w:rPr>
      </w:pPr>
      <w:r w:rsidRPr="008A3B92">
        <w:rPr>
          <w:rFonts w:ascii="Simplified Arabic" w:hAnsi="Simplified Arabic" w:cs="Simplified Arabic"/>
          <w:sz w:val="28"/>
          <w:szCs w:val="28"/>
          <w:rtl/>
        </w:rPr>
        <w:t>النمو الاجتماعي: ينمو لدى طلاب الصف الأول الثانوي الذكاء الاجتماعي، وتتضح لديهم الرغبة في توجيه الذات، ويسعون لتحقيق التوافق الشخصي والاجتماعي مع الآخرين، مما يؤدي إلى نمو قيمهم الاجتماعية</w:t>
      </w:r>
      <w:r w:rsidRPr="008A3B92">
        <w:rPr>
          <w:rFonts w:ascii="Simplified Arabic" w:hAnsi="Simplified Arabic" w:cs="Simplified Arabic"/>
          <w:sz w:val="28"/>
          <w:szCs w:val="28"/>
        </w:rPr>
        <w:t>.</w:t>
      </w:r>
    </w:p>
    <w:p w14:paraId="70084ACC" w14:textId="77777777" w:rsidR="008556F0" w:rsidRPr="009178E4" w:rsidRDefault="008556F0" w:rsidP="00D77C16">
      <w:pPr>
        <w:pStyle w:val="Heading5"/>
        <w:bidi/>
        <w:rPr>
          <w:rtl/>
        </w:rPr>
      </w:pPr>
      <w:r w:rsidRPr="009178E4">
        <w:rPr>
          <w:rtl/>
        </w:rPr>
        <w:t>ب- الخصائص والقدرات الخاصة</w:t>
      </w:r>
      <w:r w:rsidRPr="009178E4">
        <w:t>:</w:t>
      </w:r>
    </w:p>
    <w:p w14:paraId="092A78BD"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يتسم طلاب هذه المرحلة بقدرات جيدة في استخدام التكنولوجيا وبرامج الحاسب الآلي. ومن خلال الملاحظة الشخصية والتواصل مع الطلاب، وجد الباحث أن هناك رغبة كبيرة لديهم في التعامل مع التقنيات الحديثة والبرامج التكنولوجية المختلفة ومنصات التعلم الإلكتروني، مما يشير إلى وجود دافعية إيجابية نحو استخدام البيئة التعليمية المقترحة</w:t>
      </w:r>
      <w:r w:rsidRPr="009178E4">
        <w:rPr>
          <w:rFonts w:ascii="Simplified Arabic" w:hAnsi="Simplified Arabic" w:cs="Simplified Arabic"/>
          <w:sz w:val="28"/>
          <w:szCs w:val="28"/>
        </w:rPr>
        <w:t>.</w:t>
      </w:r>
    </w:p>
    <w:p w14:paraId="3D66A22F" w14:textId="77777777" w:rsidR="008556F0" w:rsidRPr="009178E4" w:rsidRDefault="008556F0" w:rsidP="00D77C16">
      <w:pPr>
        <w:pStyle w:val="Heading5"/>
        <w:bidi/>
        <w:rPr>
          <w:rtl/>
        </w:rPr>
      </w:pPr>
      <w:r w:rsidRPr="009178E4">
        <w:rPr>
          <w:rtl/>
        </w:rPr>
        <w:t>ج- تحديد السلوك المدخلي</w:t>
      </w:r>
      <w:r w:rsidRPr="009178E4">
        <w:t>:</w:t>
      </w:r>
    </w:p>
    <w:p w14:paraId="2568AF68"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يتمثل السلوك المدخلي في المهمات التعليمية التي يمتلكها المتعلمون بالفعل والتي تساعدهم في بناء التعلم الجديد. فمن الناحية التقنية، يمتلك الطلاب المهارات الأساسية للتعامل مع الحاسب الآلي وإمكانية الدخول على شبكة الإنترنت، بالإضافة إلى امتلاكهم حسابات</w:t>
      </w:r>
      <w:r w:rsidRPr="009178E4">
        <w:rPr>
          <w:rFonts w:ascii="Simplified Arabic" w:hAnsi="Simplified Arabic" w:cs="Simplified Arabic"/>
          <w:sz w:val="28"/>
          <w:szCs w:val="28"/>
        </w:rPr>
        <w:t xml:space="preserve"> Google </w:t>
      </w:r>
      <w:r w:rsidRPr="009178E4">
        <w:rPr>
          <w:rFonts w:ascii="Simplified Arabic" w:hAnsi="Simplified Arabic" w:cs="Simplified Arabic"/>
          <w:sz w:val="28"/>
          <w:szCs w:val="28"/>
          <w:rtl/>
        </w:rPr>
        <w:t>تمكنهم من الدخول إلى منصة</w:t>
      </w:r>
      <w:r w:rsidRPr="009178E4">
        <w:rPr>
          <w:rFonts w:ascii="Simplified Arabic" w:hAnsi="Simplified Arabic" w:cs="Simplified Arabic"/>
          <w:sz w:val="28"/>
          <w:szCs w:val="28"/>
        </w:rPr>
        <w:t xml:space="preserve"> Google Classroom. </w:t>
      </w:r>
      <w:r w:rsidRPr="009178E4">
        <w:rPr>
          <w:rFonts w:ascii="Simplified Arabic" w:hAnsi="Simplified Arabic" w:cs="Simplified Arabic"/>
          <w:sz w:val="28"/>
          <w:szCs w:val="28"/>
          <w:rtl/>
        </w:rPr>
        <w:t>ويُتوقع أن يدخل الطالب أولاً إلى رابط بيئة التعلم المخصصة (التي برمجها الباحث) ثم يُوجَّه منها إلى</w:t>
      </w:r>
      <w:r w:rsidRPr="009178E4">
        <w:rPr>
          <w:rFonts w:ascii="Simplified Arabic" w:hAnsi="Simplified Arabic" w:cs="Simplified Arabic"/>
          <w:sz w:val="28"/>
          <w:szCs w:val="28"/>
        </w:rPr>
        <w:t xml:space="preserve"> Google Classroom </w:t>
      </w:r>
      <w:r w:rsidRPr="009178E4">
        <w:rPr>
          <w:rFonts w:ascii="Simplified Arabic" w:hAnsi="Simplified Arabic" w:cs="Simplified Arabic"/>
          <w:sz w:val="28"/>
          <w:szCs w:val="28"/>
          <w:rtl/>
        </w:rPr>
        <w:t>لأداء المهام. أما من الناحية المعرفية، فإن معرفتهم السابقة بمادة الفلسفة محدودة وتُعد مدخلاً أولياً للمادة</w:t>
      </w:r>
      <w:r w:rsidRPr="009178E4">
        <w:rPr>
          <w:rFonts w:ascii="Simplified Arabic" w:hAnsi="Simplified Arabic" w:cs="Simplified Arabic"/>
          <w:sz w:val="28"/>
          <w:szCs w:val="28"/>
          <w:highlight w:val="yellow"/>
          <w:rtl/>
        </w:rPr>
        <w:t>، كما أن اتجاههم نحوها يميل إلى كونها مادة نظرية تتطلب الحفظ، مع وجود دافعية منخفضة نحوها، وهو ما يسعى البحث الحالي إلى معالجته</w:t>
      </w:r>
      <w:r w:rsidRPr="009178E4">
        <w:rPr>
          <w:rFonts w:ascii="Simplified Arabic" w:hAnsi="Simplified Arabic" w:cs="Simplified Arabic"/>
          <w:sz w:val="28"/>
          <w:szCs w:val="28"/>
          <w:highlight w:val="yellow"/>
        </w:rPr>
        <w:t>.</w:t>
      </w:r>
    </w:p>
    <w:p w14:paraId="3C1DE373" w14:textId="77777777" w:rsidR="008556F0" w:rsidRPr="009178E4" w:rsidRDefault="008556F0" w:rsidP="00D77C16">
      <w:pPr>
        <w:pStyle w:val="Heading4"/>
        <w:bidi/>
      </w:pPr>
      <w:r w:rsidRPr="009178E4">
        <w:rPr>
          <w:rtl/>
        </w:rPr>
        <w:lastRenderedPageBreak/>
        <w:t>٣. تحليل المهمات التعليمية:</w:t>
      </w:r>
    </w:p>
    <w:p w14:paraId="61AB953B"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مرت عملية تحليل المهمات التعليمية بالخطوات التالية</w:t>
      </w:r>
      <w:r w:rsidRPr="009178E4">
        <w:rPr>
          <w:rFonts w:ascii="Simplified Arabic" w:hAnsi="Simplified Arabic" w:cs="Simplified Arabic"/>
          <w:sz w:val="28"/>
          <w:szCs w:val="28"/>
        </w:rPr>
        <w:t>:</w:t>
      </w:r>
    </w:p>
    <w:p w14:paraId="0E88EC33" w14:textId="77777777" w:rsidR="008556F0" w:rsidRPr="009178E4" w:rsidRDefault="008556F0" w:rsidP="00D77C16">
      <w:pPr>
        <w:pStyle w:val="Heading5"/>
        <w:bidi/>
        <w:rPr>
          <w:rtl/>
        </w:rPr>
      </w:pPr>
      <w:r w:rsidRPr="009178E4">
        <w:rPr>
          <w:rtl/>
        </w:rPr>
        <w:t>أ- تحديد المهمات التعليمية</w:t>
      </w:r>
      <w:r w:rsidRPr="009178E4">
        <w:t>:</w:t>
      </w:r>
    </w:p>
    <w:p w14:paraId="35DA2C5B"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بتحديد المهمات التعليمية من خلال</w:t>
      </w:r>
      <w:r w:rsidRPr="009178E4">
        <w:rPr>
          <w:rFonts w:ascii="Simplified Arabic" w:hAnsi="Simplified Arabic" w:cs="Simplified Arabic"/>
          <w:sz w:val="28"/>
          <w:szCs w:val="28"/>
        </w:rPr>
        <w:t>:</w:t>
      </w:r>
    </w:p>
    <w:p w14:paraId="0DE47202" w14:textId="69DC924F" w:rsidR="008556F0" w:rsidRPr="009B3D89" w:rsidRDefault="008556F0" w:rsidP="009B3D89">
      <w:pPr>
        <w:pStyle w:val="ListParagraph"/>
        <w:numPr>
          <w:ilvl w:val="0"/>
          <w:numId w:val="211"/>
        </w:numPr>
        <w:bidi/>
        <w:jc w:val="both"/>
        <w:rPr>
          <w:rFonts w:ascii="Simplified Arabic" w:hAnsi="Simplified Arabic" w:cs="Simplified Arabic"/>
          <w:sz w:val="28"/>
          <w:szCs w:val="28"/>
          <w:rtl/>
        </w:rPr>
      </w:pPr>
      <w:r w:rsidRPr="009B3D89">
        <w:rPr>
          <w:rFonts w:ascii="Simplified Arabic" w:hAnsi="Simplified Arabic" w:cs="Simplified Arabic"/>
          <w:sz w:val="28"/>
          <w:szCs w:val="28"/>
          <w:rtl/>
        </w:rPr>
        <w:t>مسح الأدبيات والبحوث والدراسات السابقة المرتبطة بمتغيرات البحث (حشد المصادر، حل المشكلات، التدفق الذهني)</w:t>
      </w:r>
      <w:r w:rsidRPr="009B3D89">
        <w:rPr>
          <w:rFonts w:ascii="Simplified Arabic" w:hAnsi="Simplified Arabic" w:cs="Simplified Arabic"/>
          <w:sz w:val="28"/>
          <w:szCs w:val="28"/>
        </w:rPr>
        <w:t>.</w:t>
      </w:r>
    </w:p>
    <w:p w14:paraId="0FF66D21" w14:textId="64C76996" w:rsidR="008556F0" w:rsidRPr="009B3D89" w:rsidRDefault="008556F0" w:rsidP="009B3D89">
      <w:pPr>
        <w:pStyle w:val="ListParagraph"/>
        <w:numPr>
          <w:ilvl w:val="0"/>
          <w:numId w:val="211"/>
        </w:numPr>
        <w:bidi/>
        <w:jc w:val="both"/>
        <w:rPr>
          <w:rFonts w:ascii="Simplified Arabic" w:hAnsi="Simplified Arabic" w:cs="Simplified Arabic"/>
          <w:sz w:val="28"/>
          <w:szCs w:val="28"/>
          <w:rtl/>
        </w:rPr>
      </w:pPr>
      <w:r w:rsidRPr="009B3D89">
        <w:rPr>
          <w:rFonts w:ascii="Simplified Arabic" w:hAnsi="Simplified Arabic" w:cs="Simplified Arabic"/>
          <w:sz w:val="28"/>
          <w:szCs w:val="28"/>
          <w:rtl/>
        </w:rPr>
        <w:t>الاطلاع على توصيف مقرر الفلسفة للصف الأول الثانوي (الوحدة الأولى)</w:t>
      </w:r>
      <w:r w:rsidRPr="009B3D89">
        <w:rPr>
          <w:rFonts w:ascii="Simplified Arabic" w:hAnsi="Simplified Arabic" w:cs="Simplified Arabic"/>
          <w:sz w:val="28"/>
          <w:szCs w:val="28"/>
        </w:rPr>
        <w:t>.</w:t>
      </w:r>
    </w:p>
    <w:p w14:paraId="7BC53984"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وتوصل الباحث إلى أن المهمات التعليمية الرئيسة للوحدة الأولى من مقرر الفلسفة والتي تُوظف في تنمية مهارات حل المشكلات والتدفق الذهني هي</w:t>
      </w:r>
      <w:r w:rsidRPr="009178E4">
        <w:rPr>
          <w:rFonts w:ascii="Simplified Arabic" w:hAnsi="Simplified Arabic" w:cs="Simplified Arabic"/>
          <w:sz w:val="28"/>
          <w:szCs w:val="28"/>
        </w:rPr>
        <w:t>:</w:t>
      </w:r>
    </w:p>
    <w:p w14:paraId="583C7570"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tl/>
        </w:rPr>
        <w:t xml:space="preserve"> المهمة: الفلسفة والأخلاق البيئية والبيوطبية (وتتضمن: مفهوم الأخلاق التطبيقية، مفهوم الأخلاق البيوطبية، مجالاتها، القضايا الفلسفية والأخلاقية الناجمة عن الثورة البيولوجية في مجال الطب مثل زراعة الأعضاء والموت الرحيم وموت الدماغ، أخلاقيات البحث العلمي، والموافقة المستنيرة)</w:t>
      </w:r>
      <w:r w:rsidRPr="009178E4">
        <w:rPr>
          <w:rFonts w:ascii="Simplified Arabic" w:hAnsi="Simplified Arabic" w:cs="Simplified Arabic"/>
          <w:sz w:val="28"/>
          <w:szCs w:val="28"/>
        </w:rPr>
        <w:t>.</w:t>
      </w:r>
    </w:p>
    <w:p w14:paraId="22722687" w14:textId="77777777" w:rsidR="008556F0" w:rsidRPr="009178E4" w:rsidRDefault="008556F0" w:rsidP="00D77C16">
      <w:pPr>
        <w:pStyle w:val="Heading5"/>
        <w:bidi/>
        <w:rPr>
          <w:rtl/>
        </w:rPr>
      </w:pPr>
      <w:r w:rsidRPr="009178E4">
        <w:rPr>
          <w:rtl/>
        </w:rPr>
        <w:t>ب- تفصيل المهمات التعليمية</w:t>
      </w:r>
      <w:r w:rsidRPr="009178E4">
        <w:t>:</w:t>
      </w:r>
    </w:p>
    <w:p w14:paraId="103CBE8C"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بعد تحديد المهمات الرئيسة، قام الباحث بتحليلها باستخدام التحليل الهرمي من أعلى إلى أسفل، حيث يبدأ بتحليل المفاهيم والمهمات العامة ويتدرج نحو المهمات الفرعية. وقد تضمنت كل مهمة رئيسة مهارات فرعية، فعلى سبيل المثال، اشتملت المهمة الأولى على</w:t>
      </w:r>
      <w:r w:rsidRPr="009178E4">
        <w:rPr>
          <w:rFonts w:ascii="Simplified Arabic" w:hAnsi="Simplified Arabic" w:cs="Simplified Arabic"/>
          <w:sz w:val="28"/>
          <w:szCs w:val="28"/>
        </w:rPr>
        <w:t>:</w:t>
      </w:r>
    </w:p>
    <w:p w14:paraId="0566A880"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يحدد الطالب مفهوم الأخلاق البيوطبية بدقة</w:t>
      </w:r>
      <w:r w:rsidRPr="009178E4">
        <w:rPr>
          <w:rFonts w:ascii="Simplified Arabic" w:hAnsi="Simplified Arabic" w:cs="Simplified Arabic"/>
          <w:sz w:val="28"/>
          <w:szCs w:val="28"/>
        </w:rPr>
        <w:t>.</w:t>
      </w:r>
    </w:p>
    <w:p w14:paraId="4E5AED59"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يتتبع الطالب مراحل نشأة الأخلاق البيوطبية وتطورها</w:t>
      </w:r>
      <w:r w:rsidRPr="009178E4">
        <w:rPr>
          <w:rFonts w:ascii="Simplified Arabic" w:hAnsi="Simplified Arabic" w:cs="Simplified Arabic"/>
          <w:sz w:val="28"/>
          <w:szCs w:val="28"/>
        </w:rPr>
        <w:t>.</w:t>
      </w:r>
    </w:p>
    <w:p w14:paraId="115047AD"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يوضح الطالب معيار "المنفعة" في سياق الأخلاقيات الطبية</w:t>
      </w:r>
      <w:r w:rsidRPr="009178E4">
        <w:rPr>
          <w:rFonts w:ascii="Simplified Arabic" w:hAnsi="Simplified Arabic" w:cs="Simplified Arabic"/>
          <w:sz w:val="28"/>
          <w:szCs w:val="28"/>
        </w:rPr>
        <w:t>.</w:t>
      </w:r>
    </w:p>
    <w:p w14:paraId="4FDA713E"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يشرح الطالب معيار "عدم الأذى" وتطبيقاته الطبية</w:t>
      </w:r>
      <w:r w:rsidRPr="009178E4">
        <w:rPr>
          <w:rFonts w:ascii="Simplified Arabic" w:hAnsi="Simplified Arabic" w:cs="Simplified Arabic"/>
          <w:sz w:val="28"/>
          <w:szCs w:val="28"/>
        </w:rPr>
        <w:t>.</w:t>
      </w:r>
    </w:p>
    <w:p w14:paraId="0A37369C"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يفسر الطالب معيار "الاستقلالية الفردية" للمريض</w:t>
      </w:r>
      <w:r w:rsidRPr="009178E4">
        <w:rPr>
          <w:rFonts w:ascii="Simplified Arabic" w:hAnsi="Simplified Arabic" w:cs="Simplified Arabic"/>
          <w:sz w:val="28"/>
          <w:szCs w:val="28"/>
        </w:rPr>
        <w:t>.</w:t>
      </w:r>
    </w:p>
    <w:p w14:paraId="0336C569"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يحدد الطالب مرتكزات معيار "العدالة" في تقديم الرعاية الصحية</w:t>
      </w:r>
      <w:r w:rsidRPr="009178E4">
        <w:rPr>
          <w:rFonts w:ascii="Simplified Arabic" w:hAnsi="Simplified Arabic" w:cs="Simplified Arabic"/>
          <w:sz w:val="28"/>
          <w:szCs w:val="28"/>
        </w:rPr>
        <w:t>.</w:t>
      </w:r>
    </w:p>
    <w:p w14:paraId="673FEC3D"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يحدد الطالب الإشكاليات الأخلاقية المترتبة على عملية "زراعة الأعضاء</w:t>
      </w:r>
      <w:r w:rsidRPr="009178E4">
        <w:rPr>
          <w:rFonts w:ascii="Simplified Arabic" w:hAnsi="Simplified Arabic" w:cs="Simplified Arabic"/>
          <w:sz w:val="28"/>
          <w:szCs w:val="28"/>
        </w:rPr>
        <w:t>".</w:t>
      </w:r>
    </w:p>
    <w:p w14:paraId="1A56C89D"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lastRenderedPageBreak/>
        <w:t>أن يوضح الطالب الجدل الأخلاقي المثار حول قضية "الموت الرحيم</w:t>
      </w:r>
      <w:r w:rsidRPr="009178E4">
        <w:rPr>
          <w:rFonts w:ascii="Simplified Arabic" w:hAnsi="Simplified Arabic" w:cs="Simplified Arabic"/>
          <w:sz w:val="28"/>
          <w:szCs w:val="28"/>
        </w:rPr>
        <w:t>".</w:t>
      </w:r>
    </w:p>
    <w:p w14:paraId="0E5B0176"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يحدد الطالب المعايير الطبية والأخلاقية المتعلقة بـ "موت الدماغ</w:t>
      </w:r>
      <w:r w:rsidRPr="009178E4">
        <w:rPr>
          <w:rFonts w:ascii="Simplified Arabic" w:hAnsi="Simplified Arabic" w:cs="Simplified Arabic"/>
          <w:sz w:val="28"/>
          <w:szCs w:val="28"/>
        </w:rPr>
        <w:t>".</w:t>
      </w:r>
    </w:p>
    <w:p w14:paraId="5453B7D9"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يطبق الطالب معايير الأخلاقيات الطبية الحديثة على مواقف حياتية واقعية</w:t>
      </w:r>
      <w:r w:rsidRPr="009178E4">
        <w:rPr>
          <w:rFonts w:ascii="Simplified Arabic" w:hAnsi="Simplified Arabic" w:cs="Simplified Arabic"/>
          <w:sz w:val="28"/>
          <w:szCs w:val="28"/>
        </w:rPr>
        <w:t>.</w:t>
      </w:r>
    </w:p>
    <w:p w14:paraId="2AC0F193"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أن يحلل الطالب أبعاد المشكلة الأخلاقية البيوطبية تحليلاً فلسفياً</w:t>
      </w:r>
      <w:r w:rsidRPr="009178E4">
        <w:rPr>
          <w:rFonts w:ascii="Simplified Arabic" w:hAnsi="Simplified Arabic" w:cs="Simplified Arabic"/>
          <w:sz w:val="28"/>
          <w:szCs w:val="28"/>
        </w:rPr>
        <w:t>.</w:t>
      </w:r>
    </w:p>
    <w:p w14:paraId="470063E7" w14:textId="77777777" w:rsidR="008556F0" w:rsidRPr="009178E4" w:rsidRDefault="008556F0" w:rsidP="008556F0">
      <w:pPr>
        <w:pStyle w:val="ListParagraph"/>
        <w:numPr>
          <w:ilvl w:val="0"/>
          <w:numId w:val="14"/>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أن يقترح الطالب حلولاً منطقية للمشكلات الأخلاقية البيوطبية المعاصرة</w:t>
      </w:r>
      <w:r w:rsidRPr="009178E4">
        <w:rPr>
          <w:rFonts w:ascii="Simplified Arabic" w:hAnsi="Simplified Arabic" w:cs="Simplified Arabic"/>
          <w:sz w:val="28"/>
          <w:szCs w:val="28"/>
        </w:rPr>
        <w:t>.</w:t>
      </w:r>
    </w:p>
    <w:p w14:paraId="7505640A"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وقد نتج عن هذه العملية قائمة بمهارات حل المشكلات الفلسفية المستهدفة والتي تم عرضها على السادة المحكمين لإقرارها في صورتها النهائية (ملحق 4)</w:t>
      </w:r>
      <w:r w:rsidRPr="009178E4">
        <w:rPr>
          <w:rFonts w:ascii="Simplified Arabic" w:hAnsi="Simplified Arabic" w:cs="Simplified Arabic"/>
          <w:sz w:val="28"/>
          <w:szCs w:val="28"/>
        </w:rPr>
        <w:t>.</w:t>
      </w:r>
    </w:p>
    <w:p w14:paraId="6ADBCCA4" w14:textId="77777777" w:rsidR="008556F0" w:rsidRPr="009178E4" w:rsidRDefault="008556F0" w:rsidP="00D77C16">
      <w:pPr>
        <w:pStyle w:val="Heading5"/>
        <w:bidi/>
        <w:rPr>
          <w:rtl/>
        </w:rPr>
      </w:pPr>
      <w:r w:rsidRPr="009178E4">
        <w:rPr>
          <w:rtl/>
        </w:rPr>
        <w:t>ج- تحديد مهارات حل المشكلات المستهدفة</w:t>
      </w:r>
      <w:r w:rsidRPr="009178E4">
        <w:t>:</w:t>
      </w:r>
    </w:p>
    <w:p w14:paraId="0D4696E8"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في ضوء تحليل المهمات التعليمية ومراجعة الأدبيات، حدد الباحث أربع مهارات رئيسة لحل المشكلات يسعى البحث لتنميتها</w:t>
      </w:r>
      <w:r w:rsidRPr="009178E4">
        <w:rPr>
          <w:rFonts w:ascii="Simplified Arabic" w:hAnsi="Simplified Arabic" w:cs="Simplified Arabic"/>
          <w:sz w:val="28"/>
          <w:szCs w:val="28"/>
        </w:rPr>
        <w:t>:</w:t>
      </w:r>
    </w:p>
    <w:p w14:paraId="68180856" w14:textId="77777777" w:rsidR="008556F0" w:rsidRPr="009178E4" w:rsidRDefault="008556F0" w:rsidP="008556F0">
      <w:pPr>
        <w:pStyle w:val="ListParagraph"/>
        <w:numPr>
          <w:ilvl w:val="0"/>
          <w:numId w:val="15"/>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تحديد المشكلة الأخلاقية وتوضيحها</w:t>
      </w:r>
      <w:r w:rsidRPr="009178E4">
        <w:rPr>
          <w:rFonts w:ascii="Simplified Arabic" w:hAnsi="Simplified Arabic" w:cs="Simplified Arabic"/>
          <w:sz w:val="28"/>
          <w:szCs w:val="28"/>
        </w:rPr>
        <w:t>.</w:t>
      </w:r>
    </w:p>
    <w:p w14:paraId="7D04C512" w14:textId="77777777" w:rsidR="008556F0" w:rsidRPr="009178E4" w:rsidRDefault="008556F0" w:rsidP="008556F0">
      <w:pPr>
        <w:pStyle w:val="ListParagraph"/>
        <w:numPr>
          <w:ilvl w:val="0"/>
          <w:numId w:val="15"/>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فرض الفروض والحلول المحتملة</w:t>
      </w:r>
      <w:r w:rsidRPr="009178E4">
        <w:rPr>
          <w:rFonts w:ascii="Simplified Arabic" w:hAnsi="Simplified Arabic" w:cs="Simplified Arabic"/>
          <w:sz w:val="28"/>
          <w:szCs w:val="28"/>
        </w:rPr>
        <w:t>.</w:t>
      </w:r>
    </w:p>
    <w:p w14:paraId="3B095114" w14:textId="77777777" w:rsidR="008556F0" w:rsidRPr="009178E4" w:rsidRDefault="008556F0" w:rsidP="008556F0">
      <w:pPr>
        <w:pStyle w:val="ListParagraph"/>
        <w:numPr>
          <w:ilvl w:val="0"/>
          <w:numId w:val="15"/>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اختبار صحة الفروض بطرق منطقية</w:t>
      </w:r>
      <w:r w:rsidRPr="009178E4">
        <w:rPr>
          <w:rFonts w:ascii="Simplified Arabic" w:hAnsi="Simplified Arabic" w:cs="Simplified Arabic"/>
          <w:sz w:val="28"/>
          <w:szCs w:val="28"/>
        </w:rPr>
        <w:t>.</w:t>
      </w:r>
    </w:p>
    <w:p w14:paraId="6F784ABF" w14:textId="77777777" w:rsidR="008556F0" w:rsidRPr="009178E4" w:rsidRDefault="008556F0" w:rsidP="008556F0">
      <w:pPr>
        <w:pStyle w:val="ListParagraph"/>
        <w:numPr>
          <w:ilvl w:val="0"/>
          <w:numId w:val="15"/>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الوصول للحل الصحيح وتبريره</w:t>
      </w:r>
      <w:r w:rsidRPr="009178E4">
        <w:rPr>
          <w:rFonts w:ascii="Simplified Arabic" w:hAnsi="Simplified Arabic" w:cs="Simplified Arabic"/>
          <w:sz w:val="28"/>
          <w:szCs w:val="28"/>
        </w:rPr>
        <w:t>.</w:t>
      </w:r>
    </w:p>
    <w:p w14:paraId="74D88376" w14:textId="3203E82E" w:rsidR="008556F0" w:rsidRPr="009178E4" w:rsidRDefault="008556F0" w:rsidP="00D77C16">
      <w:pPr>
        <w:pStyle w:val="Heading4"/>
        <w:bidi/>
      </w:pPr>
      <w:r w:rsidRPr="009178E4">
        <w:rPr>
          <w:rtl/>
        </w:rPr>
        <w:t>٤</w:t>
      </w:r>
      <w:r w:rsidR="008A3B92">
        <w:rPr>
          <w:rFonts w:hint="cs"/>
          <w:rtl/>
        </w:rPr>
        <w:t xml:space="preserve">. </w:t>
      </w:r>
      <w:r w:rsidRPr="009178E4">
        <w:rPr>
          <w:rtl/>
        </w:rPr>
        <w:t>تحليل المواقف والموارد والقيود في البيئة التعليمية</w:t>
      </w:r>
      <w:r w:rsidRPr="009178E4">
        <w:t>:</w:t>
      </w:r>
    </w:p>
    <w:p w14:paraId="31382C4C"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قبل البدء في تصميم المصادر المطلوبة، قام الباحث بإجراء تحليل للمواقف والموارد والقيود المتعلقة بالبيئة التعليمية. ويوضح جدول (٣) نتائج هذا التحليل.</w:t>
      </w:r>
    </w:p>
    <w:p w14:paraId="53081EC6" w14:textId="77777777" w:rsidR="008556F0" w:rsidRPr="009178E4" w:rsidRDefault="008556F0" w:rsidP="008A3B92">
      <w:pPr>
        <w:bidi/>
        <w:jc w:val="center"/>
        <w:rPr>
          <w:rFonts w:ascii="Simplified Arabic" w:hAnsi="Simplified Arabic" w:cs="Simplified Arabic"/>
          <w:sz w:val="28"/>
          <w:szCs w:val="28"/>
        </w:rPr>
      </w:pPr>
      <w:r w:rsidRPr="009178E4">
        <w:rPr>
          <w:rFonts w:ascii="Simplified Arabic" w:hAnsi="Simplified Arabic" w:cs="Simplified Arabic"/>
          <w:sz w:val="28"/>
          <w:szCs w:val="28"/>
          <w:rtl/>
        </w:rPr>
        <w:t>جدول (٣)</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925"/>
        <w:gridCol w:w="5176"/>
        <w:gridCol w:w="638"/>
        <w:gridCol w:w="1245"/>
        <w:gridCol w:w="497"/>
      </w:tblGrid>
      <w:tr w:rsidR="008556F0" w:rsidRPr="009178E4" w14:paraId="4D7E2DB1"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1707C"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54E17"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المواقف والموارد والقيود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1AABD"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نعم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5FDB18"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إلى حد ما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4F7AB"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لا</w:t>
            </w:r>
          </w:p>
        </w:tc>
      </w:tr>
      <w:tr w:rsidR="008556F0" w:rsidRPr="009178E4" w14:paraId="311F454A"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ABBF9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أولاً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1A0A0"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الموارد التعليمية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DC10BC"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AEABE" w14:textId="77777777" w:rsidR="008556F0" w:rsidRPr="009178E4" w:rsidRDefault="008556F0" w:rsidP="00832B42">
            <w:pPr>
              <w:bidi/>
              <w:jc w:val="both"/>
              <w:rPr>
                <w:rFonts w:ascii="Simplified Arabic" w:hAnsi="Simplified Arabic" w:cs="Simplified Arabic"/>
                <w:sz w:val="28"/>
                <w:szCs w:val="28"/>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8C4AD2"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4CEED2D7"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B1EA0C"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lastRenderedPageBreak/>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6C90C0"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خطة المقرر الدراسي تسمح باستخدام البيئة.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9C6AE"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7CC23"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6F4D21"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6896CBFB"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1B5282"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38F4E2"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المحتوى التعليمي مناسب للعرض الإلكتروني.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1749A8"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71A948"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7F8F5"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278DAE30"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1C5B7C"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EE9530"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الأهداف التعليمية قابلة للقياس.</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DE3710"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F35ED8"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A4BDF"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48E96913"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602ACD"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ثانياً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56B943"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الموارد المادية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0E216C"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25089F" w14:textId="77777777" w:rsidR="008556F0" w:rsidRPr="009178E4" w:rsidRDefault="008556F0" w:rsidP="00832B42">
            <w:pPr>
              <w:bidi/>
              <w:jc w:val="both"/>
              <w:rPr>
                <w:rFonts w:ascii="Simplified Arabic" w:hAnsi="Simplified Arabic" w:cs="Simplified Arabic"/>
                <w:sz w:val="28"/>
                <w:szCs w:val="28"/>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C8942E"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3C652380"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0D8DE"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3C83C2"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تتوافر أماكن وتجهيزات للاستخدام (معمل حاسب آلي).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976B6B"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00955B"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6E815A"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5A68BF9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FBC1F"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B0A3D6"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تتوافر أجهزة حاسب آلي متصلة بالإنترنت.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A39E2"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DB7795"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758DB"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68D8D160"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8A2119"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4ACD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تتوافر هواتف ذكية لدى معظم الطلاب.</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07E8E9"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7EF1A8"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09B105"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4EACE2C9"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E5316E"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ثالثاً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A635D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الموارد البشرية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6C034C"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74910" w14:textId="77777777" w:rsidR="008556F0" w:rsidRPr="009178E4" w:rsidRDefault="008556F0" w:rsidP="00832B42">
            <w:pPr>
              <w:bidi/>
              <w:jc w:val="both"/>
              <w:rPr>
                <w:rFonts w:ascii="Simplified Arabic" w:hAnsi="Simplified Arabic" w:cs="Simplified Arabic"/>
                <w:sz w:val="28"/>
                <w:szCs w:val="28"/>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AA51B"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787A777A"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851B06"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6AA57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يتوفر لدى الباحث المهارات الخاصة بالإنتاج والتصميم.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5BDDB1"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549FFF"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AEB86"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1D453203"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4670A5"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5C1E04"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يفضل المعلمون استخدام المصادر الإلكترونية.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F86283"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E7F404"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8E851"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2AD1007F"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9C549E"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66D55D"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يفضل المتعلمون استخدام المصادر الإلكترونية.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1431D1"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C81862"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5C5261"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0BEC5995"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0CD6E4"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رابعاً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9CAFA3"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الوقت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0ACCA5"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5993E9" w14:textId="77777777" w:rsidR="008556F0" w:rsidRPr="009178E4" w:rsidRDefault="008556F0" w:rsidP="00832B42">
            <w:pPr>
              <w:bidi/>
              <w:jc w:val="both"/>
              <w:rPr>
                <w:rFonts w:ascii="Simplified Arabic" w:hAnsi="Simplified Arabic" w:cs="Simplified Arabic"/>
                <w:sz w:val="28"/>
                <w:szCs w:val="28"/>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8C0D71"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5DD9F831"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55F15"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8D53B6"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يستغرق إنتاج البيئة وقتاً مناسباً.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157F7"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87978"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C8C929"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2F568DD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1368E3"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lastRenderedPageBreak/>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AB9453"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وقت الحصة يسمح باستخدام البيئة.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5EF0B"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90705B"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333A76"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1313195C"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8B79AC"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780CB"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مدة التجربة (21 يوماً) كافية لتحقيق الأهداف.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4C643"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56BC00"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7726AA"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11900F33"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C08A7A"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خامساً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8D6308"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القيود الإدارية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CF549"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FAC104" w14:textId="77777777" w:rsidR="008556F0" w:rsidRPr="009178E4" w:rsidRDefault="008556F0" w:rsidP="00832B42">
            <w:pPr>
              <w:bidi/>
              <w:jc w:val="both"/>
              <w:rPr>
                <w:rFonts w:ascii="Simplified Arabic" w:hAnsi="Simplified Arabic" w:cs="Simplified Arabic"/>
                <w:sz w:val="28"/>
                <w:szCs w:val="28"/>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CBABF1"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1F426930"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A3D86A"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23FE3"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يوجد تشجيع ودعم معنوي من إدارة المدرسة.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49B817"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280EEA"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D10890" w14:textId="77777777" w:rsidR="008556F0" w:rsidRPr="009178E4" w:rsidRDefault="008556F0" w:rsidP="00832B42">
            <w:pPr>
              <w:bidi/>
              <w:jc w:val="both"/>
              <w:rPr>
                <w:rFonts w:ascii="Simplified Arabic" w:hAnsi="Simplified Arabic" w:cs="Simplified Arabic"/>
                <w:sz w:val="28"/>
                <w:szCs w:val="28"/>
              </w:rPr>
            </w:pPr>
          </w:p>
        </w:tc>
      </w:tr>
      <w:tr w:rsidR="008556F0" w:rsidRPr="009178E4" w14:paraId="1426C94A"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CA06FE"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B0CB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لا توجد عقبات إدارية تحول دون التطبيق.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A3F5DD" w14:textId="77777777" w:rsidR="008556F0" w:rsidRPr="009178E4" w:rsidRDefault="008556F0" w:rsidP="00832B42">
            <w:pPr>
              <w:bidi/>
              <w:jc w:val="both"/>
              <w:rPr>
                <w:rFonts w:ascii="Simplified Arabic" w:hAnsi="Simplified Arabic" w:cs="Simplified Arabic"/>
                <w:sz w:val="28"/>
                <w:szCs w:val="28"/>
                <w:rtl/>
              </w:rPr>
            </w:pPr>
            <w:r w:rsidRPr="009178E4">
              <w:rPr>
                <w:rFonts w:ascii="Segoe UI Symbol" w:hAnsi="Segoe UI Symbol" w:cs="Segoe UI Symbol" w:hint="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C0543" w14:textId="77777777" w:rsidR="008556F0" w:rsidRPr="009178E4" w:rsidRDefault="008556F0" w:rsidP="00832B42">
            <w:pPr>
              <w:bidi/>
              <w:jc w:val="both"/>
              <w:rPr>
                <w:rFonts w:ascii="Simplified Arabic" w:hAnsi="Simplified Arabic" w:cs="Simplified Arabic"/>
                <w:sz w:val="28"/>
                <w:szCs w:val="28"/>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02BD58" w14:textId="77777777" w:rsidR="008556F0" w:rsidRPr="009178E4" w:rsidRDefault="008556F0" w:rsidP="00832B42">
            <w:pPr>
              <w:bidi/>
              <w:jc w:val="both"/>
              <w:rPr>
                <w:rFonts w:ascii="Simplified Arabic" w:hAnsi="Simplified Arabic" w:cs="Simplified Arabic"/>
                <w:sz w:val="28"/>
                <w:szCs w:val="28"/>
              </w:rPr>
            </w:pPr>
          </w:p>
        </w:tc>
      </w:tr>
    </w:tbl>
    <w:p w14:paraId="2F04DA13"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ab/>
      </w:r>
      <w:r w:rsidRPr="009178E4">
        <w:rPr>
          <w:rFonts w:ascii="Simplified Arabic" w:hAnsi="Simplified Arabic" w:cs="Simplified Arabic"/>
          <w:sz w:val="28"/>
          <w:szCs w:val="28"/>
        </w:rPr>
        <w:tab/>
      </w:r>
    </w:p>
    <w:p w14:paraId="682EDB99"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وبناءً على نتائج تحليل المواقف والموارد والقيود، تبين أن بيئة البحث مهيأة لتنفيذ التجربة، حيث تتوافر الموارد التعليمية والمادية والبشرية اللازمة، ولا توجد قيود جوهرية تحول دون ذلك. وبهذا تنتهي مرحلة التحليل، وننتقل إلى المرحلة الثالثة وهي مرحلة تصميم المحتوى الإلكتروني</w:t>
      </w:r>
      <w:r w:rsidRPr="009178E4">
        <w:rPr>
          <w:rFonts w:ascii="Simplified Arabic" w:hAnsi="Simplified Arabic" w:cs="Simplified Arabic"/>
          <w:sz w:val="28"/>
          <w:szCs w:val="28"/>
        </w:rPr>
        <w:t>.</w:t>
      </w:r>
    </w:p>
    <w:p w14:paraId="68AB6E79" w14:textId="77777777" w:rsidR="008556F0" w:rsidRPr="009178E4" w:rsidRDefault="008556F0" w:rsidP="00D77C16">
      <w:pPr>
        <w:pStyle w:val="Heading3"/>
        <w:bidi/>
      </w:pPr>
      <w:bookmarkStart w:id="16" w:name="_Toc226897084"/>
      <w:r w:rsidRPr="009178E4">
        <w:rPr>
          <w:rtl/>
        </w:rPr>
        <w:t>المرحلة الثالثة: تصميم المحتوى الإلكتروني</w:t>
      </w:r>
      <w:bookmarkEnd w:id="16"/>
    </w:p>
    <w:p w14:paraId="13B9F565"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تهدف هذه المرحلة إلى تصميم المحتوى الإلكتروني وسيناريو التفاعل لبيئة التعلم الإلكترونية القائمة على حشد المصادر. وقد اتبع الباحث خطوات نموذج خميس (2015)، وفيما يلي توضيح تفصيلي لكل خطوة</w:t>
      </w:r>
      <w:r w:rsidRPr="009178E4">
        <w:rPr>
          <w:rFonts w:ascii="Simplified Arabic" w:hAnsi="Simplified Arabic" w:cs="Simplified Arabic"/>
          <w:sz w:val="28"/>
          <w:szCs w:val="28"/>
        </w:rPr>
        <w:t>:</w:t>
      </w:r>
    </w:p>
    <w:p w14:paraId="6007EA92" w14:textId="77777777" w:rsidR="008556F0" w:rsidRPr="009178E4" w:rsidRDefault="008556F0" w:rsidP="00D77C16">
      <w:pPr>
        <w:pStyle w:val="Heading4"/>
        <w:bidi/>
      </w:pPr>
      <w:r w:rsidRPr="009178E4">
        <w:rPr>
          <w:rtl/>
        </w:rPr>
        <w:t>الخطوة الأولى: صياغة الأهداف التعليمية وتحليلها</w:t>
      </w:r>
    </w:p>
    <w:p w14:paraId="2ABEDCCD"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مر تصميم الأهداف بعدة خطوات، حيث يتضمن هذا الإجراء ما يلي:</w:t>
      </w:r>
    </w:p>
    <w:p w14:paraId="77295E50" w14:textId="7E96B137" w:rsidR="008556F0" w:rsidRPr="008A3B92" w:rsidRDefault="008556F0" w:rsidP="008A3B92">
      <w:pPr>
        <w:pStyle w:val="ListParagraph"/>
        <w:numPr>
          <w:ilvl w:val="0"/>
          <w:numId w:val="196"/>
        </w:numPr>
        <w:bidi/>
        <w:jc w:val="both"/>
        <w:rPr>
          <w:rFonts w:ascii="Simplified Arabic" w:hAnsi="Simplified Arabic" w:cs="Simplified Arabic"/>
          <w:sz w:val="28"/>
          <w:szCs w:val="28"/>
          <w:rtl/>
        </w:rPr>
      </w:pPr>
      <w:r w:rsidRPr="008A3B92">
        <w:rPr>
          <w:rFonts w:ascii="Simplified Arabic" w:hAnsi="Simplified Arabic" w:cs="Simplified Arabic"/>
          <w:b/>
          <w:bCs/>
          <w:sz w:val="28"/>
          <w:szCs w:val="28"/>
          <w:rtl/>
        </w:rPr>
        <w:t>تحديد الهدف العام:</w:t>
      </w:r>
      <w:r w:rsidR="008A3B92" w:rsidRPr="008A3B92">
        <w:rPr>
          <w:rFonts w:ascii="Simplified Arabic" w:hAnsi="Simplified Arabic" w:cs="Simplified Arabic" w:hint="cs"/>
          <w:b/>
          <w:bCs/>
          <w:sz w:val="28"/>
          <w:szCs w:val="28"/>
          <w:rtl/>
        </w:rPr>
        <w:t xml:space="preserve"> </w:t>
      </w:r>
      <w:r w:rsidRPr="008A3B92">
        <w:rPr>
          <w:rFonts w:ascii="Simplified Arabic" w:hAnsi="Simplified Arabic" w:cs="Simplified Arabic"/>
          <w:sz w:val="28"/>
          <w:szCs w:val="28"/>
          <w:rtl/>
        </w:rPr>
        <w:t>قام الباحث بتحديد الهدف العام لموضوع (الأخلاق البيوطبية) في مادة الفلسفة والمنطق للصف الأول الثانوي كما يلي:</w:t>
      </w:r>
    </w:p>
    <w:p w14:paraId="09142BF6" w14:textId="77777777" w:rsidR="008556F0" w:rsidRPr="008A3B92" w:rsidRDefault="008556F0" w:rsidP="008A3B92">
      <w:pPr>
        <w:pStyle w:val="ListParagraph"/>
        <w:numPr>
          <w:ilvl w:val="1"/>
          <w:numId w:val="196"/>
        </w:numPr>
        <w:bidi/>
        <w:jc w:val="both"/>
        <w:rPr>
          <w:rFonts w:ascii="Simplified Arabic" w:hAnsi="Simplified Arabic" w:cs="Simplified Arabic"/>
          <w:sz w:val="28"/>
          <w:szCs w:val="28"/>
          <w:rtl/>
        </w:rPr>
      </w:pPr>
      <w:r w:rsidRPr="008A3B92">
        <w:rPr>
          <w:rFonts w:ascii="Simplified Arabic" w:hAnsi="Simplified Arabic" w:cs="Simplified Arabic"/>
          <w:sz w:val="28"/>
          <w:szCs w:val="28"/>
          <w:rtl/>
        </w:rPr>
        <w:t>التعرف على مفهوم الأخلاق البيوطبية ونشأتها ومجالاتها.</w:t>
      </w:r>
    </w:p>
    <w:p w14:paraId="65E72A72" w14:textId="77777777" w:rsidR="008556F0" w:rsidRPr="008A3B92" w:rsidRDefault="008556F0" w:rsidP="008A3B92">
      <w:pPr>
        <w:pStyle w:val="ListParagraph"/>
        <w:numPr>
          <w:ilvl w:val="1"/>
          <w:numId w:val="196"/>
        </w:numPr>
        <w:bidi/>
        <w:jc w:val="both"/>
        <w:rPr>
          <w:rFonts w:ascii="Simplified Arabic" w:hAnsi="Simplified Arabic" w:cs="Simplified Arabic"/>
          <w:sz w:val="28"/>
          <w:szCs w:val="28"/>
          <w:rtl/>
        </w:rPr>
      </w:pPr>
      <w:r w:rsidRPr="008A3B92">
        <w:rPr>
          <w:rFonts w:ascii="Simplified Arabic" w:hAnsi="Simplified Arabic" w:cs="Simplified Arabic"/>
          <w:sz w:val="28"/>
          <w:szCs w:val="28"/>
          <w:rtl/>
        </w:rPr>
        <w:t>مساعدة الطلاب على فهم المعايير الأخلاقية الطبية وتطبيقها على القضايا المعاصرة.</w:t>
      </w:r>
    </w:p>
    <w:p w14:paraId="70544C73" w14:textId="5AA9CEB2" w:rsidR="008556F0" w:rsidRPr="009178E4" w:rsidRDefault="008556F0" w:rsidP="008A3B92">
      <w:pPr>
        <w:numPr>
          <w:ilvl w:val="0"/>
          <w:numId w:val="19"/>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lastRenderedPageBreak/>
        <w:t>ترجمة خريطة المهمات التعليمية إلى أهداف سلوكية:</w:t>
      </w:r>
      <w:r w:rsidR="008A3B92">
        <w:rPr>
          <w:rFonts w:ascii="Simplified Arabic" w:hAnsi="Simplified Arabic" w:cs="Simplified Arabic" w:hint="cs"/>
          <w:b/>
          <w:bCs/>
          <w:sz w:val="28"/>
          <w:szCs w:val="28"/>
          <w:rtl/>
        </w:rPr>
        <w:t xml:space="preserve"> </w:t>
      </w:r>
      <w:r w:rsidRPr="009178E4">
        <w:rPr>
          <w:rFonts w:ascii="Simplified Arabic" w:hAnsi="Simplified Arabic" w:cs="Simplified Arabic"/>
          <w:sz w:val="28"/>
          <w:szCs w:val="28"/>
          <w:rtl/>
        </w:rPr>
        <w:t>بناءً على تحليل المهمات التعليمية في المرحلة السابقة، قام الباحث بترجمة الأهداف العامة والمهمات الفرعية إلى أهداف سلوكية إجرائية يمكن قياسها وملاحظتها. وقد تمت صياغة هذه الأهداف في ضوء نموذج (</w:t>
      </w:r>
      <w:r w:rsidRPr="009178E4">
        <w:rPr>
          <w:rFonts w:ascii="Simplified Arabic" w:hAnsi="Simplified Arabic" w:cs="Simplified Arabic"/>
          <w:sz w:val="28"/>
          <w:szCs w:val="28"/>
        </w:rPr>
        <w:t>ABCD</w:t>
      </w:r>
      <w:r w:rsidRPr="009178E4">
        <w:rPr>
          <w:rFonts w:ascii="Simplified Arabic" w:hAnsi="Simplified Arabic" w:cs="Simplified Arabic"/>
          <w:sz w:val="28"/>
          <w:szCs w:val="28"/>
          <w:rtl/>
        </w:rPr>
        <w:t>)، حيث تم تحديد (</w:t>
      </w:r>
      <w:r w:rsidRPr="009178E4">
        <w:rPr>
          <w:rFonts w:ascii="Simplified Arabic" w:hAnsi="Simplified Arabic" w:cs="Simplified Arabic"/>
          <w:sz w:val="28"/>
          <w:szCs w:val="28"/>
        </w:rPr>
        <w:t>A</w:t>
      </w:r>
      <w:r w:rsidRPr="009178E4">
        <w:rPr>
          <w:rFonts w:ascii="Simplified Arabic" w:hAnsi="Simplified Arabic" w:cs="Simplified Arabic"/>
          <w:sz w:val="28"/>
          <w:szCs w:val="28"/>
          <w:rtl/>
        </w:rPr>
        <w:t>) الجمهور المستهدف وهم طلاب الصف الأول الثانوي، و(</w:t>
      </w:r>
      <w:r w:rsidRPr="009178E4">
        <w:rPr>
          <w:rFonts w:ascii="Simplified Arabic" w:hAnsi="Simplified Arabic" w:cs="Simplified Arabic"/>
          <w:sz w:val="28"/>
          <w:szCs w:val="28"/>
        </w:rPr>
        <w:t>B</w:t>
      </w:r>
      <w:r w:rsidRPr="009178E4">
        <w:rPr>
          <w:rFonts w:ascii="Simplified Arabic" w:hAnsi="Simplified Arabic" w:cs="Simplified Arabic"/>
          <w:sz w:val="28"/>
          <w:szCs w:val="28"/>
          <w:rtl/>
        </w:rPr>
        <w:t>) السلوك المتوقع منهم، و(</w:t>
      </w:r>
      <w:r w:rsidRPr="009178E4">
        <w:rPr>
          <w:rFonts w:ascii="Simplified Arabic" w:hAnsi="Simplified Arabic" w:cs="Simplified Arabic"/>
          <w:sz w:val="28"/>
          <w:szCs w:val="28"/>
        </w:rPr>
        <w:t>C</w:t>
      </w:r>
      <w:r w:rsidRPr="009178E4">
        <w:rPr>
          <w:rFonts w:ascii="Simplified Arabic" w:hAnsi="Simplified Arabic" w:cs="Simplified Arabic"/>
          <w:sz w:val="28"/>
          <w:szCs w:val="28"/>
          <w:rtl/>
        </w:rPr>
        <w:t>) الظروف التي سيتم في ظلها الأداء داخل بيئة التعلم الإلكتروني، و(</w:t>
      </w:r>
      <w:r w:rsidRPr="009178E4">
        <w:rPr>
          <w:rFonts w:ascii="Simplified Arabic" w:hAnsi="Simplified Arabic" w:cs="Simplified Arabic"/>
          <w:sz w:val="28"/>
          <w:szCs w:val="28"/>
        </w:rPr>
        <w:t>D</w:t>
      </w:r>
      <w:r w:rsidRPr="009178E4">
        <w:rPr>
          <w:rFonts w:ascii="Simplified Arabic" w:hAnsi="Simplified Arabic" w:cs="Simplified Arabic"/>
          <w:sz w:val="28"/>
          <w:szCs w:val="28"/>
          <w:rtl/>
        </w:rPr>
        <w:t>) معيار الأداء المقبول.</w:t>
      </w:r>
      <w:r w:rsidRPr="009178E4">
        <w:rPr>
          <w:rFonts w:ascii="Simplified Arabic" w:hAnsi="Simplified Arabic" w:cs="Simplified Arabic"/>
          <w:sz w:val="28"/>
          <w:szCs w:val="28"/>
          <w:rtl/>
        </w:rPr>
        <w:br/>
        <w:t>ومن أجل تحديد هذه الأهداف السلوكية بدقة، قام الباحث بتقسيم موضوع الوحدة إلى ثلاث موضوعات رئيسة كما يلي:</w:t>
      </w:r>
    </w:p>
    <w:p w14:paraId="6D05CD56" w14:textId="77777777" w:rsidR="008556F0" w:rsidRPr="009178E4" w:rsidRDefault="008556F0" w:rsidP="008A3B92">
      <w:pPr>
        <w:numPr>
          <w:ilvl w:val="0"/>
          <w:numId w:val="199"/>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 الأول:</w:t>
      </w:r>
      <w:r w:rsidRPr="009178E4">
        <w:rPr>
          <w:rFonts w:ascii="Simplified Arabic" w:hAnsi="Simplified Arabic" w:cs="Simplified Arabic"/>
          <w:sz w:val="28"/>
          <w:szCs w:val="28"/>
          <w:rtl/>
        </w:rPr>
        <w:t xml:space="preserve"> مفهوم الأخلاق البيوطبية ومجالاتها.</w:t>
      </w:r>
    </w:p>
    <w:p w14:paraId="12A35C4C" w14:textId="77777777" w:rsidR="008556F0" w:rsidRPr="009178E4" w:rsidRDefault="008556F0" w:rsidP="008A3B92">
      <w:pPr>
        <w:numPr>
          <w:ilvl w:val="0"/>
          <w:numId w:val="199"/>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 الثاني:</w:t>
      </w:r>
      <w:r w:rsidRPr="009178E4">
        <w:rPr>
          <w:rFonts w:ascii="Simplified Arabic" w:hAnsi="Simplified Arabic" w:cs="Simplified Arabic"/>
          <w:sz w:val="28"/>
          <w:szCs w:val="28"/>
          <w:rtl/>
        </w:rPr>
        <w:t xml:space="preserve"> معايير الأخلاقيات الطبية الحديثة.</w:t>
      </w:r>
    </w:p>
    <w:p w14:paraId="2018936C" w14:textId="77777777" w:rsidR="008556F0" w:rsidRPr="009178E4" w:rsidRDefault="008556F0" w:rsidP="008A3B92">
      <w:pPr>
        <w:numPr>
          <w:ilvl w:val="0"/>
          <w:numId w:val="199"/>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 الثالث:</w:t>
      </w:r>
      <w:r w:rsidRPr="009178E4">
        <w:rPr>
          <w:rFonts w:ascii="Simplified Arabic" w:hAnsi="Simplified Arabic" w:cs="Simplified Arabic"/>
          <w:sz w:val="28"/>
          <w:szCs w:val="28"/>
          <w:rtl/>
        </w:rPr>
        <w:t xml:space="preserve"> القضايا الأخلاقية الناجمة عن الثورة البيولوجية والموافقة المستنيرة.</w:t>
      </w:r>
      <w:r w:rsidRPr="009178E4">
        <w:rPr>
          <w:rFonts w:ascii="Simplified Arabic" w:hAnsi="Simplified Arabic" w:cs="Simplified Arabic"/>
          <w:sz w:val="28"/>
          <w:szCs w:val="28"/>
          <w:rtl/>
        </w:rPr>
        <w:br/>
        <w:t>ثم تم ترجمة كل موضوع إلى أهداف سلوكية قابلة للقياس؛ حيث اشتملت القائمة النهائية على (١٤) هدفاً سلوكياً.</w:t>
      </w:r>
    </w:p>
    <w:p w14:paraId="69DC5878" w14:textId="75945F24" w:rsidR="008556F0" w:rsidRPr="009178E4" w:rsidRDefault="008556F0" w:rsidP="008556F0">
      <w:pPr>
        <w:numPr>
          <w:ilvl w:val="0"/>
          <w:numId w:val="2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تصنيف الأهداف حسب تصنيف بلوم:</w:t>
      </w:r>
      <w:r w:rsidR="008A3B92">
        <w:rPr>
          <w:rFonts w:ascii="Simplified Arabic" w:hAnsi="Simplified Arabic" w:cs="Simplified Arabic" w:hint="cs"/>
          <w:b/>
          <w:bCs/>
          <w:sz w:val="28"/>
          <w:szCs w:val="28"/>
          <w:rtl/>
        </w:rPr>
        <w:t xml:space="preserve"> </w:t>
      </w:r>
      <w:r w:rsidRPr="009178E4">
        <w:rPr>
          <w:rFonts w:ascii="Simplified Arabic" w:hAnsi="Simplified Arabic" w:cs="Simplified Arabic"/>
          <w:sz w:val="28"/>
          <w:szCs w:val="28"/>
          <w:rtl/>
        </w:rPr>
        <w:t>تم تصنيف الأهداف التعليمية حسب تصنيف بلوم للمجال المعرفي، الذي يشتمل على ست مستويات (التذكر، الفهم، التطبيق، التحليل، التركيب، التقويم). وقد تم توزيع الأهداف السلوكية على هذه المستويات بما يتناسب مع طبيعة المحتوى التعليمي ومهارات حل المشكلات المستهدفة.</w:t>
      </w:r>
    </w:p>
    <w:p w14:paraId="453AE350" w14:textId="4EBC7A06" w:rsidR="008556F0" w:rsidRPr="009178E4" w:rsidRDefault="008556F0" w:rsidP="008556F0">
      <w:pPr>
        <w:numPr>
          <w:ilvl w:val="0"/>
          <w:numId w:val="2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 xml:space="preserve">تحكيم </w:t>
      </w:r>
      <w:r w:rsidR="0050696F" w:rsidRPr="009178E4">
        <w:rPr>
          <w:rFonts w:ascii="Simplified Arabic" w:hAnsi="Simplified Arabic" w:cs="Simplified Arabic" w:hint="cs"/>
          <w:b/>
          <w:bCs/>
          <w:sz w:val="28"/>
          <w:szCs w:val="28"/>
          <w:rtl/>
        </w:rPr>
        <w:t>الأهداف:</w:t>
      </w:r>
      <w:r w:rsidR="0050696F" w:rsidRPr="009178E4">
        <w:rPr>
          <w:rFonts w:ascii="Simplified Arabic" w:hAnsi="Simplified Arabic" w:cs="Simplified Arabic" w:hint="cs"/>
          <w:sz w:val="28"/>
          <w:szCs w:val="28"/>
          <w:rtl/>
        </w:rPr>
        <w:t xml:space="preserve"> بعد</w:t>
      </w:r>
      <w:r w:rsidRPr="009178E4">
        <w:rPr>
          <w:rFonts w:ascii="Simplified Arabic" w:hAnsi="Simplified Arabic" w:cs="Simplified Arabic"/>
          <w:sz w:val="28"/>
          <w:szCs w:val="28"/>
          <w:rtl/>
        </w:rPr>
        <w:t xml:space="preserve"> صياغة وتصنيف الأهداف، تم إعداد قائمة بها في صورتها المبدئية، وقد بلغت (٢٧) هدفاً إجرائياً، وتم عرضها على مجموعة من المحكمين والخبراء في مجال المناهج وطرق تدريس الفلسفة بهدف استطلاع آرائهم فيما يلي:</w:t>
      </w:r>
    </w:p>
    <w:p w14:paraId="7F2F473B" w14:textId="77777777" w:rsidR="008556F0" w:rsidRPr="009178E4" w:rsidRDefault="008556F0" w:rsidP="008A3B92">
      <w:pPr>
        <w:numPr>
          <w:ilvl w:val="0"/>
          <w:numId w:val="200"/>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الصياغة اللغوية والدقة العلمية للأهداف، والمحتوى العلمي.</w:t>
      </w:r>
    </w:p>
    <w:p w14:paraId="53CC9419" w14:textId="77777777" w:rsidR="008556F0" w:rsidRPr="009178E4" w:rsidRDefault="008556F0" w:rsidP="008A3B92">
      <w:pPr>
        <w:numPr>
          <w:ilvl w:val="0"/>
          <w:numId w:val="200"/>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مدى مناسبة الأهداف للمحتوى العلمي (كتاب الفلسفة والمنطق).</w:t>
      </w:r>
    </w:p>
    <w:p w14:paraId="6A5A720C" w14:textId="77777777" w:rsidR="008556F0" w:rsidRPr="009178E4" w:rsidRDefault="008556F0" w:rsidP="008A3B92">
      <w:pPr>
        <w:numPr>
          <w:ilvl w:val="0"/>
          <w:numId w:val="200"/>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مدى كفاية المحتوى لتحقيق الأهداف، ومدى ارتباطها بها.</w:t>
      </w:r>
    </w:p>
    <w:p w14:paraId="2AD636F0"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وقد جاءت نتائج التحكيم على الأهداف كالتالي</w:t>
      </w:r>
      <w:r w:rsidRPr="009178E4">
        <w:rPr>
          <w:rFonts w:ascii="Simplified Arabic" w:hAnsi="Simplified Arabic" w:cs="Simplified Arabic"/>
          <w:sz w:val="28"/>
          <w:szCs w:val="28"/>
        </w:rPr>
        <w:t>:</w:t>
      </w:r>
    </w:p>
    <w:p w14:paraId="77066356" w14:textId="77777777" w:rsidR="008556F0" w:rsidRPr="009178E4" w:rsidRDefault="008556F0" w:rsidP="008556F0">
      <w:pPr>
        <w:numPr>
          <w:ilvl w:val="0"/>
          <w:numId w:val="27"/>
        </w:numPr>
        <w:bidi/>
        <w:jc w:val="both"/>
        <w:rPr>
          <w:rFonts w:ascii="Simplified Arabic" w:hAnsi="Simplified Arabic" w:cs="Simplified Arabic"/>
          <w:sz w:val="28"/>
          <w:szCs w:val="28"/>
        </w:rPr>
      </w:pPr>
      <w:r w:rsidRPr="009178E4">
        <w:rPr>
          <w:rFonts w:ascii="Simplified Arabic" w:hAnsi="Simplified Arabic" w:cs="Simplified Arabic"/>
          <w:sz w:val="28"/>
          <w:szCs w:val="28"/>
          <w:rtl/>
        </w:rPr>
        <w:t>حذف الأهداف العامة وغير المرتبطة بالدرس بشكل مباشر.</w:t>
      </w:r>
    </w:p>
    <w:p w14:paraId="4B1DC564" w14:textId="77777777" w:rsidR="008556F0" w:rsidRPr="009178E4" w:rsidRDefault="008556F0" w:rsidP="008556F0">
      <w:pPr>
        <w:numPr>
          <w:ilvl w:val="0"/>
          <w:numId w:val="28"/>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دمج بعض الأهداف المتكررة في هدف تطبيقي واحد شامل.</w:t>
      </w:r>
    </w:p>
    <w:p w14:paraId="502A5D93" w14:textId="77777777" w:rsidR="008556F0" w:rsidRPr="009178E4" w:rsidRDefault="008556F0" w:rsidP="008556F0">
      <w:pPr>
        <w:numPr>
          <w:ilvl w:val="0"/>
          <w:numId w:val="29"/>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كذلك كانت هناك تعديلات في صياغة بعض الأهداف (مثل استخدام المصطلحات العلمية الدقيقة للكتاب المدرسي)، وقام الباحث بتعديلها وفق آراء المحكمين، وهذه التعديلات تتضح من الجدول التالي:</w:t>
      </w:r>
    </w:p>
    <w:p w14:paraId="0454BEDA" w14:textId="77777777" w:rsidR="008556F0" w:rsidRPr="009178E4" w:rsidRDefault="008556F0" w:rsidP="008A3B92">
      <w:pPr>
        <w:bidi/>
        <w:jc w:val="center"/>
        <w:rPr>
          <w:rFonts w:ascii="Simplified Arabic" w:hAnsi="Simplified Arabic" w:cs="Simplified Arabic"/>
          <w:sz w:val="28"/>
          <w:szCs w:val="28"/>
        </w:rPr>
      </w:pPr>
      <w:r w:rsidRPr="009178E4">
        <w:rPr>
          <w:rFonts w:ascii="Simplified Arabic" w:hAnsi="Simplified Arabic" w:cs="Simplified Arabic"/>
          <w:b/>
          <w:bCs/>
          <w:sz w:val="28"/>
          <w:szCs w:val="28"/>
          <w:rtl/>
        </w:rPr>
        <w:t>جدول (4)</w:t>
      </w:r>
    </w:p>
    <w:p w14:paraId="422A5AA1"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بعض الأهداف قبل وبعد التعديل</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08"/>
        <w:gridCol w:w="4106"/>
        <w:gridCol w:w="4730"/>
      </w:tblGrid>
      <w:tr w:rsidR="008556F0" w:rsidRPr="009178E4" w14:paraId="46C3D78B"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E3BD7C"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E92692"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الأهداف قبل التعديل (الصورة المبدئية)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7997DE"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الأهداف بعد التعديل (الصورة النهائية)</w:t>
            </w:r>
          </w:p>
        </w:tc>
      </w:tr>
      <w:tr w:rsidR="008556F0" w:rsidRPr="009178E4" w14:paraId="2B372E98"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30DCA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8E588D"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تستنتج مفهوم الأخلاق البيوطبية.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E7D72F"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يحلل</w:t>
            </w:r>
            <w:r w:rsidRPr="009178E4">
              <w:rPr>
                <w:rFonts w:ascii="Simplified Arabic" w:hAnsi="Simplified Arabic" w:cs="Simplified Arabic"/>
                <w:sz w:val="28"/>
                <w:szCs w:val="28"/>
                <w:rtl/>
              </w:rPr>
              <w:t xml:space="preserve"> مفهوم الأخلاق البيولوجية والطبية (البيوتيقا).</w:t>
            </w:r>
          </w:p>
        </w:tc>
      </w:tr>
      <w:tr w:rsidR="008556F0" w:rsidRPr="009178E4" w14:paraId="137CE1C5"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035542"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٢</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AAF3A"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تتعرف نشأة الأخلاق البيوطبية.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10D6C"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يوضح</w:t>
            </w:r>
            <w:r w:rsidRPr="009178E4">
              <w:rPr>
                <w:rFonts w:ascii="Simplified Arabic" w:hAnsi="Simplified Arabic" w:cs="Simplified Arabic"/>
                <w:sz w:val="28"/>
                <w:szCs w:val="28"/>
                <w:rtl/>
              </w:rPr>
              <w:t xml:space="preserve"> نشأة الأخلاق البيوطبية على يد العالم "فان بوتر".</w:t>
            </w:r>
          </w:p>
        </w:tc>
      </w:tr>
      <w:tr w:rsidR="008556F0" w:rsidRPr="009178E4" w14:paraId="4980E2B3"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E0E0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٣</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9CAC49"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توضح معيار الإحسان.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8A3786"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يوضح</w:t>
            </w:r>
            <w:r w:rsidRPr="009178E4">
              <w:rPr>
                <w:rFonts w:ascii="Simplified Arabic" w:hAnsi="Simplified Arabic" w:cs="Simplified Arabic"/>
                <w:sz w:val="28"/>
                <w:szCs w:val="28"/>
                <w:rtl/>
              </w:rPr>
              <w:t xml:space="preserve"> معيار "المنفعة" في تقديم الرعاية الصحية.</w:t>
            </w:r>
          </w:p>
        </w:tc>
      </w:tr>
      <w:tr w:rsidR="008556F0" w:rsidRPr="009178E4" w14:paraId="1080A87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85D0C1"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٤</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A67340"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تطبق معيار الاستهلالية والإحسان على حالة دراسية ومواقف طبية. (عدة أهداف مفرقة)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A030E6"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يطبق</w:t>
            </w:r>
            <w:r w:rsidRPr="009178E4">
              <w:rPr>
                <w:rFonts w:ascii="Simplified Arabic" w:hAnsi="Simplified Arabic" w:cs="Simplified Arabic"/>
                <w:sz w:val="28"/>
                <w:szCs w:val="28"/>
                <w:rtl/>
              </w:rPr>
              <w:t xml:space="preserve"> معايير الأخلاقيات الطبية الحديثة على دراسة حالات واقعية ومواقف طبية معاصرة. (هدف مدمج)</w:t>
            </w:r>
          </w:p>
        </w:tc>
      </w:tr>
      <w:tr w:rsidR="008556F0" w:rsidRPr="009178E4" w14:paraId="1F29AF48"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ADC6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٥</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773896"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تميز بين الحالات الأخلاقية المختلفة.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2970E" w14:textId="77777777" w:rsidR="008556F0" w:rsidRPr="009178E4" w:rsidRDefault="008556F0" w:rsidP="008A3B9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يستخلص</w:t>
            </w:r>
            <w:r w:rsidRPr="009178E4">
              <w:rPr>
                <w:rFonts w:ascii="Simplified Arabic" w:hAnsi="Simplified Arabic" w:cs="Simplified Arabic"/>
                <w:sz w:val="28"/>
                <w:szCs w:val="28"/>
                <w:rtl/>
              </w:rPr>
              <w:t xml:space="preserve"> القضايا الفلسفية والأخلاقية الناجمة عن الثورة البيولوجية (مثل: موت الدماغ، زرع الأعضاء).</w:t>
            </w:r>
          </w:p>
        </w:tc>
      </w:tr>
      <w:tr w:rsidR="008556F0" w:rsidRPr="009178E4" w14:paraId="3877B245"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3623AB" w14:textId="77777777" w:rsidR="008556F0" w:rsidRPr="009178E4" w:rsidRDefault="008556F0" w:rsidP="00A51725">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٦</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307AD" w14:textId="77777777" w:rsidR="008556F0" w:rsidRPr="009178E4" w:rsidRDefault="008556F0" w:rsidP="00A51725">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تختار الحل الأمثل وتبرر اختياره.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4A464D" w14:textId="77777777" w:rsidR="008556F0" w:rsidRPr="009178E4" w:rsidRDefault="008556F0" w:rsidP="00A51725">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يبرر</w:t>
            </w:r>
            <w:r w:rsidRPr="009178E4">
              <w:rPr>
                <w:rFonts w:ascii="Simplified Arabic" w:hAnsi="Simplified Arabic" w:cs="Simplified Arabic"/>
                <w:sz w:val="28"/>
                <w:szCs w:val="28"/>
                <w:rtl/>
              </w:rPr>
              <w:t xml:space="preserve"> أهمية الحصول على "الموافقة المستنيرة" من المريض قبل إجراء أي تدخل طبي.</w:t>
            </w:r>
          </w:p>
        </w:tc>
      </w:tr>
    </w:tbl>
    <w:p w14:paraId="6232B537" w14:textId="0515F3E9" w:rsidR="008556F0" w:rsidRPr="009178E4" w:rsidRDefault="008556F0" w:rsidP="00343166">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وبعد الانتهاء من إجراء التعديلات اللازمة على قائمة الأهداف وفق ما اتفق عليه المحكمون، قام الباحث بإعداد قائمة الأهداف التعليمية وتصنيفها في صورتها النهائية، (ملحق ٥).</w:t>
      </w:r>
    </w:p>
    <w:p w14:paraId="4E5EEF4C" w14:textId="77777777" w:rsidR="008556F0" w:rsidRPr="009178E4" w:rsidRDefault="008556F0" w:rsidP="00D77C16">
      <w:pPr>
        <w:pStyle w:val="Heading4"/>
        <w:bidi/>
      </w:pPr>
      <w:r w:rsidRPr="009178E4">
        <w:rPr>
          <w:rtl/>
        </w:rPr>
        <w:t>الخطوة الثانية: تصميم الاختبارات والمقاييس</w:t>
      </w:r>
    </w:p>
    <w:p w14:paraId="2B0F1B2A"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تُعد أدوات القياس محكية المرجع هي التي ترتبط مباشرة بقياس مدى تحقق الأهداف المحددة. ولما كان الهدف العام للبحث هو تنمية مهارات حل المشكلات والتدفق الذهني لدى طلاب الصف الأول الثانوي، من خلال بيئة تعلم إلكترونية قائمة على التفاعل بين نمطي حشد المصادر (التنافسي/التشاركي) وزمنه (المحدد/المفتوح)، فقد قام الباحث بتحديد أدوات القياس المطلوبة كالتالي</w:t>
      </w:r>
      <w:r w:rsidRPr="009178E4">
        <w:rPr>
          <w:rFonts w:ascii="Simplified Arabic" w:hAnsi="Simplified Arabic" w:cs="Simplified Arabic"/>
          <w:sz w:val="28"/>
          <w:szCs w:val="28"/>
        </w:rPr>
        <w:t>:</w:t>
      </w:r>
    </w:p>
    <w:p w14:paraId="7D91EAF4" w14:textId="5E1E634F" w:rsidR="008556F0" w:rsidRPr="00A51725" w:rsidRDefault="008556F0" w:rsidP="00A51725">
      <w:pPr>
        <w:pStyle w:val="ListParagraph"/>
        <w:numPr>
          <w:ilvl w:val="0"/>
          <w:numId w:val="202"/>
        </w:numPr>
        <w:bidi/>
        <w:jc w:val="both"/>
        <w:rPr>
          <w:rFonts w:ascii="Simplified Arabic" w:hAnsi="Simplified Arabic" w:cs="Simplified Arabic"/>
          <w:sz w:val="28"/>
          <w:szCs w:val="28"/>
          <w:rtl/>
        </w:rPr>
      </w:pPr>
      <w:r w:rsidRPr="00A51725">
        <w:rPr>
          <w:rFonts w:ascii="Simplified Arabic" w:hAnsi="Simplified Arabic" w:cs="Simplified Arabic"/>
          <w:sz w:val="28"/>
          <w:szCs w:val="28"/>
          <w:rtl/>
        </w:rPr>
        <w:t>اختبار مهارات حل المشكلات (قبلي/بعدي): يقيس المتغير التابع الأول وهو مهارات حل المشكلات الفلسفية، ويتكون من (30) مفردة من نوع الاختيار من متعدد، موزعة على أربع مهارات</w:t>
      </w:r>
      <w:r w:rsidRPr="00A51725">
        <w:rPr>
          <w:rFonts w:ascii="Simplified Arabic" w:hAnsi="Simplified Arabic" w:cs="Simplified Arabic"/>
          <w:sz w:val="28"/>
          <w:szCs w:val="28"/>
        </w:rPr>
        <w:t>.</w:t>
      </w:r>
    </w:p>
    <w:p w14:paraId="2462931A" w14:textId="77777777" w:rsidR="00AF166F" w:rsidRDefault="008556F0" w:rsidP="00AF166F">
      <w:pPr>
        <w:pStyle w:val="ListParagraph"/>
        <w:numPr>
          <w:ilvl w:val="0"/>
          <w:numId w:val="202"/>
        </w:numPr>
        <w:bidi/>
        <w:jc w:val="both"/>
        <w:rPr>
          <w:rFonts w:ascii="Simplified Arabic" w:hAnsi="Simplified Arabic" w:cs="Simplified Arabic"/>
          <w:sz w:val="28"/>
          <w:szCs w:val="28"/>
        </w:rPr>
      </w:pPr>
      <w:r w:rsidRPr="00A51725">
        <w:rPr>
          <w:rFonts w:ascii="Simplified Arabic" w:hAnsi="Simplified Arabic" w:cs="Simplified Arabic"/>
          <w:sz w:val="28"/>
          <w:szCs w:val="28"/>
          <w:rtl/>
        </w:rPr>
        <w:t>مقياس التدفق الذهني (قبلي/بعدي): يقيس المتغير التابع الثاني وهو التدفق الذهني، ويتكون من (٥٦) عبارة موزعة على ثمانية أبعاد وفقاً لنموذج أباظة (٢٠١١).</w:t>
      </w:r>
    </w:p>
    <w:p w14:paraId="762ED2EE" w14:textId="43916F5A" w:rsidR="0013629A" w:rsidRPr="00AF166F" w:rsidRDefault="0013629A" w:rsidP="00AF166F">
      <w:pPr>
        <w:bidi/>
        <w:jc w:val="both"/>
        <w:rPr>
          <w:rFonts w:ascii="Simplified Arabic" w:hAnsi="Simplified Arabic" w:cs="Simplified Arabic"/>
          <w:sz w:val="28"/>
          <w:szCs w:val="28"/>
          <w:rtl/>
        </w:rPr>
      </w:pPr>
      <w:r w:rsidRPr="00AF166F">
        <w:rPr>
          <w:rFonts w:ascii="Simplified Arabic" w:hAnsi="Simplified Arabic" w:cs="Simplified Arabic"/>
          <w:sz w:val="28"/>
          <w:szCs w:val="28"/>
          <w:rtl/>
        </w:rPr>
        <w:t>تطوير اختبار مهارات حل المشكلات</w:t>
      </w:r>
      <w:r w:rsidRPr="00AF166F">
        <w:rPr>
          <w:rFonts w:ascii="Simplified Arabic" w:hAnsi="Simplified Arabic" w:cs="Simplified Arabic"/>
          <w:sz w:val="28"/>
          <w:szCs w:val="28"/>
        </w:rPr>
        <w:t>:</w:t>
      </w:r>
    </w:p>
    <w:p w14:paraId="7D5ED9B0"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وفيما يلي شرح تفصيلي لخطوات إعداد اختبار مهارات حل المشكلات</w:t>
      </w:r>
      <w:r w:rsidRPr="009178E4">
        <w:rPr>
          <w:rFonts w:ascii="Simplified Arabic" w:hAnsi="Simplified Arabic" w:cs="Simplified Arabic"/>
          <w:sz w:val="28"/>
          <w:szCs w:val="28"/>
        </w:rPr>
        <w:t>:</w:t>
      </w:r>
    </w:p>
    <w:p w14:paraId="3AD21E10"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أ- الهدف من الاختبار</w:t>
      </w:r>
      <w:r w:rsidRPr="009178E4">
        <w:rPr>
          <w:rFonts w:ascii="Simplified Arabic" w:hAnsi="Simplified Arabic" w:cs="Simplified Arabic"/>
          <w:sz w:val="28"/>
          <w:szCs w:val="28"/>
        </w:rPr>
        <w:t>:</w:t>
      </w:r>
    </w:p>
    <w:p w14:paraId="29D81FA9" w14:textId="77777777" w:rsidR="0013629A" w:rsidRPr="009178E4" w:rsidRDefault="0013629A" w:rsidP="007A372E">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يهدف اختبار مهارات حل المشكلات إلى قياس مدى تمكن طلاب الصف الأول الثانوي من مهارات حل المشكلات الفلسفية والأخلاقية البيوطبية، وذلك قبل دراسة المحتوى (اختبار قبلي) وبعد دراسته (اختبار بعدي)، </w:t>
      </w:r>
      <w:r w:rsidRPr="009178E4">
        <w:rPr>
          <w:rFonts w:ascii="Simplified Arabic" w:hAnsi="Simplified Arabic" w:cs="Simplified Arabic"/>
          <w:sz w:val="28"/>
          <w:szCs w:val="28"/>
          <w:rtl/>
        </w:rPr>
        <w:lastRenderedPageBreak/>
        <w:t>لقياس أثر التفاعل بين نمط حشد المصادر (تنافسي/تشاركي) وزمنه (مفتوح/محدد) ببيئة التعلم الإلكترونية على هذه المهارات</w:t>
      </w:r>
      <w:r w:rsidRPr="009178E4">
        <w:rPr>
          <w:rFonts w:ascii="Simplified Arabic" w:hAnsi="Simplified Arabic" w:cs="Simplified Arabic"/>
          <w:sz w:val="28"/>
          <w:szCs w:val="28"/>
        </w:rPr>
        <w:t>.</w:t>
      </w:r>
    </w:p>
    <w:p w14:paraId="634353AF"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ب- تحديد المهارات المقاسة</w:t>
      </w:r>
      <w:r w:rsidRPr="009178E4">
        <w:rPr>
          <w:rFonts w:ascii="Simplified Arabic" w:hAnsi="Simplified Arabic" w:cs="Simplified Arabic"/>
          <w:sz w:val="28"/>
          <w:szCs w:val="28"/>
        </w:rPr>
        <w:t>:</w:t>
      </w:r>
    </w:p>
    <w:p w14:paraId="28EE50BE"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في ضوء الإطار النظري والدراسات السابقة، قام الباحث بتحديد أربع مهارات رئيسة لحل المشكلات، وهي</w:t>
      </w:r>
      <w:r w:rsidRPr="009178E4">
        <w:rPr>
          <w:rFonts w:ascii="Simplified Arabic" w:hAnsi="Simplified Arabic" w:cs="Simplified Arabic"/>
          <w:sz w:val="28"/>
          <w:szCs w:val="28"/>
        </w:rPr>
        <w:t>:</w:t>
      </w:r>
    </w:p>
    <w:p w14:paraId="599C5FA4" w14:textId="34F5FCC1" w:rsidR="0013629A" w:rsidRPr="007A372E" w:rsidRDefault="0013629A" w:rsidP="007A372E">
      <w:pPr>
        <w:pStyle w:val="ListParagraph"/>
        <w:numPr>
          <w:ilvl w:val="0"/>
          <w:numId w:val="212"/>
        </w:numPr>
        <w:bidi/>
        <w:jc w:val="both"/>
        <w:rPr>
          <w:rFonts w:ascii="Simplified Arabic" w:hAnsi="Simplified Arabic" w:cs="Simplified Arabic"/>
          <w:sz w:val="28"/>
          <w:szCs w:val="28"/>
          <w:rtl/>
        </w:rPr>
      </w:pPr>
      <w:r w:rsidRPr="007A372E">
        <w:rPr>
          <w:rFonts w:ascii="Simplified Arabic" w:hAnsi="Simplified Arabic" w:cs="Simplified Arabic"/>
          <w:sz w:val="28"/>
          <w:szCs w:val="28"/>
          <w:rtl/>
        </w:rPr>
        <w:t>تحديد المشكلة الأخلاقية وتوضيحها: ويُقصد بها قدرة الطالب على التعرف على المشكلة الأخلاقية في الموقف المعروض وتحديد أبعادها وأطرافها بدقة</w:t>
      </w:r>
      <w:r w:rsidRPr="007A372E">
        <w:rPr>
          <w:rFonts w:ascii="Simplified Arabic" w:hAnsi="Simplified Arabic" w:cs="Simplified Arabic"/>
          <w:sz w:val="28"/>
          <w:szCs w:val="28"/>
        </w:rPr>
        <w:t>.</w:t>
      </w:r>
    </w:p>
    <w:p w14:paraId="5F0DEF84" w14:textId="5D3E782E" w:rsidR="0013629A" w:rsidRPr="007A372E" w:rsidRDefault="0013629A" w:rsidP="007A372E">
      <w:pPr>
        <w:pStyle w:val="ListParagraph"/>
        <w:numPr>
          <w:ilvl w:val="0"/>
          <w:numId w:val="212"/>
        </w:numPr>
        <w:bidi/>
        <w:jc w:val="both"/>
        <w:rPr>
          <w:rFonts w:ascii="Simplified Arabic" w:hAnsi="Simplified Arabic" w:cs="Simplified Arabic"/>
          <w:sz w:val="28"/>
          <w:szCs w:val="28"/>
          <w:rtl/>
        </w:rPr>
      </w:pPr>
      <w:r w:rsidRPr="007A372E">
        <w:rPr>
          <w:rFonts w:ascii="Simplified Arabic" w:hAnsi="Simplified Arabic" w:cs="Simplified Arabic"/>
          <w:sz w:val="28"/>
          <w:szCs w:val="28"/>
          <w:rtl/>
        </w:rPr>
        <w:t>فرض الفروض والحلول المحتملة: ويُقصد بها قدرة الطالب على اقتراح مجموعة من الحلول والفروض المحتملة للمشكلة الأخلاقية بناءً على المعايير الأخلاقية المختلفة</w:t>
      </w:r>
      <w:r w:rsidRPr="007A372E">
        <w:rPr>
          <w:rFonts w:ascii="Simplified Arabic" w:hAnsi="Simplified Arabic" w:cs="Simplified Arabic"/>
          <w:sz w:val="28"/>
          <w:szCs w:val="28"/>
        </w:rPr>
        <w:t>.</w:t>
      </w:r>
    </w:p>
    <w:p w14:paraId="34AA8C19" w14:textId="44208FF7" w:rsidR="0013629A" w:rsidRPr="007A372E" w:rsidRDefault="0013629A" w:rsidP="007A372E">
      <w:pPr>
        <w:pStyle w:val="ListParagraph"/>
        <w:numPr>
          <w:ilvl w:val="0"/>
          <w:numId w:val="212"/>
        </w:numPr>
        <w:bidi/>
        <w:jc w:val="both"/>
        <w:rPr>
          <w:rFonts w:ascii="Simplified Arabic" w:hAnsi="Simplified Arabic" w:cs="Simplified Arabic"/>
          <w:sz w:val="28"/>
          <w:szCs w:val="28"/>
          <w:rtl/>
        </w:rPr>
      </w:pPr>
      <w:r w:rsidRPr="007A372E">
        <w:rPr>
          <w:rFonts w:ascii="Simplified Arabic" w:hAnsi="Simplified Arabic" w:cs="Simplified Arabic"/>
          <w:sz w:val="28"/>
          <w:szCs w:val="28"/>
          <w:rtl/>
        </w:rPr>
        <w:t>اختبار صحة الفروض بطرق منطقية: ويُقصد بها قدرة الطالب على تقييم الفروض والحلول المقترحة تقييماً منطقياً في ضوء المبادئ الأخلاقية والأدلة المتاحة</w:t>
      </w:r>
      <w:r w:rsidRPr="007A372E">
        <w:rPr>
          <w:rFonts w:ascii="Simplified Arabic" w:hAnsi="Simplified Arabic" w:cs="Simplified Arabic"/>
          <w:sz w:val="28"/>
          <w:szCs w:val="28"/>
        </w:rPr>
        <w:t>.</w:t>
      </w:r>
    </w:p>
    <w:p w14:paraId="0DCD5933" w14:textId="3BC4754B" w:rsidR="0013629A" w:rsidRPr="007A372E" w:rsidRDefault="0013629A" w:rsidP="007A372E">
      <w:pPr>
        <w:pStyle w:val="ListParagraph"/>
        <w:numPr>
          <w:ilvl w:val="0"/>
          <w:numId w:val="212"/>
        </w:numPr>
        <w:bidi/>
        <w:jc w:val="both"/>
        <w:rPr>
          <w:rFonts w:ascii="Simplified Arabic" w:hAnsi="Simplified Arabic" w:cs="Simplified Arabic"/>
          <w:sz w:val="28"/>
          <w:szCs w:val="28"/>
          <w:rtl/>
        </w:rPr>
      </w:pPr>
      <w:r w:rsidRPr="007A372E">
        <w:rPr>
          <w:rFonts w:ascii="Simplified Arabic" w:hAnsi="Simplified Arabic" w:cs="Simplified Arabic"/>
          <w:sz w:val="28"/>
          <w:szCs w:val="28"/>
          <w:rtl/>
        </w:rPr>
        <w:t>الوصول للحل الصحيح وتبريره: ويُقصد بها قدرة الطالب على اختيار الحل الأنسب للمشكلة الأخلاقية وتقديم تبرير فلسفي ومنطقي مقنع لاختياره</w:t>
      </w:r>
      <w:r w:rsidRPr="007A372E">
        <w:rPr>
          <w:rFonts w:ascii="Simplified Arabic" w:hAnsi="Simplified Arabic" w:cs="Simplified Arabic"/>
          <w:sz w:val="28"/>
          <w:szCs w:val="28"/>
        </w:rPr>
        <w:t>.</w:t>
      </w:r>
    </w:p>
    <w:p w14:paraId="19E3C342" w14:textId="77777777" w:rsidR="0013629A" w:rsidRPr="009178E4" w:rsidRDefault="0013629A" w:rsidP="0013629A">
      <w:pPr>
        <w:pStyle w:val="Heading5"/>
        <w:bidi/>
        <w:rPr>
          <w:rtl/>
        </w:rPr>
      </w:pPr>
      <w:commentRangeStart w:id="17"/>
      <w:r w:rsidRPr="009178E4">
        <w:rPr>
          <w:rtl/>
        </w:rPr>
        <w:t>ج- تحديد نوع الاختبار ومفرداته</w:t>
      </w:r>
      <w:r w:rsidRPr="009178E4">
        <w:t>:</w:t>
      </w:r>
      <w:commentRangeEnd w:id="17"/>
      <w:r w:rsidR="006F725E" w:rsidRPr="009178E4">
        <w:rPr>
          <w:rStyle w:val="CommentReference"/>
          <w:sz w:val="24"/>
          <w:szCs w:val="24"/>
          <w:rtl/>
        </w:rPr>
        <w:commentReference w:id="17"/>
      </w:r>
    </w:p>
    <w:p w14:paraId="51C68AA0" w14:textId="77777777" w:rsidR="0013629A" w:rsidRDefault="0013629A" w:rsidP="0013629A">
      <w:pPr>
        <w:bidi/>
        <w:jc w:val="both"/>
        <w:rPr>
          <w:rFonts w:ascii="Simplified Arabic" w:hAnsi="Simplified Arabic" w:cs="Simplified Arabic"/>
          <w:sz w:val="28"/>
          <w:szCs w:val="28"/>
          <w:rtl/>
        </w:rPr>
      </w:pPr>
    </w:p>
    <w:p w14:paraId="48C0F930" w14:textId="77777777" w:rsidR="0013629A" w:rsidRPr="009178E4" w:rsidRDefault="0013629A" w:rsidP="0013629A">
      <w:pPr>
        <w:bidi/>
        <w:jc w:val="both"/>
        <w:rPr>
          <w:rFonts w:ascii="Simplified Arabic" w:hAnsi="Simplified Arabic" w:cs="Simplified Arabic"/>
          <w:sz w:val="28"/>
          <w:szCs w:val="28"/>
          <w:rtl/>
        </w:rPr>
      </w:pPr>
    </w:p>
    <w:p w14:paraId="2E2470D8" w14:textId="77777777" w:rsidR="0013629A" w:rsidRPr="009178E4" w:rsidRDefault="0013629A" w:rsidP="0013629A">
      <w:pPr>
        <w:pStyle w:val="Heading5"/>
        <w:bidi/>
        <w:rPr>
          <w:rtl/>
        </w:rPr>
      </w:pPr>
      <w:r w:rsidRPr="009178E4">
        <w:rPr>
          <w:rtl/>
        </w:rPr>
        <w:t>د- إعداد جدول المواصفات</w:t>
      </w:r>
      <w:r w:rsidRPr="009178E4">
        <w:t>:</w:t>
      </w:r>
    </w:p>
    <w:p w14:paraId="4709D01B"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بإعداد جدول مواصفات الاختبار لضمان تمثيل المفردات لجميع المهارات المقاسة بنسب متوازنة، وذلك كما يوضح الجدول التالي</w:t>
      </w:r>
      <w:r w:rsidRPr="009178E4">
        <w:rPr>
          <w:rFonts w:ascii="Simplified Arabic" w:hAnsi="Simplified Arabic" w:cs="Simplified Arabic"/>
          <w:sz w:val="28"/>
          <w:szCs w:val="28"/>
        </w:rPr>
        <w:t>:</w:t>
      </w:r>
    </w:p>
    <w:p w14:paraId="5E817A24" w14:textId="39D774CC" w:rsidR="0013629A" w:rsidRPr="009178E4" w:rsidRDefault="0013629A" w:rsidP="006F725E">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00EF1D69">
        <w:rPr>
          <w:rFonts w:ascii="Simplified Arabic" w:hAnsi="Simplified Arabic" w:cs="Simplified Arabic" w:hint="cs"/>
          <w:sz w:val="28"/>
          <w:szCs w:val="28"/>
          <w:rtl/>
        </w:rPr>
        <w:t>(9)</w:t>
      </w:r>
    </w:p>
    <w:p w14:paraId="2837AB38" w14:textId="77777777" w:rsidR="0013629A" w:rsidRDefault="0013629A" w:rsidP="006F725E">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 مواصفات اختبار مهارات حل المشكلات</w:t>
      </w:r>
      <w:r w:rsidRPr="009178E4">
        <w:rPr>
          <w:rFonts w:ascii="Simplified Arabic" w:hAnsi="Simplified Arabic" w:cs="Simplified Arabic"/>
          <w:sz w:val="28"/>
          <w:szCs w:val="28"/>
          <w:rtl/>
        </w:rPr>
        <w:br/>
      </w:r>
    </w:p>
    <w:p w14:paraId="7AB04BA5" w14:textId="77777777" w:rsidR="0013629A" w:rsidRPr="009178E4" w:rsidRDefault="0013629A" w:rsidP="0013629A">
      <w:pPr>
        <w:bidi/>
        <w:jc w:val="both"/>
        <w:rPr>
          <w:rFonts w:ascii="Simplified Arabic" w:hAnsi="Simplified Arabic" w:cs="Simplified Arabic"/>
          <w:sz w:val="28"/>
          <w:szCs w:val="28"/>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356"/>
        <w:gridCol w:w="4022"/>
        <w:gridCol w:w="780"/>
        <w:gridCol w:w="1186"/>
      </w:tblGrid>
      <w:tr w:rsidR="0013629A" w:rsidRPr="00E7240D" w14:paraId="0E89956A"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530402" w14:textId="77777777" w:rsidR="0013629A" w:rsidRPr="00E7240D" w:rsidRDefault="0013629A" w:rsidP="003C6045">
            <w:pPr>
              <w:bidi/>
              <w:jc w:val="both"/>
              <w:rPr>
                <w:rFonts w:ascii="Simplified Arabic" w:hAnsi="Simplified Arabic" w:cs="Simplified Arabic"/>
                <w:sz w:val="28"/>
                <w:szCs w:val="28"/>
              </w:rPr>
            </w:pPr>
            <w:r w:rsidRPr="00E7240D">
              <w:rPr>
                <w:rFonts w:ascii="Simplified Arabic" w:hAnsi="Simplified Arabic" w:cs="Simplified Arabic"/>
                <w:b/>
                <w:bCs/>
                <w:sz w:val="28"/>
                <w:szCs w:val="28"/>
                <w:rtl/>
              </w:rPr>
              <w:lastRenderedPageBreak/>
              <w:t>المهارة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CD9F5D"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أرقام المفردات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677613"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العدد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296EB9"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النسبة</w:t>
            </w:r>
          </w:p>
        </w:tc>
      </w:tr>
      <w:tr w:rsidR="0013629A" w:rsidRPr="00E7240D" w14:paraId="22480B09"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35C4B2" w14:textId="77777777" w:rsidR="0013629A" w:rsidRPr="00E7240D" w:rsidRDefault="0013629A" w:rsidP="00EF1D69">
            <w:pPr>
              <w:bidi/>
              <w:jc w:val="center"/>
              <w:rPr>
                <w:rFonts w:ascii="Simplified Arabic" w:hAnsi="Simplified Arabic" w:cs="Simplified Arabic"/>
                <w:sz w:val="28"/>
                <w:szCs w:val="28"/>
                <w:rtl/>
              </w:rPr>
            </w:pPr>
            <w:r w:rsidRPr="00E7240D">
              <w:rPr>
                <w:rFonts w:ascii="Simplified Arabic" w:hAnsi="Simplified Arabic" w:cs="Simplified Arabic"/>
                <w:sz w:val="28"/>
                <w:szCs w:val="28"/>
                <w:rtl/>
              </w:rPr>
              <w:t>تحديد المشكلة الأخلاقية وتوضيحها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C7BB8D"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1، 4، 6، 11، 16، 21، 26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72F6B9"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7003A1"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23.33%</w:t>
            </w:r>
          </w:p>
        </w:tc>
      </w:tr>
      <w:tr w:rsidR="0013629A" w:rsidRPr="00E7240D" w14:paraId="6057BBB4"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DC200D"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فرض الفروض والحلول المحتملة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C66D03"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2، 7، 9، 12، 17، 22، 27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50E135"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DC9548"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23.33%</w:t>
            </w:r>
          </w:p>
        </w:tc>
      </w:tr>
      <w:tr w:rsidR="0013629A" w:rsidRPr="00E7240D" w14:paraId="161230AF"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C8CC59" w14:textId="77777777" w:rsidR="0013629A" w:rsidRPr="00E7240D" w:rsidRDefault="0013629A" w:rsidP="00EF1D69">
            <w:pPr>
              <w:bidi/>
              <w:jc w:val="center"/>
              <w:rPr>
                <w:rFonts w:ascii="Simplified Arabic" w:hAnsi="Simplified Arabic" w:cs="Simplified Arabic"/>
                <w:sz w:val="28"/>
                <w:szCs w:val="28"/>
                <w:rtl/>
              </w:rPr>
            </w:pPr>
            <w:r w:rsidRPr="00E7240D">
              <w:rPr>
                <w:rFonts w:ascii="Simplified Arabic" w:hAnsi="Simplified Arabic" w:cs="Simplified Arabic"/>
                <w:sz w:val="28"/>
                <w:szCs w:val="28"/>
                <w:rtl/>
              </w:rPr>
              <w:t>اختبار صحة الفروض بطرق منطقية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5431A5"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3، 8، 13، 14، 18، 23، 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017371"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B66A20"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23.33%</w:t>
            </w:r>
          </w:p>
        </w:tc>
      </w:tr>
      <w:tr w:rsidR="0013629A" w:rsidRPr="00E7240D" w14:paraId="670C4DF2"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278FF"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الوصول للحل الصحيح وتبريره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8BD28"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5، 10، 15، 19، 20، 24، 25، 29، 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8D7E4C"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3107C"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sz w:val="28"/>
                <w:szCs w:val="28"/>
                <w:rtl/>
              </w:rPr>
              <w:t>30.00%</w:t>
            </w:r>
          </w:p>
        </w:tc>
      </w:tr>
      <w:tr w:rsidR="0013629A" w:rsidRPr="00E7240D" w14:paraId="7B756959"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172224"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المجموع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5A821"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8FC6C9"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CA1430" w14:textId="77777777" w:rsidR="0013629A" w:rsidRPr="00E7240D" w:rsidRDefault="0013629A" w:rsidP="003C6045">
            <w:pPr>
              <w:bidi/>
              <w:jc w:val="both"/>
              <w:rPr>
                <w:rFonts w:ascii="Simplified Arabic" w:hAnsi="Simplified Arabic" w:cs="Simplified Arabic"/>
                <w:sz w:val="28"/>
                <w:szCs w:val="28"/>
                <w:rtl/>
              </w:rPr>
            </w:pPr>
            <w:r w:rsidRPr="00E7240D">
              <w:rPr>
                <w:rFonts w:ascii="Simplified Arabic" w:hAnsi="Simplified Arabic" w:cs="Simplified Arabic"/>
                <w:b/>
                <w:bCs/>
                <w:sz w:val="28"/>
                <w:szCs w:val="28"/>
                <w:rtl/>
              </w:rPr>
              <w:t>100%</w:t>
            </w:r>
          </w:p>
        </w:tc>
      </w:tr>
    </w:tbl>
    <w:p w14:paraId="62577B88" w14:textId="77777777" w:rsidR="0013629A" w:rsidRPr="009178E4" w:rsidRDefault="0013629A" w:rsidP="0013629A">
      <w:pPr>
        <w:bidi/>
        <w:jc w:val="both"/>
        <w:rPr>
          <w:rFonts w:ascii="Simplified Arabic" w:hAnsi="Simplified Arabic" w:cs="Simplified Arabic"/>
          <w:sz w:val="28"/>
          <w:szCs w:val="28"/>
          <w:rtl/>
        </w:rPr>
      </w:pPr>
    </w:p>
    <w:p w14:paraId="512B0884" w14:textId="77777777" w:rsidR="0013629A" w:rsidRPr="009178E4" w:rsidRDefault="0013629A" w:rsidP="0013629A">
      <w:pPr>
        <w:pStyle w:val="Heading5"/>
        <w:bidi/>
        <w:rPr>
          <w:rtl/>
        </w:rPr>
      </w:pPr>
      <w:r w:rsidRPr="009178E4">
        <w:rPr>
          <w:rtl/>
        </w:rPr>
        <w:t>هـ- قياس صدق الاختبار</w:t>
      </w:r>
      <w:r w:rsidRPr="009178E4">
        <w:t>:</w:t>
      </w:r>
    </w:p>
    <w:p w14:paraId="7AF2904F"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بالتحقق من صدق الاختبار من خلال صدق المحكمين (الصدق الظاهري)؛ حيث عُرض الاختبار في صورته المبدئية على مجموعة من المحكمين المتخصصين في مجالات المناهج وطرق التدريس، وتكنولوجيا التعليم، وعلم النفس التربوي (ملحق 8 يوضح قائمة المحكمين)، وذلك لإبداء آرائهم حول: مناسبة المفردات لقياس المهارات المستهدفة، ووضوح الصياغة اللغوية، وصحة الإجابة النموذجية، ومناسبة البدائل، وملاءمة الاختبار لمستوى طلاب الصف الأول الثانوي. وقد أبدى المحكمون بعض الملاحظات التي تم الأخذ بها، ويوضح الجدول التالي بعض أمثلة التعديلات</w:t>
      </w:r>
      <w:r w:rsidRPr="009178E4">
        <w:rPr>
          <w:rFonts w:ascii="Simplified Arabic" w:hAnsi="Simplified Arabic" w:cs="Simplified Arabic"/>
          <w:sz w:val="28"/>
          <w:szCs w:val="28"/>
        </w:rPr>
        <w:t>:</w:t>
      </w:r>
    </w:p>
    <w:p w14:paraId="4697172B" w14:textId="3915AA56" w:rsidR="0013629A" w:rsidRPr="009178E4" w:rsidRDefault="0013629A" w:rsidP="00EF1D69">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Pr="009178E4">
        <w:rPr>
          <w:rFonts w:ascii="Simplified Arabic" w:hAnsi="Simplified Arabic" w:cs="Simplified Arabic"/>
          <w:sz w:val="28"/>
          <w:szCs w:val="28"/>
        </w:rPr>
        <w:t xml:space="preserve"> </w:t>
      </w:r>
      <w:r w:rsidR="00EF1D69">
        <w:rPr>
          <w:rFonts w:ascii="Simplified Arabic" w:hAnsi="Simplified Arabic" w:cs="Simplified Arabic" w:hint="cs"/>
          <w:sz w:val="28"/>
          <w:szCs w:val="28"/>
          <w:rtl/>
        </w:rPr>
        <w:t>(10)</w:t>
      </w:r>
    </w:p>
    <w:p w14:paraId="2D6098D3"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بعض التعديلات التي أُجريت على اختبار مهارات حل المشكلات في ضوء آراء المحكمين</w:t>
      </w:r>
    </w:p>
    <w:tbl>
      <w:tblPr>
        <w:bidiVisual/>
        <w:tblW w:w="0" w:type="auto"/>
        <w:tblCellMar>
          <w:left w:w="0" w:type="dxa"/>
          <w:right w:w="0" w:type="dxa"/>
        </w:tblCellMar>
        <w:tblLook w:val="04A0" w:firstRow="1" w:lastRow="0" w:firstColumn="1" w:lastColumn="0" w:noHBand="0" w:noVBand="1"/>
      </w:tblPr>
      <w:tblGrid>
        <w:gridCol w:w="248"/>
        <w:gridCol w:w="2940"/>
        <w:gridCol w:w="6156"/>
      </w:tblGrid>
      <w:tr w:rsidR="009235A0" w:rsidRPr="009235A0" w14:paraId="7D10575F" w14:textId="77777777" w:rsidTr="009235A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76E0E" w14:textId="77777777" w:rsidR="009235A0" w:rsidRPr="009235A0" w:rsidRDefault="009235A0" w:rsidP="009235A0">
            <w:pPr>
              <w:bidi/>
              <w:jc w:val="center"/>
              <w:rPr>
                <w:rFonts w:ascii="Simplified Arabic" w:hAnsi="Simplified Arabic" w:cs="Simplified Arabic"/>
                <w:b/>
                <w:bCs/>
                <w:sz w:val="28"/>
                <w:szCs w:val="28"/>
              </w:rPr>
            </w:pPr>
            <w:r w:rsidRPr="009235A0">
              <w:rPr>
                <w:rFonts w:ascii="Simplified Arabic" w:hAnsi="Simplified Arabic" w:cs="Simplified Arabic"/>
                <w:b/>
                <w:bCs/>
                <w:sz w:val="28"/>
                <w:szCs w:val="28"/>
                <w:rtl/>
              </w:rPr>
              <w:t>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5F2BD"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قبل التعديل</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E2CFA"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بعد التعديل</w:t>
            </w:r>
          </w:p>
        </w:tc>
      </w:tr>
      <w:tr w:rsidR="009235A0" w:rsidRPr="009235A0" w14:paraId="2D3C7B33" w14:textId="77777777" w:rsidTr="009235A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4CE92"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5A902"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ما هي المشكلة الأخلاقية الناتجة عن نقص الموارد والأجهزة الطبية في المستشفيات؟</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516FD7"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في قسم الطوارئ يصل مريضان في حالة حرجة بعد حادث كبير، وكلاهما يحتاج إلى جهاز التنفس الصناعي الوحيد المتوفر للبقاء على قيد الحياة. يجب على الطبيب اتخاذ قرار فوري. ما المعضلة الأخلاقية الأساسية التي يجب حلها؟</w:t>
            </w:r>
          </w:p>
        </w:tc>
      </w:tr>
      <w:tr w:rsidR="009235A0" w:rsidRPr="009235A0" w14:paraId="5319F2EF" w14:textId="77777777" w:rsidTr="009235A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F232E"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55268"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اذكر أسباب رفض بعض الناس لفكرة التبرع بالأعضاء بعد الوفاة؟</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37508C"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على الرغم من الحملات الإعلامية المستمرة التي تشجع على التبرع بالأعضاء بعد الوفاة لإنقاذ حياة الكثيرين، لا يزال عدد المسجلين في قوائم التبرع منخفضاً جداً في المجتمع. ما الفرض الرئيسي الذي قد يفسر هذه الظاهرة؟</w:t>
            </w:r>
          </w:p>
        </w:tc>
      </w:tr>
      <w:tr w:rsidR="009235A0" w:rsidRPr="009235A0" w14:paraId="06BBE1F3" w14:textId="77777777" w:rsidTr="009235A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9A021"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0DBA5"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(في بدائل الإجابة لسؤال إيقاف العلاج):(ج) هل يوافق الطبيب أم يرفض؟</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8711A0"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(في بدائل الإجابة لسؤال إيقاف العلاج):(ج) التعارض بين احترام استقلالية المريضة وواجب الطبيب الأخلاقي في الحفاظ على الحياة.</w:t>
            </w:r>
          </w:p>
        </w:tc>
      </w:tr>
      <w:tr w:rsidR="009235A0" w:rsidRPr="009235A0" w14:paraId="4E7B0E75" w14:textId="77777777" w:rsidTr="009235A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7CAF1"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16B13" w14:textId="77777777"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تقديم التعليمات الخاصة بطريقة الإجابة بشكل نظري مجرد دون أمثلة.</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C5848D" w14:textId="34C83080" w:rsidR="009235A0" w:rsidRPr="009235A0" w:rsidRDefault="009235A0" w:rsidP="009235A0">
            <w:pPr>
              <w:bidi/>
              <w:jc w:val="center"/>
              <w:rPr>
                <w:rFonts w:ascii="Simplified Arabic" w:hAnsi="Simplified Arabic" w:cs="Simplified Arabic"/>
                <w:b/>
                <w:bCs/>
                <w:sz w:val="28"/>
                <w:szCs w:val="28"/>
                <w:rtl/>
              </w:rPr>
            </w:pPr>
            <w:r w:rsidRPr="009235A0">
              <w:rPr>
                <w:rFonts w:ascii="Simplified Arabic" w:hAnsi="Simplified Arabic" w:cs="Simplified Arabic"/>
                <w:b/>
                <w:bCs/>
                <w:sz w:val="28"/>
                <w:szCs w:val="28"/>
                <w:rtl/>
              </w:rPr>
              <w:t>إدراج "مثال توضيحي" في بداية الاختبار (حالة مريض يرفض جراحة عاجلة بسبب الخوف) مع توضيح الإجابة الصحيحة وسبب اختيارها لتهيئة الطلاب.</w:t>
            </w:r>
          </w:p>
        </w:tc>
      </w:tr>
    </w:tbl>
    <w:p w14:paraId="7F4E7464" w14:textId="77777777" w:rsidR="0013629A" w:rsidRPr="009178E4" w:rsidRDefault="0013629A" w:rsidP="0013629A">
      <w:pPr>
        <w:bidi/>
        <w:jc w:val="both"/>
        <w:rPr>
          <w:rFonts w:ascii="Simplified Arabic" w:hAnsi="Simplified Arabic" w:cs="Simplified Arabic"/>
          <w:sz w:val="28"/>
          <w:szCs w:val="28"/>
          <w:rtl/>
        </w:rPr>
      </w:pPr>
    </w:p>
    <w:p w14:paraId="7FD41609"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ومن ثَمَّ فقد أصبح الاختبار صالحاً للتطبيق على العينة الاستطلاعية، وذلك بعد إجراء التعديلات التي أشار إليها المحكمون</w:t>
      </w:r>
      <w:r w:rsidRPr="009178E4">
        <w:rPr>
          <w:rFonts w:ascii="Simplified Arabic" w:hAnsi="Simplified Arabic" w:cs="Simplified Arabic"/>
          <w:sz w:val="28"/>
          <w:szCs w:val="28"/>
        </w:rPr>
        <w:t>.</w:t>
      </w:r>
    </w:p>
    <w:p w14:paraId="065E6543" w14:textId="77777777" w:rsidR="0013629A" w:rsidRPr="009178E4" w:rsidRDefault="0013629A" w:rsidP="0013629A">
      <w:pPr>
        <w:pStyle w:val="Heading5"/>
        <w:bidi/>
        <w:rPr>
          <w:rtl/>
        </w:rPr>
      </w:pPr>
      <w:r w:rsidRPr="009178E4">
        <w:rPr>
          <w:rtl/>
        </w:rPr>
        <w:lastRenderedPageBreak/>
        <w:t>و- وضع تعليمات الاختبار</w:t>
      </w:r>
      <w:r w:rsidRPr="009178E4">
        <w:t>:</w:t>
      </w:r>
    </w:p>
    <w:p w14:paraId="6E5F76E8"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بإعداد تعليمات الاختبار التي تُوضع في بداية الاختبار وتتضمن: الهدف من الاختبار، وعدد المفردات (30 مفردة)، وزمن الإجابة (40 دقيقة)، وتوضيح طريقة الإجابة (اختيار بديل واحد من أربعة بدائل)، والتأكيد على قراءة كل موقف بعناية قبل اختيار الإجابة، وعدم ترك أي مفردة بدون إجابة</w:t>
      </w:r>
      <w:r w:rsidRPr="009178E4">
        <w:rPr>
          <w:rFonts w:ascii="Simplified Arabic" w:hAnsi="Simplified Arabic" w:cs="Simplified Arabic"/>
          <w:sz w:val="28"/>
          <w:szCs w:val="28"/>
        </w:rPr>
        <w:t>.</w:t>
      </w:r>
    </w:p>
    <w:p w14:paraId="5F618BA1" w14:textId="77777777" w:rsidR="0013629A" w:rsidRPr="009178E4" w:rsidRDefault="0013629A" w:rsidP="0013629A">
      <w:pPr>
        <w:pStyle w:val="Heading5"/>
        <w:bidi/>
        <w:rPr>
          <w:rtl/>
        </w:rPr>
      </w:pPr>
      <w:r w:rsidRPr="009178E4">
        <w:rPr>
          <w:rtl/>
        </w:rPr>
        <w:t>ز- تقدير الدرجة وطريقة التصحيح</w:t>
      </w:r>
      <w:r w:rsidRPr="009178E4">
        <w:t>:</w:t>
      </w:r>
    </w:p>
    <w:p w14:paraId="3C368850"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بتحديد طريقة تصحيح الاختبار على النحو التالي: تُعطى درجة واحدة (1) للإجابة الصحيحة، وصفر (0) للإجابة الخاطئة أو المتروكة. وبذلك تكون الدرجة الكلية للاختبار (30) درجة، والدرجة الصغرى (صفر)</w:t>
      </w:r>
      <w:r w:rsidRPr="009178E4">
        <w:rPr>
          <w:rFonts w:ascii="Simplified Arabic" w:hAnsi="Simplified Arabic" w:cs="Simplified Arabic"/>
          <w:sz w:val="28"/>
          <w:szCs w:val="28"/>
        </w:rPr>
        <w:t>.</w:t>
      </w:r>
    </w:p>
    <w:p w14:paraId="13184353" w14:textId="77777777" w:rsidR="0013629A" w:rsidRPr="009178E4" w:rsidRDefault="0013629A" w:rsidP="0013629A">
      <w:pPr>
        <w:pStyle w:val="Heading5"/>
        <w:bidi/>
        <w:rPr>
          <w:rtl/>
        </w:rPr>
      </w:pPr>
      <w:r w:rsidRPr="009178E4">
        <w:rPr>
          <w:rtl/>
        </w:rPr>
        <w:t>ح- حساب ثبات الاختبار</w:t>
      </w:r>
      <w:r w:rsidRPr="009178E4">
        <w:t>:</w:t>
      </w:r>
    </w:p>
    <w:p w14:paraId="24DB8DF6"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بحساب ثبات الاختبار باستخدام معادلة كودر ريتشاردسون</w:t>
      </w:r>
      <w:r w:rsidRPr="009178E4">
        <w:rPr>
          <w:rFonts w:ascii="Simplified Arabic" w:hAnsi="Simplified Arabic" w:cs="Simplified Arabic"/>
          <w:sz w:val="28"/>
          <w:szCs w:val="28"/>
        </w:rPr>
        <w:t xml:space="preserve"> (KR-</w:t>
      </w:r>
      <w:r w:rsidRPr="009178E4">
        <w:rPr>
          <w:rFonts w:ascii="Simplified Arabic" w:hAnsi="Simplified Arabic" w:cs="Simplified Arabic"/>
          <w:sz w:val="28"/>
          <w:szCs w:val="28"/>
          <w:rtl/>
        </w:rPr>
        <w:t>20</w:t>
      </w:r>
      <w:r w:rsidRPr="009178E4">
        <w:rPr>
          <w:rFonts w:ascii="Simplified Arabic" w:hAnsi="Simplified Arabic" w:cs="Simplified Arabic"/>
          <w:sz w:val="28"/>
          <w:szCs w:val="28"/>
        </w:rPr>
        <w:t>)</w:t>
      </w:r>
      <w:r w:rsidRPr="009178E4">
        <w:rPr>
          <w:rFonts w:ascii="Simplified Arabic" w:hAnsi="Simplified Arabic" w:cs="Simplified Arabic"/>
          <w:sz w:val="28"/>
          <w:szCs w:val="28"/>
          <w:rtl/>
        </w:rPr>
        <w:t>، وذلك بتطبيق الاختبار على العينة الاستطلاعية المكونة من (20) طالباً من خارج عينة البحث الأساسية. ويوضح الجدول التالي نتائج حساب معامل الثبات</w:t>
      </w:r>
      <w:r w:rsidRPr="009178E4">
        <w:rPr>
          <w:rFonts w:ascii="Simplified Arabic" w:hAnsi="Simplified Arabic" w:cs="Simplified Arabic"/>
          <w:sz w:val="28"/>
          <w:szCs w:val="28"/>
        </w:rPr>
        <w:t>:</w:t>
      </w:r>
    </w:p>
    <w:p w14:paraId="15E1E2CC" w14:textId="77777777" w:rsidR="0013629A" w:rsidRPr="009178E4" w:rsidRDefault="0013629A" w:rsidP="009B0AC9">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11</w:t>
      </w:r>
      <w:r w:rsidRPr="009178E4">
        <w:rPr>
          <w:rFonts w:ascii="Simplified Arabic" w:hAnsi="Simplified Arabic" w:cs="Simplified Arabic"/>
          <w:sz w:val="28"/>
          <w:szCs w:val="28"/>
        </w:rPr>
        <w:t>)</w:t>
      </w:r>
    </w:p>
    <w:p w14:paraId="15C66A14" w14:textId="77777777" w:rsidR="0013629A" w:rsidRPr="009178E4" w:rsidRDefault="0013629A" w:rsidP="009B0AC9">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نتائج معامل الثبات</w:t>
      </w:r>
      <w:r w:rsidRPr="009178E4">
        <w:rPr>
          <w:rFonts w:ascii="Simplified Arabic" w:hAnsi="Simplified Arabic" w:cs="Simplified Arabic"/>
          <w:sz w:val="28"/>
          <w:szCs w:val="28"/>
        </w:rPr>
        <w:t xml:space="preserve"> (KR-</w:t>
      </w:r>
      <w:r w:rsidRPr="009178E4">
        <w:rPr>
          <w:rFonts w:ascii="Simplified Arabic" w:hAnsi="Simplified Arabic" w:cs="Simplified Arabic"/>
          <w:sz w:val="28"/>
          <w:szCs w:val="28"/>
          <w:rtl/>
        </w:rPr>
        <w:t>20</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لاختبار مهارات حل المشكلات</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783"/>
        <w:gridCol w:w="2483"/>
        <w:gridCol w:w="2192"/>
        <w:gridCol w:w="905"/>
      </w:tblGrid>
      <w:tr w:rsidR="0013629A" w:rsidRPr="00A42787" w14:paraId="485E7B89"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E03D0E" w14:textId="77777777" w:rsidR="0013629A" w:rsidRPr="00A42787" w:rsidRDefault="0013629A" w:rsidP="003C6045">
            <w:pPr>
              <w:bidi/>
              <w:jc w:val="both"/>
              <w:rPr>
                <w:rFonts w:ascii="Simplified Arabic" w:hAnsi="Simplified Arabic" w:cs="Simplified Arabic"/>
                <w:sz w:val="28"/>
                <w:szCs w:val="28"/>
              </w:rPr>
            </w:pPr>
            <w:r w:rsidRPr="00A42787">
              <w:rPr>
                <w:rFonts w:ascii="Simplified Arabic" w:hAnsi="Simplified Arabic" w:cs="Simplified Arabic"/>
                <w:b/>
                <w:bCs/>
                <w:sz w:val="28"/>
                <w:szCs w:val="28"/>
                <w:rtl/>
              </w:rPr>
              <w:t>معامل الثبات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934056" w14:textId="77777777" w:rsidR="0013629A" w:rsidRPr="00A42787" w:rsidRDefault="0013629A" w:rsidP="003C6045">
            <w:pPr>
              <w:bidi/>
              <w:jc w:val="both"/>
              <w:rPr>
                <w:rFonts w:ascii="Simplified Arabic" w:hAnsi="Simplified Arabic" w:cs="Simplified Arabic"/>
                <w:sz w:val="28"/>
                <w:szCs w:val="28"/>
                <w:rtl/>
              </w:rPr>
            </w:pPr>
            <w:r w:rsidRPr="00A42787">
              <w:rPr>
                <w:rFonts w:ascii="Simplified Arabic" w:hAnsi="Simplified Arabic" w:cs="Simplified Arabic"/>
                <w:b/>
                <w:bCs/>
                <w:sz w:val="28"/>
                <w:szCs w:val="28"/>
                <w:rtl/>
              </w:rPr>
              <w:t>عدد العينة الاستطلاعية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1825FE" w14:textId="77777777" w:rsidR="0013629A" w:rsidRPr="00A42787" w:rsidRDefault="0013629A" w:rsidP="003C6045">
            <w:pPr>
              <w:bidi/>
              <w:jc w:val="both"/>
              <w:rPr>
                <w:rFonts w:ascii="Simplified Arabic" w:hAnsi="Simplified Arabic" w:cs="Simplified Arabic"/>
                <w:sz w:val="28"/>
                <w:szCs w:val="28"/>
                <w:rtl/>
              </w:rPr>
            </w:pPr>
            <w:r w:rsidRPr="00A42787">
              <w:rPr>
                <w:rFonts w:ascii="Simplified Arabic" w:hAnsi="Simplified Arabic" w:cs="Simplified Arabic"/>
                <w:b/>
                <w:bCs/>
                <w:sz w:val="28"/>
                <w:szCs w:val="28"/>
                <w:rtl/>
              </w:rPr>
              <w:t>عدد مفردات الاختبار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7659C4" w14:textId="77777777" w:rsidR="0013629A" w:rsidRPr="00A42787" w:rsidRDefault="0013629A" w:rsidP="003C6045">
            <w:pPr>
              <w:bidi/>
              <w:jc w:val="both"/>
              <w:rPr>
                <w:rFonts w:ascii="Simplified Arabic" w:hAnsi="Simplified Arabic" w:cs="Simplified Arabic"/>
                <w:sz w:val="28"/>
                <w:szCs w:val="28"/>
                <w:rtl/>
              </w:rPr>
            </w:pPr>
            <w:r w:rsidRPr="00A42787">
              <w:rPr>
                <w:rFonts w:ascii="Simplified Arabic" w:hAnsi="Simplified Arabic" w:cs="Simplified Arabic"/>
                <w:b/>
                <w:bCs/>
                <w:sz w:val="28"/>
                <w:szCs w:val="28"/>
                <w:rtl/>
              </w:rPr>
              <w:t>القيمة</w:t>
            </w:r>
          </w:p>
        </w:tc>
      </w:tr>
      <w:tr w:rsidR="0013629A" w:rsidRPr="00A42787" w14:paraId="2591CF15"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B60D9C" w14:textId="77777777" w:rsidR="0013629A" w:rsidRPr="00A42787" w:rsidRDefault="0013629A" w:rsidP="00772F53">
            <w:pPr>
              <w:bidi/>
              <w:jc w:val="center"/>
              <w:rPr>
                <w:rFonts w:ascii="Simplified Arabic" w:hAnsi="Simplified Arabic" w:cs="Simplified Arabic"/>
                <w:sz w:val="28"/>
                <w:szCs w:val="28"/>
                <w:rtl/>
              </w:rPr>
            </w:pPr>
            <w:r w:rsidRPr="00A42787">
              <w:rPr>
                <w:rFonts w:ascii="Simplified Arabic" w:hAnsi="Simplified Arabic" w:cs="Simplified Arabic"/>
                <w:sz w:val="28"/>
                <w:szCs w:val="28"/>
                <w:rtl/>
              </w:rPr>
              <w:t xml:space="preserve">معادلة </w:t>
            </w:r>
            <w:r w:rsidRPr="00A42787">
              <w:rPr>
                <w:rFonts w:ascii="Simplified Arabic" w:hAnsi="Simplified Arabic" w:cs="Simplified Arabic"/>
                <w:sz w:val="28"/>
                <w:szCs w:val="28"/>
              </w:rPr>
              <w:t>KR-</w:t>
            </w:r>
            <w:r w:rsidRPr="00A42787">
              <w:rPr>
                <w:rFonts w:ascii="Simplified Arabic" w:hAnsi="Simplified Arabic" w:cs="Simplified Arabic"/>
                <w:sz w:val="28"/>
                <w:szCs w:val="28"/>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350784" w14:textId="77777777" w:rsidR="0013629A" w:rsidRPr="00A42787" w:rsidRDefault="0013629A" w:rsidP="00772F53">
            <w:pPr>
              <w:bidi/>
              <w:jc w:val="center"/>
              <w:rPr>
                <w:rFonts w:ascii="Simplified Arabic" w:hAnsi="Simplified Arabic" w:cs="Simplified Arabic"/>
                <w:sz w:val="28"/>
                <w:szCs w:val="28"/>
                <w:rtl/>
              </w:rPr>
            </w:pPr>
            <w:r w:rsidRPr="00A42787">
              <w:rPr>
                <w:rFonts w:ascii="Simplified Arabic" w:hAnsi="Simplified Arabic" w:cs="Simplified Arabic"/>
                <w:sz w:val="28"/>
                <w:szCs w:val="28"/>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6E37E3" w14:textId="77777777" w:rsidR="0013629A" w:rsidRPr="00A42787" w:rsidRDefault="0013629A" w:rsidP="00772F53">
            <w:pPr>
              <w:bidi/>
              <w:jc w:val="center"/>
              <w:rPr>
                <w:rFonts w:ascii="Simplified Arabic" w:hAnsi="Simplified Arabic" w:cs="Simplified Arabic"/>
                <w:sz w:val="28"/>
                <w:szCs w:val="28"/>
                <w:rtl/>
              </w:rPr>
            </w:pPr>
            <w:r w:rsidRPr="00A42787">
              <w:rPr>
                <w:rFonts w:ascii="Simplified Arabic" w:hAnsi="Simplified Arabic" w:cs="Simplified Arabic"/>
                <w:sz w:val="28"/>
                <w:szCs w:val="28"/>
                <w:rtl/>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62A648" w14:textId="77777777" w:rsidR="0013629A" w:rsidRPr="00A42787" w:rsidRDefault="0013629A" w:rsidP="00772F53">
            <w:pPr>
              <w:bidi/>
              <w:jc w:val="center"/>
              <w:rPr>
                <w:rFonts w:ascii="Simplified Arabic" w:hAnsi="Simplified Arabic" w:cs="Simplified Arabic"/>
                <w:sz w:val="28"/>
                <w:szCs w:val="28"/>
                <w:rtl/>
              </w:rPr>
            </w:pPr>
            <w:r w:rsidRPr="00A42787">
              <w:rPr>
                <w:rFonts w:ascii="Simplified Arabic" w:hAnsi="Simplified Arabic" w:cs="Simplified Arabic"/>
                <w:sz w:val="28"/>
                <w:szCs w:val="28"/>
                <w:rtl/>
              </w:rPr>
              <w:t>0.71</w:t>
            </w:r>
          </w:p>
        </w:tc>
      </w:tr>
    </w:tbl>
    <w:p w14:paraId="65C21193" w14:textId="77777777" w:rsidR="0013629A" w:rsidRPr="009178E4" w:rsidRDefault="0013629A" w:rsidP="0013629A">
      <w:pPr>
        <w:bidi/>
        <w:jc w:val="both"/>
        <w:rPr>
          <w:rFonts w:ascii="Simplified Arabic" w:hAnsi="Simplified Arabic" w:cs="Simplified Arabic"/>
          <w:sz w:val="28"/>
          <w:szCs w:val="28"/>
          <w:rtl/>
        </w:rPr>
      </w:pPr>
    </w:p>
    <w:p w14:paraId="6129100A"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يتضح من الجدول السابق أن قيمة معامل الثبات بلغت (0.71)، وهو معامل ثبات يشير إلى أن الاختبار على درجة عالية من الثبات، وهو يُعد مؤشراً على أن الاختبار يمكن أن يعطي نفس النتائج إذا ما أُعيد تطبيقه على نفس العينة في ظل نفس الظروف</w:t>
      </w:r>
      <w:r w:rsidRPr="009178E4">
        <w:rPr>
          <w:rFonts w:ascii="Simplified Arabic" w:hAnsi="Simplified Arabic" w:cs="Simplified Arabic"/>
          <w:sz w:val="28"/>
          <w:szCs w:val="28"/>
        </w:rPr>
        <w:t>.</w:t>
      </w:r>
    </w:p>
    <w:p w14:paraId="7F592F17" w14:textId="77777777" w:rsidR="0013629A" w:rsidRPr="009178E4" w:rsidRDefault="0013629A" w:rsidP="0013629A">
      <w:pPr>
        <w:pStyle w:val="Heading5"/>
        <w:bidi/>
        <w:rPr>
          <w:rtl/>
        </w:rPr>
      </w:pPr>
      <w:r w:rsidRPr="009178E4">
        <w:rPr>
          <w:rtl/>
        </w:rPr>
        <w:lastRenderedPageBreak/>
        <w:t>ط- الزمن اللازم للإجابة</w:t>
      </w:r>
      <w:r w:rsidRPr="009178E4">
        <w:t>:</w:t>
      </w:r>
    </w:p>
    <w:p w14:paraId="1B706EEF"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بتحديد الزمن اللازم للإجابة على الاختبار من خلال حساب متوسط الزمن الذي استغرقه أول طالب وآخر طالب في العينة الاستطلاعية، وقد بلغ الزمن المناسب للإجابة (40) دقيقة</w:t>
      </w:r>
      <w:r w:rsidRPr="009178E4">
        <w:rPr>
          <w:rFonts w:ascii="Simplified Arabic" w:hAnsi="Simplified Arabic" w:cs="Simplified Arabic"/>
          <w:sz w:val="28"/>
          <w:szCs w:val="28"/>
        </w:rPr>
        <w:t>.</w:t>
      </w:r>
    </w:p>
    <w:p w14:paraId="435C77C1" w14:textId="77777777" w:rsidR="0013629A" w:rsidRPr="009178E4" w:rsidRDefault="0013629A" w:rsidP="0013629A">
      <w:pPr>
        <w:pStyle w:val="Heading4"/>
        <w:bidi/>
        <w:rPr>
          <w:rtl/>
        </w:rPr>
      </w:pPr>
      <w:r w:rsidRPr="009178E4">
        <w:rPr>
          <w:rtl/>
        </w:rPr>
        <w:t>ثامناً: تطوير مقياس التدفق الذهني</w:t>
      </w:r>
      <w:r w:rsidRPr="009178E4">
        <w:t>:</w:t>
      </w:r>
    </w:p>
    <w:p w14:paraId="4D6AF20B"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وفيما يلي شرح تفصيلي لخطوات إعداد مقياس التدفق الذهني</w:t>
      </w:r>
      <w:r w:rsidRPr="009178E4">
        <w:rPr>
          <w:rFonts w:ascii="Simplified Arabic" w:hAnsi="Simplified Arabic" w:cs="Simplified Arabic"/>
          <w:sz w:val="28"/>
          <w:szCs w:val="28"/>
        </w:rPr>
        <w:t>:</w:t>
      </w:r>
    </w:p>
    <w:p w14:paraId="1AD45C0D" w14:textId="77777777" w:rsidR="0013629A" w:rsidRPr="009178E4" w:rsidRDefault="0013629A" w:rsidP="0013629A">
      <w:pPr>
        <w:pStyle w:val="Heading5"/>
        <w:bidi/>
        <w:rPr>
          <w:rtl/>
        </w:rPr>
      </w:pPr>
      <w:r w:rsidRPr="009178E4">
        <w:rPr>
          <w:rtl/>
        </w:rPr>
        <w:t>أ- الهدف من المقياس</w:t>
      </w:r>
      <w:r w:rsidRPr="009178E4">
        <w:t>:</w:t>
      </w:r>
    </w:p>
    <w:p w14:paraId="5FDC2035"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يهدف مقياس التدفق الذهني إلى قياس مستوى التدفق الذهني لدى طلاب الصف الأول الثانوي أثناء تعلمهم من خلال بيئة التعلم الإلكترونية القائمة على حشد المصادر، وذلك قبل التجربة (قياس قبلي) وبعدها (قياس بعدي)، للكشف عن أثر التفاعل بين نمط حشد المصادر وزمنه على التدفق الذهني</w:t>
      </w:r>
      <w:r w:rsidRPr="009178E4">
        <w:rPr>
          <w:rFonts w:ascii="Simplified Arabic" w:hAnsi="Simplified Arabic" w:cs="Simplified Arabic"/>
          <w:sz w:val="28"/>
          <w:szCs w:val="28"/>
        </w:rPr>
        <w:t>.</w:t>
      </w:r>
    </w:p>
    <w:p w14:paraId="1ACC8805" w14:textId="77777777" w:rsidR="0013629A" w:rsidRPr="009178E4" w:rsidRDefault="0013629A" w:rsidP="0013629A">
      <w:pPr>
        <w:pStyle w:val="Heading5"/>
        <w:bidi/>
        <w:rPr>
          <w:rtl/>
        </w:rPr>
      </w:pPr>
      <w:r w:rsidRPr="009178E4">
        <w:rPr>
          <w:rtl/>
        </w:rPr>
        <w:t>ب- تحديد أبعاد المقياس</w:t>
      </w:r>
      <w:r w:rsidRPr="009178E4">
        <w:t>:</w:t>
      </w:r>
    </w:p>
    <w:p w14:paraId="338AD779"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في ضوء الإطار النظري والدراسات السابقة، وبناءً على نموذج أباظة (2011)، قام الباحث بتحديد ثمانية أبعاد للتدفق الذهني، وهي</w:t>
      </w:r>
      <w:r w:rsidRPr="009178E4">
        <w:rPr>
          <w:rFonts w:ascii="Simplified Arabic" w:hAnsi="Simplified Arabic" w:cs="Simplified Arabic"/>
          <w:sz w:val="28"/>
          <w:szCs w:val="28"/>
        </w:rPr>
        <w:t>:</w:t>
      </w:r>
    </w:p>
    <w:p w14:paraId="298BB3DF" w14:textId="77777777" w:rsidR="00ED3B03" w:rsidRPr="002B51FD" w:rsidRDefault="0013629A" w:rsidP="002B51FD">
      <w:pPr>
        <w:pStyle w:val="ListParagraph"/>
        <w:numPr>
          <w:ilvl w:val="0"/>
          <w:numId w:val="214"/>
        </w:numPr>
        <w:bidi/>
        <w:jc w:val="both"/>
        <w:rPr>
          <w:rFonts w:ascii="Simplified Arabic" w:hAnsi="Simplified Arabic" w:cs="Simplified Arabic"/>
          <w:sz w:val="28"/>
          <w:szCs w:val="28"/>
          <w:rtl/>
        </w:rPr>
      </w:pPr>
      <w:r w:rsidRPr="002B51FD">
        <w:rPr>
          <w:rFonts w:ascii="Simplified Arabic" w:hAnsi="Simplified Arabic" w:cs="Simplified Arabic"/>
          <w:sz w:val="28"/>
          <w:szCs w:val="28"/>
          <w:rtl/>
        </w:rPr>
        <w:t>وضوح وتحديد الأهداف: ويُشير إلى قدرة الطالب على فهم أهداف المهمة بوضوح ومعرفة معايير النجاح والنتائج المتوقعة منذ البداية</w:t>
      </w:r>
      <w:r w:rsidRPr="002B51FD">
        <w:rPr>
          <w:rFonts w:ascii="Simplified Arabic" w:hAnsi="Simplified Arabic" w:cs="Simplified Arabic"/>
          <w:sz w:val="28"/>
          <w:szCs w:val="28"/>
        </w:rPr>
        <w:t>.</w:t>
      </w:r>
    </w:p>
    <w:p w14:paraId="6DE9EA0E" w14:textId="617BD4B8" w:rsidR="00ED3B03"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t>مستوى النشاط والانشغال والتركيز والانتباه: ويُشير إلى حالة الاندماج التام والتركيز العميق للطالب في أداء المهمة التعليمية دون تشتت</w:t>
      </w:r>
      <w:r w:rsidRPr="00ED3B03">
        <w:rPr>
          <w:rFonts w:ascii="Simplified Arabic" w:hAnsi="Simplified Arabic" w:cs="Simplified Arabic"/>
          <w:sz w:val="28"/>
          <w:szCs w:val="28"/>
        </w:rPr>
        <w:t>.</w:t>
      </w:r>
    </w:p>
    <w:p w14:paraId="6DD321DF" w14:textId="4BC20329" w:rsidR="0013629A"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t>الشعور بالكفاءة والتحكم في الأداء: ويُشير إلى شعور الطالب بالسيطرة على طريقة أدائه وحريته في اختيار الاستراتيجيات المناسبة</w:t>
      </w:r>
      <w:r w:rsidRPr="00ED3B03">
        <w:rPr>
          <w:rFonts w:ascii="Simplified Arabic" w:hAnsi="Simplified Arabic" w:cs="Simplified Arabic"/>
          <w:sz w:val="28"/>
          <w:szCs w:val="28"/>
        </w:rPr>
        <w:t>.</w:t>
      </w:r>
    </w:p>
    <w:p w14:paraId="18D17166" w14:textId="77777777" w:rsidR="00ED3B03"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t>التركيز الإدراكي ومعرفة الآثار الناتجة: ويُشير إلى تلقي الطالب تغذية راجعة واضحة وفورية عن جودة أدائه أثناء العمل</w:t>
      </w:r>
      <w:r w:rsidRPr="00ED3B03">
        <w:rPr>
          <w:rFonts w:ascii="Simplified Arabic" w:hAnsi="Simplified Arabic" w:cs="Simplified Arabic"/>
          <w:sz w:val="28"/>
          <w:szCs w:val="28"/>
        </w:rPr>
        <w:t>.</w:t>
      </w:r>
    </w:p>
    <w:p w14:paraId="161E6CF1" w14:textId="501295C0" w:rsidR="0013629A"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t>الشعور بالثقة في الأداء: ويُشير إلى التوازن بين مستوى التحدي في المهمة وقدرات الطالب، مما يولّد شعوراً بالثقة والتحفيز</w:t>
      </w:r>
      <w:r w:rsidRPr="00ED3B03">
        <w:rPr>
          <w:rFonts w:ascii="Simplified Arabic" w:hAnsi="Simplified Arabic" w:cs="Simplified Arabic"/>
          <w:sz w:val="28"/>
          <w:szCs w:val="28"/>
        </w:rPr>
        <w:t>.</w:t>
      </w:r>
    </w:p>
    <w:p w14:paraId="284604DC" w14:textId="75C1618A" w:rsidR="0013629A"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t>فقدان الوعي بالذات: ويُشير إلى حالة الانهماك العميق التي يفقد فيها الطالب الانشغال بتقييم الآخرين له ويتحرر من القلق الاجتماعي أثناء أداء المهمة</w:t>
      </w:r>
      <w:r w:rsidRPr="00ED3B03">
        <w:rPr>
          <w:rFonts w:ascii="Simplified Arabic" w:hAnsi="Simplified Arabic" w:cs="Simplified Arabic"/>
          <w:sz w:val="28"/>
          <w:szCs w:val="28"/>
        </w:rPr>
        <w:t>.</w:t>
      </w:r>
    </w:p>
    <w:p w14:paraId="1A106CC8" w14:textId="77777777" w:rsidR="00ED3B03"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lastRenderedPageBreak/>
        <w:t>الشعور باستغراق الزمن: ويُشير إلى تغيّر إحساس الطالب بالوقت أثناء الاستغراق في المهمة، حيث يشعر بأن الوقت يمر بسرعة كبيرة</w:t>
      </w:r>
      <w:r w:rsidRPr="00ED3B03">
        <w:rPr>
          <w:rFonts w:ascii="Simplified Arabic" w:hAnsi="Simplified Arabic" w:cs="Simplified Arabic"/>
          <w:sz w:val="28"/>
          <w:szCs w:val="28"/>
        </w:rPr>
        <w:t>.</w:t>
      </w:r>
    </w:p>
    <w:p w14:paraId="13B0DC4A" w14:textId="6FDDA832" w:rsidR="0013629A" w:rsidRPr="00ED3B03" w:rsidRDefault="0013629A" w:rsidP="00ED3B03">
      <w:pPr>
        <w:pStyle w:val="ListParagraph"/>
        <w:numPr>
          <w:ilvl w:val="0"/>
          <w:numId w:val="213"/>
        </w:numPr>
        <w:bidi/>
        <w:jc w:val="both"/>
        <w:rPr>
          <w:rFonts w:ascii="Simplified Arabic" w:hAnsi="Simplified Arabic" w:cs="Simplified Arabic"/>
          <w:sz w:val="28"/>
          <w:szCs w:val="28"/>
          <w:rtl/>
        </w:rPr>
      </w:pPr>
      <w:r w:rsidRPr="00ED3B03">
        <w:rPr>
          <w:rFonts w:ascii="Simplified Arabic" w:hAnsi="Simplified Arabic" w:cs="Simplified Arabic"/>
          <w:sz w:val="28"/>
          <w:szCs w:val="28"/>
          <w:rtl/>
        </w:rPr>
        <w:t>الشعور باللذة والرضا والاستمتاع: ويُشير إلى حالة الاستمتاع الداخلي والرضا والدافعية الذاتية التي يشعر بها الطالب أثناء أداء المهام التعليمية</w:t>
      </w:r>
      <w:r w:rsidRPr="00ED3B03">
        <w:rPr>
          <w:rFonts w:ascii="Simplified Arabic" w:hAnsi="Simplified Arabic" w:cs="Simplified Arabic"/>
          <w:sz w:val="28"/>
          <w:szCs w:val="28"/>
        </w:rPr>
        <w:t>.</w:t>
      </w:r>
    </w:p>
    <w:p w14:paraId="02FFCEA4" w14:textId="77777777" w:rsidR="0013629A" w:rsidRPr="009178E4" w:rsidRDefault="0013629A" w:rsidP="0013629A">
      <w:pPr>
        <w:pStyle w:val="Heading5"/>
        <w:bidi/>
        <w:rPr>
          <w:rtl/>
        </w:rPr>
      </w:pPr>
      <w:r w:rsidRPr="009178E4">
        <w:rPr>
          <w:rtl/>
        </w:rPr>
        <w:t>ج- تحديد نوع المقياس ومفرداته</w:t>
      </w:r>
      <w:r w:rsidRPr="009178E4">
        <w:t>:</w:t>
      </w:r>
    </w:p>
    <w:p w14:paraId="2AA70F32"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بإعداد مقياس التدفق الذهني في صورة عبارات تقريرية يستجيب لها الطالب وفقاً لتدريج ليكرت الخماسي (دائماً = 5، غالباً = 4، أحياناً = 3، نادراً = 2، أبداً = 1). وقد تضمن المقياس عبارات إيجابية وعبارات سلبية (يُعكس تدريجها عند التصحيح). وبلغ عدد عبارات المقياس في صورته النهائية (56) عبارة بواقع (7) عبارات لكل بُعد من الأبعاد الثمانية</w:t>
      </w:r>
      <w:r w:rsidRPr="009178E4">
        <w:rPr>
          <w:rFonts w:ascii="Simplified Arabic" w:hAnsi="Simplified Arabic" w:cs="Simplified Arabic"/>
          <w:sz w:val="28"/>
          <w:szCs w:val="28"/>
        </w:rPr>
        <w:t>.</w:t>
      </w:r>
    </w:p>
    <w:p w14:paraId="65FEABAF" w14:textId="77777777" w:rsidR="0013629A" w:rsidRPr="009178E4" w:rsidRDefault="0013629A" w:rsidP="0013629A">
      <w:pPr>
        <w:pStyle w:val="Heading5"/>
        <w:bidi/>
        <w:rPr>
          <w:rtl/>
        </w:rPr>
      </w:pPr>
      <w:r w:rsidRPr="009178E4">
        <w:rPr>
          <w:rtl/>
        </w:rPr>
        <w:t>د- إعداد جدول مواصفات المقياس</w:t>
      </w:r>
      <w:r w:rsidRPr="009178E4">
        <w:t>:</w:t>
      </w:r>
    </w:p>
    <w:p w14:paraId="760D4418"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يوضح الجدول التالي توزيع عبارات المقياس على الأبعاد الثمانية</w:t>
      </w:r>
      <w:r w:rsidRPr="009178E4">
        <w:rPr>
          <w:rFonts w:ascii="Simplified Arabic" w:hAnsi="Simplified Arabic" w:cs="Simplified Arabic"/>
          <w:sz w:val="28"/>
          <w:szCs w:val="28"/>
        </w:rPr>
        <w:t>:</w:t>
      </w:r>
    </w:p>
    <w:p w14:paraId="75FA3FA8" w14:textId="77777777" w:rsidR="0013629A" w:rsidRPr="009178E4" w:rsidRDefault="0013629A" w:rsidP="002B51FD">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12</w:t>
      </w:r>
      <w:r w:rsidRPr="009178E4">
        <w:rPr>
          <w:rFonts w:ascii="Simplified Arabic" w:hAnsi="Simplified Arabic" w:cs="Simplified Arabic"/>
          <w:sz w:val="28"/>
          <w:szCs w:val="28"/>
        </w:rPr>
        <w:t>)</w:t>
      </w:r>
    </w:p>
    <w:p w14:paraId="1C690273" w14:textId="77777777" w:rsidR="0013629A" w:rsidRPr="009178E4" w:rsidRDefault="0013629A" w:rsidP="002B51FD">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توزيع عبارات مقياس التدفق الذهني على الأبعاد</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985"/>
        <w:gridCol w:w="1533"/>
        <w:gridCol w:w="780"/>
      </w:tblGrid>
      <w:tr w:rsidR="0013629A" w:rsidRPr="00FD307F" w14:paraId="1CD437FE"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8FB758" w14:textId="77777777" w:rsidR="0013629A" w:rsidRPr="00FD307F" w:rsidRDefault="0013629A" w:rsidP="003C6045">
            <w:pPr>
              <w:bidi/>
              <w:jc w:val="both"/>
              <w:rPr>
                <w:rFonts w:ascii="Simplified Arabic" w:hAnsi="Simplified Arabic" w:cs="Simplified Arabic"/>
                <w:sz w:val="28"/>
                <w:szCs w:val="28"/>
              </w:rPr>
            </w:pPr>
            <w:r w:rsidRPr="00FD307F">
              <w:rPr>
                <w:rFonts w:ascii="Simplified Arabic" w:hAnsi="Simplified Arabic" w:cs="Simplified Arabic"/>
                <w:b/>
                <w:bCs/>
                <w:sz w:val="28"/>
                <w:szCs w:val="28"/>
                <w:rtl/>
              </w:rPr>
              <w:t>البُعد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795BF9"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b/>
                <w:bCs/>
                <w:sz w:val="28"/>
                <w:szCs w:val="28"/>
                <w:rtl/>
              </w:rPr>
              <w:t>أرقام العبارات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CA315B"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b/>
                <w:bCs/>
                <w:sz w:val="28"/>
                <w:szCs w:val="28"/>
                <w:rtl/>
              </w:rPr>
              <w:t>العدد</w:t>
            </w:r>
          </w:p>
        </w:tc>
      </w:tr>
      <w:tr w:rsidR="0013629A" w:rsidRPr="00FD307F" w14:paraId="22F71C49"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74CD23"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وضوح وتحديد الأهداف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E8497"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617CA1"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7A288421"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04D04B"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مستوى النشاط والانشغال والتركيز والانتباه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B7BACB"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8-14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5C6CC"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1FF21200"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1E849"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الشعور بالكفاءة والتحكم في الأداء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933ED"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15-21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9EB3B"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6DB31B55"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93C21"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التركيز الإدراكي ومعرفة الآثار الناتجة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748553"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22-28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B71A2"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03F71FB1"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2C70A9"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lastRenderedPageBreak/>
              <w:t>الشعور بالثقة في الأداء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EAC2B6"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29-35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C8640"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15FDAC6E"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8785FE"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فقدان الوعي بالذات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C400E"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36-42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A250AC"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4996E846"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CB88D"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الشعور باستغراق الزمن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0C2BB"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43-49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CB3AAE"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74C9FF91"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98EB6"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الشعور باللذة والرضا والاستمتاع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C4BF53"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50-56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EC9983"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sz w:val="28"/>
                <w:szCs w:val="28"/>
                <w:rtl/>
              </w:rPr>
              <w:t>7</w:t>
            </w:r>
          </w:p>
        </w:tc>
      </w:tr>
      <w:tr w:rsidR="0013629A" w:rsidRPr="00FD307F" w14:paraId="75911A5E"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E5ABC"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b/>
                <w:bCs/>
                <w:sz w:val="28"/>
                <w:szCs w:val="28"/>
                <w:rtl/>
              </w:rPr>
              <w:t>المجموع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B97EB"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b/>
                <w:b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FDFFF" w14:textId="77777777" w:rsidR="0013629A" w:rsidRPr="00FD307F" w:rsidRDefault="0013629A" w:rsidP="003C6045">
            <w:pPr>
              <w:bidi/>
              <w:jc w:val="both"/>
              <w:rPr>
                <w:rFonts w:ascii="Simplified Arabic" w:hAnsi="Simplified Arabic" w:cs="Simplified Arabic"/>
                <w:sz w:val="28"/>
                <w:szCs w:val="28"/>
                <w:rtl/>
              </w:rPr>
            </w:pPr>
            <w:r w:rsidRPr="00FD307F">
              <w:rPr>
                <w:rFonts w:ascii="Simplified Arabic" w:hAnsi="Simplified Arabic" w:cs="Simplified Arabic"/>
                <w:b/>
                <w:bCs/>
                <w:sz w:val="28"/>
                <w:szCs w:val="28"/>
                <w:rtl/>
              </w:rPr>
              <w:t>56</w:t>
            </w:r>
          </w:p>
        </w:tc>
      </w:tr>
    </w:tbl>
    <w:p w14:paraId="5AAD7518" w14:textId="77777777" w:rsidR="0013629A" w:rsidRPr="009178E4" w:rsidRDefault="0013629A" w:rsidP="0013629A">
      <w:pPr>
        <w:bidi/>
        <w:jc w:val="both"/>
        <w:rPr>
          <w:rFonts w:ascii="Simplified Arabic" w:hAnsi="Simplified Arabic" w:cs="Simplified Arabic"/>
          <w:sz w:val="28"/>
          <w:szCs w:val="28"/>
          <w:rtl/>
        </w:rPr>
      </w:pPr>
    </w:p>
    <w:p w14:paraId="4B71F7C1" w14:textId="77777777" w:rsidR="0013629A" w:rsidRPr="009178E4" w:rsidRDefault="0013629A" w:rsidP="0013629A">
      <w:pPr>
        <w:pStyle w:val="Heading5"/>
        <w:bidi/>
        <w:rPr>
          <w:rtl/>
        </w:rPr>
      </w:pPr>
      <w:r w:rsidRPr="009178E4">
        <w:rPr>
          <w:rtl/>
        </w:rPr>
        <w:t>هـ- قياس صدق المقياس</w:t>
      </w:r>
      <w:r w:rsidRPr="009178E4">
        <w:t>:</w:t>
      </w:r>
    </w:p>
    <w:p w14:paraId="6E3A7F60"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بالتحقق من صدق المقياس من خلال صدق المحكمين (الصدق الظاهري)؛ حيث عُرض المقياس في صورته المبدئية على مجموعة من المحكمين المتخصصين في مجالات المناهج وطرق التدريس، وتكنولوجيا التعليم، وعلم النفس التربوي (ملحق 8 يوضح قائمة المحكمين)، وذلك لإبداء آرائهم حول: مناسبة العبارات لقياس أبعاد التدفق الذهني، ووضوح الصياغة اللغوية، ومناسبة تدريج الاستجابة، وملاءمة المقياس لمستوى طلاب الصف الأول الثانوي. وقد أبدى المحكمون بعض الملاحظات التي تم الأخذ بها، ويوضح الجدول التالي بعض أمثلة التعديلات</w:t>
      </w:r>
      <w:r w:rsidRPr="009178E4">
        <w:rPr>
          <w:rFonts w:ascii="Simplified Arabic" w:hAnsi="Simplified Arabic" w:cs="Simplified Arabic"/>
          <w:sz w:val="28"/>
          <w:szCs w:val="28"/>
        </w:rPr>
        <w:t>:</w:t>
      </w:r>
    </w:p>
    <w:p w14:paraId="55358507" w14:textId="77777777" w:rsidR="0013629A" w:rsidRPr="009178E4" w:rsidRDefault="0013629A" w:rsidP="002B51FD">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13</w:t>
      </w:r>
      <w:r w:rsidRPr="009178E4">
        <w:rPr>
          <w:rFonts w:ascii="Simplified Arabic" w:hAnsi="Simplified Arabic" w:cs="Simplified Arabic"/>
          <w:sz w:val="28"/>
          <w:szCs w:val="28"/>
        </w:rPr>
        <w:t>)</w:t>
      </w:r>
    </w:p>
    <w:p w14:paraId="013D40D4" w14:textId="77777777" w:rsidR="0013629A" w:rsidRPr="009178E4" w:rsidRDefault="0013629A" w:rsidP="002B51FD">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بعض التعديلات التي أُجريت على مقياس التدفق الذهني في ضوء آراء المحكمين</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08"/>
        <w:gridCol w:w="2217"/>
        <w:gridCol w:w="1324"/>
      </w:tblGrid>
      <w:tr w:rsidR="0013629A" w:rsidRPr="00306C5D" w14:paraId="56BA3059"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CABFB" w14:textId="77777777" w:rsidR="0013629A" w:rsidRPr="00306C5D" w:rsidRDefault="0013629A" w:rsidP="003C6045">
            <w:pPr>
              <w:bidi/>
              <w:jc w:val="both"/>
              <w:rPr>
                <w:rFonts w:ascii="Simplified Arabic" w:hAnsi="Simplified Arabic" w:cs="Simplified Arabic"/>
                <w:sz w:val="28"/>
                <w:szCs w:val="28"/>
              </w:rPr>
            </w:pPr>
            <w:r w:rsidRPr="00306C5D">
              <w:rPr>
                <w:rFonts w:ascii="Simplified Arabic" w:hAnsi="Simplified Arabic" w:cs="Simplified Arabic"/>
                <w:b/>
                <w:bCs/>
                <w:sz w:val="28"/>
                <w:szCs w:val="28"/>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8E810C"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b/>
                <w:bCs/>
                <w:sz w:val="28"/>
                <w:szCs w:val="28"/>
                <w:rtl/>
              </w:rPr>
              <w:t>قبل التعديل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F96591"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b/>
                <w:bCs/>
                <w:sz w:val="28"/>
                <w:szCs w:val="28"/>
                <w:rtl/>
              </w:rPr>
              <w:t>بعد التعديل</w:t>
            </w:r>
          </w:p>
        </w:tc>
      </w:tr>
      <w:tr w:rsidR="0013629A" w:rsidRPr="00306C5D" w14:paraId="2B3E4CC7"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DD9F29"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FBB5E"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[يُستكمل بأمثلة فعلية]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33C5F7"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[يُستكمل]</w:t>
            </w:r>
          </w:p>
        </w:tc>
      </w:tr>
      <w:tr w:rsidR="0013629A" w:rsidRPr="00306C5D" w14:paraId="2AADE68D"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14430A"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lastRenderedPageBreak/>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C9AD1"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[يُستكمل]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AC2902"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[يُستكمل]</w:t>
            </w:r>
          </w:p>
        </w:tc>
      </w:tr>
      <w:tr w:rsidR="0013629A" w:rsidRPr="00306C5D" w14:paraId="07565EAB"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728B3B"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5458BD"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[يُستكمل]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DCF958"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sz w:val="28"/>
                <w:szCs w:val="28"/>
                <w:rtl/>
              </w:rPr>
              <w:t>[يُستكمل]</w:t>
            </w:r>
          </w:p>
        </w:tc>
      </w:tr>
    </w:tbl>
    <w:p w14:paraId="177A7FDB" w14:textId="77777777" w:rsidR="0013629A" w:rsidRPr="009178E4" w:rsidRDefault="0013629A" w:rsidP="0013629A">
      <w:pPr>
        <w:bidi/>
        <w:jc w:val="both"/>
        <w:rPr>
          <w:rFonts w:ascii="Simplified Arabic" w:hAnsi="Simplified Arabic" w:cs="Simplified Arabic"/>
          <w:sz w:val="28"/>
          <w:szCs w:val="28"/>
          <w:rtl/>
        </w:rPr>
      </w:pPr>
    </w:p>
    <w:p w14:paraId="5187B974"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ومن ثَمَّ فقد أصبح المقياس صالحاً للتطبيق على العينة الاستطلاعية، وذلك بعد إجراء التعديلات التي أشار إليها المحكمون</w:t>
      </w:r>
      <w:r w:rsidRPr="009178E4">
        <w:rPr>
          <w:rFonts w:ascii="Simplified Arabic" w:hAnsi="Simplified Arabic" w:cs="Simplified Arabic"/>
          <w:sz w:val="28"/>
          <w:szCs w:val="28"/>
        </w:rPr>
        <w:t>.</w:t>
      </w:r>
    </w:p>
    <w:p w14:paraId="5EE284DF" w14:textId="77777777" w:rsidR="0013629A" w:rsidRPr="009178E4" w:rsidRDefault="0013629A" w:rsidP="0013629A">
      <w:pPr>
        <w:pStyle w:val="Heading5"/>
        <w:bidi/>
        <w:rPr>
          <w:rtl/>
        </w:rPr>
      </w:pPr>
      <w:r w:rsidRPr="009178E4">
        <w:rPr>
          <w:rtl/>
        </w:rPr>
        <w:t>و- وضع تعليمات المقياس</w:t>
      </w:r>
      <w:r w:rsidRPr="009178E4">
        <w:t>:</w:t>
      </w:r>
    </w:p>
    <w:p w14:paraId="33104C8F"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بإعداد تعليمات المقياس التي تُوضع في بداية المقياس وتتضمن: الهدف من المقياس، وعدد العبارات (56 عبارة)، وتوضيح طريقة الاستجابة (اختيار درجة واحدة من خمس درجات لكل عبارة)، والتأكيد على قراءة كل عبارة بعناية واختيار الدرجة التي تعبر عن رأي الطالب بصدق، وعدم ترك أي عبارة بدون إجابة، والتأكيد على أنه لا توجد إجابات صحيحة أو خاطئة</w:t>
      </w:r>
      <w:r w:rsidRPr="009178E4">
        <w:rPr>
          <w:rFonts w:ascii="Simplified Arabic" w:hAnsi="Simplified Arabic" w:cs="Simplified Arabic"/>
          <w:sz w:val="28"/>
          <w:szCs w:val="28"/>
        </w:rPr>
        <w:t>.</w:t>
      </w:r>
    </w:p>
    <w:p w14:paraId="1355D2DC" w14:textId="77777777" w:rsidR="0013629A" w:rsidRPr="009178E4" w:rsidRDefault="0013629A" w:rsidP="0013629A">
      <w:pPr>
        <w:pStyle w:val="Heading5"/>
        <w:bidi/>
        <w:rPr>
          <w:rtl/>
        </w:rPr>
      </w:pPr>
      <w:r w:rsidRPr="009178E4">
        <w:rPr>
          <w:rtl/>
        </w:rPr>
        <w:t>ز- تقدير الدرجة وطريقة التصحيح</w:t>
      </w:r>
      <w:r w:rsidRPr="009178E4">
        <w:t>:</w:t>
      </w:r>
    </w:p>
    <w:p w14:paraId="5E86EB48"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بتحديد طريقة تصحيح المقياس على النحو التالي: تُعطى العبارات الإيجابية الدرجات (5، 4، 3، 2، 1) للاستجابات (دائماً، غالباً، أحياناً، نادراً، أبداً) على الترتيب، بينما يُعكس التدريج في حالة العبارات السلبية ليصبح (1، 2، 3، 4، 5). وبذلك تتراوح الدرجة الكلية للمقياس بين (56) كحد أدنى و(280) كحد أقصى</w:t>
      </w:r>
      <w:r w:rsidRPr="009178E4">
        <w:rPr>
          <w:rFonts w:ascii="Simplified Arabic" w:hAnsi="Simplified Arabic" w:cs="Simplified Arabic"/>
          <w:sz w:val="28"/>
          <w:szCs w:val="28"/>
        </w:rPr>
        <w:t>.</w:t>
      </w:r>
    </w:p>
    <w:p w14:paraId="78FD0D2F" w14:textId="77777777" w:rsidR="0013629A" w:rsidRPr="009178E4" w:rsidRDefault="0013629A" w:rsidP="0013629A">
      <w:pPr>
        <w:pStyle w:val="Heading5"/>
        <w:bidi/>
        <w:rPr>
          <w:rtl/>
        </w:rPr>
      </w:pPr>
      <w:r w:rsidRPr="009178E4">
        <w:rPr>
          <w:rtl/>
        </w:rPr>
        <w:t>ح- حساب ثبات المقياس</w:t>
      </w:r>
      <w:r w:rsidRPr="009178E4">
        <w:t>:</w:t>
      </w:r>
    </w:p>
    <w:p w14:paraId="1EEFB0B9"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قام الباحث بحساب ثبات المقياس باستخدام معامل ألفا كرونباخ</w:t>
      </w:r>
      <w:r w:rsidRPr="009178E4">
        <w:rPr>
          <w:rFonts w:ascii="Simplified Arabic" w:hAnsi="Simplified Arabic" w:cs="Simplified Arabic"/>
          <w:sz w:val="28"/>
          <w:szCs w:val="28"/>
        </w:rPr>
        <w:t xml:space="preserve"> (Cronbach's Alpha)</w:t>
      </w:r>
      <w:r w:rsidRPr="009178E4">
        <w:rPr>
          <w:rFonts w:ascii="Simplified Arabic" w:hAnsi="Simplified Arabic" w:cs="Simplified Arabic"/>
          <w:sz w:val="28"/>
          <w:szCs w:val="28"/>
          <w:rtl/>
        </w:rPr>
        <w:t>، وذلك بتطبيق المقياس على العينة الاستطلاعية المكونة من (20) طالباً من خارج عينة البحث الأساسية. ويوضح الجدول التالي نتائج حساب معامل الثبات الكلي</w:t>
      </w:r>
      <w:r w:rsidRPr="009178E4">
        <w:rPr>
          <w:rFonts w:ascii="Simplified Arabic" w:hAnsi="Simplified Arabic" w:cs="Simplified Arabic"/>
          <w:sz w:val="28"/>
          <w:szCs w:val="28"/>
        </w:rPr>
        <w:t>:</w:t>
      </w:r>
    </w:p>
    <w:p w14:paraId="6C5B6B5E" w14:textId="77777777" w:rsidR="0013629A" w:rsidRPr="009178E4" w:rsidRDefault="0013629A" w:rsidP="0064681C">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14</w:t>
      </w:r>
      <w:r w:rsidRPr="009178E4">
        <w:rPr>
          <w:rFonts w:ascii="Simplified Arabic" w:hAnsi="Simplified Arabic" w:cs="Simplified Arabic"/>
          <w:sz w:val="28"/>
          <w:szCs w:val="28"/>
        </w:rPr>
        <w:t>)</w:t>
      </w:r>
    </w:p>
    <w:p w14:paraId="0A32DDE7" w14:textId="77777777" w:rsidR="0013629A" w:rsidRPr="009178E4" w:rsidRDefault="0013629A" w:rsidP="0064681C">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نتائج معامل الثبات (ألفا كرونباخ) لمقياس التدفق الذهني ككل</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500"/>
        <w:gridCol w:w="2483"/>
        <w:gridCol w:w="2241"/>
        <w:gridCol w:w="905"/>
      </w:tblGrid>
      <w:tr w:rsidR="0013629A" w:rsidRPr="00306C5D" w14:paraId="601FF237"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797FF" w14:textId="77777777" w:rsidR="0013629A" w:rsidRPr="00306C5D" w:rsidRDefault="0013629A" w:rsidP="003C6045">
            <w:pPr>
              <w:bidi/>
              <w:jc w:val="both"/>
              <w:rPr>
                <w:rFonts w:ascii="Simplified Arabic" w:hAnsi="Simplified Arabic" w:cs="Simplified Arabic"/>
                <w:sz w:val="28"/>
                <w:szCs w:val="28"/>
              </w:rPr>
            </w:pPr>
            <w:r w:rsidRPr="00306C5D">
              <w:rPr>
                <w:rFonts w:ascii="Simplified Arabic" w:hAnsi="Simplified Arabic" w:cs="Simplified Arabic"/>
                <w:b/>
                <w:bCs/>
                <w:sz w:val="28"/>
                <w:szCs w:val="28"/>
                <w:rtl/>
              </w:rPr>
              <w:lastRenderedPageBreak/>
              <w:t>معامل الثبات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0EEA80"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b/>
                <w:bCs/>
                <w:sz w:val="28"/>
                <w:szCs w:val="28"/>
                <w:rtl/>
              </w:rPr>
              <w:t>عدد العينة الاستطلاعية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471AAD"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b/>
                <w:bCs/>
                <w:sz w:val="28"/>
                <w:szCs w:val="28"/>
                <w:rtl/>
              </w:rPr>
              <w:t>عدد عبارات المقياس</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D72129" w14:textId="77777777" w:rsidR="0013629A" w:rsidRPr="00306C5D" w:rsidRDefault="0013629A" w:rsidP="003C6045">
            <w:pPr>
              <w:bidi/>
              <w:jc w:val="both"/>
              <w:rPr>
                <w:rFonts w:ascii="Simplified Arabic" w:hAnsi="Simplified Arabic" w:cs="Simplified Arabic"/>
                <w:sz w:val="28"/>
                <w:szCs w:val="28"/>
                <w:rtl/>
              </w:rPr>
            </w:pPr>
            <w:r w:rsidRPr="00306C5D">
              <w:rPr>
                <w:rFonts w:ascii="Simplified Arabic" w:hAnsi="Simplified Arabic" w:cs="Simplified Arabic"/>
                <w:b/>
                <w:bCs/>
                <w:sz w:val="28"/>
                <w:szCs w:val="28"/>
                <w:rtl/>
              </w:rPr>
              <w:t>القيمة</w:t>
            </w:r>
          </w:p>
        </w:tc>
      </w:tr>
      <w:tr w:rsidR="0013629A" w:rsidRPr="00306C5D" w14:paraId="42E2E0EF"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9C1D65" w14:textId="77777777" w:rsidR="0013629A" w:rsidRPr="00306C5D" w:rsidRDefault="0013629A" w:rsidP="00E872FF">
            <w:pPr>
              <w:bidi/>
              <w:jc w:val="center"/>
              <w:rPr>
                <w:rFonts w:ascii="Simplified Arabic" w:hAnsi="Simplified Arabic" w:cs="Simplified Arabic"/>
                <w:sz w:val="28"/>
                <w:szCs w:val="28"/>
                <w:rtl/>
              </w:rPr>
            </w:pPr>
            <w:r w:rsidRPr="00306C5D">
              <w:rPr>
                <w:rFonts w:ascii="Simplified Arabic" w:hAnsi="Simplified Arabic" w:cs="Simplified Arabic"/>
                <w:sz w:val="28"/>
                <w:szCs w:val="28"/>
                <w:rtl/>
              </w:rPr>
              <w:t>ألفا كرونباخ</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0775F" w14:textId="77777777" w:rsidR="0013629A" w:rsidRPr="00306C5D" w:rsidRDefault="0013629A" w:rsidP="00E872FF">
            <w:pPr>
              <w:bidi/>
              <w:jc w:val="center"/>
              <w:rPr>
                <w:rFonts w:ascii="Simplified Arabic" w:hAnsi="Simplified Arabic" w:cs="Simplified Arabic"/>
                <w:sz w:val="28"/>
                <w:szCs w:val="28"/>
                <w:rtl/>
              </w:rPr>
            </w:pPr>
            <w:r w:rsidRPr="00306C5D">
              <w:rPr>
                <w:rFonts w:ascii="Simplified Arabic" w:hAnsi="Simplified Arabic" w:cs="Simplified Arabic"/>
                <w:sz w:val="28"/>
                <w:szCs w:val="28"/>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903C85" w14:textId="77777777" w:rsidR="0013629A" w:rsidRPr="00306C5D" w:rsidRDefault="0013629A" w:rsidP="00E872FF">
            <w:pPr>
              <w:bidi/>
              <w:jc w:val="center"/>
              <w:rPr>
                <w:rFonts w:ascii="Simplified Arabic" w:hAnsi="Simplified Arabic" w:cs="Simplified Arabic"/>
                <w:sz w:val="28"/>
                <w:szCs w:val="28"/>
                <w:rtl/>
              </w:rPr>
            </w:pPr>
            <w:r w:rsidRPr="00306C5D">
              <w:rPr>
                <w:rFonts w:ascii="Simplified Arabic" w:hAnsi="Simplified Arabic" w:cs="Simplified Arabic"/>
                <w:sz w:val="28"/>
                <w:szCs w:val="28"/>
                <w:rtl/>
              </w:rPr>
              <w:t>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6E9F52" w14:textId="43C29C39" w:rsidR="0013629A" w:rsidRPr="00306C5D" w:rsidRDefault="0053667A" w:rsidP="00E872FF">
            <w:pPr>
              <w:jc w:val="center"/>
              <w:rPr>
                <w:rFonts w:ascii="Simplified Arabic" w:hAnsi="Simplified Arabic" w:cs="Simplified Arabic"/>
                <w:sz w:val="28"/>
                <w:szCs w:val="28"/>
                <w:rtl/>
              </w:rPr>
            </w:pPr>
            <w:r w:rsidRPr="0053667A">
              <w:rPr>
                <w:rFonts w:ascii="Simplified Arabic" w:hAnsi="Simplified Arabic" w:cs="Simplified Arabic"/>
                <w:sz w:val="28"/>
                <w:szCs w:val="28"/>
                <w:rtl/>
              </w:rPr>
              <w:t>0.98</w:t>
            </w:r>
          </w:p>
        </w:tc>
      </w:tr>
    </w:tbl>
    <w:p w14:paraId="14DC09FE" w14:textId="77777777" w:rsidR="0013629A" w:rsidRPr="009178E4" w:rsidRDefault="0013629A" w:rsidP="0013629A">
      <w:pPr>
        <w:bidi/>
        <w:jc w:val="both"/>
        <w:rPr>
          <w:rFonts w:ascii="Simplified Arabic" w:hAnsi="Simplified Arabic" w:cs="Simplified Arabic"/>
          <w:sz w:val="28"/>
          <w:szCs w:val="28"/>
          <w:rtl/>
        </w:rPr>
      </w:pPr>
    </w:p>
    <w:p w14:paraId="58780E98"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كما قام الباحث بحساب معامل ثبات ألفا كرونباخ لكل بُعد من أبعاد المقياس الثمانية على حدة، ويوضح الجدول التالي النتائج</w:t>
      </w:r>
      <w:r w:rsidRPr="009178E4">
        <w:rPr>
          <w:rFonts w:ascii="Simplified Arabic" w:hAnsi="Simplified Arabic" w:cs="Simplified Arabic"/>
          <w:sz w:val="28"/>
          <w:szCs w:val="28"/>
        </w:rPr>
        <w:t>:</w:t>
      </w:r>
    </w:p>
    <w:p w14:paraId="10D4B556" w14:textId="77777777" w:rsidR="0013629A" w:rsidRPr="009178E4" w:rsidRDefault="0013629A" w:rsidP="009B2C33">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جدول</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15</w:t>
      </w:r>
      <w:r w:rsidRPr="009178E4">
        <w:rPr>
          <w:rFonts w:ascii="Simplified Arabic" w:hAnsi="Simplified Arabic" w:cs="Simplified Arabic"/>
          <w:sz w:val="28"/>
          <w:szCs w:val="28"/>
        </w:rPr>
        <w:t>)</w:t>
      </w:r>
    </w:p>
    <w:p w14:paraId="4B3D6F18" w14:textId="77777777" w:rsidR="0013629A" w:rsidRPr="009178E4" w:rsidRDefault="0013629A" w:rsidP="009B2C33">
      <w:pPr>
        <w:bidi/>
        <w:jc w:val="center"/>
        <w:rPr>
          <w:rFonts w:ascii="Simplified Arabic" w:hAnsi="Simplified Arabic" w:cs="Simplified Arabic"/>
          <w:sz w:val="28"/>
          <w:szCs w:val="28"/>
          <w:rtl/>
        </w:rPr>
      </w:pPr>
      <w:r w:rsidRPr="009178E4">
        <w:rPr>
          <w:rFonts w:ascii="Simplified Arabic" w:hAnsi="Simplified Arabic" w:cs="Simplified Arabic"/>
          <w:sz w:val="28"/>
          <w:szCs w:val="28"/>
          <w:rtl/>
        </w:rPr>
        <w:t>معاملات ثبات ألفا كرونباخ لكل بُعد من أبعاد مقياس التدفق الذهني</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985"/>
        <w:gridCol w:w="1481"/>
        <w:gridCol w:w="1922"/>
      </w:tblGrid>
      <w:tr w:rsidR="0013629A" w:rsidRPr="00C31E84" w14:paraId="62BA6F0B"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DBD72B" w14:textId="77777777" w:rsidR="0013629A" w:rsidRPr="00C31E84" w:rsidRDefault="0013629A" w:rsidP="0054633E">
            <w:pPr>
              <w:bidi/>
              <w:jc w:val="center"/>
              <w:rPr>
                <w:rFonts w:ascii="Simplified Arabic" w:hAnsi="Simplified Arabic" w:cs="Simplified Arabic"/>
                <w:sz w:val="28"/>
                <w:szCs w:val="28"/>
              </w:rPr>
            </w:pPr>
            <w:r w:rsidRPr="00C31E84">
              <w:rPr>
                <w:rFonts w:ascii="Simplified Arabic" w:hAnsi="Simplified Arabic" w:cs="Simplified Arabic"/>
                <w:b/>
                <w:bCs/>
                <w:sz w:val="28"/>
                <w:szCs w:val="28"/>
                <w:rtl/>
              </w:rPr>
              <w:t>البُعد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DA523B" w14:textId="77777777" w:rsidR="0013629A" w:rsidRPr="00C31E84" w:rsidRDefault="0013629A" w:rsidP="0054633E">
            <w:pPr>
              <w:bidi/>
              <w:jc w:val="center"/>
              <w:rPr>
                <w:rFonts w:ascii="Simplified Arabic" w:hAnsi="Simplified Arabic" w:cs="Simplified Arabic"/>
                <w:sz w:val="28"/>
                <w:szCs w:val="28"/>
                <w:rtl/>
              </w:rPr>
            </w:pPr>
            <w:r w:rsidRPr="00C31E84">
              <w:rPr>
                <w:rFonts w:ascii="Simplified Arabic" w:hAnsi="Simplified Arabic" w:cs="Simplified Arabic"/>
                <w:b/>
                <w:bCs/>
                <w:sz w:val="28"/>
                <w:szCs w:val="28"/>
                <w:rtl/>
              </w:rPr>
              <w:t>عدد العبارات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917175" w14:textId="77777777" w:rsidR="0013629A" w:rsidRPr="00C31E84" w:rsidRDefault="0013629A" w:rsidP="0054633E">
            <w:pPr>
              <w:bidi/>
              <w:jc w:val="center"/>
              <w:rPr>
                <w:rFonts w:ascii="Simplified Arabic" w:hAnsi="Simplified Arabic" w:cs="Simplified Arabic"/>
                <w:sz w:val="28"/>
                <w:szCs w:val="28"/>
                <w:rtl/>
              </w:rPr>
            </w:pPr>
            <w:r w:rsidRPr="00C31E84">
              <w:rPr>
                <w:rFonts w:ascii="Simplified Arabic" w:hAnsi="Simplified Arabic" w:cs="Simplified Arabic"/>
                <w:b/>
                <w:bCs/>
                <w:sz w:val="28"/>
                <w:szCs w:val="28"/>
                <w:rtl/>
              </w:rPr>
              <w:t>قيمة ألفا كرونباخ</w:t>
            </w:r>
          </w:p>
        </w:tc>
      </w:tr>
      <w:tr w:rsidR="00881003" w:rsidRPr="00C31E84" w14:paraId="79D24010"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42D529"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وضوح وتحديد الأهداف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F84968"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24E782" w14:textId="0B8FE8CC" w:rsidR="00881003" w:rsidRPr="00C31E84" w:rsidRDefault="00881003" w:rsidP="0054633E">
            <w:pPr>
              <w:bidi/>
              <w:jc w:val="center"/>
              <w:rPr>
                <w:rFonts w:ascii="Simplified Arabic" w:hAnsi="Simplified Arabic" w:cs="Simplified Arabic"/>
                <w:sz w:val="28"/>
                <w:szCs w:val="28"/>
                <w:rtl/>
              </w:rPr>
            </w:pPr>
            <w:r w:rsidRPr="0028412C">
              <w:t>0.92</w:t>
            </w:r>
          </w:p>
        </w:tc>
      </w:tr>
      <w:tr w:rsidR="00881003" w:rsidRPr="00C31E84" w14:paraId="2BEE475C"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09DDA"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مستوى النشاط والانشغال والتركيز والانتباه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675F"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5E83AD" w14:textId="538C0090" w:rsidR="00881003" w:rsidRPr="00C31E84" w:rsidRDefault="00881003" w:rsidP="0054633E">
            <w:pPr>
              <w:bidi/>
              <w:jc w:val="center"/>
              <w:rPr>
                <w:rFonts w:ascii="Simplified Arabic" w:hAnsi="Simplified Arabic" w:cs="Simplified Arabic"/>
                <w:sz w:val="28"/>
                <w:szCs w:val="28"/>
                <w:rtl/>
              </w:rPr>
            </w:pPr>
            <w:r w:rsidRPr="0028412C">
              <w:t>0.93</w:t>
            </w:r>
          </w:p>
        </w:tc>
      </w:tr>
      <w:tr w:rsidR="00881003" w:rsidRPr="00C31E84" w14:paraId="3C68C74C"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46125"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الشعور بالكفاءة والتحكم في الأداء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7FC8A5"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133B1" w14:textId="0B35D8EB" w:rsidR="00881003" w:rsidRPr="00C31E84" w:rsidRDefault="00881003" w:rsidP="0054633E">
            <w:pPr>
              <w:bidi/>
              <w:jc w:val="center"/>
              <w:rPr>
                <w:rFonts w:ascii="Simplified Arabic" w:hAnsi="Simplified Arabic" w:cs="Simplified Arabic"/>
                <w:sz w:val="28"/>
                <w:szCs w:val="28"/>
                <w:rtl/>
              </w:rPr>
            </w:pPr>
            <w:r w:rsidRPr="0028412C">
              <w:t>0.93</w:t>
            </w:r>
          </w:p>
        </w:tc>
      </w:tr>
      <w:tr w:rsidR="00881003" w:rsidRPr="00C31E84" w14:paraId="7C72F343"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B278B7"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التركيز الإدراكي ومعرفة الآثار الناتجة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CDD09B"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C8B921" w14:textId="4C132765" w:rsidR="00881003" w:rsidRPr="00C31E84" w:rsidRDefault="00881003" w:rsidP="0054633E">
            <w:pPr>
              <w:bidi/>
              <w:jc w:val="center"/>
              <w:rPr>
                <w:rFonts w:ascii="Simplified Arabic" w:hAnsi="Simplified Arabic" w:cs="Simplified Arabic"/>
                <w:sz w:val="28"/>
                <w:szCs w:val="28"/>
                <w:rtl/>
              </w:rPr>
            </w:pPr>
            <w:r w:rsidRPr="0028412C">
              <w:t>0.93</w:t>
            </w:r>
          </w:p>
        </w:tc>
      </w:tr>
      <w:tr w:rsidR="00881003" w:rsidRPr="00C31E84" w14:paraId="229B6BE1"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EB4E18"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الشعور بالثقة في الأداء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1FD931"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DC0AE9" w14:textId="138B3DF4" w:rsidR="00881003" w:rsidRPr="00C31E84" w:rsidRDefault="00881003" w:rsidP="0054633E">
            <w:pPr>
              <w:bidi/>
              <w:jc w:val="center"/>
              <w:rPr>
                <w:rFonts w:ascii="Simplified Arabic" w:hAnsi="Simplified Arabic" w:cs="Simplified Arabic"/>
                <w:sz w:val="28"/>
                <w:szCs w:val="28"/>
                <w:rtl/>
              </w:rPr>
            </w:pPr>
            <w:r w:rsidRPr="0028412C">
              <w:t>0.93</w:t>
            </w:r>
          </w:p>
        </w:tc>
      </w:tr>
      <w:tr w:rsidR="00881003" w:rsidRPr="00C31E84" w14:paraId="722B707F"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66B68"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فقدان الوعي بالذات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D3585D"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F1AAA0" w14:textId="72BB9175" w:rsidR="00881003" w:rsidRPr="00C31E84" w:rsidRDefault="00881003" w:rsidP="0054633E">
            <w:pPr>
              <w:bidi/>
              <w:jc w:val="center"/>
              <w:rPr>
                <w:rFonts w:ascii="Simplified Arabic" w:hAnsi="Simplified Arabic" w:cs="Simplified Arabic"/>
                <w:sz w:val="28"/>
                <w:szCs w:val="28"/>
                <w:rtl/>
              </w:rPr>
            </w:pPr>
            <w:r w:rsidRPr="0028412C">
              <w:t>0.94</w:t>
            </w:r>
          </w:p>
        </w:tc>
      </w:tr>
      <w:tr w:rsidR="00881003" w:rsidRPr="00C31E84" w14:paraId="2C084DC9"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87B712"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الشعور باستغراق الزمن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6D59F"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BE3BC8" w14:textId="391DB0D1" w:rsidR="00881003" w:rsidRPr="00C31E84" w:rsidRDefault="00881003" w:rsidP="0054633E">
            <w:pPr>
              <w:bidi/>
              <w:jc w:val="center"/>
              <w:rPr>
                <w:rFonts w:ascii="Simplified Arabic" w:hAnsi="Simplified Arabic" w:cs="Simplified Arabic"/>
                <w:sz w:val="28"/>
                <w:szCs w:val="28"/>
                <w:rtl/>
              </w:rPr>
            </w:pPr>
            <w:r w:rsidRPr="0028412C">
              <w:t>0.93</w:t>
            </w:r>
          </w:p>
        </w:tc>
      </w:tr>
      <w:tr w:rsidR="00881003" w:rsidRPr="00C31E84" w14:paraId="7BD5D8E5"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9CE199"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lastRenderedPageBreak/>
              <w:t>الشعور باللذة والرضا والاستمتاع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792A7"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sz w:val="28"/>
                <w:szCs w:val="28"/>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21C56" w14:textId="1D2D107D" w:rsidR="00881003" w:rsidRPr="00C31E84" w:rsidRDefault="00881003" w:rsidP="0054633E">
            <w:pPr>
              <w:bidi/>
              <w:jc w:val="center"/>
              <w:rPr>
                <w:rFonts w:ascii="Simplified Arabic" w:hAnsi="Simplified Arabic" w:cs="Simplified Arabic"/>
                <w:sz w:val="28"/>
                <w:szCs w:val="28"/>
                <w:rtl/>
              </w:rPr>
            </w:pPr>
            <w:r w:rsidRPr="0028412C">
              <w:t>0.91</w:t>
            </w:r>
          </w:p>
        </w:tc>
      </w:tr>
      <w:tr w:rsidR="00881003" w:rsidRPr="00C31E84" w14:paraId="34B627EC" w14:textId="77777777" w:rsidTr="003C6045">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EEB83C"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b/>
                <w:bCs/>
                <w:sz w:val="28"/>
                <w:szCs w:val="28"/>
                <w:rtl/>
              </w:rPr>
              <w:t>المقياس ككل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1EB721" w14:textId="77777777" w:rsidR="00881003" w:rsidRPr="00C31E84" w:rsidRDefault="00881003" w:rsidP="0054633E">
            <w:pPr>
              <w:bidi/>
              <w:jc w:val="center"/>
              <w:rPr>
                <w:rFonts w:ascii="Simplified Arabic" w:hAnsi="Simplified Arabic" w:cs="Simplified Arabic"/>
                <w:sz w:val="28"/>
                <w:szCs w:val="28"/>
                <w:rtl/>
              </w:rPr>
            </w:pPr>
            <w:r w:rsidRPr="00C31E84">
              <w:rPr>
                <w:rFonts w:ascii="Simplified Arabic" w:hAnsi="Simplified Arabic" w:cs="Simplified Arabic"/>
                <w:b/>
                <w:bCs/>
                <w:sz w:val="28"/>
                <w:szCs w:val="28"/>
                <w:rtl/>
              </w:rPr>
              <w:t>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6444F5" w14:textId="3E4D2E8F" w:rsidR="00881003" w:rsidRPr="00C31E84" w:rsidRDefault="00881003" w:rsidP="0054633E">
            <w:pPr>
              <w:bidi/>
              <w:jc w:val="center"/>
              <w:rPr>
                <w:rFonts w:ascii="Simplified Arabic" w:hAnsi="Simplified Arabic" w:cs="Simplified Arabic"/>
                <w:sz w:val="28"/>
                <w:szCs w:val="28"/>
                <w:rtl/>
              </w:rPr>
            </w:pPr>
            <w:r w:rsidRPr="0028412C">
              <w:t>0.98</w:t>
            </w:r>
          </w:p>
        </w:tc>
      </w:tr>
    </w:tbl>
    <w:p w14:paraId="4B26560F" w14:textId="77777777" w:rsidR="0013629A" w:rsidRPr="009178E4" w:rsidRDefault="0013629A" w:rsidP="0013629A">
      <w:pPr>
        <w:bidi/>
        <w:jc w:val="both"/>
        <w:rPr>
          <w:rFonts w:ascii="Simplified Arabic" w:hAnsi="Simplified Arabic" w:cs="Simplified Arabic"/>
          <w:sz w:val="28"/>
          <w:szCs w:val="28"/>
          <w:rtl/>
        </w:rPr>
      </w:pPr>
    </w:p>
    <w:p w14:paraId="18C068AD" w14:textId="77777777" w:rsidR="0013629A" w:rsidRPr="009178E4" w:rsidRDefault="0013629A" w:rsidP="0013629A">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يتضح من الجدولين السابقين أن قيم معاملات الثبات مرتفعة ومقبولة، مما يشير إلى أن المقياس على درجة عالية من الثبات، وهو يُعد مؤشراً على أن المقياس يمكن أن يعطي نفس النتائج إذا ما أُعيد تطبيقه على نفس العينة في ظل نفس الظروف</w:t>
      </w:r>
      <w:r w:rsidRPr="009178E4">
        <w:rPr>
          <w:rFonts w:ascii="Simplified Arabic" w:hAnsi="Simplified Arabic" w:cs="Simplified Arabic"/>
          <w:sz w:val="28"/>
          <w:szCs w:val="28"/>
        </w:rPr>
        <w:t>.</w:t>
      </w:r>
    </w:p>
    <w:p w14:paraId="287C658E" w14:textId="77777777" w:rsidR="0013629A" w:rsidRPr="009178E4" w:rsidRDefault="0013629A" w:rsidP="0013629A">
      <w:pPr>
        <w:pStyle w:val="Heading5"/>
        <w:bidi/>
        <w:rPr>
          <w:rtl/>
        </w:rPr>
      </w:pPr>
      <w:r w:rsidRPr="009178E4">
        <w:rPr>
          <w:rtl/>
        </w:rPr>
        <w:t>ط- الزمن اللازم للإجابة</w:t>
      </w:r>
      <w:r w:rsidRPr="009178E4">
        <w:t>:</w:t>
      </w:r>
    </w:p>
    <w:p w14:paraId="7AC63B9C" w14:textId="1B3C1788" w:rsidR="0013629A" w:rsidRPr="007F6474" w:rsidRDefault="0013629A" w:rsidP="007F6474">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xml:space="preserve">قام الباحث بتحديد الزمن اللازم للإجابة على المقياس من خلال حساب متوسط الزمن الذي استغرقه أول طالب وآخر طالب في العينة الاستطلاعية، وقد بلغ الزمن المناسب للإجابة </w:t>
      </w:r>
      <w:commentRangeStart w:id="18"/>
      <w:r w:rsidR="0099643A">
        <w:rPr>
          <w:rFonts w:ascii="Simplified Arabic" w:hAnsi="Simplified Arabic" w:cs="Simplified Arabic" w:hint="cs"/>
          <w:sz w:val="28"/>
          <w:szCs w:val="28"/>
          <w:rtl/>
        </w:rPr>
        <w:t>20</w:t>
      </w:r>
      <w:r w:rsidRPr="009178E4">
        <w:rPr>
          <w:rFonts w:ascii="Simplified Arabic" w:hAnsi="Simplified Arabic" w:cs="Simplified Arabic"/>
          <w:sz w:val="28"/>
          <w:szCs w:val="28"/>
          <w:rtl/>
        </w:rPr>
        <w:t xml:space="preserve"> </w:t>
      </w:r>
      <w:commentRangeEnd w:id="18"/>
      <w:r w:rsidR="00CC210B" w:rsidRPr="009178E4">
        <w:rPr>
          <w:rStyle w:val="CommentReference"/>
          <w:rFonts w:ascii="Simplified Arabic" w:hAnsi="Simplified Arabic" w:cs="Simplified Arabic"/>
          <w:sz w:val="28"/>
          <w:szCs w:val="28"/>
          <w:rtl/>
        </w:rPr>
        <w:commentReference w:id="18"/>
      </w:r>
      <w:r w:rsidRPr="009178E4">
        <w:rPr>
          <w:rFonts w:ascii="Simplified Arabic" w:hAnsi="Simplified Arabic" w:cs="Simplified Arabic"/>
          <w:sz w:val="28"/>
          <w:szCs w:val="28"/>
          <w:rtl/>
        </w:rPr>
        <w:t>دقيقة</w:t>
      </w:r>
      <w:r w:rsidRPr="009178E4">
        <w:rPr>
          <w:rFonts w:ascii="Simplified Arabic" w:hAnsi="Simplified Arabic" w:cs="Simplified Arabic"/>
          <w:sz w:val="28"/>
          <w:szCs w:val="28"/>
        </w:rPr>
        <w:t>.</w:t>
      </w:r>
    </w:p>
    <w:p w14:paraId="37F1438A" w14:textId="0A50DC06" w:rsidR="008556F0" w:rsidRPr="009178E4" w:rsidRDefault="008556F0" w:rsidP="00CD042F">
      <w:pPr>
        <w:pStyle w:val="Heading4"/>
        <w:bidi/>
      </w:pPr>
      <w:r w:rsidRPr="009178E4">
        <w:rPr>
          <w:rtl/>
        </w:rPr>
        <w:t>الخطوة الثالثة: تحديد بنية المحتوى الإلكتروني</w:t>
      </w:r>
    </w:p>
    <w:p w14:paraId="3DB8CA98"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قام الباحث بتحديد عناصر المحتوى التعليمي لبيئة التعلم الإلكترونية القائمة على نمط حشد المصادر (تنافسي / تشاركي) وزمنه (مفتوح / محدد)، وتنظيمها، وترتيبها في تسلسل هرمي منطقي محدد لموضوعات الوحدة لتحقيق الأهداف التعليمية المحددة، وذلك من خلال:</w:t>
      </w:r>
    </w:p>
    <w:p w14:paraId="7540EB4D" w14:textId="3F5920FD" w:rsidR="008556F0" w:rsidRPr="007F6474" w:rsidRDefault="008556F0" w:rsidP="007F6474">
      <w:pPr>
        <w:pStyle w:val="ListParagraph"/>
        <w:numPr>
          <w:ilvl w:val="0"/>
          <w:numId w:val="215"/>
        </w:numPr>
        <w:bidi/>
        <w:jc w:val="both"/>
        <w:rPr>
          <w:rFonts w:ascii="Simplified Arabic" w:hAnsi="Simplified Arabic" w:cs="Simplified Arabic"/>
          <w:sz w:val="28"/>
          <w:szCs w:val="28"/>
          <w:rtl/>
        </w:rPr>
      </w:pPr>
      <w:r w:rsidRPr="007F6474">
        <w:rPr>
          <w:rFonts w:ascii="Simplified Arabic" w:hAnsi="Simplified Arabic" w:cs="Simplified Arabic"/>
          <w:b/>
          <w:bCs/>
          <w:sz w:val="28"/>
          <w:szCs w:val="28"/>
          <w:rtl/>
        </w:rPr>
        <w:t>تحديد العناصر الرئيسة للمحتوى:</w:t>
      </w:r>
      <w:r w:rsidRPr="007F6474">
        <w:rPr>
          <w:rFonts w:ascii="Simplified Arabic" w:hAnsi="Simplified Arabic" w:cs="Simplified Arabic"/>
          <w:sz w:val="28"/>
          <w:szCs w:val="28"/>
          <w:rtl/>
        </w:rPr>
        <w:t xml:space="preserve"> في ضوء خريطة تحليل المهام والأهداف التعليمية المُحكَّمة، تم تقسيم المحتوى إلى ثلاث موضوعات، والتركيز هنا على (الوحدة الأولى: الفلسفة والأخلاق البيئية والبيوطبية) من مقرر الفلسفة للصف الأول الثانوي.</w:t>
      </w:r>
    </w:p>
    <w:p w14:paraId="568FF11E" w14:textId="6DCABE11" w:rsidR="008556F0" w:rsidRPr="007F6474" w:rsidRDefault="008556F0" w:rsidP="007F6474">
      <w:pPr>
        <w:pStyle w:val="ListParagraph"/>
        <w:numPr>
          <w:ilvl w:val="0"/>
          <w:numId w:val="215"/>
        </w:numPr>
        <w:bidi/>
        <w:jc w:val="both"/>
        <w:rPr>
          <w:rFonts w:ascii="Simplified Arabic" w:hAnsi="Simplified Arabic" w:cs="Simplified Arabic"/>
          <w:sz w:val="28"/>
          <w:szCs w:val="28"/>
          <w:rtl/>
        </w:rPr>
      </w:pPr>
      <w:r w:rsidRPr="007F6474">
        <w:rPr>
          <w:rFonts w:ascii="Simplified Arabic" w:hAnsi="Simplified Arabic" w:cs="Simplified Arabic"/>
          <w:b/>
          <w:bCs/>
          <w:sz w:val="28"/>
          <w:szCs w:val="28"/>
          <w:rtl/>
        </w:rPr>
        <w:t>تحديد الصيغة الملائمة لتتابع عرض المحتوى:</w:t>
      </w:r>
      <w:r w:rsidRPr="007F6474">
        <w:rPr>
          <w:rFonts w:ascii="Simplified Arabic" w:hAnsi="Simplified Arabic" w:cs="Simplified Arabic"/>
          <w:sz w:val="28"/>
          <w:szCs w:val="28"/>
          <w:rtl/>
        </w:rPr>
        <w:t xml:space="preserve"> تم اختيار التنظيم الهرمي في تتابع عرض المحتوى، لأنه المدخل المناسب لطبيعة المهمات التعليمية المعرفية المرتبطة بمهارات حل المشكلات والتدفق الذهني، حيث يبدأ من المفاهيم العامة ويتدرج نحو المفاهيم التفصيلية والتطبيقات.</w:t>
      </w:r>
    </w:p>
    <w:p w14:paraId="6B21E762" w14:textId="62EA45D0" w:rsidR="008556F0" w:rsidRPr="007F6474" w:rsidRDefault="008556F0" w:rsidP="007F6474">
      <w:pPr>
        <w:pStyle w:val="ListParagraph"/>
        <w:numPr>
          <w:ilvl w:val="0"/>
          <w:numId w:val="215"/>
        </w:numPr>
        <w:bidi/>
        <w:jc w:val="both"/>
        <w:rPr>
          <w:rFonts w:ascii="Simplified Arabic" w:hAnsi="Simplified Arabic" w:cs="Simplified Arabic"/>
          <w:sz w:val="28"/>
          <w:szCs w:val="28"/>
          <w:rtl/>
        </w:rPr>
      </w:pPr>
      <w:r w:rsidRPr="007F6474">
        <w:rPr>
          <w:rFonts w:ascii="Simplified Arabic" w:hAnsi="Simplified Arabic" w:cs="Simplified Arabic"/>
          <w:b/>
          <w:bCs/>
          <w:sz w:val="28"/>
          <w:szCs w:val="28"/>
          <w:rtl/>
        </w:rPr>
        <w:t>صياغة المحتوى:</w:t>
      </w:r>
      <w:r w:rsidRPr="007F6474">
        <w:rPr>
          <w:rFonts w:ascii="Simplified Arabic" w:hAnsi="Simplified Arabic" w:cs="Simplified Arabic"/>
          <w:sz w:val="28"/>
          <w:szCs w:val="28"/>
          <w:rtl/>
        </w:rPr>
        <w:t xml:space="preserve"> قام الباحث بمراعاة معايير تصميم المحتوى الإلكتروني عند صياغة المحتوى، بما يتلاءم مع طبيعة أنشطة حشد المصادر بنمطيها (التنافسي والتشاركي) وزمنيها (المفتوح والمحدد)، وعُرض على المحكمين للتحقق من ارتباطه بالأهداف وتسلسل أفكاره وترتيبه المنطقي.</w:t>
      </w:r>
    </w:p>
    <w:p w14:paraId="0EB6927D" w14:textId="46726CCF"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 xml:space="preserve">وقد تم تنظيم المحتوى في </w:t>
      </w:r>
      <w:r w:rsidR="005370A9" w:rsidRPr="009178E4">
        <w:rPr>
          <w:rFonts w:ascii="Simplified Arabic" w:hAnsi="Simplified Arabic" w:cs="Simplified Arabic" w:hint="cs"/>
          <w:sz w:val="28"/>
          <w:szCs w:val="28"/>
          <w:rtl/>
        </w:rPr>
        <w:t>ثلاث</w:t>
      </w:r>
      <w:r w:rsidRPr="009178E4">
        <w:rPr>
          <w:rFonts w:ascii="Simplified Arabic" w:hAnsi="Simplified Arabic" w:cs="Simplified Arabic"/>
          <w:sz w:val="28"/>
          <w:szCs w:val="28"/>
          <w:rtl/>
        </w:rPr>
        <w:t xml:space="preserve"> موضوعات؛ ويتضمن كل موضوع من الموضوعات الفرعية مجموعة من مهام حشد المصادر، والتي تتضمن التعليمات والهدف التعليمي والمحتوى والنشاط والتقويم لكل مهمة على حدة، كما تم تحديد الوقت المطلوب لدراسة كل عنصر من عناصر الموضوعات حسب الخطة الزمنية المقررة بالأسابيع كما وضعتها وزارة التربية والتعليم، كما هو موضح في الجدول التالي:</w:t>
      </w:r>
    </w:p>
    <w:p w14:paraId="0D1E90DE" w14:textId="77777777" w:rsidR="008556F0" w:rsidRPr="009178E4" w:rsidRDefault="008556F0" w:rsidP="00EF180F">
      <w:pPr>
        <w:bidi/>
        <w:jc w:val="center"/>
        <w:rPr>
          <w:rFonts w:ascii="Simplified Arabic" w:hAnsi="Simplified Arabic" w:cs="Simplified Arabic"/>
          <w:sz w:val="28"/>
          <w:szCs w:val="28"/>
        </w:rPr>
      </w:pPr>
      <w:r w:rsidRPr="009178E4">
        <w:rPr>
          <w:rFonts w:ascii="Simplified Arabic" w:hAnsi="Simplified Arabic" w:cs="Simplified Arabic"/>
          <w:b/>
          <w:bCs/>
          <w:sz w:val="28"/>
          <w:szCs w:val="28"/>
          <w:rtl/>
        </w:rPr>
        <w:t>جدول (5)</w:t>
      </w:r>
    </w:p>
    <w:p w14:paraId="68A844C0" w14:textId="77777777" w:rsidR="008556F0" w:rsidRPr="009178E4" w:rsidRDefault="008556F0" w:rsidP="00EF180F">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تحديد عناصر المحتوى والجدول الزمني</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241"/>
        <w:gridCol w:w="4352"/>
        <w:gridCol w:w="1751"/>
      </w:tblGrid>
      <w:tr w:rsidR="008556F0" w:rsidRPr="009178E4" w14:paraId="30763538"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626B1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B430EB"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عناصر الموضوع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C58B1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وقت التدريس</w:t>
            </w:r>
          </w:p>
        </w:tc>
      </w:tr>
      <w:tr w:rsidR="008556F0" w:rsidRPr="009178E4" w14:paraId="673806D9"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E477D7" w14:textId="77777777" w:rsidR="008556F0" w:rsidRPr="009178E4" w:rsidRDefault="008556F0" w:rsidP="00EF180F">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 الأول:</w:t>
            </w:r>
          </w:p>
          <w:p w14:paraId="5C3E927D" w14:textId="77777777" w:rsidR="008556F0" w:rsidRPr="009178E4" w:rsidRDefault="008556F0" w:rsidP="00EF180F">
            <w:pPr>
              <w:bidi/>
              <w:jc w:val="center"/>
              <w:rPr>
                <w:rFonts w:ascii="Simplified Arabic" w:hAnsi="Simplified Arabic" w:cs="Simplified Arabic"/>
                <w:sz w:val="28"/>
                <w:szCs w:val="28"/>
              </w:rPr>
            </w:pPr>
            <w:r w:rsidRPr="009178E4">
              <w:rPr>
                <w:rFonts w:ascii="Simplified Arabic" w:hAnsi="Simplified Arabic" w:cs="Simplified Arabic"/>
                <w:sz w:val="28"/>
                <w:szCs w:val="28"/>
                <w:rtl/>
              </w:rPr>
              <w:t>مفهوم الأخلاق البيوطبية ومجالاتها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86BBB8"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مفهوم الأخلاق التطبيقية.</w:t>
            </w:r>
          </w:p>
          <w:p w14:paraId="435F0493"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مفهوم الأخلاق البيوتيقية.</w:t>
            </w:r>
          </w:p>
          <w:p w14:paraId="2E0EC22B"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مجالات الأخلاق البيوطبية.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3BB3B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أسبوع</w:t>
            </w:r>
          </w:p>
          <w:p w14:paraId="2E64AC70"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(بمعدل حصتين)</w:t>
            </w:r>
          </w:p>
        </w:tc>
      </w:tr>
      <w:tr w:rsidR="008556F0" w:rsidRPr="009178E4" w14:paraId="745BEED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6B9B94" w14:textId="77777777" w:rsidR="008556F0" w:rsidRPr="009178E4" w:rsidRDefault="008556F0" w:rsidP="00EF180F">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 الثاني:</w:t>
            </w:r>
          </w:p>
          <w:p w14:paraId="1D314C3D" w14:textId="77777777" w:rsidR="008556F0" w:rsidRPr="009178E4" w:rsidRDefault="008556F0" w:rsidP="00EF180F">
            <w:pPr>
              <w:bidi/>
              <w:jc w:val="center"/>
              <w:rPr>
                <w:rFonts w:ascii="Simplified Arabic" w:hAnsi="Simplified Arabic" w:cs="Simplified Arabic"/>
                <w:sz w:val="28"/>
                <w:szCs w:val="28"/>
              </w:rPr>
            </w:pPr>
            <w:r w:rsidRPr="009178E4">
              <w:rPr>
                <w:rFonts w:ascii="Simplified Arabic" w:hAnsi="Simplified Arabic" w:cs="Simplified Arabic"/>
                <w:sz w:val="28"/>
                <w:szCs w:val="28"/>
                <w:rtl/>
              </w:rPr>
              <w:t>القضايا الأخلاقية والموافقة المستنيرة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46932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القضايا الفلسفية الناجمة عن الثورة البيولوجية.</w:t>
            </w:r>
          </w:p>
          <w:p w14:paraId="5EEDD2D2"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زرع الأعضاء وموت الدماغ وقيمة الحياة.</w:t>
            </w:r>
          </w:p>
          <w:p w14:paraId="5DC17A1E"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أخلاقيات البحث (الموافقة المستنيرة وعناصرها).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76BE84"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أسبوع</w:t>
            </w:r>
          </w:p>
          <w:p w14:paraId="0DAE5768"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(بمعدل حصتين)</w:t>
            </w:r>
          </w:p>
        </w:tc>
      </w:tr>
      <w:tr w:rsidR="008556F0" w:rsidRPr="009178E4" w14:paraId="42A6C056"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E5E2EB" w14:textId="77777777" w:rsidR="008556F0" w:rsidRPr="009178E4" w:rsidRDefault="008556F0" w:rsidP="00EF180F">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الموضوع الثالث:</w:t>
            </w:r>
          </w:p>
          <w:p w14:paraId="10F73B81" w14:textId="77777777" w:rsidR="008556F0" w:rsidRPr="009178E4" w:rsidRDefault="008556F0" w:rsidP="00EF180F">
            <w:pPr>
              <w:bidi/>
              <w:jc w:val="center"/>
              <w:rPr>
                <w:rFonts w:ascii="Simplified Arabic" w:hAnsi="Simplified Arabic" w:cs="Simplified Arabic"/>
                <w:sz w:val="28"/>
                <w:szCs w:val="28"/>
              </w:rPr>
            </w:pPr>
            <w:r w:rsidRPr="009178E4">
              <w:rPr>
                <w:rFonts w:ascii="Simplified Arabic" w:hAnsi="Simplified Arabic" w:cs="Simplified Arabic"/>
                <w:sz w:val="28"/>
                <w:szCs w:val="28"/>
                <w:rtl/>
              </w:rPr>
              <w:t>معايير الأخلاقيات الطبية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B28B91"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المنفعة.</w:t>
            </w:r>
          </w:p>
          <w:p w14:paraId="1E3C29AA"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عدم إلحاق الأذى.</w:t>
            </w:r>
          </w:p>
          <w:p w14:paraId="630EE35A"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 احترام الاستقلالية الفردية.</w:t>
            </w:r>
          </w:p>
          <w:p w14:paraId="014D0973"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lastRenderedPageBreak/>
              <w:t>• المساواة والعدل.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7031C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أسبوع</w:t>
            </w:r>
          </w:p>
          <w:p w14:paraId="69ECF603" w14:textId="77777777" w:rsidR="008556F0" w:rsidRPr="009178E4" w:rsidRDefault="008556F0" w:rsidP="00832B42">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(بمعدل حصتين)</w:t>
            </w:r>
          </w:p>
        </w:tc>
      </w:tr>
    </w:tbl>
    <w:p w14:paraId="122D8A32" w14:textId="77777777" w:rsidR="008556F0" w:rsidRPr="009178E4" w:rsidRDefault="008556F0" w:rsidP="008556F0">
      <w:pPr>
        <w:bidi/>
        <w:jc w:val="both"/>
        <w:rPr>
          <w:rFonts w:ascii="Simplified Arabic" w:hAnsi="Simplified Arabic" w:cs="Simplified Arabic"/>
          <w:sz w:val="28"/>
          <w:szCs w:val="28"/>
          <w:rtl/>
        </w:rPr>
      </w:pPr>
    </w:p>
    <w:p w14:paraId="781B69AA" w14:textId="77777777" w:rsidR="008556F0" w:rsidRPr="009178E4" w:rsidRDefault="008556F0" w:rsidP="00D77C16">
      <w:pPr>
        <w:pStyle w:val="Heading4"/>
        <w:bidi/>
      </w:pPr>
      <w:r w:rsidRPr="009178E4">
        <w:rPr>
          <w:rtl/>
        </w:rPr>
        <w:t>الخطوة الرابعة: تصميم استراتيجيات التعليم وسيناريو التفاعل</w:t>
      </w:r>
    </w:p>
    <w:p w14:paraId="4EB1A63A"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tl/>
        </w:rPr>
        <w:t>استعان الباحث في البحث الحالي بنموذج محمد عطية خميس (٢٠١٥) في تصميم إستراتيجية التعليم العامة على النحو التالي، وذلك لمناسبته لمتغيرات البحث</w:t>
      </w:r>
      <w:r w:rsidRPr="009178E4">
        <w:rPr>
          <w:rFonts w:ascii="Simplified Arabic" w:hAnsi="Simplified Arabic" w:cs="Simplified Arabic"/>
          <w:sz w:val="28"/>
          <w:szCs w:val="28"/>
        </w:rPr>
        <w:t>:</w:t>
      </w:r>
    </w:p>
    <w:p w14:paraId="1042E87F" w14:textId="77777777" w:rsidR="008556F0" w:rsidRPr="009178E4"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استثارة الدافعية والاستعداد للتعلم</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وذلك من خلال جذب انتباه الطلاب نحو التعلم من خلال بيئة التعلم الإلكترونية القائمة على حشد المصادر بنمطيه (التنافسي والتشاركي)، وذلك من خلال العرض المبسط للهدف الأساسي من أنشطة حشد المصادر المتضمنة في البيئة الإلكترونية، وكذلك التعريف بمميزاتها وما سوف يتعلمه الطالب ويقوم به داخل البيئة من مهام فردية أو جماعية، وآلية التنافس أو التشارك في حل المشكلات المطروحة، والإطار الزمني المتاح لإنجاز المهام (مفتوح أو محدد)</w:t>
      </w:r>
      <w:r w:rsidRPr="009178E4">
        <w:rPr>
          <w:rFonts w:ascii="Simplified Arabic" w:hAnsi="Simplified Arabic" w:cs="Simplified Arabic"/>
          <w:sz w:val="28"/>
          <w:szCs w:val="28"/>
        </w:rPr>
        <w:t>.</w:t>
      </w:r>
    </w:p>
    <w:p w14:paraId="71DE196A" w14:textId="77777777" w:rsidR="008556F0" w:rsidRPr="009178E4"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عرض الأهداف التعليمية</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تم عرض الأهداف التعليمية السلوكية الخاصة بكل موضوع من موضوعات المحتوى الإلكتروني لوحدة (الفلسفة والأخلاق البيئية والبيوطبية) من مقرر الفلسفة للصف الأول الثانوي، وذلك لتعريف الطالب بما سيتعلمه من معارف ومهارات داخل هذا الموضوع من خلال أنشطة حشد المصادر في البيئة الإلكترونية</w:t>
      </w:r>
      <w:r w:rsidRPr="009178E4">
        <w:rPr>
          <w:rFonts w:ascii="Simplified Arabic" w:hAnsi="Simplified Arabic" w:cs="Simplified Arabic"/>
          <w:sz w:val="28"/>
          <w:szCs w:val="28"/>
        </w:rPr>
        <w:t>.</w:t>
      </w:r>
    </w:p>
    <w:p w14:paraId="7081EA12" w14:textId="77777777" w:rsidR="008556F0" w:rsidRPr="009178E4"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تقديم التعلم الجديد</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من خلال مهام حشد المصادر المتضمنة في بيئة التعلم الإلكترونية بنمطيها (التنافسي والتشاركي)، بحيث تتناول كل مهمة الهدف التعليمي الخاص بها، يليها المحتوى التعليمي المرتبط بالهدف، ثم يُطلب من الطلاب إنجاز مهام حشد المصادر المرتبطة بالمحتوى الذي تم عرضه؛ ففي النمط التنافسي يقوم كل طالب بحل المشكلة بشكل مستقل سعياً لتقديم أفضل حل، وفي النمط التشاركي يتعاون الطلاب في إنجاز أجزاء المهمة لتكوين الحل المتكامل. ويتم ذلك إما في إطار زمني محدد أو مفتوح وفقاً للمعالجة التجريبية لكل مجموعة. وفي نهاية كل مهمة يقوم الطالب بالإجابة على أسئلة التقويم الخاصة بها</w:t>
      </w:r>
      <w:r w:rsidRPr="009178E4">
        <w:rPr>
          <w:rFonts w:ascii="Simplified Arabic" w:hAnsi="Simplified Arabic" w:cs="Simplified Arabic"/>
          <w:sz w:val="28"/>
          <w:szCs w:val="28"/>
        </w:rPr>
        <w:t>.</w:t>
      </w:r>
    </w:p>
    <w:p w14:paraId="42FDAA67" w14:textId="77777777" w:rsidR="008556F0" w:rsidRPr="009178E4"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lastRenderedPageBreak/>
        <w:t>مشاركة الطلاب في التعلم</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وذلك من خلال تفعيل دور الطالب أثناء عملية التعلم داخل بيئة التعلم الإلكترونية القائمة على حشد المصادر (التنافسي / التشاركي)؛ حيث يتم إتاحة الفرصة للطالب لإنجاز الأنشطة والمهام المرتبطة بكل موضوع بعد الاطلاع على المحتوى التعليمي الخاص بالنشاط. ففي النمط التنافسي يعتمد الطالب على جهوده الذاتية في حشد المصادر وحل المشكلة بشكل فردي لتحقيق التفوق، بينما في النمط التشاركي يتعاون مع زملائه في تقسيم المهمة وتجميع الحلول الجزئية. كما يتم إتاحة الاطلاع على تقدمه ومستوى إنجازه مقارنة بزملائه الآخرين داخل البيئة</w:t>
      </w:r>
      <w:r w:rsidRPr="009178E4">
        <w:rPr>
          <w:rFonts w:ascii="Simplified Arabic" w:hAnsi="Simplified Arabic" w:cs="Simplified Arabic"/>
          <w:sz w:val="28"/>
          <w:szCs w:val="28"/>
        </w:rPr>
        <w:t>.</w:t>
      </w:r>
    </w:p>
    <w:p w14:paraId="187F009F" w14:textId="77777777" w:rsidR="008556F0" w:rsidRPr="009178E4"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تقديم التعزيز والتغذية الراجعة المناسبة</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وذلك عن طريق تقديم التعزيز والتغذية الراجعة داخل بيئة التعلم الإلكترونية القائمة على حشد المصادر؛ حيث يتمثل هذا التعزيز والتغذية الراجعة في الاستجابات التي تظهر للطالب بعد إنجاز مهام حشد المصادر والإجابة على أنشطة التقويم، وتتضمن توضيح مستوى أدائه ومدى جودة الحلول التي قدمها، مما يُسهم في تحفيز الطلاب على تحسين أدائهم سواء في الإطار التنافسي عبر السعي للتفوق الفردي، أو في الإطار التشاركي عبر تطوير جودة العمل الجماعي</w:t>
      </w:r>
      <w:r w:rsidRPr="009178E4">
        <w:rPr>
          <w:rFonts w:ascii="Simplified Arabic" w:hAnsi="Simplified Arabic" w:cs="Simplified Arabic"/>
          <w:sz w:val="28"/>
          <w:szCs w:val="28"/>
        </w:rPr>
        <w:t>.</w:t>
      </w:r>
    </w:p>
    <w:p w14:paraId="5B478703" w14:textId="77777777" w:rsidR="008556F0" w:rsidRPr="009178E4" w:rsidRDefault="008556F0" w:rsidP="008556F0">
      <w:pPr>
        <w:numPr>
          <w:ilvl w:val="0"/>
          <w:numId w:val="30"/>
        </w:numPr>
        <w:bidi/>
        <w:spacing w:line="276" w:lineRule="auto"/>
        <w:jc w:val="both"/>
        <w:rPr>
          <w:rFonts w:ascii="Simplified Arabic" w:hAnsi="Simplified Arabic" w:cs="Simplified Arabic"/>
          <w:sz w:val="28"/>
          <w:szCs w:val="28"/>
        </w:rPr>
      </w:pPr>
      <w:r w:rsidRPr="009178E4">
        <w:rPr>
          <w:rFonts w:ascii="Simplified Arabic" w:hAnsi="Simplified Arabic" w:cs="Simplified Arabic"/>
          <w:b/>
          <w:bCs/>
          <w:sz w:val="28"/>
          <w:szCs w:val="28"/>
          <w:rtl/>
        </w:rPr>
        <w:t>قياس الأداء</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تم قياس أداء الطلاب عن طريق تطبيق أدوات البحث المتمثلة في: اختبار مهارات حل المشكلات، ومقياس التدفق الذهني؛ قبلياً وبعدياً، بالإضافة إلى التقويمات البنائية المضمنة داخل مهام حشد المصادر في البيئة الإلكترونية.</w:t>
      </w:r>
      <w:r w:rsidRPr="009178E4">
        <w:rPr>
          <w:rFonts w:ascii="Simplified Arabic" w:hAnsi="Simplified Arabic" w:cs="Simplified Arabic"/>
          <w:sz w:val="28"/>
          <w:szCs w:val="28"/>
        </w:rPr>
        <w:t>.</w:t>
      </w:r>
    </w:p>
    <w:p w14:paraId="62136138" w14:textId="77777777" w:rsidR="008556F0" w:rsidRPr="009178E4"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t>مساعدة المتعلم على الاستمرار في التعلم</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إن الهدف الأساسي من تصميم بيئة التعلم الإلكترونية القائمة على حشد المصادر هو تحفيز الطلاب وتشجيعهم على الاستمرار في عملية التعلم؛ وذلك من خلال تقديم التغذية الراجعة باستمرار بعد إنجاز مهام حشد المصادر والإجابة على الأنشطة والتقويمات. ففي النمط التنافسي يعمل التحفيز الفردي والسعي للتفوق على إثارة دافعية الطلاب نحو التعلم والتنافس فيما بينهم، بينما في النمط التشاركي يعمل التعاون وتبادل الخبرات والذكاء الجمعي على تعزيز انخراط الطلاب واستمرارهم. كما أن تنويع الإطار الزمني بين المحدد والمفتوح يراعي الفروق الفردية بين الطلاب ويدعم استمرارهم في التعلم، مما يُسهم في تنمية مهارات حل المشكلات وتعزيز التدفق الذهني لديهم</w:t>
      </w:r>
      <w:r w:rsidRPr="009178E4">
        <w:rPr>
          <w:rFonts w:ascii="Simplified Arabic" w:hAnsi="Simplified Arabic" w:cs="Simplified Arabic"/>
          <w:sz w:val="28"/>
          <w:szCs w:val="28"/>
        </w:rPr>
        <w:t>.</w:t>
      </w:r>
    </w:p>
    <w:p w14:paraId="1C858719" w14:textId="77777777" w:rsidR="008556F0" w:rsidRDefault="008556F0" w:rsidP="008556F0">
      <w:pPr>
        <w:numPr>
          <w:ilvl w:val="0"/>
          <w:numId w:val="30"/>
        </w:numPr>
        <w:bidi/>
        <w:jc w:val="both"/>
        <w:rPr>
          <w:rFonts w:ascii="Simplified Arabic" w:hAnsi="Simplified Arabic" w:cs="Simplified Arabic"/>
          <w:sz w:val="28"/>
          <w:szCs w:val="28"/>
        </w:rPr>
      </w:pPr>
      <w:r w:rsidRPr="009178E4">
        <w:rPr>
          <w:rFonts w:ascii="Simplified Arabic" w:hAnsi="Simplified Arabic" w:cs="Simplified Arabic"/>
          <w:b/>
          <w:bCs/>
          <w:sz w:val="28"/>
          <w:szCs w:val="28"/>
          <w:rtl/>
        </w:rPr>
        <w:lastRenderedPageBreak/>
        <w:t>ممارسة التعلم وتطبيقه في مواقف جديدة</w:t>
      </w:r>
      <w:r w:rsidRPr="009178E4">
        <w:rPr>
          <w:rFonts w:ascii="Simplified Arabic" w:hAnsi="Simplified Arabic" w:cs="Simplified Arabic"/>
          <w:b/>
          <w:bCs/>
          <w:sz w:val="28"/>
          <w:szCs w:val="28"/>
        </w:rPr>
        <w:t>:</w:t>
      </w:r>
      <w:r w:rsidRPr="009178E4">
        <w:rPr>
          <w:rFonts w:ascii="Simplified Arabic" w:hAnsi="Simplified Arabic" w:cs="Simplified Arabic"/>
          <w:sz w:val="28"/>
          <w:szCs w:val="28"/>
        </w:rPr>
        <w:t> </w:t>
      </w:r>
      <w:r w:rsidRPr="009178E4">
        <w:rPr>
          <w:rFonts w:ascii="Simplified Arabic" w:hAnsi="Simplified Arabic" w:cs="Simplified Arabic"/>
          <w:sz w:val="28"/>
          <w:szCs w:val="28"/>
          <w:rtl/>
        </w:rPr>
        <w:t>وذلك من خلال قيام الطلاب بإنجاز مهام حشد المصادر والإجابة على أسئلة التقويمات التي تعتمد على التحليل والتفكير النقدي وحل المشكلات، وهي مهارات تتسق مع طبيعة مقرر الفلسفة، والاستفادة من الحلول التي توصلوا إليها — سواء فردياً في النمط التنافسي أو جماعياً في النمط التشاركي — في مواقف جديدة مرتبطة بالقضايا الأخلاقية والفلسفية المعاصرة في حياتهم</w:t>
      </w:r>
      <w:r w:rsidRPr="009178E4">
        <w:rPr>
          <w:rFonts w:ascii="Simplified Arabic" w:hAnsi="Simplified Arabic" w:cs="Simplified Arabic"/>
          <w:sz w:val="28"/>
          <w:szCs w:val="28"/>
        </w:rPr>
        <w:t>.</w:t>
      </w:r>
    </w:p>
    <w:p w14:paraId="52582E3D" w14:textId="77777777" w:rsidR="003A7F22" w:rsidRDefault="008556F0" w:rsidP="002A6F73">
      <w:pPr>
        <w:bidi/>
        <w:jc w:val="both"/>
        <w:rPr>
          <w:rFonts w:ascii="Simplified Arabic" w:hAnsi="Simplified Arabic" w:cs="Simplified Arabic"/>
          <w:b/>
          <w:bCs/>
          <w:sz w:val="28"/>
          <w:szCs w:val="28"/>
          <w:rtl/>
        </w:rPr>
      </w:pPr>
      <w:r w:rsidRPr="009178E4">
        <w:rPr>
          <w:rFonts w:ascii="Simplified Arabic" w:hAnsi="Simplified Arabic" w:cs="Simplified Arabic"/>
          <w:b/>
          <w:bCs/>
          <w:sz w:val="28"/>
          <w:szCs w:val="28"/>
          <w:rtl/>
        </w:rPr>
        <w:t>تصميم السيناريوهات التعليمية:</w:t>
      </w:r>
    </w:p>
    <w:p w14:paraId="499C972F" w14:textId="60A851C6" w:rsidR="008556F0" w:rsidRPr="002A6F73" w:rsidRDefault="008556F0" w:rsidP="003A7F22">
      <w:pPr>
        <w:bidi/>
        <w:jc w:val="both"/>
        <w:rPr>
          <w:rFonts w:ascii="Simplified Arabic" w:hAnsi="Simplified Arabic" w:cs="Simplified Arabic"/>
          <w:b/>
          <w:bCs/>
          <w:sz w:val="28"/>
          <w:szCs w:val="28"/>
        </w:rPr>
      </w:pPr>
      <w:r w:rsidRPr="009178E4">
        <w:rPr>
          <w:rFonts w:ascii="Simplified Arabic" w:hAnsi="Simplified Arabic" w:cs="Simplified Arabic"/>
          <w:sz w:val="28"/>
          <w:szCs w:val="28"/>
          <w:rtl/>
          <w:lang w:bidi="ar-EG"/>
        </w:rPr>
        <w:br/>
      </w:r>
      <w:r w:rsidRPr="009178E4">
        <w:rPr>
          <w:rFonts w:ascii="Simplified Arabic" w:hAnsi="Simplified Arabic" w:cs="Simplified Arabic"/>
          <w:b/>
          <w:bCs/>
          <w:sz w:val="28"/>
          <w:szCs w:val="28"/>
          <w:rtl/>
        </w:rPr>
        <w:t>تصميم المعالجات التجريبية (السيناريوهات التعليمية):</w:t>
      </w:r>
    </w:p>
    <w:p w14:paraId="1760BC65"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يهدف البحث الحالي إلى تنمية مهارات حل المشكلات والتدفق الذهني لدى طلاب الصف الأول الثانوي في مقرر الفلسفة، وذلك باستخدام بيئة تعلم إلكترونية قائمة على التفاعل بين نمطي حشد المصادر (التنافسي / التشاركي) وزمنه (المفتوح / المحدد). ولتحقيق ذلك، قام الباحث بتصميم أربعة سيناريوهات تعليمية تُمثل المعالجات التجريبية للمجموعات الأربع، وفيما يلي توصيف إجرائي تفصيلي لكل سيناريو:</w:t>
      </w:r>
    </w:p>
    <w:p w14:paraId="75282BC1"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أولاً: سيناريو المجموعة التجريبية الأولى: نمط حشد المصادر التنافسي بزمن مفتوح</w:t>
      </w:r>
    </w:p>
    <w:p w14:paraId="21238CBE"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تعتمد المعالجة التجريبية في هذا السيناريو على أداء الطالب للمهام بصورة فردية ومستقلة داخل بيئة تنافسية خالية من القيود الزمنية الضاغطة. وتسير خطوات التعلم وفق الإجراءات التالية:</w:t>
      </w:r>
    </w:p>
    <w:p w14:paraId="6BDB11CA"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١. </w:t>
      </w:r>
      <w:r w:rsidRPr="009178E4">
        <w:rPr>
          <w:rFonts w:ascii="Simplified Arabic" w:hAnsi="Simplified Arabic" w:cs="Simplified Arabic"/>
          <w:b/>
          <w:bCs/>
          <w:sz w:val="28"/>
          <w:szCs w:val="28"/>
          <w:rtl/>
        </w:rPr>
        <w:t>التهيئة والقياس القبلي:</w:t>
      </w:r>
      <w:r w:rsidRPr="009178E4">
        <w:rPr>
          <w:rFonts w:ascii="Simplified Arabic" w:hAnsi="Simplified Arabic" w:cs="Simplified Arabic"/>
          <w:sz w:val="28"/>
          <w:szCs w:val="28"/>
          <w:rtl/>
        </w:rPr>
        <w:t xml:space="preserve"> يُوجَّه الطالب أولاً للدخول إلى بيئة التعلم المخصصة (من برمجة الباحث) ليمر بشاشات التسجيل واستعراض الأهداف والمحتوى. عقب ذلك، ينتقل الطالب إلى منصة (</w:t>
      </w:r>
      <w:r w:rsidRPr="009178E4">
        <w:rPr>
          <w:rFonts w:ascii="Simplified Arabic" w:hAnsi="Simplified Arabic" w:cs="Simplified Arabic"/>
          <w:sz w:val="28"/>
          <w:szCs w:val="28"/>
          <w:lang w:bidi="ar-EG"/>
        </w:rPr>
        <w:t>Google Classroom</w:t>
      </w:r>
      <w:r w:rsidRPr="009178E4">
        <w:rPr>
          <w:rFonts w:ascii="Simplified Arabic" w:hAnsi="Simplified Arabic" w:cs="Simplified Arabic"/>
          <w:sz w:val="28"/>
          <w:szCs w:val="28"/>
          <w:rtl/>
        </w:rPr>
        <w:t>) باستخدام كود الفصل المخصص، حيث يتلقى رسالة ترحيبية توضح طبيعة العمل "الفردي التنافسي" لبناء دليل شخصي شامل للأخلاق البيوطبية بمرونة زمنية تتيح التركيز على الجودة. ثم يُطبق اختبار مهارات حل المشكلات ومقياس التدفق الذهني "قبلياً" عبر نماذج جوجل (</w:t>
      </w:r>
      <w:r w:rsidRPr="009178E4">
        <w:rPr>
          <w:rFonts w:ascii="Simplified Arabic" w:hAnsi="Simplified Arabic" w:cs="Simplified Arabic"/>
          <w:sz w:val="28"/>
          <w:szCs w:val="28"/>
          <w:lang w:bidi="ar-EG"/>
        </w:rPr>
        <w:t>Google Forms</w:t>
      </w:r>
      <w:r w:rsidRPr="009178E4">
        <w:rPr>
          <w:rFonts w:ascii="Simplified Arabic" w:hAnsi="Simplified Arabic" w:cs="Simplified Arabic"/>
          <w:sz w:val="28"/>
          <w:szCs w:val="28"/>
          <w:rtl/>
        </w:rPr>
        <w:t>).</w:t>
      </w:r>
    </w:p>
    <w:p w14:paraId="4E465823"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٢. </w:t>
      </w:r>
      <w:r w:rsidRPr="009178E4">
        <w:rPr>
          <w:rFonts w:ascii="Simplified Arabic" w:hAnsi="Simplified Arabic" w:cs="Simplified Arabic"/>
          <w:b/>
          <w:bCs/>
          <w:sz w:val="28"/>
          <w:szCs w:val="28"/>
          <w:rtl/>
        </w:rPr>
        <w:t>استعراض المحتوى التعليمي:</w:t>
      </w:r>
      <w:r w:rsidRPr="009178E4">
        <w:rPr>
          <w:rFonts w:ascii="Simplified Arabic" w:hAnsi="Simplified Arabic" w:cs="Simplified Arabic"/>
          <w:sz w:val="28"/>
          <w:szCs w:val="28"/>
          <w:rtl/>
        </w:rPr>
        <w:t xml:space="preserve"> يُقدم المحتوى في شكل مواد دراسية متنوعة (ملفات </w:t>
      </w:r>
      <w:r w:rsidRPr="009178E4">
        <w:rPr>
          <w:rFonts w:ascii="Simplified Arabic" w:hAnsi="Simplified Arabic" w:cs="Simplified Arabic"/>
          <w:sz w:val="28"/>
          <w:szCs w:val="28"/>
          <w:lang w:bidi="ar-EG"/>
        </w:rPr>
        <w:t>PDF</w:t>
      </w:r>
      <w:r w:rsidRPr="009178E4">
        <w:rPr>
          <w:rFonts w:ascii="Simplified Arabic" w:hAnsi="Simplified Arabic" w:cs="Simplified Arabic"/>
          <w:sz w:val="28"/>
          <w:szCs w:val="28"/>
          <w:rtl/>
        </w:rPr>
        <w:t>، مقاطع فيديو، إنفوجرافيك) تتناول موضوعات الوحدة، ويُطلب من الطالب دراستها بتمعن وتدوين ملاحظاته.</w:t>
      </w:r>
    </w:p>
    <w:p w14:paraId="7BB003F6"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 xml:space="preserve">٣. </w:t>
      </w:r>
      <w:r w:rsidRPr="009178E4">
        <w:rPr>
          <w:rFonts w:ascii="Simplified Arabic" w:hAnsi="Simplified Arabic" w:cs="Simplified Arabic"/>
          <w:b/>
          <w:bCs/>
          <w:sz w:val="28"/>
          <w:szCs w:val="28"/>
          <w:rtl/>
        </w:rPr>
        <w:t>أنشطة حشد المصادر التنافسي المفتوح (جوهر التجربة):</w:t>
      </w:r>
      <w:r w:rsidRPr="009178E4">
        <w:rPr>
          <w:rFonts w:ascii="Simplified Arabic" w:hAnsi="Simplified Arabic" w:cs="Simplified Arabic"/>
          <w:sz w:val="28"/>
          <w:szCs w:val="28"/>
          <w:rtl/>
        </w:rPr>
        <w:t xml:space="preserve"> يُكلف كل طالب بإنجاز خمس مهام مرحلية (</w:t>
      </w:r>
      <w:r w:rsidRPr="009178E4">
        <w:rPr>
          <w:rFonts w:ascii="Simplified Arabic" w:hAnsi="Simplified Arabic" w:cs="Simplified Arabic"/>
          <w:sz w:val="28"/>
          <w:szCs w:val="28"/>
          <w:lang w:bidi="ar-EG"/>
        </w:rPr>
        <w:t>Milestones</w:t>
      </w:r>
      <w:r w:rsidRPr="009178E4">
        <w:rPr>
          <w:rFonts w:ascii="Simplified Arabic" w:hAnsi="Simplified Arabic" w:cs="Simplified Arabic"/>
          <w:sz w:val="28"/>
          <w:szCs w:val="28"/>
          <w:rtl/>
        </w:rPr>
        <w:t>) متتابعة بشكل فردي، تشمل:</w:t>
      </w:r>
    </w:p>
    <w:p w14:paraId="2A94FEFC" w14:textId="77777777" w:rsidR="008556F0" w:rsidRPr="009178E4" w:rsidRDefault="008556F0" w:rsidP="008556F0">
      <w:pPr>
        <w:numPr>
          <w:ilvl w:val="0"/>
          <w:numId w:val="31"/>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المهمة الأولى - فهم المعايير (١٠ درجات):</w:t>
      </w:r>
      <w:r w:rsidRPr="009178E4">
        <w:rPr>
          <w:rFonts w:ascii="Simplified Arabic" w:hAnsi="Simplified Arabic" w:cs="Simplified Arabic"/>
          <w:sz w:val="28"/>
          <w:szCs w:val="28"/>
          <w:rtl/>
        </w:rPr>
        <w:t xml:space="preserve"> كتابة ملخص شخصي (٤ فقرات، ٨٠-١٠٠ كلمة للفقرة) يوضح فهم الطالب لكل معيار طبي (المنفعة، عدم الأذى، الاستقلالية، العدالة)، شاملاً التعريف، الأهمية.</w:t>
      </w:r>
    </w:p>
    <w:p w14:paraId="3106E4E3" w14:textId="77777777" w:rsidR="008556F0" w:rsidRPr="009178E4" w:rsidRDefault="008556F0" w:rsidP="008556F0">
      <w:pPr>
        <w:numPr>
          <w:ilvl w:val="0"/>
          <w:numId w:val="31"/>
        </w:numPr>
        <w:bidi/>
        <w:spacing w:line="276" w:lineRule="auto"/>
        <w:jc w:val="both"/>
        <w:rPr>
          <w:rFonts w:ascii="Simplified Arabic" w:hAnsi="Simplified Arabic" w:cs="Simplified Arabic"/>
          <w:sz w:val="28"/>
          <w:szCs w:val="28"/>
        </w:rPr>
      </w:pPr>
      <w:r w:rsidRPr="009178E4">
        <w:rPr>
          <w:rFonts w:ascii="Simplified Arabic" w:hAnsi="Simplified Arabic" w:cs="Simplified Arabic"/>
          <w:b/>
          <w:bCs/>
          <w:sz w:val="28"/>
          <w:szCs w:val="28"/>
          <w:rtl/>
        </w:rPr>
        <w:t>المهمة الثانية - جمع الأمثلة (٢٠ درجة):</w:t>
      </w:r>
      <w:r w:rsidRPr="009178E4">
        <w:rPr>
          <w:rFonts w:ascii="Simplified Arabic" w:hAnsi="Simplified Arabic" w:cs="Simplified Arabic"/>
          <w:sz w:val="28"/>
          <w:szCs w:val="28"/>
          <w:rtl/>
        </w:rPr>
        <w:t xml:space="preserve"> البحث عن (٥) أمثلة واقعية حديثة (٢٠٢٠-٢٠٢٥) تُغطي القضايا الأخلاقية الخمس (زراعة الأعضاء، الموت الرحيم، موت الدماغ، أخلاقيات البحث، الموافقة المستنيرة)، مع تدوين وصف الحالة وتوثيق المصدر.</w:t>
      </w:r>
    </w:p>
    <w:p w14:paraId="70879C0C" w14:textId="77777777" w:rsidR="008556F0" w:rsidRPr="009178E4" w:rsidRDefault="008556F0" w:rsidP="008556F0">
      <w:pPr>
        <w:numPr>
          <w:ilvl w:val="0"/>
          <w:numId w:val="31"/>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المهمة الثالثة - التحليل الأخلاقي المتعمق (٣٠ درجة):</w:t>
      </w:r>
      <w:r w:rsidRPr="009178E4">
        <w:rPr>
          <w:rFonts w:ascii="Simplified Arabic" w:hAnsi="Simplified Arabic" w:cs="Simplified Arabic"/>
          <w:sz w:val="28"/>
          <w:szCs w:val="28"/>
          <w:rtl/>
        </w:rPr>
        <w:t xml:space="preserve"> اختيار (٣) أمثلة من المهمة السابقة وتحليلها فلسفياً من خلال: تحديد المشكلة والأطراف، الربط بالمعايير، فرض الفروض وتقييمها، الوصول للحل الصحيح، وإبداء الرأي المبرر.</w:t>
      </w:r>
    </w:p>
    <w:p w14:paraId="1D7A726C" w14:textId="77777777" w:rsidR="008556F0" w:rsidRPr="009178E4" w:rsidRDefault="008556F0" w:rsidP="008556F0">
      <w:pPr>
        <w:numPr>
          <w:ilvl w:val="0"/>
          <w:numId w:val="31"/>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المهمة الرابعة - المراجعة والتحسين (١٥ درجة):</w:t>
      </w:r>
      <w:r w:rsidRPr="009178E4">
        <w:rPr>
          <w:rFonts w:ascii="Simplified Arabic" w:hAnsi="Simplified Arabic" w:cs="Simplified Arabic"/>
          <w:sz w:val="28"/>
          <w:szCs w:val="28"/>
          <w:rtl/>
        </w:rPr>
        <w:t xml:space="preserve"> مراجعة المهام الثلاث السابقة وكتابة تقرير يوضح التحسينات المُجراة.</w:t>
      </w:r>
    </w:p>
    <w:p w14:paraId="7D8448A9" w14:textId="77777777" w:rsidR="008556F0" w:rsidRPr="009178E4" w:rsidRDefault="008556F0" w:rsidP="008556F0">
      <w:pPr>
        <w:numPr>
          <w:ilvl w:val="0"/>
          <w:numId w:val="31"/>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المهمة الخامسة- التسليم النهائي (٢٠ درجة):</w:t>
      </w:r>
      <w:r w:rsidRPr="009178E4">
        <w:rPr>
          <w:rFonts w:ascii="Simplified Arabic" w:hAnsi="Simplified Arabic" w:cs="Simplified Arabic"/>
          <w:sz w:val="28"/>
          <w:szCs w:val="28"/>
          <w:rtl/>
        </w:rPr>
        <w:t xml:space="preserve"> تجميع كافة المهام في "دليل شامل" ومنظم يتضمن غلافاً، فهرساً، مقدمة، خاتمة، ومراجع.</w:t>
      </w:r>
      <w:r w:rsidRPr="009178E4">
        <w:rPr>
          <w:rFonts w:ascii="Simplified Arabic" w:hAnsi="Simplified Arabic" w:cs="Simplified Arabic"/>
          <w:sz w:val="28"/>
          <w:szCs w:val="28"/>
          <w:rtl/>
        </w:rPr>
        <w:br/>
        <w:t xml:space="preserve">٤. </w:t>
      </w:r>
      <w:r w:rsidRPr="009178E4">
        <w:rPr>
          <w:rFonts w:ascii="Simplified Arabic" w:hAnsi="Simplified Arabic" w:cs="Simplified Arabic"/>
          <w:b/>
          <w:bCs/>
          <w:sz w:val="28"/>
          <w:szCs w:val="28"/>
          <w:rtl/>
        </w:rPr>
        <w:t>الزمن والتحفيز:</w:t>
      </w:r>
      <w:r w:rsidRPr="009178E4">
        <w:rPr>
          <w:rFonts w:ascii="Simplified Arabic" w:hAnsi="Simplified Arabic" w:cs="Simplified Arabic"/>
          <w:sz w:val="28"/>
          <w:szCs w:val="28"/>
          <w:rtl/>
        </w:rPr>
        <w:t xml:space="preserve"> لا تُفرض أي مواعيد نهائية صارمة لإنجاز المهام؛ فالزمن مفتوح كلياً طوال فترة التجربة. ويعتمد التحفيز على المنافسة الفردية وتخصيص نقاط إضافية (</w:t>
      </w:r>
      <w:r w:rsidRPr="009178E4">
        <w:rPr>
          <w:rFonts w:ascii="Simplified Arabic" w:hAnsi="Simplified Arabic" w:cs="Simplified Arabic"/>
          <w:sz w:val="28"/>
          <w:szCs w:val="28"/>
          <w:lang w:bidi="ar-EG"/>
        </w:rPr>
        <w:t>Bonus</w:t>
      </w:r>
      <w:r w:rsidRPr="009178E4">
        <w:rPr>
          <w:rFonts w:ascii="Simplified Arabic" w:hAnsi="Simplified Arabic" w:cs="Simplified Arabic"/>
          <w:sz w:val="28"/>
          <w:szCs w:val="28"/>
          <w:rtl/>
        </w:rPr>
        <w:t>) تصل إلى (٥) درجات لأفضل الأعمال.</w:t>
      </w:r>
      <w:r w:rsidRPr="009178E4">
        <w:rPr>
          <w:rFonts w:ascii="Simplified Arabic" w:hAnsi="Simplified Arabic" w:cs="Simplified Arabic"/>
          <w:sz w:val="28"/>
          <w:szCs w:val="28"/>
          <w:rtl/>
        </w:rPr>
        <w:br/>
        <w:t xml:space="preserve">٥. </w:t>
      </w:r>
      <w:r w:rsidRPr="009178E4">
        <w:rPr>
          <w:rFonts w:ascii="Simplified Arabic" w:hAnsi="Simplified Arabic" w:cs="Simplified Arabic"/>
          <w:b/>
          <w:bCs/>
          <w:sz w:val="28"/>
          <w:szCs w:val="28"/>
          <w:rtl/>
        </w:rPr>
        <w:t>التقويم:</w:t>
      </w:r>
      <w:r w:rsidRPr="009178E4">
        <w:rPr>
          <w:rFonts w:ascii="Simplified Arabic" w:hAnsi="Simplified Arabic" w:cs="Simplified Arabic"/>
          <w:sz w:val="28"/>
          <w:szCs w:val="28"/>
          <w:rtl/>
        </w:rPr>
        <w:t xml:space="preserve"> يتلقى الطالب تغذية راجعة بنائية على كل مهمة عبر التعليقات الخاصة (</w:t>
      </w:r>
      <w:r w:rsidRPr="009178E4">
        <w:rPr>
          <w:rFonts w:ascii="Simplified Arabic" w:hAnsi="Simplified Arabic" w:cs="Simplified Arabic"/>
          <w:sz w:val="28"/>
          <w:szCs w:val="28"/>
          <w:lang w:bidi="ar-EG"/>
        </w:rPr>
        <w:t>Private Comments</w:t>
      </w:r>
      <w:r w:rsidRPr="009178E4">
        <w:rPr>
          <w:rFonts w:ascii="Simplified Arabic" w:hAnsi="Simplified Arabic" w:cs="Simplified Arabic"/>
          <w:sz w:val="28"/>
          <w:szCs w:val="28"/>
          <w:rtl/>
        </w:rPr>
        <w:t>). وعقب انتهاء التجربة، تُطبق أدوات القياس "بعدياً".</w:t>
      </w:r>
    </w:p>
    <w:p w14:paraId="56E47AC6"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ثانياً: سيناريو المجموعة التجريبية الثانية: نمط حشد المصادر التنافسي بزمن  محدد</w:t>
      </w:r>
    </w:p>
    <w:p w14:paraId="1646CFAE"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lastRenderedPageBreak/>
        <w:t xml:space="preserve">تتطابق هذه المعالجة التجريبية مع سيناريو المجموعة الأولى من حيث المحتوى، المهام، والعمل الفردي التنافسي، إلا أنها تختلف جوهرياً في خضوعها لـ </w:t>
      </w:r>
      <w:r w:rsidRPr="009178E4">
        <w:rPr>
          <w:rFonts w:ascii="Simplified Arabic" w:hAnsi="Simplified Arabic" w:cs="Simplified Arabic"/>
          <w:b/>
          <w:bCs/>
          <w:sz w:val="28"/>
          <w:szCs w:val="28"/>
          <w:rtl/>
        </w:rPr>
        <w:t>"ضغط زمني"</w:t>
      </w:r>
      <w:r w:rsidRPr="009178E4">
        <w:rPr>
          <w:rFonts w:ascii="Simplified Arabic" w:hAnsi="Simplified Arabic" w:cs="Simplified Arabic"/>
          <w:sz w:val="28"/>
          <w:szCs w:val="28"/>
          <w:rtl/>
        </w:rPr>
        <w:t>، حيث:</w:t>
      </w:r>
    </w:p>
    <w:p w14:paraId="359A0035" w14:textId="77777777" w:rsidR="008556F0" w:rsidRPr="009178E4" w:rsidRDefault="008556F0" w:rsidP="008556F0">
      <w:pPr>
        <w:numPr>
          <w:ilvl w:val="0"/>
          <w:numId w:val="32"/>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يُفرض موعد نهائي صارم (</w:t>
      </w:r>
      <w:r w:rsidRPr="009178E4">
        <w:rPr>
          <w:rFonts w:ascii="Simplified Arabic" w:hAnsi="Simplified Arabic" w:cs="Simplified Arabic"/>
          <w:sz w:val="28"/>
          <w:szCs w:val="28"/>
          <w:lang w:bidi="ar-EG"/>
        </w:rPr>
        <w:t>Deadline</w:t>
      </w:r>
      <w:r w:rsidRPr="009178E4">
        <w:rPr>
          <w:rFonts w:ascii="Simplified Arabic" w:hAnsi="Simplified Arabic" w:cs="Simplified Arabic"/>
          <w:sz w:val="28"/>
          <w:szCs w:val="28"/>
          <w:rtl/>
        </w:rPr>
        <w:t>) لتسليم كل مهمة مُعد مسبقاً على منصة (</w:t>
      </w:r>
      <w:r w:rsidRPr="009178E4">
        <w:rPr>
          <w:rFonts w:ascii="Simplified Arabic" w:hAnsi="Simplified Arabic" w:cs="Simplified Arabic"/>
          <w:sz w:val="28"/>
          <w:szCs w:val="28"/>
          <w:lang w:bidi="ar-EG"/>
        </w:rPr>
        <w:t>Google Classroom</w:t>
      </w:r>
      <w:r w:rsidRPr="009178E4">
        <w:rPr>
          <w:rFonts w:ascii="Simplified Arabic" w:hAnsi="Simplified Arabic" w:cs="Simplified Arabic"/>
          <w:sz w:val="28"/>
          <w:szCs w:val="28"/>
          <w:rtl/>
        </w:rPr>
        <w:t>).</w:t>
      </w:r>
    </w:p>
    <w:p w14:paraId="7006BB5B" w14:textId="77777777" w:rsidR="008556F0" w:rsidRPr="009178E4" w:rsidRDefault="008556F0" w:rsidP="008556F0">
      <w:pPr>
        <w:numPr>
          <w:ilvl w:val="0"/>
          <w:numId w:val="32"/>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الجدول الزمني للتسليم:</w:t>
      </w:r>
      <w:r w:rsidRPr="009178E4">
        <w:rPr>
          <w:rFonts w:ascii="Simplified Arabic" w:hAnsi="Simplified Arabic" w:cs="Simplified Arabic"/>
          <w:sz w:val="28"/>
          <w:szCs w:val="28"/>
          <w:rtl/>
        </w:rPr>
        <w:t xml:space="preserve"> المهمة الأولى (٢٤ ساعة من تاريخ النشر)، المهمة الثانية (٤٨ ساعة)، المهمة الثالثة (٤٨ ساعة)، المهمة الرابعة (٢٤ ساعة)، والمهمة الخامسة (٢٤ ساعة).</w:t>
      </w:r>
    </w:p>
    <w:p w14:paraId="4D4E848C" w14:textId="77777777" w:rsidR="008556F0" w:rsidRPr="009178E4" w:rsidRDefault="008556F0" w:rsidP="008556F0">
      <w:pPr>
        <w:numPr>
          <w:ilvl w:val="0"/>
          <w:numId w:val="32"/>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يُدرج معيار "الالتزام بالموعد" ضمن معايير التقييم، ويؤدي التسليم المتأخر إلى خصم من الدرجة أو عدم قبول المهمة.</w:t>
      </w:r>
    </w:p>
    <w:p w14:paraId="583FDDAD" w14:textId="77777777" w:rsidR="008556F0" w:rsidRPr="009178E4" w:rsidRDefault="008556F0" w:rsidP="008556F0">
      <w:pPr>
        <w:numPr>
          <w:ilvl w:val="0"/>
          <w:numId w:val="32"/>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يُعزز التحفيز بدمج المنافسة الفردية مع "سرعة الإنجاز" (يُمنح أول ٣ طلاب يسلمون أعمالاً ممتازة نقاطاً إضافية).</w:t>
      </w:r>
      <w:r w:rsidRPr="009178E4">
        <w:rPr>
          <w:rFonts w:ascii="Simplified Arabic" w:hAnsi="Simplified Arabic" w:cs="Simplified Arabic"/>
          <w:sz w:val="28"/>
          <w:szCs w:val="28"/>
          <w:rtl/>
        </w:rPr>
        <w:br/>
      </w:r>
      <w:r w:rsidRPr="009178E4">
        <w:rPr>
          <w:rFonts w:ascii="Simplified Arabic" w:hAnsi="Simplified Arabic" w:cs="Simplified Arabic"/>
          <w:i/>
          <w:iCs/>
          <w:sz w:val="28"/>
          <w:szCs w:val="28"/>
          <w:rtl/>
        </w:rPr>
        <w:t>يهدف هذا الضغط الزمني إلى محاكاة ظروف العمل الحقيقية وقياس أثر التوقيت على الأداء والتدفق الذهني.</w:t>
      </w:r>
    </w:p>
    <w:p w14:paraId="2528287D"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ثالثاً: سيناريو المجموعة التجريبية الثالثة: نمط حشد المصادر التشاركي بزمن مفتوح</w:t>
      </w:r>
    </w:p>
    <w:p w14:paraId="10A619CE"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يختلف هذا السيناريو جوهرياً عن السيناريوهين السابقين بانتقال الطلاب من العمل الفردي إلى بيئة </w:t>
      </w:r>
      <w:r w:rsidRPr="009178E4">
        <w:rPr>
          <w:rFonts w:ascii="Simplified Arabic" w:hAnsi="Simplified Arabic" w:cs="Simplified Arabic"/>
          <w:b/>
          <w:bCs/>
          <w:sz w:val="28"/>
          <w:szCs w:val="28"/>
          <w:rtl/>
        </w:rPr>
        <w:t>"العمل الجماعي التشاركي"</w:t>
      </w:r>
      <w:r w:rsidRPr="009178E4">
        <w:rPr>
          <w:rFonts w:ascii="Simplified Arabic" w:hAnsi="Simplified Arabic" w:cs="Simplified Arabic"/>
          <w:sz w:val="28"/>
          <w:szCs w:val="28"/>
          <w:rtl/>
        </w:rPr>
        <w:t>. وتسير خطواته كالتالي:</w:t>
      </w:r>
    </w:p>
    <w:p w14:paraId="4F38B7DF"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١. </w:t>
      </w:r>
      <w:r w:rsidRPr="009178E4">
        <w:rPr>
          <w:rFonts w:ascii="Simplified Arabic" w:hAnsi="Simplified Arabic" w:cs="Simplified Arabic"/>
          <w:b/>
          <w:bCs/>
          <w:sz w:val="28"/>
          <w:szCs w:val="28"/>
          <w:rtl/>
        </w:rPr>
        <w:t>التهيئة وتقسيم الفرق:</w:t>
      </w:r>
      <w:r w:rsidRPr="009178E4">
        <w:rPr>
          <w:rFonts w:ascii="Simplified Arabic" w:hAnsi="Simplified Arabic" w:cs="Simplified Arabic"/>
          <w:sz w:val="28"/>
          <w:szCs w:val="28"/>
          <w:rtl/>
        </w:rPr>
        <w:t xml:space="preserve"> عقب إجراء الاختبار القبلي، يُقسم طلاب المجموعة (٢٠ طالباً) إلى (٦) فرق عمل (يضم كل فريق ٣-٤ طلاب)، ويُسند لكل عضو دور محدد (منسق الفريق، باحث رئيسي، محلل أخلاقي، مراجع ومدقق).</w:t>
      </w:r>
    </w:p>
    <w:p w14:paraId="4DF2BD27"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٢. </w:t>
      </w:r>
      <w:r w:rsidRPr="009178E4">
        <w:rPr>
          <w:rFonts w:ascii="Simplified Arabic" w:hAnsi="Simplified Arabic" w:cs="Simplified Arabic"/>
          <w:b/>
          <w:bCs/>
          <w:sz w:val="28"/>
          <w:szCs w:val="28"/>
          <w:rtl/>
        </w:rPr>
        <w:t>أنشطة حشد المصادر التشاركي المفتوح:</w:t>
      </w:r>
      <w:r w:rsidRPr="009178E4">
        <w:rPr>
          <w:rFonts w:ascii="Simplified Arabic" w:hAnsi="Simplified Arabic" w:cs="Simplified Arabic"/>
          <w:sz w:val="28"/>
          <w:szCs w:val="28"/>
          <w:rtl/>
        </w:rPr>
        <w:t xml:space="preserve"> يقوم كل فريق بإنجاز المهام الخمس بشكل جماعي تعاوني:</w:t>
      </w:r>
    </w:p>
    <w:p w14:paraId="744F6485" w14:textId="77777777" w:rsidR="008556F0" w:rsidRPr="009178E4" w:rsidRDefault="008556F0" w:rsidP="008556F0">
      <w:pPr>
        <w:numPr>
          <w:ilvl w:val="0"/>
          <w:numId w:val="3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ملخص جماعي:</w:t>
      </w:r>
      <w:r w:rsidRPr="009178E4">
        <w:rPr>
          <w:rFonts w:ascii="Simplified Arabic" w:hAnsi="Simplified Arabic" w:cs="Simplified Arabic"/>
          <w:sz w:val="28"/>
          <w:szCs w:val="28"/>
          <w:rtl/>
        </w:rPr>
        <w:t xml:space="preserve"> يكتب كل عضو فقرة عن معيار واحد، وتُجمع في مستند (</w:t>
      </w:r>
      <w:r w:rsidRPr="009178E4">
        <w:rPr>
          <w:rFonts w:ascii="Simplified Arabic" w:hAnsi="Simplified Arabic" w:cs="Simplified Arabic"/>
          <w:sz w:val="28"/>
          <w:szCs w:val="28"/>
          <w:lang w:bidi="ar-EG"/>
        </w:rPr>
        <w:t>Google Docs</w:t>
      </w:r>
      <w:r w:rsidRPr="009178E4">
        <w:rPr>
          <w:rFonts w:ascii="Simplified Arabic" w:hAnsi="Simplified Arabic" w:cs="Simplified Arabic"/>
          <w:sz w:val="28"/>
          <w:szCs w:val="28"/>
          <w:rtl/>
        </w:rPr>
        <w:t>) مشترك.</w:t>
      </w:r>
    </w:p>
    <w:p w14:paraId="24D03CFA" w14:textId="77777777" w:rsidR="008556F0" w:rsidRPr="009178E4" w:rsidRDefault="008556F0" w:rsidP="008556F0">
      <w:pPr>
        <w:numPr>
          <w:ilvl w:val="0"/>
          <w:numId w:val="3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مكتبة أمثلة جماعية:</w:t>
      </w:r>
      <w:r w:rsidRPr="009178E4">
        <w:rPr>
          <w:rFonts w:ascii="Simplified Arabic" w:hAnsi="Simplified Arabic" w:cs="Simplified Arabic"/>
          <w:sz w:val="28"/>
          <w:szCs w:val="28"/>
          <w:rtl/>
        </w:rPr>
        <w:t xml:space="preserve"> يبحث كل عضو عن مثالين، ليصل المجموع إلى (٨-١٠) أمثلة متنوعة.</w:t>
      </w:r>
    </w:p>
    <w:p w14:paraId="63C003A2" w14:textId="77777777" w:rsidR="008556F0" w:rsidRPr="009178E4" w:rsidRDefault="008556F0" w:rsidP="008556F0">
      <w:pPr>
        <w:numPr>
          <w:ilvl w:val="0"/>
          <w:numId w:val="3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lastRenderedPageBreak/>
        <w:t>تحليلات جماعية:</w:t>
      </w:r>
      <w:r w:rsidRPr="009178E4">
        <w:rPr>
          <w:rFonts w:ascii="Simplified Arabic" w:hAnsi="Simplified Arabic" w:cs="Simplified Arabic"/>
          <w:sz w:val="28"/>
          <w:szCs w:val="28"/>
          <w:rtl/>
        </w:rPr>
        <w:t xml:space="preserve"> يختار الفريق (٦) أمثلة ويوزعها للتحليل، ثم تُجمع في عرض تقديمي (</w:t>
      </w:r>
      <w:r w:rsidRPr="009178E4">
        <w:rPr>
          <w:rFonts w:ascii="Simplified Arabic" w:hAnsi="Simplified Arabic" w:cs="Simplified Arabic"/>
          <w:sz w:val="28"/>
          <w:szCs w:val="28"/>
          <w:lang w:bidi="ar-EG"/>
        </w:rPr>
        <w:t>Google Slides</w:t>
      </w:r>
      <w:r w:rsidRPr="009178E4">
        <w:rPr>
          <w:rFonts w:ascii="Simplified Arabic" w:hAnsi="Simplified Arabic" w:cs="Simplified Arabic"/>
          <w:sz w:val="28"/>
          <w:szCs w:val="28"/>
          <w:rtl/>
        </w:rPr>
        <w:t>).</w:t>
      </w:r>
    </w:p>
    <w:p w14:paraId="58583C43" w14:textId="77777777" w:rsidR="008556F0" w:rsidRPr="009178E4" w:rsidRDefault="008556F0" w:rsidP="008556F0">
      <w:pPr>
        <w:numPr>
          <w:ilvl w:val="0"/>
          <w:numId w:val="3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مراجعة جماعية:</w:t>
      </w:r>
      <w:r w:rsidRPr="009178E4">
        <w:rPr>
          <w:rFonts w:ascii="Simplified Arabic" w:hAnsi="Simplified Arabic" w:cs="Simplified Arabic"/>
          <w:sz w:val="28"/>
          <w:szCs w:val="28"/>
          <w:rtl/>
        </w:rPr>
        <w:t xml:space="preserve"> عقد اجتماع مراجعة شامل وكتابة تقرير مراجعة جماعي.</w:t>
      </w:r>
    </w:p>
    <w:p w14:paraId="4C0CAB15" w14:textId="77777777" w:rsidR="008556F0" w:rsidRPr="009178E4" w:rsidRDefault="008556F0" w:rsidP="008556F0">
      <w:pPr>
        <w:numPr>
          <w:ilvl w:val="0"/>
          <w:numId w:val="33"/>
        </w:num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العرض التقديمي النهائي:</w:t>
      </w:r>
      <w:r w:rsidRPr="009178E4">
        <w:rPr>
          <w:rFonts w:ascii="Simplified Arabic" w:hAnsi="Simplified Arabic" w:cs="Simplified Arabic"/>
          <w:sz w:val="28"/>
          <w:szCs w:val="28"/>
          <w:rtl/>
        </w:rPr>
        <w:t xml:space="preserve"> تسليم دليل جماعي شامل في صورة عرض تقديمي (١٥-٢٠ شريحة).</w:t>
      </w:r>
      <w:r w:rsidRPr="009178E4">
        <w:rPr>
          <w:rFonts w:ascii="Simplified Arabic" w:hAnsi="Simplified Arabic" w:cs="Simplified Arabic"/>
          <w:sz w:val="28"/>
          <w:szCs w:val="28"/>
          <w:rtl/>
        </w:rPr>
        <w:br/>
        <w:t xml:space="preserve">٣. </w:t>
      </w:r>
      <w:r w:rsidRPr="009178E4">
        <w:rPr>
          <w:rFonts w:ascii="Simplified Arabic" w:hAnsi="Simplified Arabic" w:cs="Simplified Arabic"/>
          <w:b/>
          <w:bCs/>
          <w:sz w:val="28"/>
          <w:szCs w:val="28"/>
          <w:rtl/>
        </w:rPr>
        <w:t>الزمن والتحفيز:</w:t>
      </w:r>
      <w:r w:rsidRPr="009178E4">
        <w:rPr>
          <w:rFonts w:ascii="Simplified Arabic" w:hAnsi="Simplified Arabic" w:cs="Simplified Arabic"/>
          <w:sz w:val="28"/>
          <w:szCs w:val="28"/>
          <w:rtl/>
        </w:rPr>
        <w:t xml:space="preserve"> لا توجد مواعيد نهائية صارمة؛ فالمهام مفتوحة الزمن بالكامل. ويتم التحفيز من خلال التعاون والذكاء الجمعي ومكافأة أفضل فريق.</w:t>
      </w:r>
      <w:r w:rsidRPr="009178E4">
        <w:rPr>
          <w:rFonts w:ascii="Simplified Arabic" w:hAnsi="Simplified Arabic" w:cs="Simplified Arabic"/>
          <w:sz w:val="28"/>
          <w:szCs w:val="28"/>
          <w:rtl/>
        </w:rPr>
        <w:br/>
        <w:t xml:space="preserve">٤. </w:t>
      </w:r>
      <w:r w:rsidRPr="009178E4">
        <w:rPr>
          <w:rFonts w:ascii="Simplified Arabic" w:hAnsi="Simplified Arabic" w:cs="Simplified Arabic"/>
          <w:b/>
          <w:bCs/>
          <w:sz w:val="28"/>
          <w:szCs w:val="28"/>
          <w:rtl/>
        </w:rPr>
        <w:t>التقويم:</w:t>
      </w:r>
      <w:r w:rsidRPr="009178E4">
        <w:rPr>
          <w:rFonts w:ascii="Simplified Arabic" w:hAnsi="Simplified Arabic" w:cs="Simplified Arabic"/>
          <w:sz w:val="28"/>
          <w:szCs w:val="28"/>
          <w:rtl/>
        </w:rPr>
        <w:t xml:space="preserve"> يكون التقييم موحداً لأعضاء الفريق الواحد (الدرجة مشتركة)، وتُطبق أدوات القياس البعدية فردياً في نهاية التجربة.</w:t>
      </w:r>
    </w:p>
    <w:p w14:paraId="1D0C2F2E"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رابعاً: سيناريو المجموعة التجريبية الرابعة: نمط حشد المصادر التشاركي بزمن محدد</w:t>
      </w:r>
    </w:p>
    <w:p w14:paraId="777AB66C"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تدمج هذه المعالجة التجريبية بين العمل "التشاركي" (المجموعة الثالثة) و"الضغط الزمني" (المجموعة الثانية)، حيث:</w:t>
      </w:r>
    </w:p>
    <w:p w14:paraId="39B54EB6" w14:textId="77777777" w:rsidR="008556F0" w:rsidRPr="009178E4" w:rsidRDefault="008556F0" w:rsidP="008556F0">
      <w:pPr>
        <w:numPr>
          <w:ilvl w:val="0"/>
          <w:numId w:val="34"/>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يُطبق نفس تقسيم الفرق والأدوار والمهام الجماعية المُعتمدة في السيناريو الثالث.</w:t>
      </w:r>
    </w:p>
    <w:p w14:paraId="7B997128" w14:textId="77777777" w:rsidR="008556F0" w:rsidRPr="009178E4" w:rsidRDefault="008556F0" w:rsidP="008556F0">
      <w:pPr>
        <w:numPr>
          <w:ilvl w:val="0"/>
          <w:numId w:val="34"/>
        </w:numPr>
        <w:bidi/>
        <w:jc w:val="both"/>
        <w:rPr>
          <w:rFonts w:ascii="Simplified Arabic" w:hAnsi="Simplified Arabic" w:cs="Simplified Arabic"/>
          <w:sz w:val="28"/>
          <w:szCs w:val="28"/>
          <w:highlight w:val="yellow"/>
          <w:rtl/>
        </w:rPr>
      </w:pPr>
      <w:r w:rsidRPr="009178E4">
        <w:rPr>
          <w:rFonts w:ascii="Simplified Arabic" w:hAnsi="Simplified Arabic" w:cs="Simplified Arabic"/>
          <w:sz w:val="28"/>
          <w:szCs w:val="28"/>
          <w:highlight w:val="yellow"/>
          <w:rtl/>
        </w:rPr>
        <w:t>تُلزم الفرق بمواعيد نهائية صارمة كالتالي: (</w:t>
      </w:r>
      <w:r w:rsidRPr="009178E4">
        <w:rPr>
          <w:rFonts w:ascii="Simplified Arabic" w:hAnsi="Simplified Arabic" w:cs="Simplified Arabic"/>
          <w:sz w:val="28"/>
          <w:szCs w:val="28"/>
          <w:highlight w:val="yellow"/>
          <w:lang w:bidi="ar-EG"/>
        </w:rPr>
        <w:t>M</w:t>
      </w:r>
      <w:r w:rsidRPr="009178E4">
        <w:rPr>
          <w:rFonts w:ascii="Simplified Arabic" w:hAnsi="Simplified Arabic" w:cs="Simplified Arabic"/>
          <w:sz w:val="28"/>
          <w:szCs w:val="28"/>
          <w:highlight w:val="yellow"/>
          <w:rtl/>
        </w:rPr>
        <w:t>1: ٣٦ ساعة)، (</w:t>
      </w:r>
      <w:r w:rsidRPr="009178E4">
        <w:rPr>
          <w:rFonts w:ascii="Simplified Arabic" w:hAnsi="Simplified Arabic" w:cs="Simplified Arabic"/>
          <w:sz w:val="28"/>
          <w:szCs w:val="28"/>
          <w:highlight w:val="yellow"/>
          <w:lang w:bidi="ar-EG"/>
        </w:rPr>
        <w:t>M</w:t>
      </w:r>
      <w:r w:rsidRPr="009178E4">
        <w:rPr>
          <w:rFonts w:ascii="Simplified Arabic" w:hAnsi="Simplified Arabic" w:cs="Simplified Arabic"/>
          <w:sz w:val="28"/>
          <w:szCs w:val="28"/>
          <w:highlight w:val="yellow"/>
          <w:rtl/>
        </w:rPr>
        <w:t>2: ٤٨ ساعة)، (</w:t>
      </w:r>
      <w:r w:rsidRPr="009178E4">
        <w:rPr>
          <w:rFonts w:ascii="Simplified Arabic" w:hAnsi="Simplified Arabic" w:cs="Simplified Arabic"/>
          <w:sz w:val="28"/>
          <w:szCs w:val="28"/>
          <w:highlight w:val="yellow"/>
          <w:lang w:bidi="ar-EG"/>
        </w:rPr>
        <w:t>M</w:t>
      </w:r>
      <w:r w:rsidRPr="009178E4">
        <w:rPr>
          <w:rFonts w:ascii="Simplified Arabic" w:hAnsi="Simplified Arabic" w:cs="Simplified Arabic"/>
          <w:sz w:val="28"/>
          <w:szCs w:val="28"/>
          <w:highlight w:val="yellow"/>
          <w:rtl/>
        </w:rPr>
        <w:t>3: ٦٠ ساعة)، (</w:t>
      </w:r>
      <w:r w:rsidRPr="009178E4">
        <w:rPr>
          <w:rFonts w:ascii="Simplified Arabic" w:hAnsi="Simplified Arabic" w:cs="Simplified Arabic"/>
          <w:sz w:val="28"/>
          <w:szCs w:val="28"/>
          <w:highlight w:val="yellow"/>
          <w:lang w:bidi="ar-EG"/>
        </w:rPr>
        <w:t>M</w:t>
      </w:r>
      <w:r w:rsidRPr="009178E4">
        <w:rPr>
          <w:rFonts w:ascii="Simplified Arabic" w:hAnsi="Simplified Arabic" w:cs="Simplified Arabic"/>
          <w:sz w:val="28"/>
          <w:szCs w:val="28"/>
          <w:highlight w:val="yellow"/>
          <w:rtl/>
        </w:rPr>
        <w:t>4: ٣٦ ساعة)، (</w:t>
      </w:r>
      <w:r w:rsidRPr="009178E4">
        <w:rPr>
          <w:rFonts w:ascii="Simplified Arabic" w:hAnsi="Simplified Arabic" w:cs="Simplified Arabic"/>
          <w:sz w:val="28"/>
          <w:szCs w:val="28"/>
          <w:highlight w:val="yellow"/>
          <w:lang w:bidi="ar-EG"/>
        </w:rPr>
        <w:t>M</w:t>
      </w:r>
      <w:r w:rsidRPr="009178E4">
        <w:rPr>
          <w:rFonts w:ascii="Simplified Arabic" w:hAnsi="Simplified Arabic" w:cs="Simplified Arabic"/>
          <w:sz w:val="28"/>
          <w:szCs w:val="28"/>
          <w:highlight w:val="yellow"/>
          <w:rtl/>
        </w:rPr>
        <w:t>5: ٢٤ ساعة).</w:t>
      </w:r>
    </w:p>
    <w:p w14:paraId="489711F4" w14:textId="77777777" w:rsidR="008556F0" w:rsidRPr="009178E4" w:rsidRDefault="008556F0" w:rsidP="008556F0">
      <w:pPr>
        <w:numPr>
          <w:ilvl w:val="0"/>
          <w:numId w:val="34"/>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يتطلب هذا السيناريو تنسيقاً سريعاً وفعالاً بين أعضاء الفريق.</w:t>
      </w:r>
    </w:p>
    <w:p w14:paraId="66989262" w14:textId="77777777" w:rsidR="008556F0" w:rsidRPr="009178E4" w:rsidRDefault="008556F0" w:rsidP="008556F0">
      <w:pPr>
        <w:numPr>
          <w:ilvl w:val="0"/>
          <w:numId w:val="34"/>
        </w:num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يعتمد التحفيز على قوة العمل الجماعي وسرعة الإنجاز؛ حيث يحصل "أول فريق" يسلم عملاً ممتازاً على (٢٥) نقطة إضافية لجميع أعضائه.</w:t>
      </w:r>
    </w:p>
    <w:p w14:paraId="0634A427"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ويُبرز الجدول التالي ملخصاً مقارناً لتصميم المعالجات التجريبية في السيناريوهات الأربعة:</w:t>
      </w:r>
    </w:p>
    <w:p w14:paraId="2C8A2AE2" w14:textId="77777777" w:rsidR="008556F0" w:rsidRPr="009178E4" w:rsidRDefault="008556F0" w:rsidP="003A7F22">
      <w:pPr>
        <w:bidi/>
        <w:jc w:val="center"/>
        <w:rPr>
          <w:rFonts w:ascii="Simplified Arabic" w:hAnsi="Simplified Arabic" w:cs="Simplified Arabic"/>
          <w:sz w:val="28"/>
          <w:szCs w:val="28"/>
        </w:rPr>
      </w:pPr>
      <w:r w:rsidRPr="009178E4">
        <w:rPr>
          <w:rFonts w:ascii="Simplified Arabic" w:hAnsi="Simplified Arabic" w:cs="Simplified Arabic"/>
          <w:b/>
          <w:bCs/>
          <w:sz w:val="28"/>
          <w:szCs w:val="28"/>
          <w:rtl/>
        </w:rPr>
        <w:t>جدول (6)</w:t>
      </w:r>
    </w:p>
    <w:p w14:paraId="4B9BFB37" w14:textId="77777777" w:rsidR="008556F0" w:rsidRPr="009178E4" w:rsidRDefault="008556F0" w:rsidP="003A7F22">
      <w:pPr>
        <w:bidi/>
        <w:jc w:val="center"/>
        <w:rPr>
          <w:rFonts w:ascii="Simplified Arabic" w:hAnsi="Simplified Arabic" w:cs="Simplified Arabic"/>
          <w:sz w:val="28"/>
          <w:szCs w:val="28"/>
          <w:rtl/>
        </w:rPr>
      </w:pPr>
      <w:r w:rsidRPr="009178E4">
        <w:rPr>
          <w:rFonts w:ascii="Simplified Arabic" w:hAnsi="Simplified Arabic" w:cs="Simplified Arabic"/>
          <w:b/>
          <w:bCs/>
          <w:sz w:val="28"/>
          <w:szCs w:val="28"/>
          <w:rtl/>
        </w:rPr>
        <w:t>مقارنة بين المجموعات التجريبية الأربع من حيث السيناريو التعليمي</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434"/>
        <w:gridCol w:w="1738"/>
        <w:gridCol w:w="1520"/>
        <w:gridCol w:w="2326"/>
        <w:gridCol w:w="2326"/>
      </w:tblGrid>
      <w:tr w:rsidR="008556F0" w:rsidRPr="009178E4" w14:paraId="5BB80368"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14206"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lastRenderedPageBreak/>
              <w:t>البند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EC03C"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المجموعة (١) م١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31B8C1"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المجموعة (٢) م٢</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89A0B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المجموعة (٣) م٣</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E7C687"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المجموعة (٤) م٤</w:t>
            </w:r>
          </w:p>
        </w:tc>
      </w:tr>
      <w:tr w:rsidR="008556F0" w:rsidRPr="009178E4" w14:paraId="1823F124"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6788D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نمط الحشد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FA8F8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تنافسي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620B6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تنافسي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5D7AC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تشاركي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3C6CB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تشاركي</w:t>
            </w:r>
          </w:p>
        </w:tc>
      </w:tr>
      <w:tr w:rsidR="008556F0" w:rsidRPr="009178E4" w14:paraId="70EFF095"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E6B630"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الزمن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82D8B"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283318"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3CF477"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B3D6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محدد</w:t>
            </w:r>
          </w:p>
        </w:tc>
      </w:tr>
      <w:tr w:rsidR="008556F0" w:rsidRPr="009178E4" w14:paraId="1E056F6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D85A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طبيعة العمل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2E404D"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65868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646CD"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فرق (٣-٤ طلاب)</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36FFF1"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فرق (٣-٤ طلاب)</w:t>
            </w:r>
          </w:p>
        </w:tc>
      </w:tr>
      <w:tr w:rsidR="008556F0" w:rsidRPr="009178E4" w14:paraId="71CA572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8ECA3B"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عدد المهام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F12C2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٥ 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378B2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٥ 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E2B0A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٥ 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10F07"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٥ مهام</w:t>
            </w:r>
          </w:p>
        </w:tc>
      </w:tr>
      <w:tr w:rsidR="008556F0" w:rsidRPr="009178E4" w14:paraId="4FFD2E62"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7D9A26"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المواعيد النهائية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FAC1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لا يوجد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CA2483"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صارمة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E75882"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لا يوجد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3B3F6D"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صارمة</w:t>
            </w:r>
          </w:p>
        </w:tc>
      </w:tr>
      <w:tr w:rsidR="008556F0" w:rsidRPr="009178E4" w14:paraId="43F0CEDF"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9541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أداة التسليم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4D0008"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ملف </w:t>
            </w:r>
            <w:r w:rsidRPr="009178E4">
              <w:rPr>
                <w:rFonts w:ascii="Simplified Arabic" w:hAnsi="Simplified Arabic" w:cs="Simplified Arabic"/>
                <w:sz w:val="28"/>
                <w:szCs w:val="28"/>
                <w:lang w:bidi="ar-EG"/>
              </w:rPr>
              <w:t>Word</w:t>
            </w:r>
            <w:r w:rsidRPr="009178E4">
              <w:rPr>
                <w:rFonts w:ascii="Simplified Arabic" w:hAnsi="Simplified Arabic" w:cs="Simplified Arabic"/>
                <w:sz w:val="28"/>
                <w:szCs w:val="28"/>
                <w:rtl/>
              </w:rPr>
              <w:t xml:space="preserve"> فردي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6F36B"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 xml:space="preserve">ملف </w:t>
            </w:r>
            <w:r w:rsidRPr="009178E4">
              <w:rPr>
                <w:rFonts w:ascii="Simplified Arabic" w:hAnsi="Simplified Arabic" w:cs="Simplified Arabic"/>
                <w:sz w:val="28"/>
                <w:szCs w:val="28"/>
                <w:lang w:bidi="ar-EG"/>
              </w:rPr>
              <w:t>Word</w:t>
            </w:r>
            <w:r w:rsidRPr="009178E4">
              <w:rPr>
                <w:rFonts w:ascii="Simplified Arabic" w:hAnsi="Simplified Arabic" w:cs="Simplified Arabic"/>
                <w:sz w:val="28"/>
                <w:szCs w:val="28"/>
                <w:rtl/>
              </w:rPr>
              <w:t xml:space="preserve"> فردي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B538C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lang w:bidi="ar-EG"/>
              </w:rPr>
              <w:t>Google Docs/Slides</w:t>
            </w:r>
            <w:r w:rsidRPr="009178E4">
              <w:rPr>
                <w:rFonts w:ascii="Simplified Arabic" w:hAnsi="Simplified Arabic" w:cs="Simplified Arabic"/>
                <w:sz w:val="28"/>
                <w:szCs w:val="28"/>
                <w:rtl/>
              </w:rPr>
              <w:t xml:space="preserve"> مشترك</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4FC2CC"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lang w:bidi="ar-EG"/>
              </w:rPr>
              <w:t>Google Docs/Slides</w:t>
            </w:r>
            <w:r w:rsidRPr="009178E4">
              <w:rPr>
                <w:rFonts w:ascii="Simplified Arabic" w:hAnsi="Simplified Arabic" w:cs="Simplified Arabic"/>
                <w:sz w:val="28"/>
                <w:szCs w:val="28"/>
                <w:rtl/>
              </w:rPr>
              <w:t xml:space="preserve"> مشترك</w:t>
            </w:r>
          </w:p>
        </w:tc>
      </w:tr>
      <w:tr w:rsidR="008556F0" w:rsidRPr="009178E4" w14:paraId="0F76BD68"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3D14C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التقييم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531958"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012E5"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فردي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E1B170"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جماعي (موحد للفريق)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0CBCA"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جماعي (موحد للفريق)</w:t>
            </w:r>
          </w:p>
        </w:tc>
      </w:tr>
      <w:tr w:rsidR="008556F0" w:rsidRPr="009178E4" w14:paraId="69A61C17"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CFB06"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التحفيز</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46F084"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منافسة + ترتيب</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85E1E7"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منافسة + سرعة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82EC2"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تعاون + ذكاء جمعي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66D27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تعاون + سرعة</w:t>
            </w:r>
          </w:p>
        </w:tc>
      </w:tr>
      <w:tr w:rsidR="008556F0" w:rsidRPr="009178E4" w14:paraId="247E32CA"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9082E9"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t>الدرجات الإضافية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AF557"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٥ درجات (لأفضل عمل)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A2FC7E"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لأول ٣ طلاب</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BD7193"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لأفضل فريق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BADB5D"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لأول فريق يسلم عملاً ممتازاً</w:t>
            </w:r>
          </w:p>
        </w:tc>
      </w:tr>
      <w:tr w:rsidR="008556F0" w:rsidRPr="009178E4" w14:paraId="11A30BC3" w14:textId="77777777" w:rsidTr="00832B42">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6F251C"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b/>
                <w:bCs/>
                <w:sz w:val="28"/>
                <w:szCs w:val="28"/>
                <w:rtl/>
              </w:rPr>
              <w:lastRenderedPageBreak/>
              <w:t>المحتوى التعليمي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EF5FB6"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واحد للجميع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37C054"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واحد للجميع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DA300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واحد للجميع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72653F" w14:textId="77777777" w:rsidR="008556F0" w:rsidRPr="009178E4" w:rsidRDefault="008556F0" w:rsidP="00832B42">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واحد للجميع</w:t>
            </w:r>
          </w:p>
        </w:tc>
      </w:tr>
    </w:tbl>
    <w:p w14:paraId="370704A4" w14:textId="77777777" w:rsidR="008556F0" w:rsidRPr="009178E4" w:rsidRDefault="008556F0" w:rsidP="008556F0">
      <w:pPr>
        <w:bidi/>
        <w:jc w:val="both"/>
        <w:rPr>
          <w:rFonts w:ascii="Simplified Arabic" w:hAnsi="Simplified Arabic" w:cs="Simplified Arabic"/>
          <w:sz w:val="28"/>
          <w:szCs w:val="28"/>
          <w:rtl/>
        </w:rPr>
      </w:pPr>
    </w:p>
    <w:p w14:paraId="2349E863" w14:textId="64577F72" w:rsidR="008556F0" w:rsidRDefault="008556F0" w:rsidP="008556F0">
      <w:pPr>
        <w:pStyle w:val="Heading4"/>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الخطوة الخامسة:</w:t>
      </w:r>
      <w:r w:rsidR="00535DC7">
        <w:rPr>
          <w:rFonts w:ascii="Simplified Arabic" w:hAnsi="Simplified Arabic" w:cs="Simplified Arabic" w:hint="cs"/>
          <w:sz w:val="28"/>
          <w:szCs w:val="28"/>
          <w:rtl/>
        </w:rPr>
        <w:t xml:space="preserve"> </w:t>
      </w:r>
      <w:r w:rsidR="00816AE9">
        <w:rPr>
          <w:rFonts w:ascii="Simplified Arabic" w:hAnsi="Simplified Arabic" w:cs="Simplified Arabic" w:hint="cs"/>
          <w:sz w:val="28"/>
          <w:szCs w:val="28"/>
          <w:rtl/>
        </w:rPr>
        <w:t xml:space="preserve">تحديد </w:t>
      </w:r>
      <w:r w:rsidR="00816AE9" w:rsidRPr="009178E4">
        <w:rPr>
          <w:rFonts w:ascii="Simplified Arabic" w:hAnsi="Simplified Arabic" w:cs="Simplified Arabic" w:hint="cs"/>
          <w:sz w:val="28"/>
          <w:szCs w:val="28"/>
          <w:rtl/>
        </w:rPr>
        <w:t>أساليب</w:t>
      </w:r>
      <w:r w:rsidRPr="009178E4">
        <w:rPr>
          <w:rFonts w:ascii="Simplified Arabic" w:hAnsi="Simplified Arabic" w:cs="Simplified Arabic"/>
          <w:sz w:val="28"/>
          <w:szCs w:val="28"/>
          <w:rtl/>
        </w:rPr>
        <w:t xml:space="preserve"> التفاعل </w:t>
      </w:r>
      <w:r w:rsidR="00AA4C02">
        <w:rPr>
          <w:rFonts w:ascii="Simplified Arabic" w:hAnsi="Simplified Arabic" w:cs="Simplified Arabic" w:hint="cs"/>
          <w:sz w:val="28"/>
          <w:szCs w:val="28"/>
          <w:rtl/>
        </w:rPr>
        <w:t>مع المحتوي</w:t>
      </w:r>
      <w:r w:rsidRPr="009178E4">
        <w:rPr>
          <w:rFonts w:ascii="Simplified Arabic" w:hAnsi="Simplified Arabic" w:cs="Simplified Arabic"/>
          <w:sz w:val="28"/>
          <w:szCs w:val="28"/>
          <w:rtl/>
        </w:rPr>
        <w:t xml:space="preserve"> بيئة التعلم الإلكتروني</w:t>
      </w:r>
    </w:p>
    <w:p w14:paraId="310B4757" w14:textId="77777777" w:rsidR="00A812F7" w:rsidRPr="00A812F7" w:rsidRDefault="00A812F7" w:rsidP="00A812F7">
      <w:pPr>
        <w:bidi/>
        <w:rPr>
          <w:rtl/>
        </w:rPr>
      </w:pPr>
      <w:r w:rsidRPr="00A812F7">
        <w:rPr>
          <w:rtl/>
        </w:rPr>
        <w:t>قام الباحث بتحديد أساليب تفاعل الطلاب داخل بيئة التعلم الإلكترونية القائمة على حشد المصادر بنمطيه (التنافسي/التشاركي) وزمنه (المفتوح/المحدد)، وذلك لضمان اندماج الطلاب وتحقيق حالة التدفق الذهني وتنمية مهارات حل المشكلات، وتتمثل أساليب التفاعل في الأنماط التالية:</w:t>
      </w:r>
    </w:p>
    <w:p w14:paraId="18BCAD79" w14:textId="77777777" w:rsidR="00A812F7" w:rsidRPr="00A812F7" w:rsidRDefault="00A812F7" w:rsidP="00A812F7">
      <w:pPr>
        <w:bidi/>
        <w:rPr>
          <w:rtl/>
        </w:rPr>
      </w:pPr>
      <w:r w:rsidRPr="00A812F7">
        <w:rPr>
          <w:b/>
          <w:bCs/>
          <w:rtl/>
        </w:rPr>
        <w:t>1. تفاعل المتعلم مع واجهة بيئة التعلم (</w:t>
      </w:r>
      <w:r w:rsidRPr="00A812F7">
        <w:rPr>
          <w:b/>
          <w:bCs/>
        </w:rPr>
        <w:t>Learner - Interface Interaction</w:t>
      </w:r>
      <w:r w:rsidRPr="00A812F7">
        <w:rPr>
          <w:b/>
          <w:bCs/>
          <w:rtl/>
        </w:rPr>
        <w:t>):</w:t>
      </w:r>
    </w:p>
    <w:p w14:paraId="1957BEC5" w14:textId="77777777" w:rsidR="00A812F7" w:rsidRPr="00A812F7" w:rsidRDefault="00A812F7" w:rsidP="00A812F7">
      <w:pPr>
        <w:bidi/>
        <w:rPr>
          <w:rtl/>
        </w:rPr>
      </w:pPr>
      <w:r w:rsidRPr="00A812F7">
        <w:rPr>
          <w:rtl/>
        </w:rPr>
        <w:t>تم هذا التفاعل من خلال تعامل الطالب مع طبقتي بيئة التعلم؛ حيث يبدأ الطالب بالتفاعل مع الواجهة الأمامية المخصصة (التي برمجها الباحث) لتسجيل الدخول وإنشاء الحساب لضمان سرية البيانات، ثم يتنقل عبر شاشات البيئة لاستعراض (شاشة الترحيب، الاختبار القبلي، الأهداف التعليمية، وشاشة التعليمات الخاصة بالمجموعة). بعد ذلك ينتقل الطالب للتفاعل مع واجهة الفصول الافتراضية على منصة (</w:t>
      </w:r>
      <w:r w:rsidRPr="00A812F7">
        <w:t>Google Classroom</w:t>
      </w:r>
      <w:r w:rsidRPr="00A812F7">
        <w:rPr>
          <w:rtl/>
        </w:rPr>
        <w:t>)، ويتفاعل مع التبويبات المتاحة مثل ساحة المشاركات (</w:t>
      </w:r>
      <w:r w:rsidRPr="00A812F7">
        <w:t>Stream</w:t>
      </w:r>
      <w:r w:rsidRPr="00A812F7">
        <w:rPr>
          <w:rtl/>
        </w:rPr>
        <w:t>) للوصول للإعلانات، وتبويب الواجب الدراسي (</w:t>
      </w:r>
      <w:r w:rsidRPr="00A812F7">
        <w:t>Classwork</w:t>
      </w:r>
      <w:r w:rsidRPr="00A812F7">
        <w:rPr>
          <w:rtl/>
        </w:rPr>
        <w:t>) للوصول إلى المهام التعليمية.</w:t>
      </w:r>
    </w:p>
    <w:p w14:paraId="563E4DCD" w14:textId="77777777" w:rsidR="00A812F7" w:rsidRPr="00A812F7" w:rsidRDefault="00A812F7" w:rsidP="00A812F7">
      <w:pPr>
        <w:bidi/>
        <w:rPr>
          <w:rtl/>
        </w:rPr>
      </w:pPr>
      <w:r w:rsidRPr="00A812F7">
        <w:rPr>
          <w:i/>
          <w:iCs/>
          <w:rtl/>
        </w:rPr>
        <w:t xml:space="preserve">[شكل (رقم): يوضح تفاعل الطالب مع الواجهة الرئيسية لبيئة التعلم المخصصة ومنصة </w:t>
      </w:r>
      <w:r w:rsidRPr="00A812F7">
        <w:rPr>
          <w:i/>
          <w:iCs/>
        </w:rPr>
        <w:t>Google Classroom</w:t>
      </w:r>
      <w:r w:rsidRPr="00A812F7">
        <w:rPr>
          <w:i/>
          <w:iCs/>
          <w:rtl/>
        </w:rPr>
        <w:t>]</w:t>
      </w:r>
    </w:p>
    <w:p w14:paraId="2F3BA131" w14:textId="77777777" w:rsidR="00A812F7" w:rsidRPr="00A812F7" w:rsidRDefault="00A812F7" w:rsidP="00A812F7">
      <w:pPr>
        <w:bidi/>
        <w:rPr>
          <w:rtl/>
        </w:rPr>
      </w:pPr>
      <w:r w:rsidRPr="00A812F7">
        <w:rPr>
          <w:b/>
          <w:bCs/>
          <w:rtl/>
        </w:rPr>
        <w:t>2. تفاعل المتعلم مع المحتوى التعليمي (</w:t>
      </w:r>
      <w:r w:rsidRPr="00A812F7">
        <w:rPr>
          <w:b/>
          <w:bCs/>
        </w:rPr>
        <w:t>Learner - Content Interaction</w:t>
      </w:r>
      <w:r w:rsidRPr="00A812F7">
        <w:rPr>
          <w:b/>
          <w:bCs/>
          <w:rtl/>
        </w:rPr>
        <w:t>):</w:t>
      </w:r>
    </w:p>
    <w:p w14:paraId="1DA3A7F9" w14:textId="77777777" w:rsidR="00A812F7" w:rsidRPr="00A812F7" w:rsidRDefault="00A812F7" w:rsidP="00A812F7">
      <w:pPr>
        <w:bidi/>
        <w:rPr>
          <w:rtl/>
        </w:rPr>
      </w:pPr>
      <w:r w:rsidRPr="00A812F7">
        <w:rPr>
          <w:rtl/>
        </w:rPr>
        <w:t>يتمثل هذا التفاعل في الإبحار داخل المحتوى العلمي الخاص بوحدة (الفلسفة والأخلاق البيئية والبيوطبية)، حيث يتفاعل الطالب مع مصادر التعلم المتنوعة من خلال:</w:t>
      </w:r>
    </w:p>
    <w:p w14:paraId="2A6FC6C3" w14:textId="77777777" w:rsidR="00A812F7" w:rsidRPr="00A812F7" w:rsidRDefault="00A812F7" w:rsidP="00A812F7">
      <w:pPr>
        <w:numPr>
          <w:ilvl w:val="0"/>
          <w:numId w:val="216"/>
        </w:numPr>
        <w:bidi/>
        <w:rPr>
          <w:rtl/>
        </w:rPr>
      </w:pPr>
      <w:r w:rsidRPr="00A812F7">
        <w:rPr>
          <w:rtl/>
        </w:rPr>
        <w:t xml:space="preserve">قراءة النصوص الفلسفية (ملفات </w:t>
      </w:r>
      <w:r w:rsidRPr="00A812F7">
        <w:t>PDF</w:t>
      </w:r>
      <w:r w:rsidRPr="00A812F7">
        <w:rPr>
          <w:rtl/>
        </w:rPr>
        <w:t>) واستيعاب المعايير الأخلاقية والطبية.</w:t>
      </w:r>
    </w:p>
    <w:p w14:paraId="1D28EF5F" w14:textId="77777777" w:rsidR="00A812F7" w:rsidRPr="00A812F7" w:rsidRDefault="00A812F7" w:rsidP="00A812F7">
      <w:pPr>
        <w:numPr>
          <w:ilvl w:val="0"/>
          <w:numId w:val="216"/>
        </w:numPr>
        <w:bidi/>
        <w:rPr>
          <w:rtl/>
        </w:rPr>
      </w:pPr>
      <w:r w:rsidRPr="00A812F7">
        <w:rPr>
          <w:rtl/>
        </w:rPr>
        <w:t>مشاهدة مقاطع الفيديو التعليمية المنتقاة من بنك المعرفة المصري والتفاعل مع محتواها.</w:t>
      </w:r>
    </w:p>
    <w:p w14:paraId="4673E2C2" w14:textId="77777777" w:rsidR="00A812F7" w:rsidRPr="00A812F7" w:rsidRDefault="00A812F7" w:rsidP="00A812F7">
      <w:pPr>
        <w:numPr>
          <w:ilvl w:val="0"/>
          <w:numId w:val="216"/>
        </w:numPr>
        <w:bidi/>
        <w:rPr>
          <w:rtl/>
        </w:rPr>
      </w:pPr>
      <w:r w:rsidRPr="00A812F7">
        <w:rPr>
          <w:rtl/>
        </w:rPr>
        <w:t>قراءة وتحليل الإنفوجرافيك المعروض عبر البيئة.</w:t>
      </w:r>
    </w:p>
    <w:p w14:paraId="66CEFEBF" w14:textId="77777777" w:rsidR="00A812F7" w:rsidRPr="00A812F7" w:rsidRDefault="00A812F7" w:rsidP="00A812F7">
      <w:pPr>
        <w:numPr>
          <w:ilvl w:val="0"/>
          <w:numId w:val="216"/>
        </w:numPr>
        <w:bidi/>
        <w:rPr>
          <w:rtl/>
        </w:rPr>
      </w:pPr>
      <w:r w:rsidRPr="00A812F7">
        <w:rPr>
          <w:rtl/>
        </w:rPr>
        <w:t>التفاعل المباشر مع مهام حشد المصادر الخمس (</w:t>
      </w:r>
      <w:r w:rsidRPr="00A812F7">
        <w:t>Milestones</w:t>
      </w:r>
      <w:r w:rsidRPr="00A812F7">
        <w:rPr>
          <w:rtl/>
        </w:rPr>
        <w:t>) الموكلة إليه، والبحث عن الأمثلة الواقعية وتحليلها، بالإضافة إلى التفاعل مع الاختبارات القبلية والبعدية عبر نماذج جوجل (</w:t>
      </w:r>
      <w:r w:rsidRPr="00A812F7">
        <w:t>Google Forms</w:t>
      </w:r>
      <w:r w:rsidRPr="00A812F7">
        <w:rPr>
          <w:rtl/>
        </w:rPr>
        <w:t>).</w:t>
      </w:r>
      <w:r w:rsidRPr="00A812F7">
        <w:rPr>
          <w:rtl/>
        </w:rPr>
        <w:br/>
      </w:r>
      <w:r w:rsidRPr="00A812F7">
        <w:rPr>
          <w:i/>
          <w:iCs/>
          <w:rtl/>
        </w:rPr>
        <w:t>[شكل (رقم): يوضح تفاعل الطالب مع المحتوى التعليمي ومهام حشد المصادر]</w:t>
      </w:r>
    </w:p>
    <w:p w14:paraId="2E0FD029" w14:textId="77777777" w:rsidR="00A812F7" w:rsidRPr="00A812F7" w:rsidRDefault="00A812F7" w:rsidP="00A812F7">
      <w:pPr>
        <w:bidi/>
        <w:rPr>
          <w:rtl/>
        </w:rPr>
      </w:pPr>
      <w:r w:rsidRPr="00A812F7">
        <w:rPr>
          <w:b/>
          <w:bCs/>
          <w:rtl/>
        </w:rPr>
        <w:t>3. تفاعل المتعلم مع المتعلم (</w:t>
      </w:r>
      <w:r w:rsidRPr="00A812F7">
        <w:rPr>
          <w:b/>
          <w:bCs/>
        </w:rPr>
        <w:t>Learner - Learner Interaction</w:t>
      </w:r>
      <w:r w:rsidRPr="00A812F7">
        <w:rPr>
          <w:b/>
          <w:bCs/>
          <w:rtl/>
        </w:rPr>
        <w:t>):</w:t>
      </w:r>
    </w:p>
    <w:p w14:paraId="2FB18884" w14:textId="77777777" w:rsidR="00A812F7" w:rsidRPr="00A812F7" w:rsidRDefault="00A812F7" w:rsidP="00A812F7">
      <w:pPr>
        <w:bidi/>
        <w:rPr>
          <w:rtl/>
        </w:rPr>
      </w:pPr>
      <w:r w:rsidRPr="00A812F7">
        <w:rPr>
          <w:rtl/>
        </w:rPr>
        <w:t>يختلف هذا النمط من التفاعل جذرياً باختلاف المعالجة التجريبية (نمط حشد المصادر) الموجهة للطالب، وذلك على النحو التالي:</w:t>
      </w:r>
    </w:p>
    <w:p w14:paraId="48CEFEB4" w14:textId="77777777" w:rsidR="00A812F7" w:rsidRPr="00A812F7" w:rsidRDefault="00A812F7" w:rsidP="00A812F7">
      <w:pPr>
        <w:numPr>
          <w:ilvl w:val="0"/>
          <w:numId w:val="217"/>
        </w:numPr>
        <w:bidi/>
        <w:rPr>
          <w:rtl/>
        </w:rPr>
      </w:pPr>
      <w:r w:rsidRPr="00A812F7">
        <w:rPr>
          <w:b/>
          <w:bCs/>
          <w:rtl/>
        </w:rPr>
        <w:t>في نمط حشد المصادر التنافسي (المجموعتان الأولى والثانية):</w:t>
      </w:r>
      <w:r w:rsidRPr="00A812F7">
        <w:rPr>
          <w:rtl/>
        </w:rPr>
        <w:t xml:space="preserve"> يكون التفاعل بين الطلاب تنافسياً؛ حيث يسعى كل طالب لإنجاز مهام الحشد بشكل فردي للوصول إلى أفضل تحليل فلسفي وبناء دليل شامل يتفوق به على أقرانه </w:t>
      </w:r>
      <w:r w:rsidRPr="00A812F7">
        <w:rPr>
          <w:rtl/>
        </w:rPr>
        <w:lastRenderedPageBreak/>
        <w:t>للحصول على النقاط الإضافية (</w:t>
      </w:r>
      <w:r w:rsidRPr="00A812F7">
        <w:t>Bonus</w:t>
      </w:r>
      <w:r w:rsidRPr="00A812F7">
        <w:rPr>
          <w:rtl/>
        </w:rPr>
        <w:t>)، ويتم التفاعل غير المباشر من خلال رؤية إعلانات التفوق والتميز على ساحة المشاركات (</w:t>
      </w:r>
      <w:r w:rsidRPr="00A812F7">
        <w:t>Stream</w:t>
      </w:r>
      <w:r w:rsidRPr="00A812F7">
        <w:rPr>
          <w:rtl/>
        </w:rPr>
        <w:t>).</w:t>
      </w:r>
    </w:p>
    <w:p w14:paraId="480E158F" w14:textId="77777777" w:rsidR="00A812F7" w:rsidRPr="00A812F7" w:rsidRDefault="00A812F7" w:rsidP="00A812F7">
      <w:pPr>
        <w:numPr>
          <w:ilvl w:val="0"/>
          <w:numId w:val="217"/>
        </w:numPr>
        <w:bidi/>
        <w:rPr>
          <w:rtl/>
        </w:rPr>
      </w:pPr>
      <w:r w:rsidRPr="00A812F7">
        <w:rPr>
          <w:b/>
          <w:bCs/>
          <w:rtl/>
        </w:rPr>
        <w:t>في نمط حشد المصادر التشاركي (المجموعتان الثالثة والرابعة):</w:t>
      </w:r>
      <w:r w:rsidRPr="00A812F7">
        <w:rPr>
          <w:rtl/>
        </w:rPr>
        <w:t xml:space="preserve"> يكون التفاعل نشطاً ومباشراً؛ حيث يتفاعل الطلاب مع بعضهم البعض داخل فرق العمل (3-4 طلاب لكل فريق) لتقسيم الأدوار (منسق، باحث، محلل، مراجع). ويتشاركون في تحرير المستندات (</w:t>
      </w:r>
      <w:r w:rsidRPr="00A812F7">
        <w:t>Google Docs</w:t>
      </w:r>
      <w:r w:rsidRPr="00A812F7">
        <w:rPr>
          <w:rtl/>
        </w:rPr>
        <w:t>) وتصميم العروض التقديمية (</w:t>
      </w:r>
      <w:r w:rsidRPr="00A812F7">
        <w:t>Google Slides</w:t>
      </w:r>
      <w:r w:rsidRPr="00A812F7">
        <w:rPr>
          <w:rtl/>
        </w:rPr>
        <w:t>) في وقت واحد، ويتناقشون لتجميع الحلول الجزئية والمراجعة المشتركة للوصول إلى الحل الأمثل للمشكلات الأخلاقية المطروحة.</w:t>
      </w:r>
      <w:r w:rsidRPr="00A812F7">
        <w:rPr>
          <w:rtl/>
        </w:rPr>
        <w:br/>
      </w:r>
      <w:r w:rsidRPr="00A812F7">
        <w:rPr>
          <w:i/>
          <w:iCs/>
          <w:rtl/>
        </w:rPr>
        <w:t xml:space="preserve">[شكل (رقم): يوضح تفاعل الطلاب التشاركي داخل مستندات </w:t>
      </w:r>
      <w:r w:rsidRPr="00A812F7">
        <w:rPr>
          <w:i/>
          <w:iCs/>
        </w:rPr>
        <w:t>Google</w:t>
      </w:r>
      <w:r w:rsidRPr="00A812F7">
        <w:rPr>
          <w:i/>
          <w:iCs/>
          <w:rtl/>
        </w:rPr>
        <w:t xml:space="preserve"> المشتركة]</w:t>
      </w:r>
    </w:p>
    <w:p w14:paraId="5F5DE471" w14:textId="77777777" w:rsidR="00A812F7" w:rsidRPr="00A812F7" w:rsidRDefault="00A812F7" w:rsidP="00A812F7">
      <w:pPr>
        <w:bidi/>
        <w:rPr>
          <w:rtl/>
        </w:rPr>
      </w:pPr>
      <w:r w:rsidRPr="00A812F7">
        <w:rPr>
          <w:b/>
          <w:bCs/>
          <w:rtl/>
        </w:rPr>
        <w:t>4. تفاعل المتعلم مع المعلم/الباحث (</w:t>
      </w:r>
      <w:r w:rsidRPr="00A812F7">
        <w:rPr>
          <w:b/>
          <w:bCs/>
        </w:rPr>
        <w:t>Learner - Teacher Interaction</w:t>
      </w:r>
      <w:r w:rsidRPr="00A812F7">
        <w:rPr>
          <w:b/>
          <w:bCs/>
          <w:rtl/>
        </w:rPr>
        <w:t>):</w:t>
      </w:r>
    </w:p>
    <w:p w14:paraId="3011A68F" w14:textId="77777777" w:rsidR="00A812F7" w:rsidRPr="00A812F7" w:rsidRDefault="00A812F7" w:rsidP="00A812F7">
      <w:pPr>
        <w:bidi/>
        <w:rPr>
          <w:rtl/>
        </w:rPr>
      </w:pPr>
      <w:r w:rsidRPr="00A812F7">
        <w:rPr>
          <w:rtl/>
        </w:rPr>
        <w:t>يتمثل هذا التفاعل في الدور التوجيهي والإرشادي الذي يقوم به الباحث لتيسير عملية التعلم وحل المشكلات الفلسفية، ويتحقق ذلك من خلال:</w:t>
      </w:r>
    </w:p>
    <w:p w14:paraId="302F77D1" w14:textId="77777777" w:rsidR="00A812F7" w:rsidRPr="00A812F7" w:rsidRDefault="00A812F7" w:rsidP="00A812F7">
      <w:pPr>
        <w:numPr>
          <w:ilvl w:val="0"/>
          <w:numId w:val="218"/>
        </w:numPr>
        <w:bidi/>
        <w:rPr>
          <w:rtl/>
        </w:rPr>
      </w:pPr>
      <w:r w:rsidRPr="00A812F7">
        <w:rPr>
          <w:rtl/>
        </w:rPr>
        <w:t>تقديم رسائل الترحيب والتعليمات التوجيهية وتوضيح آليات العمل التنافسي أو التشاركي في بداية التجربة.</w:t>
      </w:r>
    </w:p>
    <w:p w14:paraId="28146BC9" w14:textId="77777777" w:rsidR="00A812F7" w:rsidRPr="00A812F7" w:rsidRDefault="00A812F7" w:rsidP="00A812F7">
      <w:pPr>
        <w:numPr>
          <w:ilvl w:val="0"/>
          <w:numId w:val="218"/>
        </w:numPr>
        <w:bidi/>
        <w:rPr>
          <w:rtl/>
        </w:rPr>
      </w:pPr>
      <w:r w:rsidRPr="00A812F7">
        <w:rPr>
          <w:rtl/>
        </w:rPr>
        <w:t>تقديم التغذية الراجعة البنائية الفردية والجماعية بشكل مستمر على المهام التي يسلمها الطلاب عبر ميزة التعليقات الخاصة (</w:t>
      </w:r>
      <w:r w:rsidRPr="00A812F7">
        <w:t>Private Comments</w:t>
      </w:r>
      <w:r w:rsidRPr="00A812F7">
        <w:rPr>
          <w:rtl/>
        </w:rPr>
        <w:t xml:space="preserve">) بمنصة </w:t>
      </w:r>
      <w:r w:rsidRPr="00A812F7">
        <w:t>Google Classroom</w:t>
      </w:r>
      <w:r w:rsidRPr="00A812F7">
        <w:rPr>
          <w:rtl/>
        </w:rPr>
        <w:t>.</w:t>
      </w:r>
    </w:p>
    <w:p w14:paraId="3277D636" w14:textId="77777777" w:rsidR="00A812F7" w:rsidRPr="00A812F7" w:rsidRDefault="00A812F7" w:rsidP="00A812F7">
      <w:pPr>
        <w:numPr>
          <w:ilvl w:val="0"/>
          <w:numId w:val="218"/>
        </w:numPr>
        <w:bidi/>
        <w:rPr>
          <w:rtl/>
        </w:rPr>
      </w:pPr>
      <w:r w:rsidRPr="00A812F7">
        <w:rPr>
          <w:rtl/>
        </w:rPr>
        <w:t>التفاعل المستمر للرد على استفسارات الطلاب التقنية أو العلمية وتوجيه مسار حشد المصادر، وذلك إما عبر التعليقات العامة في ساحة المشاركات (</w:t>
      </w:r>
      <w:r w:rsidRPr="00A812F7">
        <w:t>Stream</w:t>
      </w:r>
      <w:r w:rsidRPr="00A812F7">
        <w:rPr>
          <w:rtl/>
        </w:rPr>
        <w:t>) أو من خلال الساعات المكتبية الافتراضية.</w:t>
      </w:r>
      <w:r w:rsidRPr="00A812F7">
        <w:rPr>
          <w:rtl/>
        </w:rPr>
        <w:br/>
      </w:r>
      <w:r w:rsidRPr="00A812F7">
        <w:rPr>
          <w:i/>
          <w:iCs/>
          <w:rtl/>
        </w:rPr>
        <w:t>[شكل (رقم): يوضح تفاعل الطالب مع الباحث من خلال التغذية الراجعة والتعليقات الخاصة]</w:t>
      </w:r>
    </w:p>
    <w:p w14:paraId="0DF67EF6" w14:textId="77777777" w:rsidR="00816AE9" w:rsidRDefault="00816AE9" w:rsidP="00816AE9">
      <w:pPr>
        <w:bidi/>
        <w:rPr>
          <w:rtl/>
        </w:rPr>
      </w:pPr>
    </w:p>
    <w:p w14:paraId="792F673B" w14:textId="3626B9FB" w:rsidR="008556F0" w:rsidRDefault="008556F0" w:rsidP="00D77C16">
      <w:pPr>
        <w:pStyle w:val="Heading4"/>
        <w:bidi/>
        <w:rPr>
          <w:rtl/>
        </w:rPr>
      </w:pPr>
      <w:r w:rsidRPr="009178E4">
        <w:rPr>
          <w:rtl/>
        </w:rPr>
        <w:t xml:space="preserve">الخطوة السادسة: </w:t>
      </w:r>
      <w:r w:rsidR="003A7F22">
        <w:rPr>
          <w:rFonts w:hint="cs"/>
          <w:rtl/>
        </w:rPr>
        <w:t>تحديد</w:t>
      </w:r>
      <w:r w:rsidRPr="009178E4">
        <w:rPr>
          <w:rtl/>
        </w:rPr>
        <w:t xml:space="preserve"> الأنشطة والتكليفات</w:t>
      </w:r>
    </w:p>
    <w:p w14:paraId="588078F8" w14:textId="77777777" w:rsidR="00D932B3" w:rsidRPr="00D932B3" w:rsidRDefault="00D932B3" w:rsidP="00D932B3">
      <w:pPr>
        <w:bidi/>
        <w:rPr>
          <w:rtl/>
        </w:rPr>
      </w:pPr>
      <w:r w:rsidRPr="00D932B3">
        <w:rPr>
          <w:rtl/>
        </w:rPr>
        <w:t>تُعد الأنشطة والتكليفات المحرك الأساسي لبيئة التعلم القائمة على "حشد المصادر" (</w:t>
      </w:r>
      <w:r w:rsidRPr="00D932B3">
        <w:t>Crowdsourcing</w:t>
      </w:r>
      <w:r w:rsidRPr="00D932B3">
        <w:rPr>
          <w:rtl/>
        </w:rPr>
        <w:t>)؛ حيث تهدف إلى نقل المتعلم من دور التلقي السلبي للمعلومات إلى دور المشارك الإيجابي في إنتاج المعرفة، مما يسهم بشكل مباشر في تنمية مهارات حل المشكلات والوصول إلى حالة التدفق الذهني. وقد قام الباحث بتصميم الأنشطة والتكليفات وتصنيفها وفقاً لمتغيرات البحث المستقلة على النحو التالي:</w:t>
      </w:r>
    </w:p>
    <w:p w14:paraId="53ADA8F8" w14:textId="77777777" w:rsidR="00D932B3" w:rsidRPr="00D932B3" w:rsidRDefault="00D932B3" w:rsidP="00D932B3">
      <w:pPr>
        <w:bidi/>
        <w:rPr>
          <w:rtl/>
        </w:rPr>
      </w:pPr>
      <w:r w:rsidRPr="00D932B3">
        <w:rPr>
          <w:b/>
          <w:bCs/>
          <w:rtl/>
        </w:rPr>
        <w:t>أولاً: الأنشطة التعليمية التمهيدية (المشتركة لجميع المجموعات):</w:t>
      </w:r>
    </w:p>
    <w:p w14:paraId="48381AFE" w14:textId="77777777" w:rsidR="00D932B3" w:rsidRPr="00D932B3" w:rsidRDefault="00D932B3" w:rsidP="00D932B3">
      <w:pPr>
        <w:bidi/>
        <w:rPr>
          <w:rtl/>
        </w:rPr>
      </w:pPr>
      <w:r w:rsidRPr="00D932B3">
        <w:rPr>
          <w:rtl/>
        </w:rPr>
        <w:t>وهي الأنشطة التي يمارسها جميع طلاب العينة الأساسية بالتساوي لتهيئة بنيتهم المعرفية قبل البدء في مهام حشد المصادر، وشملت:</w:t>
      </w:r>
    </w:p>
    <w:p w14:paraId="2B706781" w14:textId="77777777" w:rsidR="00D932B3" w:rsidRPr="00D932B3" w:rsidRDefault="00D932B3" w:rsidP="00D932B3">
      <w:pPr>
        <w:numPr>
          <w:ilvl w:val="0"/>
          <w:numId w:val="219"/>
        </w:numPr>
        <w:bidi/>
        <w:rPr>
          <w:rtl/>
        </w:rPr>
      </w:pPr>
      <w:r w:rsidRPr="00D932B3">
        <w:rPr>
          <w:rtl/>
        </w:rPr>
        <w:t>استعراض أهداف التعلم الخاصة بوحدة (الفلسفة والأخلاق البيئية والبيوطبية).</w:t>
      </w:r>
    </w:p>
    <w:p w14:paraId="123F828D" w14:textId="77777777" w:rsidR="00D932B3" w:rsidRPr="00D932B3" w:rsidRDefault="00D932B3" w:rsidP="00D932B3">
      <w:pPr>
        <w:numPr>
          <w:ilvl w:val="0"/>
          <w:numId w:val="219"/>
        </w:numPr>
        <w:bidi/>
        <w:rPr>
          <w:rtl/>
        </w:rPr>
      </w:pPr>
      <w:r w:rsidRPr="00D932B3">
        <w:rPr>
          <w:rtl/>
        </w:rPr>
        <w:t xml:space="preserve">قراءة المحتوى النصي (ملفات </w:t>
      </w:r>
      <w:r w:rsidRPr="00D932B3">
        <w:t>PDF</w:t>
      </w:r>
      <w:r w:rsidRPr="00D932B3">
        <w:rPr>
          <w:rtl/>
        </w:rPr>
        <w:t>) المتاح عبر بيئة التعلم.</w:t>
      </w:r>
    </w:p>
    <w:p w14:paraId="29802807" w14:textId="77777777" w:rsidR="00D932B3" w:rsidRPr="00D932B3" w:rsidRDefault="00D932B3" w:rsidP="00D932B3">
      <w:pPr>
        <w:numPr>
          <w:ilvl w:val="0"/>
          <w:numId w:val="219"/>
        </w:numPr>
        <w:bidi/>
        <w:rPr>
          <w:rtl/>
        </w:rPr>
      </w:pPr>
      <w:r w:rsidRPr="00D932B3">
        <w:rPr>
          <w:rtl/>
        </w:rPr>
        <w:t>مشاهدة مقاطع الفيديو التعليمية المنتقاة (من بنك المعرفة المصري ومصادر موثوقة) لاستيعاب المعايير الأخلاقية الطبية.</w:t>
      </w:r>
    </w:p>
    <w:p w14:paraId="348C4EFD" w14:textId="77777777" w:rsidR="00D932B3" w:rsidRPr="00D932B3" w:rsidRDefault="00D932B3" w:rsidP="00D932B3">
      <w:pPr>
        <w:numPr>
          <w:ilvl w:val="0"/>
          <w:numId w:val="219"/>
        </w:numPr>
        <w:bidi/>
        <w:rPr>
          <w:rtl/>
        </w:rPr>
      </w:pPr>
      <w:r w:rsidRPr="00D932B3">
        <w:rPr>
          <w:rtl/>
        </w:rPr>
        <w:t>الإجابة على الاختبارات الموضوعية القصيرة والتقويمات التكوينية لضمان استيعاب المفاهيم الأساسية.</w:t>
      </w:r>
    </w:p>
    <w:p w14:paraId="05BF0D77" w14:textId="77777777" w:rsidR="00D932B3" w:rsidRPr="00D932B3" w:rsidRDefault="00D932B3" w:rsidP="00D932B3">
      <w:pPr>
        <w:bidi/>
        <w:rPr>
          <w:rtl/>
        </w:rPr>
      </w:pPr>
      <w:r w:rsidRPr="00D932B3">
        <w:rPr>
          <w:b/>
          <w:bCs/>
          <w:rtl/>
        </w:rPr>
        <w:t>ثانياً: تكليفات ومهام حشد المصادر (</w:t>
      </w:r>
      <w:r w:rsidRPr="00D932B3">
        <w:rPr>
          <w:b/>
          <w:bCs/>
        </w:rPr>
        <w:t>Crowdsourcing Milestones</w:t>
      </w:r>
      <w:r w:rsidRPr="00D932B3">
        <w:rPr>
          <w:b/>
          <w:bCs/>
          <w:rtl/>
        </w:rPr>
        <w:t>):</w:t>
      </w:r>
    </w:p>
    <w:p w14:paraId="0D7441A2" w14:textId="77777777" w:rsidR="00D932B3" w:rsidRPr="00D932B3" w:rsidRDefault="00D932B3" w:rsidP="00D932B3">
      <w:pPr>
        <w:bidi/>
        <w:rPr>
          <w:rtl/>
        </w:rPr>
      </w:pPr>
      <w:r w:rsidRPr="00D932B3">
        <w:rPr>
          <w:rtl/>
        </w:rPr>
        <w:lastRenderedPageBreak/>
        <w:t>وهي التكليفات الأدائية الرئيسة (التجريبية) التي تتطلب من الطلاب البحث والتقصي خارج البيئة وحشد المعلومات داخلها لحل المشكلات الفلسفية، وقد صُممت في صورة خمس مهام متتابعة (</w:t>
      </w:r>
      <w:r w:rsidRPr="00D932B3">
        <w:t>Milestones</w:t>
      </w:r>
      <w:r w:rsidRPr="00D932B3">
        <w:rPr>
          <w:rtl/>
        </w:rPr>
        <w:t>):</w:t>
      </w:r>
    </w:p>
    <w:p w14:paraId="4006AE8E" w14:textId="2FB1234E" w:rsidR="00D932B3" w:rsidRPr="00D932B3" w:rsidRDefault="00D932B3" w:rsidP="00D932B3">
      <w:pPr>
        <w:numPr>
          <w:ilvl w:val="0"/>
          <w:numId w:val="220"/>
        </w:numPr>
        <w:bidi/>
        <w:rPr>
          <w:rtl/>
        </w:rPr>
      </w:pPr>
      <w:r w:rsidRPr="00D932B3">
        <w:rPr>
          <w:b/>
          <w:bCs/>
          <w:rtl/>
        </w:rPr>
        <w:t>المهمة الأولى - فهم المعايير:</w:t>
      </w:r>
      <w:r w:rsidRPr="00D932B3">
        <w:rPr>
          <w:rtl/>
        </w:rPr>
        <w:t xml:space="preserve"> كتابة ملخص شخصي أو جماعي يوضح الفهم العميق للمعايير الأربعة للأخلاقيات الطبية (المنفعة، عدم الأذى، الاستقلالية، العدالة).</w:t>
      </w:r>
    </w:p>
    <w:p w14:paraId="5B635B18" w14:textId="39A42A8C" w:rsidR="00D932B3" w:rsidRPr="00D932B3" w:rsidRDefault="00D932B3" w:rsidP="00D932B3">
      <w:pPr>
        <w:numPr>
          <w:ilvl w:val="0"/>
          <w:numId w:val="220"/>
        </w:numPr>
        <w:bidi/>
        <w:rPr>
          <w:rtl/>
        </w:rPr>
      </w:pPr>
      <w:r w:rsidRPr="00D932B3">
        <w:rPr>
          <w:b/>
          <w:bCs/>
          <w:rtl/>
        </w:rPr>
        <w:t>المهمة الثانية - مكتبة الأمثلة الواقعية:</w:t>
      </w:r>
      <w:r w:rsidRPr="00D932B3">
        <w:rPr>
          <w:rtl/>
        </w:rPr>
        <w:t xml:space="preserve"> البحث عن أمثلة ودراسات حالة واقعية معاصرة (مثل: زراعة الأعضاء، الموت الرحيم، أخلاقيات البحث) وتوثيق مصادرها.</w:t>
      </w:r>
    </w:p>
    <w:p w14:paraId="0DAA9BF0" w14:textId="6A011413" w:rsidR="00D932B3" w:rsidRPr="00D932B3" w:rsidRDefault="00D932B3" w:rsidP="00D932B3">
      <w:pPr>
        <w:numPr>
          <w:ilvl w:val="0"/>
          <w:numId w:val="220"/>
        </w:numPr>
        <w:bidi/>
        <w:rPr>
          <w:rtl/>
        </w:rPr>
      </w:pPr>
      <w:r w:rsidRPr="00D932B3">
        <w:rPr>
          <w:b/>
          <w:bCs/>
          <w:rtl/>
        </w:rPr>
        <w:t>المهمة الثالثة - التحليل الأخلاقي المتعمق:</w:t>
      </w:r>
      <w:r w:rsidRPr="00D932B3">
        <w:rPr>
          <w:rtl/>
        </w:rPr>
        <w:t xml:space="preserve"> اختيار عدد من الأمثلة الواقعية وتحليلها فلسفياً واستخراج المعضلات الأخلاقية منها، وفرض الحلول وتقييمها.</w:t>
      </w:r>
    </w:p>
    <w:p w14:paraId="652CEF19" w14:textId="466C073A" w:rsidR="00D932B3" w:rsidRPr="00D932B3" w:rsidRDefault="00D932B3" w:rsidP="00D932B3">
      <w:pPr>
        <w:numPr>
          <w:ilvl w:val="0"/>
          <w:numId w:val="220"/>
        </w:numPr>
        <w:bidi/>
        <w:rPr>
          <w:rtl/>
        </w:rPr>
      </w:pPr>
      <w:r w:rsidRPr="00D932B3">
        <w:rPr>
          <w:b/>
          <w:bCs/>
          <w:rtl/>
        </w:rPr>
        <w:t>المهمة الرابعة - المراجعة والتطوير:</w:t>
      </w:r>
      <w:r w:rsidRPr="00D932B3">
        <w:rPr>
          <w:rtl/>
        </w:rPr>
        <w:t xml:space="preserve"> مراجعة المهام السابقة (ذاتياً أو من قبل الأقران) وكتابة تقرير بالتحسينات التي تم إجراؤها.</w:t>
      </w:r>
    </w:p>
    <w:p w14:paraId="07DD72AB" w14:textId="395E0C3F" w:rsidR="00D932B3" w:rsidRPr="00D932B3" w:rsidRDefault="00D932B3" w:rsidP="00D932B3">
      <w:pPr>
        <w:numPr>
          <w:ilvl w:val="0"/>
          <w:numId w:val="220"/>
        </w:numPr>
        <w:bidi/>
        <w:rPr>
          <w:rtl/>
        </w:rPr>
      </w:pPr>
      <w:r w:rsidRPr="00D932B3">
        <w:rPr>
          <w:b/>
          <w:bCs/>
          <w:rtl/>
        </w:rPr>
        <w:t>المهمة الخامسة - الدليل الشامل:</w:t>
      </w:r>
      <w:r w:rsidRPr="00D932B3">
        <w:rPr>
          <w:rtl/>
        </w:rPr>
        <w:t xml:space="preserve"> تجميع كافة المهام السابقة في منتج نهائي منظم (ملف نصي أو عرض تقديمي) يمثل حلاً شاملاً للقضايا المطروحة.</w:t>
      </w:r>
    </w:p>
    <w:p w14:paraId="5584C2C4" w14:textId="77777777" w:rsidR="00D932B3" w:rsidRPr="00D932B3" w:rsidRDefault="00D932B3" w:rsidP="00D932B3">
      <w:pPr>
        <w:bidi/>
        <w:rPr>
          <w:rtl/>
        </w:rPr>
      </w:pPr>
      <w:r w:rsidRPr="00D932B3">
        <w:rPr>
          <w:b/>
          <w:bCs/>
          <w:rtl/>
        </w:rPr>
        <w:t>ثالثاً: تنفيذ التكليفات وفقاً لمتغير (نمط حشد المصادر):</w:t>
      </w:r>
    </w:p>
    <w:p w14:paraId="6130BF54" w14:textId="77777777" w:rsidR="00D932B3" w:rsidRPr="00D932B3" w:rsidRDefault="00D932B3" w:rsidP="00D932B3">
      <w:pPr>
        <w:numPr>
          <w:ilvl w:val="0"/>
          <w:numId w:val="221"/>
        </w:numPr>
        <w:bidi/>
        <w:rPr>
          <w:rtl/>
        </w:rPr>
      </w:pPr>
      <w:r w:rsidRPr="00D932B3">
        <w:rPr>
          <w:b/>
          <w:bCs/>
          <w:rtl/>
        </w:rPr>
        <w:t>في النمط التنافسي (المجموعتان 1 و 2):</w:t>
      </w:r>
      <w:r w:rsidRPr="00D932B3">
        <w:rPr>
          <w:rtl/>
        </w:rPr>
        <w:t xml:space="preserve"> صُممت التكليفات ليقوم بها الطالب </w:t>
      </w:r>
      <w:r w:rsidRPr="00D932B3">
        <w:rPr>
          <w:b/>
          <w:bCs/>
          <w:rtl/>
        </w:rPr>
        <w:t>بشكل فردي ومستقل</w:t>
      </w:r>
      <w:r w:rsidRPr="00D932B3">
        <w:rPr>
          <w:rtl/>
        </w:rPr>
        <w:t>؛ حيث يُكلف بحشد المصادر وتقديم تحليلاته الخاصة. يتم تقييم إسهام الطالب بناءً على جودة منتجه الفردي وسرعته، ليتم ترتيبه في "قائمة المتصدرين" (</w:t>
      </w:r>
      <w:r w:rsidRPr="00D932B3">
        <w:t>Leaderboard</w:t>
      </w:r>
      <w:r w:rsidRPr="00D932B3">
        <w:rPr>
          <w:rtl/>
        </w:rPr>
        <w:t>) في مواجهة أقرانه، مما يخلق دافعاً تنافسياً يرفع من مستوى التدفق الذهني.</w:t>
      </w:r>
    </w:p>
    <w:p w14:paraId="2628E976" w14:textId="77777777" w:rsidR="00D932B3" w:rsidRPr="00D932B3" w:rsidRDefault="00D932B3" w:rsidP="00D932B3">
      <w:pPr>
        <w:numPr>
          <w:ilvl w:val="0"/>
          <w:numId w:val="221"/>
        </w:numPr>
        <w:bidi/>
        <w:rPr>
          <w:rtl/>
        </w:rPr>
      </w:pPr>
      <w:r w:rsidRPr="00D932B3">
        <w:rPr>
          <w:b/>
          <w:bCs/>
          <w:rtl/>
        </w:rPr>
        <w:t>في النمط التشاركي (المجموعتان 3 و 4):</w:t>
      </w:r>
      <w:r w:rsidRPr="00D932B3">
        <w:rPr>
          <w:rtl/>
        </w:rPr>
        <w:t xml:space="preserve"> صُممت التكليفات لتُنجز </w:t>
      </w:r>
      <w:r w:rsidRPr="00D932B3">
        <w:rPr>
          <w:b/>
          <w:bCs/>
          <w:rtl/>
        </w:rPr>
        <w:t>بشكل جماعي</w:t>
      </w:r>
      <w:r w:rsidRPr="00D932B3">
        <w:rPr>
          <w:rtl/>
        </w:rPr>
        <w:t>؛ حيث يُقسم الطلاب إلى فرق عمل (3-4 طلاب)، وُتوزع عليهم أدوار (منسق، باحث، محلل، مراجع). يتشاركون في حشد المصادر وتحريرها في وقت واحد عبر مستندات جوجل (</w:t>
      </w:r>
      <w:r w:rsidRPr="00D932B3">
        <w:t>Google Docs/Slides</w:t>
      </w:r>
      <w:r w:rsidRPr="00D932B3">
        <w:rPr>
          <w:rtl/>
        </w:rPr>
        <w:t>)، وُيمنح الفريق درجة موحدة تعزز من الذكاء الجمعي والمقارنة الاجتماعية البناءة بين الفرق.</w:t>
      </w:r>
    </w:p>
    <w:p w14:paraId="0A911595" w14:textId="77777777" w:rsidR="00D932B3" w:rsidRPr="00D932B3" w:rsidRDefault="00D932B3" w:rsidP="00D932B3">
      <w:pPr>
        <w:bidi/>
        <w:rPr>
          <w:rtl/>
        </w:rPr>
      </w:pPr>
      <w:r w:rsidRPr="00D932B3">
        <w:rPr>
          <w:b/>
          <w:bCs/>
          <w:rtl/>
        </w:rPr>
        <w:t>رابعاً: تسليم التكليفات وفقاً لمتغير (زمن حشد المصادر):</w:t>
      </w:r>
    </w:p>
    <w:p w14:paraId="7AF5B411" w14:textId="77777777" w:rsidR="00D932B3" w:rsidRPr="00D932B3" w:rsidRDefault="00D932B3" w:rsidP="00D932B3">
      <w:pPr>
        <w:numPr>
          <w:ilvl w:val="0"/>
          <w:numId w:val="222"/>
        </w:numPr>
        <w:bidi/>
        <w:rPr>
          <w:rtl/>
        </w:rPr>
      </w:pPr>
      <w:r w:rsidRPr="00D932B3">
        <w:rPr>
          <w:b/>
          <w:bCs/>
          <w:rtl/>
        </w:rPr>
        <w:t>الزمن المفتوح (المجموعتان 1 و 3):</w:t>
      </w:r>
      <w:r w:rsidRPr="00D932B3">
        <w:rPr>
          <w:rtl/>
        </w:rPr>
        <w:t xml:space="preserve"> تُتاح المهام الخمس للطلاب بمرونة تامة دون تواريخ استحقاق جزئية، مع وجود </w:t>
      </w:r>
      <w:r w:rsidRPr="00D932B3">
        <w:rPr>
          <w:b/>
          <w:bCs/>
          <w:rtl/>
        </w:rPr>
        <w:t>موعد نهائي واحد فقط</w:t>
      </w:r>
      <w:r w:rsidRPr="00D932B3">
        <w:rPr>
          <w:rtl/>
        </w:rPr>
        <w:t xml:space="preserve"> في نهاية فترة التجربة (21 يوماً) لتسليم المشروع النهائي كاملاً.</w:t>
      </w:r>
    </w:p>
    <w:p w14:paraId="3F09E032" w14:textId="77777777" w:rsidR="00D932B3" w:rsidRPr="00D932B3" w:rsidRDefault="00D932B3" w:rsidP="00D932B3">
      <w:pPr>
        <w:numPr>
          <w:ilvl w:val="0"/>
          <w:numId w:val="222"/>
        </w:numPr>
        <w:bidi/>
        <w:rPr>
          <w:rtl/>
        </w:rPr>
      </w:pPr>
      <w:r w:rsidRPr="00D932B3">
        <w:rPr>
          <w:b/>
          <w:bCs/>
          <w:rtl/>
        </w:rPr>
        <w:t>الزمن المحدد (المجموعتان 2 و 4):</w:t>
      </w:r>
      <w:r w:rsidRPr="00D932B3">
        <w:rPr>
          <w:rtl/>
        </w:rPr>
        <w:t xml:space="preserve"> تخضع المهام لـ </w:t>
      </w:r>
      <w:r w:rsidRPr="00D932B3">
        <w:rPr>
          <w:b/>
          <w:bCs/>
          <w:rtl/>
        </w:rPr>
        <w:t>مواعيد نهائية صارمة (</w:t>
      </w:r>
      <w:r w:rsidRPr="00D932B3">
        <w:rPr>
          <w:b/>
          <w:bCs/>
        </w:rPr>
        <w:t>Deadlines</w:t>
      </w:r>
      <w:r w:rsidRPr="00D932B3">
        <w:rPr>
          <w:b/>
          <w:bCs/>
          <w:rtl/>
        </w:rPr>
        <w:t>) ضاغطة</w:t>
      </w:r>
      <w:r w:rsidRPr="00D932B3">
        <w:rPr>
          <w:rtl/>
        </w:rPr>
        <w:t>؛ حيث تم تحديد فترة زمنية محددة لكل مهمة (مثال: 3 أيام للمهمة الأولى، 5 أيام للمهمة الثانية... إلخ). ويتم غلق تلقي الاستجابات أو خصم نقاط عند التأخير، مما يضع المتعلم تحت ضغط زمني يهدف إلى قياس أثره على مهارات حل المشكلات.</w:t>
      </w:r>
    </w:p>
    <w:p w14:paraId="78EAA6EB" w14:textId="5D22753C" w:rsidR="00D932B3" w:rsidRPr="00D932B3" w:rsidRDefault="00D932B3" w:rsidP="00D932B3">
      <w:pPr>
        <w:bidi/>
        <w:rPr>
          <w:rtl/>
        </w:rPr>
      </w:pPr>
      <w:r w:rsidRPr="00D932B3">
        <w:rPr>
          <w:rtl/>
        </w:rPr>
        <w:t>يلخص الجدول التالي الفروق بين الأنشطة والتكليفات الموجهة للمجموعات التجريبية الأربع:</w:t>
      </w:r>
    </w:p>
    <w:p w14:paraId="5D126D85" w14:textId="77777777" w:rsidR="00D932B3" w:rsidRPr="00D932B3" w:rsidRDefault="00D932B3" w:rsidP="005E763D">
      <w:pPr>
        <w:bidi/>
        <w:jc w:val="center"/>
        <w:rPr>
          <w:rtl/>
        </w:rPr>
      </w:pPr>
      <w:r w:rsidRPr="00D932B3">
        <w:rPr>
          <w:b/>
          <w:bCs/>
          <w:rtl/>
        </w:rPr>
        <w:t>جدول (رقم): مقارنة الأنشطة والتكليفات عبر المجموعات التجريبية الأربع</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273"/>
        <w:gridCol w:w="1747"/>
        <w:gridCol w:w="1818"/>
        <w:gridCol w:w="2253"/>
        <w:gridCol w:w="2253"/>
      </w:tblGrid>
      <w:tr w:rsidR="00D932B3" w:rsidRPr="00D932B3" w14:paraId="145017D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0073BD" w14:textId="77777777" w:rsidR="00D932B3" w:rsidRPr="00D932B3" w:rsidRDefault="00D932B3" w:rsidP="00D932B3">
            <w:pPr>
              <w:bidi/>
              <w:rPr>
                <w:rtl/>
              </w:rPr>
            </w:pPr>
            <w:r w:rsidRPr="00D932B3">
              <w:rPr>
                <w:b/>
                <w:bCs/>
                <w:rtl/>
              </w:rPr>
              <w:lastRenderedPageBreak/>
              <w:t>وجه المقارنة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64ED21" w14:textId="77777777" w:rsidR="00D932B3" w:rsidRPr="00D932B3" w:rsidRDefault="00D932B3" w:rsidP="00D932B3">
            <w:pPr>
              <w:bidi/>
              <w:rPr>
                <w:rtl/>
              </w:rPr>
            </w:pPr>
            <w:r w:rsidRPr="00D932B3">
              <w:rPr>
                <w:b/>
                <w:bCs/>
                <w:rtl/>
              </w:rPr>
              <w:t>المجموعة التجريبية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E9F22A" w14:textId="77777777" w:rsidR="00D932B3" w:rsidRPr="00D932B3" w:rsidRDefault="00D932B3" w:rsidP="00D932B3">
            <w:pPr>
              <w:bidi/>
              <w:rPr>
                <w:rtl/>
              </w:rPr>
            </w:pPr>
            <w:r w:rsidRPr="00D932B3">
              <w:rPr>
                <w:b/>
                <w:bCs/>
                <w:rtl/>
              </w:rPr>
              <w:t>المجموعة التجريبية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C13AC" w14:textId="77777777" w:rsidR="00D932B3" w:rsidRPr="00D932B3" w:rsidRDefault="00D932B3" w:rsidP="00D932B3">
            <w:pPr>
              <w:bidi/>
              <w:rPr>
                <w:rtl/>
              </w:rPr>
            </w:pPr>
            <w:r w:rsidRPr="00D932B3">
              <w:rPr>
                <w:b/>
                <w:bCs/>
                <w:rtl/>
              </w:rPr>
              <w:t>المجموعة التجريبية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8B5BDE" w14:textId="77777777" w:rsidR="00D932B3" w:rsidRPr="00D932B3" w:rsidRDefault="00D932B3" w:rsidP="00D932B3">
            <w:pPr>
              <w:bidi/>
              <w:rPr>
                <w:rtl/>
              </w:rPr>
            </w:pPr>
            <w:r w:rsidRPr="00D932B3">
              <w:rPr>
                <w:b/>
                <w:bCs/>
                <w:rtl/>
              </w:rPr>
              <w:t>المجموعة التجريبية (4)</w:t>
            </w:r>
          </w:p>
        </w:tc>
      </w:tr>
      <w:tr w:rsidR="00D932B3" w:rsidRPr="00D932B3" w14:paraId="18212B34"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AF2B75" w14:textId="77777777" w:rsidR="00D932B3" w:rsidRPr="00D932B3" w:rsidRDefault="00D932B3" w:rsidP="00D932B3">
            <w:pPr>
              <w:bidi/>
              <w:rPr>
                <w:rtl/>
              </w:rPr>
            </w:pPr>
            <w:r w:rsidRPr="00D932B3">
              <w:rPr>
                <w:b/>
                <w:bCs/>
                <w:rtl/>
              </w:rPr>
              <w:t>المعالجة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23029D" w14:textId="77777777" w:rsidR="00D932B3" w:rsidRPr="00D932B3" w:rsidRDefault="00D932B3" w:rsidP="00D932B3">
            <w:pPr>
              <w:bidi/>
              <w:rPr>
                <w:rtl/>
              </w:rPr>
            </w:pPr>
            <w:r w:rsidRPr="00D932B3">
              <w:rPr>
                <w:rtl/>
              </w:rPr>
              <w:t>تنافسي + زمن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283C72" w14:textId="77777777" w:rsidR="00D932B3" w:rsidRPr="00D932B3" w:rsidRDefault="00D932B3" w:rsidP="00D932B3">
            <w:pPr>
              <w:bidi/>
              <w:rPr>
                <w:rtl/>
              </w:rPr>
            </w:pPr>
            <w:r w:rsidRPr="00D932B3">
              <w:rPr>
                <w:rtl/>
              </w:rPr>
              <w:t>تنافسي + زمن 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A39B1C" w14:textId="77777777" w:rsidR="00D932B3" w:rsidRPr="00D932B3" w:rsidRDefault="00D932B3" w:rsidP="00D932B3">
            <w:pPr>
              <w:bidi/>
              <w:rPr>
                <w:rtl/>
              </w:rPr>
            </w:pPr>
            <w:r w:rsidRPr="00D932B3">
              <w:rPr>
                <w:rtl/>
              </w:rPr>
              <w:t>تشاركي + زمن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8255C4" w14:textId="77777777" w:rsidR="00D932B3" w:rsidRPr="00D932B3" w:rsidRDefault="00D932B3" w:rsidP="00D932B3">
            <w:pPr>
              <w:bidi/>
              <w:rPr>
                <w:rtl/>
              </w:rPr>
            </w:pPr>
            <w:r w:rsidRPr="00D932B3">
              <w:rPr>
                <w:rtl/>
              </w:rPr>
              <w:t>تشاركي + زمن محدد</w:t>
            </w:r>
          </w:p>
        </w:tc>
      </w:tr>
      <w:tr w:rsidR="00D932B3" w:rsidRPr="00D932B3" w14:paraId="54F0DEF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32C0D" w14:textId="77777777" w:rsidR="00D932B3" w:rsidRPr="00D932B3" w:rsidRDefault="00D932B3" w:rsidP="00D932B3">
            <w:pPr>
              <w:bidi/>
              <w:rPr>
                <w:rtl/>
              </w:rPr>
            </w:pPr>
            <w:r w:rsidRPr="00D932B3">
              <w:rPr>
                <w:b/>
                <w:bCs/>
                <w:rtl/>
              </w:rPr>
              <w:t>طبيعة الأداء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3DD77A" w14:textId="77777777" w:rsidR="00D932B3" w:rsidRPr="00D932B3" w:rsidRDefault="00D932B3" w:rsidP="00D932B3">
            <w:pPr>
              <w:bidi/>
              <w:rPr>
                <w:rtl/>
              </w:rPr>
            </w:pPr>
            <w:r w:rsidRPr="00D932B3">
              <w:rPr>
                <w:rtl/>
              </w:rPr>
              <w:t>أداء فردي مستقل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01440" w14:textId="77777777" w:rsidR="00D932B3" w:rsidRPr="00D932B3" w:rsidRDefault="00D932B3" w:rsidP="00D932B3">
            <w:pPr>
              <w:bidi/>
              <w:rPr>
                <w:rtl/>
              </w:rPr>
            </w:pPr>
            <w:r w:rsidRPr="00D932B3">
              <w:rPr>
                <w:rtl/>
              </w:rPr>
              <w:t>أداء فردي مستقل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95A62E" w14:textId="77777777" w:rsidR="00D932B3" w:rsidRPr="00D932B3" w:rsidRDefault="00D932B3" w:rsidP="00D932B3">
            <w:pPr>
              <w:bidi/>
              <w:rPr>
                <w:rtl/>
              </w:rPr>
            </w:pPr>
            <w:r w:rsidRPr="00D932B3">
              <w:rPr>
                <w:rtl/>
              </w:rPr>
              <w:t>أداء جماعي (فرق عمل)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1515C4" w14:textId="77777777" w:rsidR="00D932B3" w:rsidRPr="00D932B3" w:rsidRDefault="00D932B3" w:rsidP="00D932B3">
            <w:pPr>
              <w:bidi/>
              <w:rPr>
                <w:rtl/>
              </w:rPr>
            </w:pPr>
            <w:r w:rsidRPr="00D932B3">
              <w:rPr>
                <w:rtl/>
              </w:rPr>
              <w:t>أداء جماعي (فرق عمل)</w:t>
            </w:r>
          </w:p>
        </w:tc>
      </w:tr>
      <w:tr w:rsidR="00D932B3" w:rsidRPr="00D932B3" w14:paraId="6F91CD8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A76122" w14:textId="77777777" w:rsidR="00D932B3" w:rsidRPr="00D932B3" w:rsidRDefault="00D932B3" w:rsidP="00D932B3">
            <w:pPr>
              <w:bidi/>
              <w:rPr>
                <w:rtl/>
              </w:rPr>
            </w:pPr>
            <w:r w:rsidRPr="00D932B3">
              <w:rPr>
                <w:b/>
                <w:bCs/>
                <w:rtl/>
              </w:rPr>
              <w:t>توزيع المهام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462B4C" w14:textId="77777777" w:rsidR="00D932B3" w:rsidRPr="00D932B3" w:rsidRDefault="00D932B3" w:rsidP="00D932B3">
            <w:pPr>
              <w:bidi/>
              <w:rPr>
                <w:rtl/>
              </w:rPr>
            </w:pPr>
            <w:r w:rsidRPr="00D932B3">
              <w:rPr>
                <w:rtl/>
              </w:rPr>
              <w:t>الطالب يقوم بجميع المهام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F7C333" w14:textId="77777777" w:rsidR="00D932B3" w:rsidRPr="00D932B3" w:rsidRDefault="00D932B3" w:rsidP="00D932B3">
            <w:pPr>
              <w:bidi/>
              <w:rPr>
                <w:rtl/>
              </w:rPr>
            </w:pPr>
            <w:r w:rsidRPr="00D932B3">
              <w:rPr>
                <w:rtl/>
              </w:rPr>
              <w:t>الطالب يقوم بجميع المهام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84508" w14:textId="77777777" w:rsidR="00D932B3" w:rsidRPr="00D932B3" w:rsidRDefault="00D932B3" w:rsidP="00D932B3">
            <w:pPr>
              <w:bidi/>
              <w:rPr>
                <w:rtl/>
              </w:rPr>
            </w:pPr>
            <w:r w:rsidRPr="00D932B3">
              <w:rPr>
                <w:rtl/>
              </w:rPr>
              <w:t>تقسيم أدوار داخل الفريق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D2504" w14:textId="77777777" w:rsidR="00D932B3" w:rsidRPr="00D932B3" w:rsidRDefault="00D932B3" w:rsidP="00D932B3">
            <w:pPr>
              <w:bidi/>
              <w:rPr>
                <w:rtl/>
              </w:rPr>
            </w:pPr>
            <w:r w:rsidRPr="00D932B3">
              <w:rPr>
                <w:rtl/>
              </w:rPr>
              <w:t>تقسيم أدوار داخل الفريق</w:t>
            </w:r>
          </w:p>
        </w:tc>
      </w:tr>
      <w:tr w:rsidR="00D932B3" w:rsidRPr="00D932B3" w14:paraId="3AB0972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60A3C" w14:textId="77777777" w:rsidR="00D932B3" w:rsidRPr="00D932B3" w:rsidRDefault="00D932B3" w:rsidP="00D932B3">
            <w:pPr>
              <w:bidi/>
              <w:rPr>
                <w:rtl/>
              </w:rPr>
            </w:pPr>
            <w:r w:rsidRPr="00D932B3">
              <w:rPr>
                <w:b/>
                <w:bCs/>
                <w:rtl/>
              </w:rPr>
              <w:t>المواعيد النهائية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36C25" w14:textId="77777777" w:rsidR="00D932B3" w:rsidRPr="00D932B3" w:rsidRDefault="00D932B3" w:rsidP="00D932B3">
            <w:pPr>
              <w:bidi/>
              <w:rPr>
                <w:rtl/>
              </w:rPr>
            </w:pPr>
            <w:r w:rsidRPr="00D932B3">
              <w:rPr>
                <w:rtl/>
              </w:rPr>
              <w:t>موعد نهائي واحد في نهاية التجربة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8CB2A" w14:textId="77777777" w:rsidR="00D932B3" w:rsidRPr="00D932B3" w:rsidRDefault="00D932B3" w:rsidP="00D932B3">
            <w:pPr>
              <w:bidi/>
              <w:rPr>
                <w:rtl/>
              </w:rPr>
            </w:pPr>
            <w:r w:rsidRPr="00D932B3">
              <w:rPr>
                <w:rtl/>
              </w:rPr>
              <w:t>5 مواعيد نهائية صارمة متتابعة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B6F0B0" w14:textId="77777777" w:rsidR="00D932B3" w:rsidRPr="00D932B3" w:rsidRDefault="00D932B3" w:rsidP="00D932B3">
            <w:pPr>
              <w:bidi/>
              <w:rPr>
                <w:rtl/>
              </w:rPr>
            </w:pPr>
            <w:r w:rsidRPr="00D932B3">
              <w:rPr>
                <w:rtl/>
              </w:rPr>
              <w:t>موعد نهائي واحد في نهاية التجربة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3C4F08" w14:textId="77777777" w:rsidR="00D932B3" w:rsidRPr="00D932B3" w:rsidRDefault="00D932B3" w:rsidP="00D932B3">
            <w:pPr>
              <w:bidi/>
              <w:rPr>
                <w:rtl/>
              </w:rPr>
            </w:pPr>
            <w:r w:rsidRPr="00D932B3">
              <w:rPr>
                <w:rtl/>
              </w:rPr>
              <w:t>5 مواعيد نهائية صارمة متتابعة</w:t>
            </w:r>
          </w:p>
        </w:tc>
      </w:tr>
      <w:tr w:rsidR="00D932B3" w:rsidRPr="00D932B3" w14:paraId="3F2D1E2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A2DA28" w14:textId="77777777" w:rsidR="00D932B3" w:rsidRPr="00D932B3" w:rsidRDefault="00D932B3" w:rsidP="00D932B3">
            <w:pPr>
              <w:bidi/>
              <w:rPr>
                <w:rtl/>
              </w:rPr>
            </w:pPr>
            <w:r w:rsidRPr="00D932B3">
              <w:rPr>
                <w:b/>
                <w:bCs/>
                <w:rtl/>
              </w:rPr>
              <w:t>أدوات حشد المصادر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7EC1A" w14:textId="77777777" w:rsidR="00D932B3" w:rsidRPr="00D932B3" w:rsidRDefault="00D932B3" w:rsidP="00D932B3">
            <w:pPr>
              <w:bidi/>
              <w:rPr>
                <w:rtl/>
              </w:rPr>
            </w:pPr>
            <w:r w:rsidRPr="00D932B3">
              <w:rPr>
                <w:rtl/>
              </w:rPr>
              <w:t>ملفات فردية (</w:t>
            </w:r>
            <w:r w:rsidRPr="00D932B3">
              <w:t>Word</w:t>
            </w:r>
            <w:r w:rsidRPr="00D932B3">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9646F" w14:textId="77777777" w:rsidR="00D932B3" w:rsidRPr="00D932B3" w:rsidRDefault="00D932B3" w:rsidP="00D932B3">
            <w:pPr>
              <w:bidi/>
              <w:rPr>
                <w:rtl/>
              </w:rPr>
            </w:pPr>
            <w:r w:rsidRPr="00D932B3">
              <w:rPr>
                <w:rtl/>
              </w:rPr>
              <w:t>ملفات فردية (</w:t>
            </w:r>
            <w:r w:rsidRPr="00D932B3">
              <w:t>Word</w:t>
            </w:r>
            <w:r w:rsidRPr="00D932B3">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9EB8A2" w14:textId="77777777" w:rsidR="00D932B3" w:rsidRPr="00D932B3" w:rsidRDefault="00D932B3" w:rsidP="00D932B3">
            <w:pPr>
              <w:bidi/>
              <w:rPr>
                <w:rtl/>
              </w:rPr>
            </w:pPr>
            <w:r w:rsidRPr="00D932B3">
              <w:rPr>
                <w:rtl/>
              </w:rPr>
              <w:t>أدوات تعاونية (</w:t>
            </w:r>
            <w:r w:rsidRPr="00D932B3">
              <w:t>Google Docs/Slides</w:t>
            </w:r>
            <w:r w:rsidRPr="00D932B3">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1E158B" w14:textId="77777777" w:rsidR="00D932B3" w:rsidRPr="00D932B3" w:rsidRDefault="00D932B3" w:rsidP="00D932B3">
            <w:pPr>
              <w:bidi/>
              <w:rPr>
                <w:rtl/>
              </w:rPr>
            </w:pPr>
            <w:r w:rsidRPr="00D932B3">
              <w:rPr>
                <w:rtl/>
              </w:rPr>
              <w:t>أدوات تعاونية (</w:t>
            </w:r>
            <w:r w:rsidRPr="00D932B3">
              <w:t>Google Docs/Slides</w:t>
            </w:r>
            <w:r w:rsidRPr="00D932B3">
              <w:rPr>
                <w:rtl/>
              </w:rPr>
              <w:t>)</w:t>
            </w:r>
          </w:p>
        </w:tc>
      </w:tr>
      <w:tr w:rsidR="00D932B3" w:rsidRPr="00D932B3" w14:paraId="023A223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EBBCC1" w14:textId="77777777" w:rsidR="00D932B3" w:rsidRPr="00D932B3" w:rsidRDefault="00D932B3" w:rsidP="00D932B3">
            <w:pPr>
              <w:bidi/>
              <w:rPr>
                <w:rtl/>
              </w:rPr>
            </w:pPr>
            <w:r w:rsidRPr="00D932B3">
              <w:rPr>
                <w:b/>
                <w:bCs/>
                <w:rtl/>
              </w:rPr>
              <w:t>أسلوب التحفيز</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B4FD20" w14:textId="77777777" w:rsidR="00D932B3" w:rsidRPr="00D932B3" w:rsidRDefault="00D932B3" w:rsidP="00D932B3">
            <w:pPr>
              <w:bidi/>
              <w:rPr>
                <w:rtl/>
              </w:rPr>
            </w:pPr>
            <w:r w:rsidRPr="00D932B3">
              <w:rPr>
                <w:rtl/>
              </w:rPr>
              <w:t>الترتيب في قائمة المتصدرين الفردية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5F7343" w14:textId="77777777" w:rsidR="00D932B3" w:rsidRPr="00D932B3" w:rsidRDefault="00D932B3" w:rsidP="00D932B3">
            <w:pPr>
              <w:bidi/>
              <w:rPr>
                <w:rtl/>
              </w:rPr>
            </w:pPr>
            <w:r w:rsidRPr="00D932B3">
              <w:rPr>
                <w:rtl/>
              </w:rPr>
              <w:t>قائمة المتصدرين + نقاط سرعة الإنجاز</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D5CBDA" w14:textId="77777777" w:rsidR="00D932B3" w:rsidRPr="00D932B3" w:rsidRDefault="00D932B3" w:rsidP="00D932B3">
            <w:pPr>
              <w:bidi/>
              <w:rPr>
                <w:rtl/>
              </w:rPr>
            </w:pPr>
            <w:r w:rsidRPr="00D932B3">
              <w:rPr>
                <w:rtl/>
              </w:rPr>
              <w:t>تقييم الفريق + أفضل عمل تشاركي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A1D12" w14:textId="77777777" w:rsidR="00D932B3" w:rsidRPr="00D932B3" w:rsidRDefault="00D932B3" w:rsidP="00D932B3">
            <w:pPr>
              <w:bidi/>
              <w:rPr>
                <w:rtl/>
              </w:rPr>
            </w:pPr>
            <w:r w:rsidRPr="00D932B3">
              <w:rPr>
                <w:rtl/>
              </w:rPr>
              <w:t>تقييم الفريق + سرعة الإنجاز الجماعي</w:t>
            </w:r>
          </w:p>
        </w:tc>
      </w:tr>
    </w:tbl>
    <w:p w14:paraId="21868D5D" w14:textId="77777777" w:rsidR="00D932B3" w:rsidRPr="00D932B3" w:rsidRDefault="00D932B3" w:rsidP="00D932B3">
      <w:pPr>
        <w:bidi/>
      </w:pPr>
    </w:p>
    <w:p w14:paraId="215B2058" w14:textId="5B1FE543" w:rsidR="008556F0" w:rsidRDefault="008556F0" w:rsidP="00D77C16">
      <w:pPr>
        <w:pStyle w:val="Heading4"/>
        <w:bidi/>
        <w:rPr>
          <w:rtl/>
        </w:rPr>
      </w:pPr>
      <w:r w:rsidRPr="009178E4">
        <w:rPr>
          <w:rtl/>
        </w:rPr>
        <w:t>الخطوة السابعة: تصميم تتابعات المحتوى وا</w:t>
      </w:r>
      <w:r w:rsidR="00221902">
        <w:rPr>
          <w:rFonts w:hint="cs"/>
          <w:rtl/>
        </w:rPr>
        <w:t>نشطته:</w:t>
      </w:r>
    </w:p>
    <w:p w14:paraId="5181B834" w14:textId="77777777" w:rsidR="00221902" w:rsidRPr="00221902" w:rsidRDefault="00221902" w:rsidP="00221902">
      <w:pPr>
        <w:bidi/>
      </w:pPr>
      <w:r w:rsidRPr="00221902">
        <w:rPr>
          <w:b/>
          <w:bCs/>
          <w:rtl/>
        </w:rPr>
        <w:t> تنظيم تتابعات المحتوى، وأنشطته:</w:t>
      </w:r>
    </w:p>
    <w:p w14:paraId="7884795B" w14:textId="77777777" w:rsidR="00221902" w:rsidRPr="00221902" w:rsidRDefault="00221902" w:rsidP="00221902">
      <w:pPr>
        <w:bidi/>
        <w:rPr>
          <w:rtl/>
        </w:rPr>
      </w:pPr>
      <w:r w:rsidRPr="00221902">
        <w:rPr>
          <w:rtl/>
        </w:rPr>
        <w:t>قام الباحث بالاطلاع على العديد من مداخل تنظيم المحتوى، وتم تنظيم محتوى وحدة (الفلسفة والأخلاق البيئية والبيوطبية) وأنشطة حشد المصادر بالاعتماد على الاستراتيجيات التالية:</w:t>
      </w:r>
    </w:p>
    <w:p w14:paraId="0D30896E" w14:textId="77777777" w:rsidR="00221902" w:rsidRPr="00221902" w:rsidRDefault="00221902" w:rsidP="00221902">
      <w:pPr>
        <w:numPr>
          <w:ilvl w:val="0"/>
          <w:numId w:val="223"/>
        </w:numPr>
        <w:bidi/>
        <w:rPr>
          <w:rtl/>
        </w:rPr>
      </w:pPr>
      <w:r w:rsidRPr="00221902">
        <w:rPr>
          <w:b/>
          <w:bCs/>
          <w:rtl/>
        </w:rPr>
        <w:t>استراتيجية من البسيط إلى المعقد:</w:t>
      </w:r>
      <w:r w:rsidRPr="00221902">
        <w:rPr>
          <w:rtl/>
        </w:rPr>
        <w:t xml:space="preserve"> تم هنا تنظيم محتوى المقرر من البسيط إلى الأكثر تعقيداً؛ حيث تم تقسيم موضوعات المحتوى لتبدأ بالمفاهيم الأساسية للأخلاقيات الطبية (المنفعة، عدم الأذى، الاستقلالية)، ثم تتدرج إلى دراسة القضايا الفلسفية المعقدة والمركبة مثل (الاستنساخ، الجينوم البشري، والموت الرحيم).</w:t>
      </w:r>
    </w:p>
    <w:p w14:paraId="1A14EDB2" w14:textId="77777777" w:rsidR="00221902" w:rsidRPr="00221902" w:rsidRDefault="00221902" w:rsidP="00221902">
      <w:pPr>
        <w:numPr>
          <w:ilvl w:val="0"/>
          <w:numId w:val="223"/>
        </w:numPr>
        <w:bidi/>
        <w:rPr>
          <w:rtl/>
        </w:rPr>
      </w:pPr>
      <w:r w:rsidRPr="00221902">
        <w:rPr>
          <w:b/>
          <w:bCs/>
          <w:rtl/>
        </w:rPr>
        <w:t>استراتيجية السبب والأثر:</w:t>
      </w:r>
      <w:r w:rsidRPr="00221902">
        <w:rPr>
          <w:rtl/>
        </w:rPr>
        <w:t xml:space="preserve"> تم استخدام هذه الاستراتيجية لوجود موضوعات تعلم تُعد سبباً لموضوع التعلم القادم، وتم هنا ترتيب محتوى المقرر ترتيباً منطقياً وفقاً للسبب والأثر المترتب؛ حيث لابد من دراسة المعضلة البيوطبية أو دراسة الحالة أولاً (السبب)، لكي يتمكن الطالب من توجيه بحثه وحشد المصادر للوصول إلى المبررات الفلسفية وبناء مواثيق الشرف (الأثر/النتيجة).</w:t>
      </w:r>
    </w:p>
    <w:p w14:paraId="2FEF8A00" w14:textId="77777777" w:rsidR="00221902" w:rsidRPr="00221902" w:rsidRDefault="00221902" w:rsidP="00221902">
      <w:pPr>
        <w:numPr>
          <w:ilvl w:val="0"/>
          <w:numId w:val="223"/>
        </w:numPr>
        <w:bidi/>
        <w:rPr>
          <w:rtl/>
        </w:rPr>
      </w:pPr>
      <w:r w:rsidRPr="00221902">
        <w:rPr>
          <w:b/>
          <w:bCs/>
          <w:rtl/>
        </w:rPr>
        <w:lastRenderedPageBreak/>
        <w:t>استراتيجية التنظيم التتابعي:</w:t>
      </w:r>
      <w:r w:rsidRPr="00221902">
        <w:rPr>
          <w:rtl/>
        </w:rPr>
        <w:t xml:space="preserve"> تم استخدام هذه الاستراتيجية لأن محتوى المقرر ومهام "حشد المصادر" تفرض تتابعاً معيناً، وتم توظيفها بشكل واضح في عرض الموضوعات والمهام (</w:t>
      </w:r>
      <w:r w:rsidRPr="00221902">
        <w:t>Milestones</w:t>
      </w:r>
      <w:r w:rsidRPr="00221902">
        <w:rPr>
          <w:rtl/>
        </w:rPr>
        <w:t>)؛ حيث يتعرض الطالب أولاً للتعليمات والأهداف، ثم المعايير الفلسفية (</w:t>
      </w:r>
      <w:r w:rsidRPr="00221902">
        <w:t>M</w:t>
      </w:r>
      <w:r w:rsidRPr="00221902">
        <w:rPr>
          <w:rtl/>
        </w:rPr>
        <w:t>1)، يليها جمع الأمثلة الواقعية (</w:t>
      </w:r>
      <w:r w:rsidRPr="00221902">
        <w:t>M</w:t>
      </w:r>
      <w:r w:rsidRPr="00221902">
        <w:rPr>
          <w:rtl/>
        </w:rPr>
        <w:t>2)، ثم التحليل المتعمق (</w:t>
      </w:r>
      <w:r w:rsidRPr="00221902">
        <w:t>M</w:t>
      </w:r>
      <w:r w:rsidRPr="00221902">
        <w:rPr>
          <w:rtl/>
        </w:rPr>
        <w:t>3)، ولا يمكنه الوصول إلى بناء الدليل الشامل (</w:t>
      </w:r>
      <w:r w:rsidRPr="00221902">
        <w:t>M</w:t>
      </w:r>
      <w:r w:rsidRPr="00221902">
        <w:rPr>
          <w:rtl/>
        </w:rPr>
        <w:t>5) إلا بعد المرور المتسلسل بهذه المهام.</w:t>
      </w:r>
    </w:p>
    <w:p w14:paraId="138DEEA8" w14:textId="77777777" w:rsidR="00221902" w:rsidRPr="00221902" w:rsidRDefault="00221902" w:rsidP="00221902">
      <w:pPr>
        <w:bidi/>
        <w:rPr>
          <w:rtl/>
        </w:rPr>
      </w:pPr>
      <w:r w:rsidRPr="00221902">
        <w:rPr>
          <w:rtl/>
        </w:rPr>
        <w:t>وفي ضوء الاستراتيجيات السابقة، تم تنظيم تتابعات المحتوى وأنشطته على مسارين:</w:t>
      </w:r>
    </w:p>
    <w:p w14:paraId="47094F8A" w14:textId="0AE5E92E" w:rsidR="00221902" w:rsidRPr="00221902" w:rsidRDefault="00221902" w:rsidP="00221902">
      <w:pPr>
        <w:bidi/>
        <w:rPr>
          <w:rtl/>
        </w:rPr>
      </w:pPr>
      <w:r w:rsidRPr="00221902">
        <w:rPr>
          <w:b/>
          <w:bCs/>
          <w:rtl/>
        </w:rPr>
        <w:t>أولاً: تنظيم تتابعات عناصر المحتوى التعليمي</w:t>
      </w:r>
      <w:r w:rsidRPr="00221902">
        <w:rPr>
          <w:rtl/>
        </w:rPr>
        <w:t xml:space="preserve"> تم تقسيم المحتوى العلمي لوحدة "الفلسفة والأخلاق البيئية والبيوطبية" وتتابعه منطقياً إلى </w:t>
      </w:r>
      <w:r w:rsidR="00DA17B4">
        <w:rPr>
          <w:rFonts w:hint="cs"/>
          <w:rtl/>
        </w:rPr>
        <w:t>ثلاثة</w:t>
      </w:r>
      <w:r w:rsidRPr="00221902">
        <w:rPr>
          <w:rtl/>
        </w:rPr>
        <w:t xml:space="preserve"> موضوعات رئيسة، كما هو موضح في الجدول التالي:</w:t>
      </w:r>
    </w:p>
    <w:p w14:paraId="4B3D36ED" w14:textId="77777777" w:rsidR="00221902" w:rsidRPr="00221902" w:rsidRDefault="00221902" w:rsidP="009A7003">
      <w:pPr>
        <w:bidi/>
        <w:jc w:val="center"/>
        <w:rPr>
          <w:rtl/>
        </w:rPr>
      </w:pPr>
      <w:r w:rsidRPr="00221902">
        <w:rPr>
          <w:b/>
          <w:bCs/>
          <w:rtl/>
        </w:rPr>
        <w:t>جدول (رقم): تقسيم عناصر المحتوى التعليمي</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398"/>
        <w:gridCol w:w="6238"/>
      </w:tblGrid>
      <w:tr w:rsidR="00221902" w:rsidRPr="00221902" w14:paraId="3993FF84"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0FB1E" w14:textId="77777777" w:rsidR="00221902" w:rsidRPr="00221902" w:rsidRDefault="00221902" w:rsidP="00221902">
            <w:pPr>
              <w:bidi/>
              <w:rPr>
                <w:rtl/>
              </w:rPr>
            </w:pPr>
            <w:r w:rsidRPr="00221902">
              <w:rPr>
                <w:b/>
                <w:bCs/>
                <w:rtl/>
              </w:rPr>
              <w:t>الموضوع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5E5948" w14:textId="77777777" w:rsidR="00221902" w:rsidRPr="00221902" w:rsidRDefault="00221902" w:rsidP="00221902">
            <w:pPr>
              <w:bidi/>
              <w:rPr>
                <w:rtl/>
              </w:rPr>
            </w:pPr>
            <w:r w:rsidRPr="00221902">
              <w:rPr>
                <w:b/>
                <w:bCs/>
                <w:rtl/>
              </w:rPr>
              <w:t>عناصر الموضوع</w:t>
            </w:r>
          </w:p>
        </w:tc>
      </w:tr>
      <w:tr w:rsidR="00221902" w:rsidRPr="00221902" w14:paraId="15C0EF9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BE350E" w14:textId="77777777" w:rsidR="00221902" w:rsidRPr="00221902" w:rsidRDefault="00221902" w:rsidP="00221902">
            <w:pPr>
              <w:bidi/>
              <w:rPr>
                <w:rtl/>
              </w:rPr>
            </w:pPr>
            <w:r w:rsidRPr="00221902">
              <w:rPr>
                <w:b/>
                <w:bCs/>
                <w:rtl/>
              </w:rPr>
              <w:t>الموضوع الأول:</w:t>
            </w:r>
          </w:p>
          <w:p w14:paraId="05064C95" w14:textId="77777777" w:rsidR="00221902" w:rsidRPr="00221902" w:rsidRDefault="00221902" w:rsidP="00221902">
            <w:pPr>
              <w:bidi/>
              <w:rPr>
                <w:rtl/>
              </w:rPr>
            </w:pPr>
          </w:p>
          <w:p w14:paraId="5DB49238" w14:textId="77777777" w:rsidR="00221902" w:rsidRPr="00221902" w:rsidRDefault="00221902" w:rsidP="00221902">
            <w:pPr>
              <w:bidi/>
            </w:pPr>
            <w:r w:rsidRPr="00221902">
              <w:rPr>
                <w:rtl/>
              </w:rPr>
              <w:t>البيوطيقا والأخلاق الطبية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5A60FB" w14:textId="77777777" w:rsidR="00221902" w:rsidRPr="00221902" w:rsidRDefault="00221902" w:rsidP="00221902">
            <w:pPr>
              <w:bidi/>
              <w:rPr>
                <w:rtl/>
              </w:rPr>
            </w:pPr>
            <w:r w:rsidRPr="00221902">
              <w:rPr>
                <w:rtl/>
              </w:rPr>
              <w:t>• مفهوم الأخلاق التطبيقية والبيوطيقا.</w:t>
            </w:r>
          </w:p>
          <w:p w14:paraId="6D4779F0" w14:textId="77777777" w:rsidR="00221902" w:rsidRPr="00221902" w:rsidRDefault="00221902" w:rsidP="00221902">
            <w:pPr>
              <w:bidi/>
              <w:rPr>
                <w:rtl/>
              </w:rPr>
            </w:pPr>
          </w:p>
          <w:p w14:paraId="6A1DD6A9" w14:textId="77777777" w:rsidR="00221902" w:rsidRPr="00221902" w:rsidRDefault="00221902" w:rsidP="00221902">
            <w:pPr>
              <w:bidi/>
            </w:pPr>
            <w:r w:rsidRPr="00221902">
              <w:rPr>
                <w:rtl/>
              </w:rPr>
              <w:t>• مجالات الأخلاق الطبية (أخلاقيات العيادة، البحث العلمي، السياسة الصحية).</w:t>
            </w:r>
          </w:p>
        </w:tc>
      </w:tr>
      <w:tr w:rsidR="00221902" w:rsidRPr="00221902" w14:paraId="0638330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B3E6F8" w14:textId="77777777" w:rsidR="00221902" w:rsidRPr="00221902" w:rsidRDefault="00221902" w:rsidP="00221902">
            <w:pPr>
              <w:bidi/>
              <w:rPr>
                <w:rtl/>
              </w:rPr>
            </w:pPr>
            <w:r w:rsidRPr="00221902">
              <w:rPr>
                <w:b/>
                <w:bCs/>
                <w:rtl/>
              </w:rPr>
              <w:t>الموضوع الثاني:</w:t>
            </w:r>
          </w:p>
          <w:p w14:paraId="01B088A5" w14:textId="77777777" w:rsidR="00221902" w:rsidRPr="00221902" w:rsidRDefault="00221902" w:rsidP="00221902">
            <w:pPr>
              <w:bidi/>
              <w:rPr>
                <w:rtl/>
              </w:rPr>
            </w:pPr>
          </w:p>
          <w:p w14:paraId="6C76DF88" w14:textId="77777777" w:rsidR="00221902" w:rsidRPr="00221902" w:rsidRDefault="00221902" w:rsidP="00221902">
            <w:pPr>
              <w:bidi/>
            </w:pPr>
            <w:r w:rsidRPr="00221902">
              <w:rPr>
                <w:rtl/>
              </w:rPr>
              <w:t>معايير الأخلاقيات الطبية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6A4A17" w14:textId="77777777" w:rsidR="00221902" w:rsidRPr="00221902" w:rsidRDefault="00221902" w:rsidP="00221902">
            <w:pPr>
              <w:bidi/>
              <w:rPr>
                <w:rtl/>
              </w:rPr>
            </w:pPr>
            <w:r w:rsidRPr="00221902">
              <w:rPr>
                <w:rtl/>
              </w:rPr>
              <w:t>• مبدأ المنفعة.</w:t>
            </w:r>
          </w:p>
          <w:p w14:paraId="33A90B21" w14:textId="77777777" w:rsidR="00221902" w:rsidRPr="00221902" w:rsidRDefault="00221902" w:rsidP="00221902">
            <w:pPr>
              <w:bidi/>
              <w:rPr>
                <w:rtl/>
              </w:rPr>
            </w:pPr>
          </w:p>
          <w:p w14:paraId="771CC25B" w14:textId="77777777" w:rsidR="00221902" w:rsidRPr="00221902" w:rsidRDefault="00221902" w:rsidP="00221902">
            <w:pPr>
              <w:bidi/>
            </w:pPr>
            <w:r w:rsidRPr="00221902">
              <w:rPr>
                <w:rtl/>
              </w:rPr>
              <w:t>• مبدأ عدم إلحاق الأذى.</w:t>
            </w:r>
          </w:p>
          <w:p w14:paraId="2559274E" w14:textId="77777777" w:rsidR="00221902" w:rsidRPr="00221902" w:rsidRDefault="00221902" w:rsidP="00221902">
            <w:pPr>
              <w:bidi/>
              <w:rPr>
                <w:rtl/>
              </w:rPr>
            </w:pPr>
          </w:p>
          <w:p w14:paraId="684593C1" w14:textId="77777777" w:rsidR="00221902" w:rsidRPr="00221902" w:rsidRDefault="00221902" w:rsidP="00221902">
            <w:pPr>
              <w:bidi/>
            </w:pPr>
            <w:r w:rsidRPr="00221902">
              <w:rPr>
                <w:rtl/>
              </w:rPr>
              <w:t>• مبدأ احترام الاستقلالية الفردية.</w:t>
            </w:r>
          </w:p>
          <w:p w14:paraId="50424AB3" w14:textId="77777777" w:rsidR="00221902" w:rsidRPr="00221902" w:rsidRDefault="00221902" w:rsidP="00221902">
            <w:pPr>
              <w:bidi/>
              <w:rPr>
                <w:rtl/>
              </w:rPr>
            </w:pPr>
          </w:p>
          <w:p w14:paraId="1A388AF9" w14:textId="77777777" w:rsidR="00221902" w:rsidRPr="00221902" w:rsidRDefault="00221902" w:rsidP="00221902">
            <w:pPr>
              <w:bidi/>
            </w:pPr>
            <w:r w:rsidRPr="00221902">
              <w:rPr>
                <w:rtl/>
              </w:rPr>
              <w:t>• مبدأ العدالة والمساواة.</w:t>
            </w:r>
          </w:p>
        </w:tc>
      </w:tr>
      <w:tr w:rsidR="00221902" w:rsidRPr="00221902" w14:paraId="3E7A206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0B1CDD" w14:textId="77777777" w:rsidR="00221902" w:rsidRPr="00221902" w:rsidRDefault="00221902" w:rsidP="00221902">
            <w:pPr>
              <w:bidi/>
              <w:rPr>
                <w:rtl/>
              </w:rPr>
            </w:pPr>
            <w:r w:rsidRPr="00221902">
              <w:rPr>
                <w:b/>
                <w:bCs/>
                <w:rtl/>
              </w:rPr>
              <w:t>الموضوع الثالث:</w:t>
            </w:r>
          </w:p>
          <w:p w14:paraId="065F2B65" w14:textId="77777777" w:rsidR="00221902" w:rsidRPr="00221902" w:rsidRDefault="00221902" w:rsidP="00221902">
            <w:pPr>
              <w:bidi/>
              <w:rPr>
                <w:rtl/>
              </w:rPr>
            </w:pPr>
          </w:p>
          <w:p w14:paraId="0C1084C1" w14:textId="77777777" w:rsidR="00221902" w:rsidRPr="00221902" w:rsidRDefault="00221902" w:rsidP="00221902">
            <w:pPr>
              <w:bidi/>
            </w:pPr>
            <w:r w:rsidRPr="00221902">
              <w:rPr>
                <w:rtl/>
              </w:rPr>
              <w:t>معضلات الثورة البيولوجية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1A964" w14:textId="77777777" w:rsidR="00221902" w:rsidRPr="00221902" w:rsidRDefault="00221902" w:rsidP="00221902">
            <w:pPr>
              <w:bidi/>
              <w:rPr>
                <w:rtl/>
              </w:rPr>
            </w:pPr>
            <w:r w:rsidRPr="00221902">
              <w:rPr>
                <w:rtl/>
              </w:rPr>
              <w:t>• الجينوم البشري وتداعياته الأخلاقية.</w:t>
            </w:r>
          </w:p>
          <w:p w14:paraId="508C53E5" w14:textId="77777777" w:rsidR="00221902" w:rsidRPr="00221902" w:rsidRDefault="00221902" w:rsidP="00221902">
            <w:pPr>
              <w:bidi/>
              <w:rPr>
                <w:rtl/>
              </w:rPr>
            </w:pPr>
          </w:p>
          <w:p w14:paraId="1C076B0F" w14:textId="77777777" w:rsidR="00221902" w:rsidRDefault="00221902" w:rsidP="00221902">
            <w:pPr>
              <w:bidi/>
              <w:rPr>
                <w:rtl/>
              </w:rPr>
            </w:pPr>
            <w:r w:rsidRPr="00221902">
              <w:rPr>
                <w:rtl/>
              </w:rPr>
              <w:t>• الاستنساخ البشري والجدل الفلسفي حوله.</w:t>
            </w:r>
          </w:p>
          <w:p w14:paraId="02461897" w14:textId="66301B1D" w:rsidR="00DA17B4" w:rsidRDefault="00DA17B4" w:rsidP="00DA17B4">
            <w:pPr>
              <w:bidi/>
            </w:pPr>
            <w:r w:rsidRPr="00221902">
              <w:rPr>
                <w:rtl/>
              </w:rPr>
              <w:t>• زرع الأعضاء (تجارة الأعضاء وموت الدماغ).</w:t>
            </w:r>
          </w:p>
          <w:p w14:paraId="307D7E6E" w14:textId="562A0E0E" w:rsidR="00DA17B4" w:rsidRPr="00221902" w:rsidRDefault="00DA17B4" w:rsidP="00DA17B4">
            <w:pPr>
              <w:bidi/>
              <w:rPr>
                <w:rtl/>
              </w:rPr>
            </w:pPr>
            <w:r>
              <w:rPr>
                <w:rFonts w:cs="Arial"/>
                <w:rtl/>
              </w:rPr>
              <w:t xml:space="preserve">• </w:t>
            </w:r>
            <w:r>
              <w:rPr>
                <w:rFonts w:cs="Arial" w:hint="cs"/>
                <w:rtl/>
              </w:rPr>
              <w:t>الموت</w:t>
            </w:r>
            <w:r>
              <w:rPr>
                <w:rFonts w:cs="Arial"/>
                <w:rtl/>
              </w:rPr>
              <w:t xml:space="preserve"> </w:t>
            </w:r>
            <w:r>
              <w:rPr>
                <w:rFonts w:cs="Arial" w:hint="cs"/>
                <w:rtl/>
              </w:rPr>
              <w:t>الرحيم</w:t>
            </w:r>
            <w:r>
              <w:rPr>
                <w:rFonts w:cs="Arial"/>
                <w:rtl/>
              </w:rPr>
              <w:t xml:space="preserve"> </w:t>
            </w:r>
            <w:r>
              <w:rPr>
                <w:rFonts w:cs="Arial" w:hint="cs"/>
                <w:rtl/>
              </w:rPr>
              <w:t>وقيمة</w:t>
            </w:r>
            <w:r>
              <w:rPr>
                <w:rFonts w:cs="Arial"/>
                <w:rtl/>
              </w:rPr>
              <w:t xml:space="preserve"> </w:t>
            </w:r>
            <w:r>
              <w:rPr>
                <w:rFonts w:cs="Arial" w:hint="cs"/>
                <w:rtl/>
              </w:rPr>
              <w:t>الحياة</w:t>
            </w:r>
            <w:r>
              <w:rPr>
                <w:rFonts w:cs="Arial"/>
                <w:rtl/>
              </w:rPr>
              <w:t>.</w:t>
            </w:r>
          </w:p>
          <w:p w14:paraId="327B47B1" w14:textId="77777777" w:rsidR="00DA17B4" w:rsidRPr="00221902" w:rsidRDefault="00DA17B4" w:rsidP="00DA17B4">
            <w:pPr>
              <w:bidi/>
            </w:pPr>
          </w:p>
        </w:tc>
      </w:tr>
    </w:tbl>
    <w:p w14:paraId="0BF8D8AF" w14:textId="77777777" w:rsidR="00221902" w:rsidRPr="00221902" w:rsidRDefault="00221902" w:rsidP="00221902">
      <w:pPr>
        <w:bidi/>
        <w:rPr>
          <w:rtl/>
        </w:rPr>
      </w:pPr>
      <w:r w:rsidRPr="00221902">
        <w:rPr>
          <w:b/>
          <w:bCs/>
          <w:rtl/>
        </w:rPr>
        <w:t>ثانياً: تنظيم تتابعات أنشطة حشد المصادر والجدول الزمني</w:t>
      </w:r>
      <w:r w:rsidRPr="00221902">
        <w:rPr>
          <w:rtl/>
        </w:rPr>
        <w:t xml:space="preserve"> لضبط تتابعات الأنشطة وفقاً لمتغير (زمن حشد المصادر: المفتوح/المحدد)، تم تنظيم الجدول الزمني للتجربة على مدار (21 يوماً) وفق التتابع التالي:</w:t>
      </w:r>
    </w:p>
    <w:p w14:paraId="649D5DC8" w14:textId="77777777" w:rsidR="00221902" w:rsidRPr="00221902" w:rsidRDefault="00221902" w:rsidP="00221902">
      <w:pPr>
        <w:bidi/>
        <w:rPr>
          <w:rtl/>
        </w:rPr>
      </w:pPr>
      <w:r w:rsidRPr="00221902">
        <w:rPr>
          <w:b/>
          <w:bCs/>
          <w:rtl/>
        </w:rPr>
        <w:lastRenderedPageBreak/>
        <w:t>جدول (رقم): تنظيم تتابعات أنشطة حشد المصادر وفقاً لمتغير الزمن</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331"/>
        <w:gridCol w:w="1869"/>
        <w:gridCol w:w="2548"/>
        <w:gridCol w:w="2596"/>
      </w:tblGrid>
      <w:tr w:rsidR="00221902" w:rsidRPr="00221902" w14:paraId="265EB41E"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23A1F1" w14:textId="77777777" w:rsidR="00221902" w:rsidRPr="00221902" w:rsidRDefault="00221902" w:rsidP="00221902">
            <w:pPr>
              <w:bidi/>
              <w:rPr>
                <w:rtl/>
              </w:rPr>
            </w:pPr>
            <w:r w:rsidRPr="00221902">
              <w:rPr>
                <w:b/>
                <w:bCs/>
                <w:rtl/>
              </w:rPr>
              <w:t>الموضوع / المهمة (</w:t>
            </w:r>
            <w:r w:rsidRPr="00221902">
              <w:rPr>
                <w:b/>
                <w:bCs/>
              </w:rPr>
              <w:t>Milestone</w:t>
            </w:r>
            <w:r w:rsidRPr="00221902">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085DAF" w14:textId="77777777" w:rsidR="00221902" w:rsidRPr="00221902" w:rsidRDefault="00221902" w:rsidP="00221902">
            <w:pPr>
              <w:bidi/>
              <w:rPr>
                <w:rtl/>
              </w:rPr>
            </w:pPr>
            <w:r w:rsidRPr="00221902">
              <w:rPr>
                <w:b/>
                <w:bCs/>
                <w:rtl/>
              </w:rPr>
              <w:t>عناصر النشاط والمهمة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EF92F" w14:textId="77777777" w:rsidR="00221902" w:rsidRPr="00221902" w:rsidRDefault="00221902" w:rsidP="00221902">
            <w:pPr>
              <w:bidi/>
              <w:rPr>
                <w:rtl/>
              </w:rPr>
            </w:pPr>
            <w:r w:rsidRPr="00221902">
              <w:rPr>
                <w:b/>
                <w:bCs/>
                <w:rtl/>
              </w:rPr>
              <w:t>التتابع الزمني للمجموعات ذات (الزمن المحدد)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AA6E84" w14:textId="77777777" w:rsidR="00221902" w:rsidRPr="00221902" w:rsidRDefault="00221902" w:rsidP="00221902">
            <w:pPr>
              <w:bidi/>
              <w:rPr>
                <w:rtl/>
              </w:rPr>
            </w:pPr>
            <w:r w:rsidRPr="00221902">
              <w:rPr>
                <w:b/>
                <w:bCs/>
                <w:rtl/>
              </w:rPr>
              <w:t>التتابع الزمني للمجموعات ذات (الزمن المفتوح)</w:t>
            </w:r>
          </w:p>
        </w:tc>
      </w:tr>
      <w:tr w:rsidR="00221902" w:rsidRPr="00221902" w14:paraId="7F0131F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30A79C" w14:textId="77777777" w:rsidR="00221902" w:rsidRPr="00221902" w:rsidRDefault="00221902" w:rsidP="00221902">
            <w:pPr>
              <w:bidi/>
              <w:rPr>
                <w:rtl/>
              </w:rPr>
            </w:pPr>
            <w:r w:rsidRPr="00221902">
              <w:rPr>
                <w:b/>
                <w:bCs/>
                <w:rtl/>
              </w:rPr>
              <w:t>التهيئة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9AD4CD" w14:textId="77777777" w:rsidR="00221902" w:rsidRPr="00221902" w:rsidRDefault="00221902" w:rsidP="00221902">
            <w:pPr>
              <w:bidi/>
              <w:rPr>
                <w:rtl/>
              </w:rPr>
            </w:pPr>
            <w:r w:rsidRPr="00221902">
              <w:rPr>
                <w:rtl/>
              </w:rPr>
              <w:t>الاختبار القبلي ومقاييس البداية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E2A119" w14:textId="77777777" w:rsidR="00221902" w:rsidRPr="00221902" w:rsidRDefault="00221902" w:rsidP="00221902">
            <w:pPr>
              <w:bidi/>
              <w:rPr>
                <w:rtl/>
              </w:rPr>
            </w:pPr>
            <w:r w:rsidRPr="00221902">
              <w:rPr>
                <w:rtl/>
              </w:rPr>
              <w:t>اليوم الأول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4B3A1D" w14:textId="77777777" w:rsidR="00221902" w:rsidRPr="00221902" w:rsidRDefault="00221902" w:rsidP="00221902">
            <w:pPr>
              <w:bidi/>
              <w:rPr>
                <w:rtl/>
              </w:rPr>
            </w:pPr>
            <w:r w:rsidRPr="00221902">
              <w:rPr>
                <w:rtl/>
              </w:rPr>
              <w:t>اليوم الأول</w:t>
            </w:r>
          </w:p>
        </w:tc>
      </w:tr>
      <w:tr w:rsidR="00221902" w:rsidRPr="00221902" w14:paraId="1500E0F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5C85C" w14:textId="77777777" w:rsidR="00221902" w:rsidRPr="00221902" w:rsidRDefault="00221902" w:rsidP="00221902">
            <w:pPr>
              <w:bidi/>
              <w:rPr>
                <w:rtl/>
              </w:rPr>
            </w:pPr>
            <w:r w:rsidRPr="00221902">
              <w:rPr>
                <w:b/>
                <w:bCs/>
                <w:rtl/>
              </w:rPr>
              <w:t>المهمة الأولى (</w:t>
            </w:r>
            <w:r w:rsidRPr="00221902">
              <w:rPr>
                <w:b/>
                <w:bCs/>
              </w:rPr>
              <w:t>M</w:t>
            </w:r>
            <w:r w:rsidRPr="00221902">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445B25" w14:textId="77777777" w:rsidR="00221902" w:rsidRPr="00221902" w:rsidRDefault="00221902" w:rsidP="00221902">
            <w:pPr>
              <w:bidi/>
              <w:rPr>
                <w:rtl/>
              </w:rPr>
            </w:pPr>
            <w:r w:rsidRPr="00221902">
              <w:rPr>
                <w:rtl/>
              </w:rPr>
              <w:t>فهم معايير الأخلاقيات الطبية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697FAB" w14:textId="77777777" w:rsidR="00221902" w:rsidRPr="00221902" w:rsidRDefault="00221902" w:rsidP="00221902">
            <w:pPr>
              <w:bidi/>
              <w:rPr>
                <w:rtl/>
              </w:rPr>
            </w:pPr>
            <w:r w:rsidRPr="00221902">
              <w:rPr>
                <w:rtl/>
              </w:rPr>
              <w:t>تتابع مقيد (ينتهي بنهاية اليوم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53AC2C" w14:textId="77777777" w:rsidR="00221902" w:rsidRPr="00221902" w:rsidRDefault="00221902" w:rsidP="00221902">
            <w:pPr>
              <w:bidi/>
              <w:rPr>
                <w:rtl/>
              </w:rPr>
            </w:pPr>
            <w:r w:rsidRPr="00221902">
              <w:rPr>
                <w:rtl/>
              </w:rPr>
              <w:t>تتابع مرن (مستمر)</w:t>
            </w:r>
          </w:p>
        </w:tc>
      </w:tr>
      <w:tr w:rsidR="00221902" w:rsidRPr="00221902" w14:paraId="11942171"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21F91" w14:textId="77777777" w:rsidR="00221902" w:rsidRPr="00221902" w:rsidRDefault="00221902" w:rsidP="00221902">
            <w:pPr>
              <w:bidi/>
              <w:rPr>
                <w:rtl/>
              </w:rPr>
            </w:pPr>
            <w:r w:rsidRPr="00221902">
              <w:rPr>
                <w:b/>
                <w:bCs/>
                <w:rtl/>
              </w:rPr>
              <w:t>المهمة الثانية (</w:t>
            </w:r>
            <w:r w:rsidRPr="00221902">
              <w:rPr>
                <w:b/>
                <w:bCs/>
              </w:rPr>
              <w:t>M</w:t>
            </w:r>
            <w:r w:rsidRPr="00221902">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1E958" w14:textId="77777777" w:rsidR="00221902" w:rsidRPr="00221902" w:rsidRDefault="00221902" w:rsidP="00221902">
            <w:pPr>
              <w:bidi/>
              <w:rPr>
                <w:rtl/>
              </w:rPr>
            </w:pPr>
            <w:r w:rsidRPr="00221902">
              <w:rPr>
                <w:rtl/>
              </w:rPr>
              <w:t>مكتبة الأمثلة ودراسات الحالة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A1D5D9" w14:textId="77777777" w:rsidR="00221902" w:rsidRPr="00221902" w:rsidRDefault="00221902" w:rsidP="00221902">
            <w:pPr>
              <w:bidi/>
              <w:rPr>
                <w:rtl/>
              </w:rPr>
            </w:pPr>
            <w:r w:rsidRPr="00221902">
              <w:rPr>
                <w:rtl/>
              </w:rPr>
              <w:t>تتابع مقيد (ينتهي بنهاية اليوم 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95A97F" w14:textId="77777777" w:rsidR="00221902" w:rsidRPr="00221902" w:rsidRDefault="00221902" w:rsidP="00221902">
            <w:pPr>
              <w:bidi/>
              <w:rPr>
                <w:rtl/>
              </w:rPr>
            </w:pPr>
            <w:r w:rsidRPr="00221902">
              <w:rPr>
                <w:rtl/>
              </w:rPr>
              <w:t>تتابع مرن (مستمر)</w:t>
            </w:r>
          </w:p>
        </w:tc>
      </w:tr>
      <w:tr w:rsidR="00221902" w:rsidRPr="00221902" w14:paraId="0F8C5254"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D39748" w14:textId="77777777" w:rsidR="00221902" w:rsidRPr="00221902" w:rsidRDefault="00221902" w:rsidP="00221902">
            <w:pPr>
              <w:bidi/>
              <w:rPr>
                <w:rtl/>
              </w:rPr>
            </w:pPr>
            <w:r w:rsidRPr="00221902">
              <w:rPr>
                <w:b/>
                <w:bCs/>
                <w:rtl/>
              </w:rPr>
              <w:t>المهمة الثالثة (</w:t>
            </w:r>
            <w:r w:rsidRPr="00221902">
              <w:rPr>
                <w:b/>
                <w:bCs/>
              </w:rPr>
              <w:t>M</w:t>
            </w:r>
            <w:r w:rsidRPr="00221902">
              <w:rPr>
                <w:b/>
                <w:bCs/>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5F9DF1" w14:textId="77777777" w:rsidR="00221902" w:rsidRPr="00221902" w:rsidRDefault="00221902" w:rsidP="00221902">
            <w:pPr>
              <w:bidi/>
              <w:rPr>
                <w:rtl/>
              </w:rPr>
            </w:pPr>
            <w:r w:rsidRPr="00221902">
              <w:rPr>
                <w:rtl/>
              </w:rPr>
              <w:t>التحليل الأخلاقي المتعمق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3AF8E6" w14:textId="77777777" w:rsidR="00221902" w:rsidRPr="00221902" w:rsidRDefault="00221902" w:rsidP="00221902">
            <w:pPr>
              <w:bidi/>
              <w:rPr>
                <w:rtl/>
              </w:rPr>
            </w:pPr>
            <w:r w:rsidRPr="00221902">
              <w:rPr>
                <w:rtl/>
              </w:rPr>
              <w:t>تتابع مقيد (ينتهي بنهاية اليوم 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6B5AEE" w14:textId="77777777" w:rsidR="00221902" w:rsidRPr="00221902" w:rsidRDefault="00221902" w:rsidP="00221902">
            <w:pPr>
              <w:bidi/>
              <w:rPr>
                <w:rtl/>
              </w:rPr>
            </w:pPr>
            <w:r w:rsidRPr="00221902">
              <w:rPr>
                <w:rtl/>
              </w:rPr>
              <w:t>تتابع مرن (مستمر)</w:t>
            </w:r>
          </w:p>
        </w:tc>
      </w:tr>
      <w:tr w:rsidR="00221902" w:rsidRPr="00221902" w14:paraId="7B675CA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3F095B" w14:textId="77777777" w:rsidR="00221902" w:rsidRPr="00221902" w:rsidRDefault="00221902" w:rsidP="00221902">
            <w:pPr>
              <w:bidi/>
              <w:rPr>
                <w:rtl/>
              </w:rPr>
            </w:pPr>
            <w:r w:rsidRPr="00221902">
              <w:rPr>
                <w:b/>
                <w:bCs/>
                <w:rtl/>
              </w:rPr>
              <w:t>المهمة الرابعة (</w:t>
            </w:r>
            <w:r w:rsidRPr="00221902">
              <w:rPr>
                <w:b/>
                <w:bCs/>
              </w:rPr>
              <w:t>M</w:t>
            </w:r>
            <w:r w:rsidRPr="00221902">
              <w:rPr>
                <w:b/>
                <w:bCs/>
                <w:rtl/>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569B50" w14:textId="77777777" w:rsidR="00221902" w:rsidRPr="00221902" w:rsidRDefault="00221902" w:rsidP="00221902">
            <w:pPr>
              <w:bidi/>
              <w:rPr>
                <w:rtl/>
              </w:rPr>
            </w:pPr>
            <w:r w:rsidRPr="00221902">
              <w:rPr>
                <w:rtl/>
              </w:rPr>
              <w:t>المراجعة والتطوير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9108D4" w14:textId="77777777" w:rsidR="00221902" w:rsidRPr="00221902" w:rsidRDefault="00221902" w:rsidP="00221902">
            <w:pPr>
              <w:bidi/>
              <w:rPr>
                <w:rtl/>
              </w:rPr>
            </w:pPr>
            <w:r w:rsidRPr="00221902">
              <w:rPr>
                <w:rtl/>
              </w:rPr>
              <w:t>تتابع مقيد (ينتهي بنهاية اليوم 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0C92C5" w14:textId="77777777" w:rsidR="00221902" w:rsidRPr="00221902" w:rsidRDefault="00221902" w:rsidP="00221902">
            <w:pPr>
              <w:bidi/>
              <w:rPr>
                <w:rtl/>
              </w:rPr>
            </w:pPr>
            <w:r w:rsidRPr="00221902">
              <w:rPr>
                <w:rtl/>
              </w:rPr>
              <w:t>تتابع مرن (مستمر)</w:t>
            </w:r>
          </w:p>
        </w:tc>
      </w:tr>
      <w:tr w:rsidR="00221902" w:rsidRPr="00221902" w14:paraId="06487C3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5AE270" w14:textId="77777777" w:rsidR="00221902" w:rsidRPr="00221902" w:rsidRDefault="00221902" w:rsidP="00221902">
            <w:pPr>
              <w:bidi/>
              <w:rPr>
                <w:rtl/>
              </w:rPr>
            </w:pPr>
            <w:r w:rsidRPr="00221902">
              <w:rPr>
                <w:b/>
                <w:bCs/>
                <w:rtl/>
              </w:rPr>
              <w:t>المهمة الخامسة (</w:t>
            </w:r>
            <w:r w:rsidRPr="00221902">
              <w:rPr>
                <w:b/>
                <w:bCs/>
              </w:rPr>
              <w:t>M</w:t>
            </w:r>
            <w:r w:rsidRPr="00221902">
              <w:rPr>
                <w:b/>
                <w:bCs/>
                <w:rtl/>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ADC61F" w14:textId="77777777" w:rsidR="00221902" w:rsidRPr="00221902" w:rsidRDefault="00221902" w:rsidP="00221902">
            <w:pPr>
              <w:bidi/>
              <w:rPr>
                <w:rtl/>
              </w:rPr>
            </w:pPr>
            <w:r w:rsidRPr="00221902">
              <w:rPr>
                <w:rtl/>
              </w:rPr>
              <w:t>تجميع الدليل الشامل النهائي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96482A" w14:textId="77777777" w:rsidR="00221902" w:rsidRPr="00221902" w:rsidRDefault="00221902" w:rsidP="00221902">
            <w:pPr>
              <w:bidi/>
              <w:rPr>
                <w:rtl/>
              </w:rPr>
            </w:pPr>
            <w:r w:rsidRPr="00221902">
              <w:rPr>
                <w:rtl/>
              </w:rPr>
              <w:t>تتابع مقيد (ينتهي بنهاية اليوم 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5B2FE0" w14:textId="77777777" w:rsidR="00221902" w:rsidRPr="00221902" w:rsidRDefault="00221902" w:rsidP="00221902">
            <w:pPr>
              <w:bidi/>
              <w:rPr>
                <w:rtl/>
              </w:rPr>
            </w:pPr>
            <w:r w:rsidRPr="00221902">
              <w:rPr>
                <w:b/>
                <w:bCs/>
                <w:rtl/>
              </w:rPr>
              <w:t>الموعد النهائي لجميع المهام</w:t>
            </w:r>
            <w:r w:rsidRPr="00221902">
              <w:rPr>
                <w:rtl/>
              </w:rPr>
              <w:t xml:space="preserve"> (اليوم 21)</w:t>
            </w:r>
          </w:p>
        </w:tc>
      </w:tr>
    </w:tbl>
    <w:p w14:paraId="4EA2917D" w14:textId="77777777" w:rsidR="00221902" w:rsidRPr="00221902" w:rsidRDefault="00221902" w:rsidP="00221902">
      <w:pPr>
        <w:bidi/>
      </w:pPr>
    </w:p>
    <w:p w14:paraId="60DD4258" w14:textId="77777777" w:rsidR="008556F0" w:rsidRDefault="008556F0" w:rsidP="00D77C16">
      <w:pPr>
        <w:pStyle w:val="Heading4"/>
        <w:bidi/>
        <w:rPr>
          <w:rtl/>
        </w:rPr>
      </w:pPr>
      <w:r w:rsidRPr="009178E4">
        <w:rPr>
          <w:rtl/>
        </w:rPr>
        <w:t>الخطوة الثامنة: تحديد المصادر والوسائط التعليمية</w:t>
      </w:r>
    </w:p>
    <w:p w14:paraId="52A39A4F" w14:textId="77777777" w:rsidR="009F7E4E" w:rsidRPr="009F7E4E" w:rsidRDefault="009F7E4E" w:rsidP="009F7E4E">
      <w:pPr>
        <w:bidi/>
      </w:pPr>
      <w:r w:rsidRPr="009F7E4E">
        <w:rPr>
          <w:b/>
          <w:bCs/>
          <w:rtl/>
        </w:rPr>
        <w:t>8. تحديد المصادر، والوسائط الإلكترونية:</w:t>
      </w:r>
    </w:p>
    <w:p w14:paraId="6963BB1D" w14:textId="77777777" w:rsidR="009F7E4E" w:rsidRPr="009F7E4E" w:rsidRDefault="009F7E4E" w:rsidP="009F7E4E">
      <w:pPr>
        <w:bidi/>
        <w:rPr>
          <w:rtl/>
        </w:rPr>
      </w:pPr>
      <w:r w:rsidRPr="009F7E4E">
        <w:rPr>
          <w:rtl/>
        </w:rPr>
        <w:t>تم تحديد مصادر التعلم والوسائط الإلكترونية المناسبة وفق كل هدف من الأهداف التعليمية وطبيعة مهام (حشد المصادر)، وذلك من خلال مرحلتين:</w:t>
      </w:r>
    </w:p>
    <w:p w14:paraId="320E2F63" w14:textId="77777777" w:rsidR="009F7E4E" w:rsidRPr="009F7E4E" w:rsidRDefault="009F7E4E" w:rsidP="009F7E4E">
      <w:pPr>
        <w:bidi/>
        <w:rPr>
          <w:rtl/>
        </w:rPr>
      </w:pPr>
      <w:r w:rsidRPr="009F7E4E">
        <w:rPr>
          <w:b/>
          <w:bCs/>
          <w:rtl/>
        </w:rPr>
        <w:t>المرحلة الأولى: اختيار مصادر التعلم والوسائط المناسبة:</w:t>
      </w:r>
    </w:p>
    <w:p w14:paraId="653CB95C" w14:textId="77777777" w:rsidR="009F7E4E" w:rsidRPr="009F7E4E" w:rsidRDefault="009F7E4E" w:rsidP="009F7E4E">
      <w:pPr>
        <w:bidi/>
        <w:rPr>
          <w:rtl/>
        </w:rPr>
      </w:pPr>
      <w:r w:rsidRPr="009F7E4E">
        <w:rPr>
          <w:rtl/>
        </w:rPr>
        <w:t>تمت هذه المرحلة في ضوء طبيعة المهمات التعليمية، وطبيعة الخبرة، ونوع المثيرات التعليمية، بالإضافة إلى الموارد المتاحة، كما يوضحها الجدول (رقم) التالي:</w:t>
      </w:r>
    </w:p>
    <w:p w14:paraId="659FFACD" w14:textId="77777777" w:rsidR="009F7E4E" w:rsidRPr="009F7E4E" w:rsidRDefault="009F7E4E" w:rsidP="009F7E4E">
      <w:pPr>
        <w:bidi/>
        <w:rPr>
          <w:rtl/>
        </w:rPr>
      </w:pPr>
      <w:r w:rsidRPr="009F7E4E">
        <w:rPr>
          <w:b/>
          <w:bCs/>
          <w:rtl/>
        </w:rPr>
        <w:t>جدول (رقم): المرحلة الأولى لاختيار مصادر التعلم والوسائط المناسبة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333"/>
        <w:gridCol w:w="2609"/>
        <w:gridCol w:w="2234"/>
        <w:gridCol w:w="2168"/>
      </w:tblGrid>
      <w:tr w:rsidR="009F7E4E" w:rsidRPr="009F7E4E" w14:paraId="35D8DAE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57864" w14:textId="77777777" w:rsidR="009F7E4E" w:rsidRPr="009F7E4E" w:rsidRDefault="009F7E4E" w:rsidP="009F7E4E">
            <w:pPr>
              <w:bidi/>
              <w:rPr>
                <w:rtl/>
              </w:rPr>
            </w:pPr>
            <w:r w:rsidRPr="009F7E4E">
              <w:rPr>
                <w:b/>
                <w:bCs/>
                <w:rtl/>
              </w:rPr>
              <w:t>المهمات التعليمية الرئيسة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C88013" w14:textId="77777777" w:rsidR="009F7E4E" w:rsidRPr="009F7E4E" w:rsidRDefault="009F7E4E" w:rsidP="009F7E4E">
            <w:pPr>
              <w:bidi/>
              <w:rPr>
                <w:rtl/>
              </w:rPr>
            </w:pPr>
            <w:r w:rsidRPr="009F7E4E">
              <w:rPr>
                <w:b/>
                <w:bCs/>
                <w:rtl/>
              </w:rPr>
              <w:t>طبيعة الخبرة ونوع المثيرات (بصري/سمعي/حركي)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E63A63" w14:textId="77777777" w:rsidR="009F7E4E" w:rsidRPr="009F7E4E" w:rsidRDefault="009F7E4E" w:rsidP="009F7E4E">
            <w:pPr>
              <w:bidi/>
              <w:rPr>
                <w:rtl/>
              </w:rPr>
            </w:pPr>
            <w:r w:rsidRPr="009F7E4E">
              <w:rPr>
                <w:b/>
                <w:bCs/>
                <w:rtl/>
              </w:rPr>
              <w:t>قائمة بدائل مصادر التعلم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5AA781" w14:textId="77777777" w:rsidR="009F7E4E" w:rsidRPr="009F7E4E" w:rsidRDefault="009F7E4E" w:rsidP="009F7E4E">
            <w:pPr>
              <w:bidi/>
              <w:rPr>
                <w:rtl/>
              </w:rPr>
            </w:pPr>
            <w:r w:rsidRPr="009F7E4E">
              <w:rPr>
                <w:b/>
                <w:bCs/>
                <w:rtl/>
              </w:rPr>
              <w:t>نمط التعليم والتعلم</w:t>
            </w:r>
          </w:p>
        </w:tc>
      </w:tr>
      <w:tr w:rsidR="009F7E4E" w:rsidRPr="009F7E4E" w14:paraId="5D00A35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29DFE" w14:textId="77777777" w:rsidR="009F7E4E" w:rsidRPr="009F7E4E" w:rsidRDefault="009F7E4E" w:rsidP="009F7E4E">
            <w:pPr>
              <w:bidi/>
              <w:rPr>
                <w:rtl/>
              </w:rPr>
            </w:pPr>
            <w:r w:rsidRPr="009F7E4E">
              <w:rPr>
                <w:b/>
                <w:bCs/>
                <w:rtl/>
              </w:rPr>
              <w:lastRenderedPageBreak/>
              <w:t>تقديم المحتوى النظري:</w:t>
            </w:r>
          </w:p>
          <w:p w14:paraId="0B83FD75" w14:textId="77777777" w:rsidR="009F7E4E" w:rsidRPr="009F7E4E" w:rsidRDefault="009F7E4E" w:rsidP="009F7E4E">
            <w:pPr>
              <w:bidi/>
              <w:rPr>
                <w:rtl/>
              </w:rPr>
            </w:pPr>
          </w:p>
          <w:p w14:paraId="619F1F5C" w14:textId="77777777" w:rsidR="009F7E4E" w:rsidRPr="009F7E4E" w:rsidRDefault="009F7E4E" w:rsidP="009F7E4E">
            <w:pPr>
              <w:bidi/>
            </w:pPr>
            <w:r w:rsidRPr="009F7E4E">
              <w:rPr>
                <w:rtl/>
              </w:rPr>
              <w:t>فهم معايير الأخلاقيات الطبية والقضايا البيوطبية (الاستنساخ، الجينوم).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82EC8E" w14:textId="77777777" w:rsidR="009F7E4E" w:rsidRPr="009F7E4E" w:rsidRDefault="009F7E4E" w:rsidP="009F7E4E">
            <w:pPr>
              <w:bidi/>
              <w:rPr>
                <w:rtl/>
              </w:rPr>
            </w:pPr>
            <w:r w:rsidRPr="009F7E4E">
              <w:rPr>
                <w:b/>
                <w:bCs/>
                <w:rtl/>
              </w:rPr>
              <w:t>خبرة مجردة وبديلة</w:t>
            </w:r>
          </w:p>
          <w:p w14:paraId="29B9DF26" w14:textId="77777777" w:rsidR="009F7E4E" w:rsidRPr="009F7E4E" w:rsidRDefault="009F7E4E" w:rsidP="009F7E4E">
            <w:pPr>
              <w:bidi/>
              <w:rPr>
                <w:rtl/>
              </w:rPr>
            </w:pPr>
          </w:p>
          <w:p w14:paraId="5AB28D4B" w14:textId="77777777" w:rsidR="009F7E4E" w:rsidRPr="009F7E4E" w:rsidRDefault="009F7E4E" w:rsidP="009F7E4E">
            <w:pPr>
              <w:bidi/>
            </w:pPr>
            <w:r w:rsidRPr="009F7E4E">
              <w:rPr>
                <w:rtl/>
              </w:rPr>
              <w:t>(مثيرات بصرية وسمعية)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E363F2" w14:textId="77777777" w:rsidR="009F7E4E" w:rsidRPr="009F7E4E" w:rsidRDefault="009F7E4E" w:rsidP="009F7E4E">
            <w:pPr>
              <w:bidi/>
              <w:rPr>
                <w:rtl/>
              </w:rPr>
            </w:pPr>
            <w:r w:rsidRPr="009F7E4E">
              <w:rPr>
                <w:rtl/>
              </w:rPr>
              <w:t>• نصوص علمية مكتوبة (</w:t>
            </w:r>
            <w:r w:rsidRPr="009F7E4E">
              <w:t>PDF</w:t>
            </w:r>
            <w:r w:rsidRPr="009F7E4E">
              <w:rPr>
                <w:rtl/>
              </w:rPr>
              <w:t>).</w:t>
            </w:r>
          </w:p>
          <w:p w14:paraId="447DEB65" w14:textId="77777777" w:rsidR="009F7E4E" w:rsidRPr="009F7E4E" w:rsidRDefault="009F7E4E" w:rsidP="009F7E4E">
            <w:pPr>
              <w:bidi/>
              <w:rPr>
                <w:rtl/>
              </w:rPr>
            </w:pPr>
          </w:p>
          <w:p w14:paraId="2DBC492D" w14:textId="77777777" w:rsidR="009F7E4E" w:rsidRPr="009F7E4E" w:rsidRDefault="009F7E4E" w:rsidP="009F7E4E">
            <w:pPr>
              <w:bidi/>
            </w:pPr>
            <w:r w:rsidRPr="009F7E4E">
              <w:rPr>
                <w:rtl/>
              </w:rPr>
              <w:t>• عروض تقديمية وإنفوجرافيك.</w:t>
            </w:r>
          </w:p>
          <w:p w14:paraId="2B5001C4" w14:textId="77777777" w:rsidR="009F7E4E" w:rsidRPr="009F7E4E" w:rsidRDefault="009F7E4E" w:rsidP="009F7E4E">
            <w:pPr>
              <w:bidi/>
              <w:rPr>
                <w:rtl/>
              </w:rPr>
            </w:pPr>
          </w:p>
          <w:p w14:paraId="37607B72" w14:textId="77777777" w:rsidR="009F7E4E" w:rsidRPr="009F7E4E" w:rsidRDefault="009F7E4E" w:rsidP="009F7E4E">
            <w:pPr>
              <w:bidi/>
            </w:pPr>
            <w:r w:rsidRPr="009F7E4E">
              <w:rPr>
                <w:rtl/>
              </w:rPr>
              <w:t>• مقاطع فيديو تعليمية.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6C8395" w14:textId="77777777" w:rsidR="009F7E4E" w:rsidRPr="009F7E4E" w:rsidRDefault="009F7E4E" w:rsidP="009F7E4E">
            <w:pPr>
              <w:bidi/>
              <w:rPr>
                <w:rtl/>
              </w:rPr>
            </w:pPr>
            <w:r w:rsidRPr="009F7E4E">
              <w:rPr>
                <w:rtl/>
              </w:rPr>
              <w:t>تعلم (فردي/جماعي) من خلال بيئة التعلم المصممة.</w:t>
            </w:r>
          </w:p>
        </w:tc>
      </w:tr>
      <w:tr w:rsidR="009F7E4E" w:rsidRPr="009F7E4E" w14:paraId="50302441"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689D4" w14:textId="77777777" w:rsidR="009F7E4E" w:rsidRPr="009F7E4E" w:rsidRDefault="009F7E4E" w:rsidP="009F7E4E">
            <w:pPr>
              <w:bidi/>
              <w:rPr>
                <w:rtl/>
              </w:rPr>
            </w:pPr>
            <w:r w:rsidRPr="009F7E4E">
              <w:rPr>
                <w:b/>
                <w:bCs/>
                <w:rtl/>
              </w:rPr>
              <w:t>تنفيذ مهام حشد المصادر (التنافسية):</w:t>
            </w:r>
          </w:p>
          <w:p w14:paraId="506292AF" w14:textId="77777777" w:rsidR="009F7E4E" w:rsidRPr="009F7E4E" w:rsidRDefault="009F7E4E" w:rsidP="009F7E4E">
            <w:pPr>
              <w:bidi/>
              <w:rPr>
                <w:rtl/>
              </w:rPr>
            </w:pPr>
          </w:p>
          <w:p w14:paraId="70A22966" w14:textId="77777777" w:rsidR="009F7E4E" w:rsidRPr="009F7E4E" w:rsidRDefault="009F7E4E" w:rsidP="009F7E4E">
            <w:pPr>
              <w:bidi/>
            </w:pPr>
            <w:r w:rsidRPr="009F7E4E">
              <w:rPr>
                <w:rtl/>
              </w:rPr>
              <w:t>(للمجموعتين الأولى والثانية)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1B287E" w14:textId="77777777" w:rsidR="009F7E4E" w:rsidRPr="009F7E4E" w:rsidRDefault="009F7E4E" w:rsidP="009F7E4E">
            <w:pPr>
              <w:bidi/>
              <w:rPr>
                <w:rtl/>
              </w:rPr>
            </w:pPr>
            <w:r w:rsidRPr="009F7E4E">
              <w:rPr>
                <w:b/>
                <w:bCs/>
                <w:rtl/>
              </w:rPr>
              <w:t>خبرة مباشرة</w:t>
            </w:r>
          </w:p>
          <w:p w14:paraId="64ED15C1" w14:textId="77777777" w:rsidR="009F7E4E" w:rsidRPr="009F7E4E" w:rsidRDefault="009F7E4E" w:rsidP="009F7E4E">
            <w:pPr>
              <w:bidi/>
              <w:rPr>
                <w:rtl/>
              </w:rPr>
            </w:pPr>
          </w:p>
          <w:p w14:paraId="76687EDA" w14:textId="77777777" w:rsidR="009F7E4E" w:rsidRPr="009F7E4E" w:rsidRDefault="009F7E4E" w:rsidP="009F7E4E">
            <w:pPr>
              <w:bidi/>
            </w:pPr>
            <w:r w:rsidRPr="009F7E4E">
              <w:rPr>
                <w:rtl/>
              </w:rPr>
              <w:t>(تنفيذ النشاط - حركي/ذهني)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D7670F" w14:textId="77777777" w:rsidR="009F7E4E" w:rsidRPr="009F7E4E" w:rsidRDefault="009F7E4E" w:rsidP="009F7E4E">
            <w:pPr>
              <w:bidi/>
              <w:rPr>
                <w:rtl/>
              </w:rPr>
            </w:pPr>
            <w:r w:rsidRPr="009F7E4E">
              <w:rPr>
                <w:rtl/>
              </w:rPr>
              <w:t>• برامج معالجة النصوص الفردية (</w:t>
            </w:r>
            <w:r w:rsidRPr="009F7E4E">
              <w:t>Microsoft Word</w:t>
            </w:r>
            <w:r w:rsidRPr="009F7E4E">
              <w:rPr>
                <w:rtl/>
              </w:rPr>
              <w:t>).</w:t>
            </w:r>
          </w:p>
          <w:p w14:paraId="5F9979A6" w14:textId="77777777" w:rsidR="009F7E4E" w:rsidRPr="009F7E4E" w:rsidRDefault="009F7E4E" w:rsidP="009F7E4E">
            <w:pPr>
              <w:bidi/>
              <w:rPr>
                <w:rtl/>
              </w:rPr>
            </w:pPr>
          </w:p>
          <w:p w14:paraId="1DDCAEEC" w14:textId="77777777" w:rsidR="009F7E4E" w:rsidRPr="009F7E4E" w:rsidRDefault="009F7E4E" w:rsidP="009F7E4E">
            <w:pPr>
              <w:bidi/>
            </w:pPr>
            <w:r w:rsidRPr="009F7E4E">
              <w:rPr>
                <w:rtl/>
              </w:rPr>
              <w:t>• منصات رفع الملفات الفردية.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2F5081" w14:textId="77777777" w:rsidR="009F7E4E" w:rsidRPr="009F7E4E" w:rsidRDefault="009F7E4E" w:rsidP="009F7E4E">
            <w:pPr>
              <w:bidi/>
              <w:rPr>
                <w:rtl/>
              </w:rPr>
            </w:pPr>
            <w:r w:rsidRPr="009F7E4E">
              <w:rPr>
                <w:rtl/>
              </w:rPr>
              <w:t>تعلم وتنافس فردي مستقل.</w:t>
            </w:r>
          </w:p>
        </w:tc>
      </w:tr>
      <w:tr w:rsidR="009F7E4E" w:rsidRPr="009F7E4E" w14:paraId="217F58C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EB9EB6" w14:textId="77777777" w:rsidR="009F7E4E" w:rsidRPr="009F7E4E" w:rsidRDefault="009F7E4E" w:rsidP="009F7E4E">
            <w:pPr>
              <w:bidi/>
              <w:rPr>
                <w:rtl/>
              </w:rPr>
            </w:pPr>
            <w:r w:rsidRPr="009F7E4E">
              <w:rPr>
                <w:b/>
                <w:bCs/>
                <w:rtl/>
              </w:rPr>
              <w:t>تنفيذ مهام حشد المصادر (التشاركية):</w:t>
            </w:r>
          </w:p>
          <w:p w14:paraId="2734A8CD" w14:textId="77777777" w:rsidR="009F7E4E" w:rsidRPr="009F7E4E" w:rsidRDefault="009F7E4E" w:rsidP="009F7E4E">
            <w:pPr>
              <w:bidi/>
              <w:rPr>
                <w:rtl/>
              </w:rPr>
            </w:pPr>
          </w:p>
          <w:p w14:paraId="2A3C7D8A" w14:textId="77777777" w:rsidR="009F7E4E" w:rsidRPr="009F7E4E" w:rsidRDefault="009F7E4E" w:rsidP="009F7E4E">
            <w:pPr>
              <w:bidi/>
            </w:pPr>
            <w:r w:rsidRPr="009F7E4E">
              <w:rPr>
                <w:rtl/>
              </w:rPr>
              <w:t>(للمجموعتين الثالثة والرابعة)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A8F265" w14:textId="77777777" w:rsidR="009F7E4E" w:rsidRPr="009F7E4E" w:rsidRDefault="009F7E4E" w:rsidP="009F7E4E">
            <w:pPr>
              <w:bidi/>
              <w:rPr>
                <w:rtl/>
              </w:rPr>
            </w:pPr>
            <w:r w:rsidRPr="009F7E4E">
              <w:rPr>
                <w:b/>
                <w:bCs/>
                <w:rtl/>
              </w:rPr>
              <w:t>خبرة مباشرة</w:t>
            </w:r>
          </w:p>
          <w:p w14:paraId="0567EFAD" w14:textId="77777777" w:rsidR="009F7E4E" w:rsidRPr="009F7E4E" w:rsidRDefault="009F7E4E" w:rsidP="009F7E4E">
            <w:pPr>
              <w:bidi/>
              <w:rPr>
                <w:rtl/>
              </w:rPr>
            </w:pPr>
          </w:p>
          <w:p w14:paraId="7F62715F" w14:textId="77777777" w:rsidR="009F7E4E" w:rsidRPr="009F7E4E" w:rsidRDefault="009F7E4E" w:rsidP="009F7E4E">
            <w:pPr>
              <w:bidi/>
            </w:pPr>
            <w:r w:rsidRPr="009F7E4E">
              <w:rPr>
                <w:rtl/>
              </w:rPr>
              <w:t>(تنفيذ النشاط - حركي/ذهني)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A44C2F" w14:textId="77777777" w:rsidR="009F7E4E" w:rsidRPr="009F7E4E" w:rsidRDefault="009F7E4E" w:rsidP="009F7E4E">
            <w:pPr>
              <w:bidi/>
              <w:rPr>
                <w:rtl/>
              </w:rPr>
            </w:pPr>
            <w:r w:rsidRPr="009F7E4E">
              <w:rPr>
                <w:rtl/>
              </w:rPr>
              <w:t>• أدوات التحرير السحابية المشتركة (</w:t>
            </w:r>
            <w:r w:rsidRPr="009F7E4E">
              <w:t>Google Docs</w:t>
            </w:r>
            <w:r w:rsidRPr="009F7E4E">
              <w:rPr>
                <w:rtl/>
              </w:rPr>
              <w:t>).</w:t>
            </w:r>
          </w:p>
          <w:p w14:paraId="000B9EE4" w14:textId="77777777" w:rsidR="009F7E4E" w:rsidRPr="009F7E4E" w:rsidRDefault="009F7E4E" w:rsidP="009F7E4E">
            <w:pPr>
              <w:bidi/>
              <w:rPr>
                <w:rtl/>
              </w:rPr>
            </w:pPr>
          </w:p>
          <w:p w14:paraId="58DB2F06" w14:textId="77777777" w:rsidR="009F7E4E" w:rsidRPr="009F7E4E" w:rsidRDefault="009F7E4E" w:rsidP="009F7E4E">
            <w:pPr>
              <w:bidi/>
            </w:pPr>
            <w:r w:rsidRPr="009F7E4E">
              <w:rPr>
                <w:rtl/>
              </w:rPr>
              <w:t>• العروض التقديمية المشتركة (</w:t>
            </w:r>
            <w:r w:rsidRPr="009F7E4E">
              <w:t>Google Slides</w:t>
            </w:r>
            <w:r w:rsidRPr="009F7E4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A7DABC" w14:textId="77777777" w:rsidR="009F7E4E" w:rsidRPr="009F7E4E" w:rsidRDefault="009F7E4E" w:rsidP="009F7E4E">
            <w:pPr>
              <w:bidi/>
              <w:rPr>
                <w:rtl/>
              </w:rPr>
            </w:pPr>
            <w:r w:rsidRPr="009F7E4E">
              <w:rPr>
                <w:rtl/>
              </w:rPr>
              <w:t>تعلم تشاركي (في فرق عمل من 4-5 طلاب).</w:t>
            </w:r>
          </w:p>
        </w:tc>
      </w:tr>
      <w:tr w:rsidR="009F7E4E" w:rsidRPr="009F7E4E" w14:paraId="6A7ADDA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7EB014" w14:textId="77777777" w:rsidR="009F7E4E" w:rsidRPr="009F7E4E" w:rsidRDefault="009F7E4E" w:rsidP="009F7E4E">
            <w:pPr>
              <w:bidi/>
              <w:rPr>
                <w:rtl/>
              </w:rPr>
            </w:pPr>
            <w:r w:rsidRPr="009F7E4E">
              <w:rPr>
                <w:b/>
                <w:bCs/>
                <w:rtl/>
              </w:rPr>
              <w:t>التقويم وقياس المتغيرات:</w:t>
            </w:r>
          </w:p>
          <w:p w14:paraId="7035AF8D" w14:textId="77777777" w:rsidR="009F7E4E" w:rsidRPr="009F7E4E" w:rsidRDefault="009F7E4E" w:rsidP="009F7E4E">
            <w:pPr>
              <w:bidi/>
              <w:rPr>
                <w:rtl/>
              </w:rPr>
            </w:pPr>
          </w:p>
          <w:p w14:paraId="569CAE94" w14:textId="77777777" w:rsidR="009F7E4E" w:rsidRPr="009F7E4E" w:rsidRDefault="009F7E4E" w:rsidP="009F7E4E">
            <w:pPr>
              <w:bidi/>
            </w:pPr>
            <w:r w:rsidRPr="009F7E4E">
              <w:rPr>
                <w:rtl/>
              </w:rPr>
              <w:t>(مهارات حل المشكلات، التدفق الذهني).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2556E" w14:textId="77777777" w:rsidR="009F7E4E" w:rsidRPr="009F7E4E" w:rsidRDefault="009F7E4E" w:rsidP="009F7E4E">
            <w:pPr>
              <w:bidi/>
              <w:rPr>
                <w:rtl/>
              </w:rPr>
            </w:pPr>
            <w:r w:rsidRPr="009F7E4E">
              <w:rPr>
                <w:b/>
                <w:bCs/>
                <w:rtl/>
              </w:rPr>
              <w:t>خبرة مباشرة</w:t>
            </w:r>
          </w:p>
          <w:p w14:paraId="2CF44BDB" w14:textId="77777777" w:rsidR="009F7E4E" w:rsidRPr="009F7E4E" w:rsidRDefault="009F7E4E" w:rsidP="009F7E4E">
            <w:pPr>
              <w:bidi/>
              <w:rPr>
                <w:rtl/>
              </w:rPr>
            </w:pPr>
          </w:p>
          <w:p w14:paraId="330EE3CE" w14:textId="77777777" w:rsidR="009F7E4E" w:rsidRPr="009F7E4E" w:rsidRDefault="009F7E4E" w:rsidP="009F7E4E">
            <w:pPr>
              <w:bidi/>
            </w:pPr>
            <w:r w:rsidRPr="009F7E4E">
              <w:rPr>
                <w:rtl/>
              </w:rPr>
              <w:t>(تفاعل مع مقاييس)</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6281B" w14:textId="77777777" w:rsidR="009F7E4E" w:rsidRPr="009F7E4E" w:rsidRDefault="009F7E4E" w:rsidP="009F7E4E">
            <w:pPr>
              <w:bidi/>
              <w:rPr>
                <w:rtl/>
              </w:rPr>
            </w:pPr>
            <w:r w:rsidRPr="009F7E4E">
              <w:rPr>
                <w:rtl/>
              </w:rPr>
              <w:t>• نماذج التقييم الإلكترونية (</w:t>
            </w:r>
            <w:r w:rsidRPr="009F7E4E">
              <w:t>Google Forms</w:t>
            </w:r>
            <w:r w:rsidRPr="009F7E4E">
              <w:rPr>
                <w:rtl/>
              </w:rPr>
              <w:t>).</w:t>
            </w:r>
          </w:p>
          <w:p w14:paraId="677D7E94" w14:textId="77777777" w:rsidR="009F7E4E" w:rsidRPr="009F7E4E" w:rsidRDefault="009F7E4E" w:rsidP="009F7E4E">
            <w:pPr>
              <w:bidi/>
              <w:rPr>
                <w:rtl/>
              </w:rPr>
            </w:pPr>
          </w:p>
          <w:p w14:paraId="546DEDBF" w14:textId="77777777" w:rsidR="009F7E4E" w:rsidRPr="009F7E4E" w:rsidRDefault="009F7E4E" w:rsidP="009F7E4E">
            <w:pPr>
              <w:bidi/>
            </w:pPr>
            <w:r w:rsidRPr="009F7E4E">
              <w:rPr>
                <w:rtl/>
              </w:rPr>
              <w:t>• مقاييس واستبيانات تفاعلية.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46AD81" w14:textId="77777777" w:rsidR="009F7E4E" w:rsidRPr="009F7E4E" w:rsidRDefault="009F7E4E" w:rsidP="009F7E4E">
            <w:pPr>
              <w:bidi/>
              <w:rPr>
                <w:rtl/>
              </w:rPr>
            </w:pPr>
            <w:r w:rsidRPr="009F7E4E">
              <w:rPr>
                <w:rtl/>
              </w:rPr>
              <w:t>تقييم فردي لجميع الطلاب (قبلي / بنائي / بعدي).</w:t>
            </w:r>
          </w:p>
        </w:tc>
      </w:tr>
    </w:tbl>
    <w:p w14:paraId="0696BE9E" w14:textId="77777777" w:rsidR="009F7E4E" w:rsidRPr="009F7E4E" w:rsidRDefault="009F7E4E" w:rsidP="009F7E4E">
      <w:pPr>
        <w:bidi/>
        <w:rPr>
          <w:rtl/>
        </w:rPr>
      </w:pPr>
      <w:r w:rsidRPr="009F7E4E">
        <w:rPr>
          <w:b/>
          <w:bCs/>
          <w:rtl/>
        </w:rPr>
        <w:t>المرحلة الثانية: مرحلة اتخاذ القرار النهائي بشأن اختيار المصادر الأكثر مناسبة:</w:t>
      </w:r>
    </w:p>
    <w:p w14:paraId="601B708A" w14:textId="77777777" w:rsidR="009F7E4E" w:rsidRPr="009F7E4E" w:rsidRDefault="009F7E4E" w:rsidP="009F7E4E">
      <w:pPr>
        <w:bidi/>
        <w:rPr>
          <w:rtl/>
        </w:rPr>
      </w:pPr>
      <w:r w:rsidRPr="009F7E4E">
        <w:rPr>
          <w:rtl/>
        </w:rPr>
        <w:t>بعد استعراض البدائل المتاحة، تم اتخاذ القرارات النهائية بشأن المصادر والوسائط التي سيتم توظيفها فعلياً لتطبيق المعالجات التجريبية، كما يوضحها الجدول (رقم) التالي:</w:t>
      </w:r>
    </w:p>
    <w:p w14:paraId="17B9405E" w14:textId="77777777" w:rsidR="009F7E4E" w:rsidRPr="009F7E4E" w:rsidRDefault="009F7E4E" w:rsidP="00853407">
      <w:pPr>
        <w:bidi/>
        <w:jc w:val="center"/>
        <w:rPr>
          <w:rtl/>
        </w:rPr>
      </w:pPr>
      <w:r w:rsidRPr="009F7E4E">
        <w:rPr>
          <w:b/>
          <w:bCs/>
          <w:rtl/>
        </w:rPr>
        <w:lastRenderedPageBreak/>
        <w:t>جدول (رقم): مرحلة اتخاذ القرار النهائي بشأن اختيار المصادر</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855"/>
        <w:gridCol w:w="2831"/>
        <w:gridCol w:w="2436"/>
        <w:gridCol w:w="2222"/>
      </w:tblGrid>
      <w:tr w:rsidR="009F7E4E" w:rsidRPr="009F7E4E" w14:paraId="49EAE80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70EA5" w14:textId="77777777" w:rsidR="009F7E4E" w:rsidRPr="009F7E4E" w:rsidRDefault="009F7E4E" w:rsidP="009F7E4E">
            <w:pPr>
              <w:bidi/>
              <w:rPr>
                <w:rtl/>
              </w:rPr>
            </w:pPr>
            <w:r w:rsidRPr="009F7E4E">
              <w:rPr>
                <w:b/>
                <w:bCs/>
                <w:rtl/>
              </w:rPr>
              <w:t>المهمات التعليمية / بيئة التعلم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29A823" w14:textId="77777777" w:rsidR="009F7E4E" w:rsidRPr="009F7E4E" w:rsidRDefault="009F7E4E" w:rsidP="009F7E4E">
            <w:pPr>
              <w:bidi/>
              <w:rPr>
                <w:rtl/>
              </w:rPr>
            </w:pPr>
            <w:r w:rsidRPr="009F7E4E">
              <w:rPr>
                <w:b/>
                <w:bCs/>
                <w:rtl/>
              </w:rPr>
              <w:t>قائمة بدائل المصادر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23F22C" w14:textId="77777777" w:rsidR="009F7E4E" w:rsidRPr="009F7E4E" w:rsidRDefault="009F7E4E" w:rsidP="009F7E4E">
            <w:pPr>
              <w:bidi/>
              <w:rPr>
                <w:rtl/>
              </w:rPr>
            </w:pPr>
            <w:r w:rsidRPr="009F7E4E">
              <w:rPr>
                <w:b/>
                <w:bCs/>
                <w:rtl/>
              </w:rPr>
              <w:t>العوامل المؤثرة في اتخاذ القرار النهائي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0E6950" w14:textId="77777777" w:rsidR="009F7E4E" w:rsidRPr="009F7E4E" w:rsidRDefault="009F7E4E" w:rsidP="009F7E4E">
            <w:pPr>
              <w:bidi/>
              <w:rPr>
                <w:rtl/>
              </w:rPr>
            </w:pPr>
            <w:r w:rsidRPr="009F7E4E">
              <w:rPr>
                <w:b/>
                <w:bCs/>
                <w:rtl/>
              </w:rPr>
              <w:t>القرار النهائي بشأن المصادر الأكثر مناسبة</w:t>
            </w:r>
          </w:p>
        </w:tc>
      </w:tr>
      <w:tr w:rsidR="009F7E4E" w:rsidRPr="009F7E4E" w14:paraId="7E85909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D4E0DC" w14:textId="77777777" w:rsidR="009F7E4E" w:rsidRPr="009F7E4E" w:rsidRDefault="009F7E4E" w:rsidP="009F7E4E">
            <w:pPr>
              <w:bidi/>
              <w:rPr>
                <w:rtl/>
              </w:rPr>
            </w:pPr>
            <w:r w:rsidRPr="009F7E4E">
              <w:rPr>
                <w:b/>
                <w:bCs/>
                <w:rtl/>
              </w:rPr>
              <w:t>واجهة التفاعل الرئيسة وإدارة المتغيرات (النمط/الزمن)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C34339" w14:textId="77777777" w:rsidR="009F7E4E" w:rsidRPr="009F7E4E" w:rsidRDefault="009F7E4E" w:rsidP="009F7E4E">
            <w:pPr>
              <w:bidi/>
              <w:rPr>
                <w:rtl/>
              </w:rPr>
            </w:pPr>
            <w:r w:rsidRPr="009F7E4E">
              <w:rPr>
                <w:rtl/>
              </w:rPr>
              <w:t>• منصات جاهزة (</w:t>
            </w:r>
            <w:r w:rsidRPr="009F7E4E">
              <w:t>Moodle, Blackboard</w:t>
            </w:r>
            <w:r w:rsidRPr="009F7E4E">
              <w:rPr>
                <w:rtl/>
              </w:rPr>
              <w:t>).</w:t>
            </w:r>
          </w:p>
          <w:p w14:paraId="65F69960" w14:textId="77777777" w:rsidR="009F7E4E" w:rsidRPr="009F7E4E" w:rsidRDefault="009F7E4E" w:rsidP="009F7E4E">
            <w:pPr>
              <w:bidi/>
              <w:rPr>
                <w:rtl/>
              </w:rPr>
            </w:pPr>
          </w:p>
          <w:p w14:paraId="4066F681" w14:textId="77777777" w:rsidR="009F7E4E" w:rsidRPr="009F7E4E" w:rsidRDefault="009F7E4E" w:rsidP="009F7E4E">
            <w:pPr>
              <w:bidi/>
            </w:pPr>
            <w:r w:rsidRPr="009F7E4E">
              <w:rPr>
                <w:rtl/>
              </w:rPr>
              <w:t>• برمجة بيئة ويب مخصصة (</w:t>
            </w:r>
            <w:r w:rsidRPr="009F7E4E">
              <w:t>HTML/CSS/JS</w:t>
            </w:r>
            <w:r w:rsidRPr="009F7E4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B8BA7" w14:textId="77777777" w:rsidR="009F7E4E" w:rsidRPr="009F7E4E" w:rsidRDefault="009F7E4E" w:rsidP="009F7E4E">
            <w:pPr>
              <w:bidi/>
              <w:rPr>
                <w:rtl/>
              </w:rPr>
            </w:pPr>
            <w:r w:rsidRPr="009F7E4E">
              <w:rPr>
                <w:b/>
                <w:bCs/>
                <w:rtl/>
              </w:rPr>
              <w:t>الحدث التعليمي:</w:t>
            </w:r>
            <w:r w:rsidRPr="009F7E4E">
              <w:rPr>
                <w:rtl/>
              </w:rPr>
              <w:t xml:space="preserve"> يتطلب البحث بيئة مرنة تتيح عرض (قوائم المتصدرين </w:t>
            </w:r>
            <w:r w:rsidRPr="009F7E4E">
              <w:t>Leaderboards</w:t>
            </w:r>
            <w:r w:rsidRPr="009F7E4E">
              <w:rPr>
                <w:rtl/>
              </w:rPr>
              <w:t xml:space="preserve">) للنمط التنافسي، وتتضمن (مؤقتات زمنية </w:t>
            </w:r>
            <w:r w:rsidRPr="009F7E4E">
              <w:t>Countdown Timers</w:t>
            </w:r>
            <w:r w:rsidRPr="009F7E4E">
              <w:rPr>
                <w:rtl/>
              </w:rPr>
              <w:t>) لنمط الزمن المحدد.</w:t>
            </w:r>
          </w:p>
          <w:p w14:paraId="5AF968DF" w14:textId="77777777" w:rsidR="009F7E4E" w:rsidRPr="009F7E4E" w:rsidRDefault="009F7E4E" w:rsidP="009F7E4E">
            <w:pPr>
              <w:bidi/>
              <w:rPr>
                <w:rtl/>
              </w:rPr>
            </w:pPr>
          </w:p>
          <w:p w14:paraId="2D391FBC" w14:textId="77777777" w:rsidR="009F7E4E" w:rsidRPr="009F7E4E" w:rsidRDefault="009F7E4E" w:rsidP="009F7E4E">
            <w:pPr>
              <w:bidi/>
            </w:pPr>
            <w:r w:rsidRPr="009F7E4E">
              <w:rPr>
                <w:b/>
                <w:bCs/>
                <w:rtl/>
              </w:rPr>
              <w:t>الموارد والمعوقات:</w:t>
            </w:r>
            <w:r w:rsidRPr="009F7E4E">
              <w:rPr>
                <w:rtl/>
              </w:rPr>
              <w:t xml:space="preserve"> المنصات الجاهزة تقيد التعديل البرمجي المخصص.</w:t>
            </w:r>
          </w:p>
          <w:p w14:paraId="03833848" w14:textId="77777777" w:rsidR="009F7E4E" w:rsidRPr="009F7E4E" w:rsidRDefault="009F7E4E" w:rsidP="009F7E4E">
            <w:pPr>
              <w:bidi/>
              <w:rPr>
                <w:rtl/>
              </w:rPr>
            </w:pPr>
          </w:p>
          <w:p w14:paraId="5C12D27C" w14:textId="77777777" w:rsidR="009F7E4E" w:rsidRPr="009F7E4E" w:rsidRDefault="009F7E4E" w:rsidP="009F7E4E">
            <w:pPr>
              <w:bidi/>
            </w:pPr>
            <w:r w:rsidRPr="009F7E4E">
              <w:rPr>
                <w:b/>
                <w:bCs/>
                <w:rtl/>
              </w:rPr>
              <w:t>العائد والتكلفة:</w:t>
            </w:r>
            <w:r w:rsidRPr="009F7E4E">
              <w:rPr>
                <w:rtl/>
              </w:rPr>
              <w:t xml:space="preserve"> البيئة المخصصة تلبي متطلبات البحث التجريبية بدقة.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21BEF4" w14:textId="77777777" w:rsidR="009F7E4E" w:rsidRPr="009F7E4E" w:rsidRDefault="009F7E4E" w:rsidP="009F7E4E">
            <w:pPr>
              <w:bidi/>
              <w:rPr>
                <w:rtl/>
              </w:rPr>
            </w:pPr>
            <w:r w:rsidRPr="009F7E4E">
              <w:rPr>
                <w:b/>
                <w:bCs/>
                <w:rtl/>
              </w:rPr>
              <w:t>الاعتماد على:</w:t>
            </w:r>
          </w:p>
          <w:p w14:paraId="7EA783A8" w14:textId="77777777" w:rsidR="009F7E4E" w:rsidRPr="009F7E4E" w:rsidRDefault="009F7E4E" w:rsidP="009F7E4E">
            <w:pPr>
              <w:bidi/>
              <w:rPr>
                <w:rtl/>
              </w:rPr>
            </w:pPr>
          </w:p>
          <w:p w14:paraId="7B72CF3F" w14:textId="77777777" w:rsidR="009F7E4E" w:rsidRPr="009F7E4E" w:rsidRDefault="009F7E4E" w:rsidP="009F7E4E">
            <w:pPr>
              <w:bidi/>
            </w:pPr>
            <w:r w:rsidRPr="009F7E4E">
              <w:rPr>
                <w:rtl/>
              </w:rPr>
              <w:t xml:space="preserve">برمجة بيئة ويب مخصصة وتصميم واجهاتها لتعرض (قوائم المتصدرين، والمهام الخمس </w:t>
            </w:r>
            <w:r w:rsidRPr="009F7E4E">
              <w:t>M</w:t>
            </w:r>
            <w:r w:rsidRPr="009F7E4E">
              <w:rPr>
                <w:rtl/>
              </w:rPr>
              <w:t>1</w:t>
            </w:r>
            <w:r w:rsidRPr="009F7E4E">
              <w:t>-M</w:t>
            </w:r>
            <w:r w:rsidRPr="009F7E4E">
              <w:rPr>
                <w:rtl/>
              </w:rPr>
              <w:t>5، والمؤقتات الزمنية للمجموعات ذات الزمن المحدد).</w:t>
            </w:r>
          </w:p>
        </w:tc>
      </w:tr>
      <w:tr w:rsidR="009F7E4E" w:rsidRPr="009F7E4E" w14:paraId="1C55FF1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979BA" w14:textId="77777777" w:rsidR="009F7E4E" w:rsidRPr="009F7E4E" w:rsidRDefault="009F7E4E" w:rsidP="009F7E4E">
            <w:pPr>
              <w:bidi/>
              <w:rPr>
                <w:rtl/>
              </w:rPr>
            </w:pPr>
            <w:r w:rsidRPr="009F7E4E">
              <w:rPr>
                <w:b/>
                <w:bCs/>
                <w:rtl/>
              </w:rPr>
              <w:t>إدارة التواصل، الإعلانات، والدعم الفني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8FB24E" w14:textId="77777777" w:rsidR="009F7E4E" w:rsidRPr="009F7E4E" w:rsidRDefault="009F7E4E" w:rsidP="009F7E4E">
            <w:pPr>
              <w:bidi/>
              <w:rPr>
                <w:rtl/>
              </w:rPr>
            </w:pPr>
            <w:r w:rsidRPr="009F7E4E">
              <w:rPr>
                <w:rtl/>
              </w:rPr>
              <w:t>• مجموعات (</w:t>
            </w:r>
            <w:r w:rsidRPr="009F7E4E">
              <w:t>WhatsApp/Facebook</w:t>
            </w:r>
            <w:r w:rsidRPr="009F7E4E">
              <w:rPr>
                <w:rtl/>
              </w:rPr>
              <w:t>).</w:t>
            </w:r>
          </w:p>
          <w:p w14:paraId="1EB83D18" w14:textId="77777777" w:rsidR="009F7E4E" w:rsidRPr="009F7E4E" w:rsidRDefault="009F7E4E" w:rsidP="009F7E4E">
            <w:pPr>
              <w:bidi/>
              <w:rPr>
                <w:rtl/>
              </w:rPr>
            </w:pPr>
          </w:p>
          <w:p w14:paraId="1D0C84A2" w14:textId="77777777" w:rsidR="009F7E4E" w:rsidRPr="009F7E4E" w:rsidRDefault="009F7E4E" w:rsidP="009F7E4E">
            <w:pPr>
              <w:bidi/>
            </w:pPr>
            <w:r w:rsidRPr="009F7E4E">
              <w:rPr>
                <w:rtl/>
              </w:rPr>
              <w:t>• منصة (</w:t>
            </w:r>
            <w:r w:rsidRPr="009F7E4E">
              <w:t>Google Classroom</w:t>
            </w:r>
            <w:r w:rsidRPr="009F7E4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48F633" w14:textId="77777777" w:rsidR="009F7E4E" w:rsidRPr="009F7E4E" w:rsidRDefault="009F7E4E" w:rsidP="009F7E4E">
            <w:pPr>
              <w:bidi/>
              <w:rPr>
                <w:rtl/>
              </w:rPr>
            </w:pPr>
            <w:r w:rsidRPr="009F7E4E">
              <w:rPr>
                <w:b/>
                <w:bCs/>
                <w:rtl/>
              </w:rPr>
              <w:t>الحدث التعليمي:</w:t>
            </w:r>
            <w:r w:rsidRPr="009F7E4E">
              <w:rPr>
                <w:rtl/>
              </w:rPr>
              <w:t xml:space="preserve"> توفير بيئة رسمية لإرسال التنبيهات، تلقي الأسئلة الشائعة (</w:t>
            </w:r>
            <w:r w:rsidRPr="009F7E4E">
              <w:t>FAQs</w:t>
            </w:r>
            <w:r w:rsidRPr="009F7E4E">
              <w:rPr>
                <w:rtl/>
              </w:rPr>
              <w:t>)، وتقديم التغذية الراجعة عبر الساعات المكتبية.</w:t>
            </w:r>
          </w:p>
          <w:p w14:paraId="7E19B09B" w14:textId="77777777" w:rsidR="009F7E4E" w:rsidRPr="009F7E4E" w:rsidRDefault="009F7E4E" w:rsidP="009F7E4E">
            <w:pPr>
              <w:bidi/>
              <w:rPr>
                <w:rtl/>
              </w:rPr>
            </w:pPr>
          </w:p>
          <w:p w14:paraId="3A991F59" w14:textId="77777777" w:rsidR="009F7E4E" w:rsidRPr="009F7E4E" w:rsidRDefault="009F7E4E" w:rsidP="009F7E4E">
            <w:pPr>
              <w:bidi/>
            </w:pPr>
            <w:r w:rsidRPr="009F7E4E">
              <w:rPr>
                <w:b/>
                <w:bCs/>
                <w:rtl/>
              </w:rPr>
              <w:t>الموارد:</w:t>
            </w:r>
            <w:r w:rsidRPr="009F7E4E">
              <w:rPr>
                <w:rtl/>
              </w:rPr>
              <w:t xml:space="preserve"> الكلاس روم مجاني ومألوف للطلاب.</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5468AF" w14:textId="77777777" w:rsidR="009F7E4E" w:rsidRPr="009F7E4E" w:rsidRDefault="009F7E4E" w:rsidP="009F7E4E">
            <w:pPr>
              <w:bidi/>
              <w:rPr>
                <w:rtl/>
              </w:rPr>
            </w:pPr>
            <w:r w:rsidRPr="009F7E4E">
              <w:rPr>
                <w:b/>
                <w:bCs/>
                <w:rtl/>
              </w:rPr>
              <w:t>الاعتماد على:</w:t>
            </w:r>
          </w:p>
          <w:p w14:paraId="0440C2C4" w14:textId="77777777" w:rsidR="009F7E4E" w:rsidRPr="009F7E4E" w:rsidRDefault="009F7E4E" w:rsidP="009F7E4E">
            <w:pPr>
              <w:bidi/>
              <w:rPr>
                <w:rtl/>
              </w:rPr>
            </w:pPr>
          </w:p>
          <w:p w14:paraId="437C8DBA" w14:textId="77777777" w:rsidR="009F7E4E" w:rsidRPr="009F7E4E" w:rsidRDefault="009F7E4E" w:rsidP="009F7E4E">
            <w:pPr>
              <w:bidi/>
            </w:pPr>
            <w:r w:rsidRPr="009F7E4E">
              <w:rPr>
                <w:rtl/>
              </w:rPr>
              <w:t>منصة (</w:t>
            </w:r>
            <w:r w:rsidRPr="009F7E4E">
              <w:t>Google Classroom</w:t>
            </w:r>
            <w:r w:rsidRPr="009F7E4E">
              <w:rPr>
                <w:rtl/>
              </w:rPr>
              <w:t>) كمنصة مساعدة لإدارة ساحة المشاركات (</w:t>
            </w:r>
            <w:r w:rsidRPr="009F7E4E">
              <w:t>Stream</w:t>
            </w:r>
            <w:r w:rsidRPr="009F7E4E">
              <w:rPr>
                <w:rtl/>
              </w:rPr>
              <w:t>) والتواصل بين الباحث والطلاب.</w:t>
            </w:r>
          </w:p>
        </w:tc>
      </w:tr>
      <w:tr w:rsidR="009F7E4E" w:rsidRPr="009F7E4E" w14:paraId="5846B4E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2741F6" w14:textId="77777777" w:rsidR="009F7E4E" w:rsidRPr="009F7E4E" w:rsidRDefault="009F7E4E" w:rsidP="009F7E4E">
            <w:pPr>
              <w:bidi/>
              <w:rPr>
                <w:rtl/>
              </w:rPr>
            </w:pPr>
            <w:r w:rsidRPr="009F7E4E">
              <w:rPr>
                <w:b/>
                <w:bCs/>
                <w:rtl/>
              </w:rPr>
              <w:lastRenderedPageBreak/>
              <w:t>تنفيذ مهام حشد المصادر (</w:t>
            </w:r>
            <w:r w:rsidRPr="009F7E4E">
              <w:rPr>
                <w:b/>
                <w:bCs/>
              </w:rPr>
              <w:t>Milestones</w:t>
            </w:r>
            <w:r w:rsidRPr="009F7E4E">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A4DD6" w14:textId="77777777" w:rsidR="009F7E4E" w:rsidRPr="009F7E4E" w:rsidRDefault="009F7E4E" w:rsidP="009F7E4E">
            <w:pPr>
              <w:bidi/>
              <w:rPr>
                <w:rtl/>
              </w:rPr>
            </w:pPr>
            <w:r w:rsidRPr="009F7E4E">
              <w:rPr>
                <w:rtl/>
              </w:rPr>
              <w:t>• ملفات فردية (</w:t>
            </w:r>
            <w:r w:rsidRPr="009F7E4E">
              <w:t>Word</w:t>
            </w:r>
            <w:r w:rsidRPr="009F7E4E">
              <w:rPr>
                <w:rtl/>
              </w:rPr>
              <w:t>).</w:t>
            </w:r>
          </w:p>
          <w:p w14:paraId="6F28F1EA" w14:textId="77777777" w:rsidR="009F7E4E" w:rsidRPr="009F7E4E" w:rsidRDefault="009F7E4E" w:rsidP="009F7E4E">
            <w:pPr>
              <w:bidi/>
              <w:rPr>
                <w:rtl/>
              </w:rPr>
            </w:pPr>
          </w:p>
          <w:p w14:paraId="10D5A2C9" w14:textId="77777777" w:rsidR="009F7E4E" w:rsidRPr="009F7E4E" w:rsidRDefault="009F7E4E" w:rsidP="009F7E4E">
            <w:pPr>
              <w:bidi/>
            </w:pPr>
            <w:r w:rsidRPr="009F7E4E">
              <w:rPr>
                <w:rtl/>
              </w:rPr>
              <w:t>• أدوات جوجل التعاونية (</w:t>
            </w:r>
            <w:r w:rsidRPr="009F7E4E">
              <w:t>Docs/Slides</w:t>
            </w:r>
            <w:r w:rsidRPr="009F7E4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D2A766" w14:textId="77777777" w:rsidR="009F7E4E" w:rsidRPr="009F7E4E" w:rsidRDefault="009F7E4E" w:rsidP="009F7E4E">
            <w:pPr>
              <w:bidi/>
              <w:rPr>
                <w:rtl/>
              </w:rPr>
            </w:pPr>
            <w:r w:rsidRPr="009F7E4E">
              <w:rPr>
                <w:b/>
                <w:bCs/>
                <w:rtl/>
              </w:rPr>
              <w:t>الحدث التعليمي:</w:t>
            </w:r>
            <w:r w:rsidRPr="009F7E4E">
              <w:rPr>
                <w:rtl/>
              </w:rPr>
              <w:t xml:space="preserve"> يجب أن تختلف الأداة باختلاف المتغير المستقل (التنافسي يعتمد على الاستقلالية، والتشاركي يعتمد على التزامن).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6CDE9B" w14:textId="77777777" w:rsidR="009F7E4E" w:rsidRPr="009F7E4E" w:rsidRDefault="009F7E4E" w:rsidP="009F7E4E">
            <w:pPr>
              <w:bidi/>
              <w:rPr>
                <w:rtl/>
              </w:rPr>
            </w:pPr>
            <w:r w:rsidRPr="009F7E4E">
              <w:rPr>
                <w:b/>
                <w:bCs/>
                <w:rtl/>
              </w:rPr>
              <w:t>الاعتماد على:</w:t>
            </w:r>
          </w:p>
          <w:p w14:paraId="45A49F2C" w14:textId="77777777" w:rsidR="009F7E4E" w:rsidRPr="009F7E4E" w:rsidRDefault="009F7E4E" w:rsidP="009F7E4E">
            <w:pPr>
              <w:bidi/>
              <w:rPr>
                <w:rtl/>
              </w:rPr>
            </w:pPr>
          </w:p>
          <w:p w14:paraId="577B4408" w14:textId="77777777" w:rsidR="009F7E4E" w:rsidRPr="009F7E4E" w:rsidRDefault="009F7E4E" w:rsidP="009F7E4E">
            <w:pPr>
              <w:bidi/>
            </w:pPr>
            <w:r w:rsidRPr="009F7E4E">
              <w:rPr>
                <w:rtl/>
              </w:rPr>
              <w:t xml:space="preserve">• </w:t>
            </w:r>
            <w:r w:rsidRPr="009F7E4E">
              <w:rPr>
                <w:b/>
                <w:bCs/>
                <w:rtl/>
              </w:rPr>
              <w:t>ملفات (</w:t>
            </w:r>
            <w:r w:rsidRPr="009F7E4E">
              <w:rPr>
                <w:b/>
                <w:bCs/>
              </w:rPr>
              <w:t>Word</w:t>
            </w:r>
            <w:r w:rsidRPr="009F7E4E">
              <w:rPr>
                <w:b/>
                <w:bCs/>
                <w:rtl/>
              </w:rPr>
              <w:t>)</w:t>
            </w:r>
            <w:r w:rsidRPr="009F7E4E">
              <w:rPr>
                <w:rtl/>
              </w:rPr>
              <w:t xml:space="preserve"> للعمل التنافسي الفردي.</w:t>
            </w:r>
          </w:p>
          <w:p w14:paraId="2EEDDA13" w14:textId="77777777" w:rsidR="009F7E4E" w:rsidRPr="009F7E4E" w:rsidRDefault="009F7E4E" w:rsidP="009F7E4E">
            <w:pPr>
              <w:bidi/>
              <w:rPr>
                <w:rtl/>
              </w:rPr>
            </w:pPr>
          </w:p>
          <w:p w14:paraId="75D3C558" w14:textId="77777777" w:rsidR="009F7E4E" w:rsidRPr="009F7E4E" w:rsidRDefault="009F7E4E" w:rsidP="009F7E4E">
            <w:pPr>
              <w:bidi/>
            </w:pPr>
            <w:r w:rsidRPr="009F7E4E">
              <w:rPr>
                <w:rtl/>
              </w:rPr>
              <w:t xml:space="preserve">• </w:t>
            </w:r>
            <w:r w:rsidRPr="009F7E4E">
              <w:rPr>
                <w:b/>
                <w:bCs/>
                <w:rtl/>
              </w:rPr>
              <w:t>أدوات (</w:t>
            </w:r>
            <w:r w:rsidRPr="009F7E4E">
              <w:rPr>
                <w:b/>
                <w:bCs/>
              </w:rPr>
              <w:t>Google Docs/Slides</w:t>
            </w:r>
            <w:r w:rsidRPr="009F7E4E">
              <w:rPr>
                <w:b/>
                <w:bCs/>
                <w:rtl/>
              </w:rPr>
              <w:t>)</w:t>
            </w:r>
            <w:r w:rsidRPr="009F7E4E">
              <w:rPr>
                <w:rtl/>
              </w:rPr>
              <w:t xml:space="preserve"> للعمل التشاركي الجماعي.</w:t>
            </w:r>
          </w:p>
        </w:tc>
      </w:tr>
      <w:tr w:rsidR="009F7E4E" w:rsidRPr="009F7E4E" w14:paraId="17D283B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61BF1" w14:textId="77777777" w:rsidR="009F7E4E" w:rsidRPr="009F7E4E" w:rsidRDefault="009F7E4E" w:rsidP="009F7E4E">
            <w:pPr>
              <w:bidi/>
              <w:rPr>
                <w:rtl/>
              </w:rPr>
            </w:pPr>
            <w:r w:rsidRPr="009F7E4E">
              <w:rPr>
                <w:b/>
                <w:bCs/>
                <w:rtl/>
              </w:rPr>
              <w:t>التقويم وأدوات القياس</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BABE39" w14:textId="77777777" w:rsidR="009F7E4E" w:rsidRPr="009F7E4E" w:rsidRDefault="009F7E4E" w:rsidP="009F7E4E">
            <w:pPr>
              <w:bidi/>
              <w:rPr>
                <w:rtl/>
              </w:rPr>
            </w:pPr>
            <w:r w:rsidRPr="009F7E4E">
              <w:rPr>
                <w:rtl/>
              </w:rPr>
              <w:t>• اختبارات ورقية.</w:t>
            </w:r>
          </w:p>
          <w:p w14:paraId="6F206A18" w14:textId="77777777" w:rsidR="009F7E4E" w:rsidRPr="009F7E4E" w:rsidRDefault="009F7E4E" w:rsidP="009F7E4E">
            <w:pPr>
              <w:bidi/>
              <w:rPr>
                <w:rtl/>
              </w:rPr>
            </w:pPr>
          </w:p>
          <w:p w14:paraId="49930F4F" w14:textId="77777777" w:rsidR="009F7E4E" w:rsidRPr="009F7E4E" w:rsidRDefault="009F7E4E" w:rsidP="009F7E4E">
            <w:pPr>
              <w:bidi/>
            </w:pPr>
            <w:r w:rsidRPr="009F7E4E">
              <w:rPr>
                <w:rtl/>
              </w:rPr>
              <w:t>• نماذج جوجل (</w:t>
            </w:r>
            <w:r w:rsidRPr="009F7E4E">
              <w:t>Google Forms</w:t>
            </w:r>
            <w:r w:rsidRPr="009F7E4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BF1574" w14:textId="77777777" w:rsidR="009F7E4E" w:rsidRPr="009F7E4E" w:rsidRDefault="009F7E4E" w:rsidP="009F7E4E">
            <w:pPr>
              <w:bidi/>
              <w:rPr>
                <w:rtl/>
              </w:rPr>
            </w:pPr>
            <w:r w:rsidRPr="009F7E4E">
              <w:rPr>
                <w:b/>
                <w:bCs/>
                <w:rtl/>
              </w:rPr>
              <w:t>الحدث التعليمي:</w:t>
            </w:r>
            <w:r w:rsidRPr="009F7E4E">
              <w:rPr>
                <w:rtl/>
              </w:rPr>
              <w:t xml:space="preserve"> قياس الاختبار المعرفي، حل المشكلات، والتدفق الذهني بشكل فوري.</w:t>
            </w:r>
          </w:p>
          <w:p w14:paraId="22A6CF1F" w14:textId="77777777" w:rsidR="009F7E4E" w:rsidRPr="009F7E4E" w:rsidRDefault="009F7E4E" w:rsidP="009F7E4E">
            <w:pPr>
              <w:bidi/>
              <w:rPr>
                <w:rtl/>
              </w:rPr>
            </w:pPr>
          </w:p>
          <w:p w14:paraId="746492C7" w14:textId="77777777" w:rsidR="009F7E4E" w:rsidRPr="009F7E4E" w:rsidRDefault="009F7E4E" w:rsidP="009F7E4E">
            <w:pPr>
              <w:bidi/>
            </w:pPr>
            <w:r w:rsidRPr="009F7E4E">
              <w:rPr>
                <w:b/>
                <w:bCs/>
                <w:rtl/>
              </w:rPr>
              <w:t>العائد:</w:t>
            </w:r>
            <w:r w:rsidRPr="009F7E4E">
              <w:rPr>
                <w:rtl/>
              </w:rPr>
              <w:t xml:space="preserve"> سهولة تفريغ البيانات إحصائياً (</w:t>
            </w:r>
            <w:r w:rsidRPr="009F7E4E">
              <w:t>SPSS</w:t>
            </w:r>
            <w:r w:rsidRPr="009F7E4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5FD72D" w14:textId="77777777" w:rsidR="009F7E4E" w:rsidRPr="009F7E4E" w:rsidRDefault="009F7E4E" w:rsidP="009F7E4E">
            <w:pPr>
              <w:bidi/>
              <w:rPr>
                <w:rtl/>
              </w:rPr>
            </w:pPr>
            <w:r w:rsidRPr="009F7E4E">
              <w:rPr>
                <w:b/>
                <w:bCs/>
                <w:rtl/>
              </w:rPr>
              <w:t>الاعتماد على:</w:t>
            </w:r>
          </w:p>
          <w:p w14:paraId="64CEAEFD" w14:textId="77777777" w:rsidR="009F7E4E" w:rsidRPr="009F7E4E" w:rsidRDefault="009F7E4E" w:rsidP="009F7E4E">
            <w:pPr>
              <w:bidi/>
              <w:rPr>
                <w:rtl/>
              </w:rPr>
            </w:pPr>
          </w:p>
          <w:p w14:paraId="681C1159" w14:textId="77777777" w:rsidR="009F7E4E" w:rsidRPr="009F7E4E" w:rsidRDefault="009F7E4E" w:rsidP="009F7E4E">
            <w:pPr>
              <w:bidi/>
            </w:pPr>
            <w:r w:rsidRPr="009F7E4E">
              <w:rPr>
                <w:rtl/>
              </w:rPr>
              <w:t>تضمين نماذج (</w:t>
            </w:r>
            <w:r w:rsidRPr="009F7E4E">
              <w:t>Google Forms</w:t>
            </w:r>
            <w:r w:rsidRPr="009F7E4E">
              <w:rPr>
                <w:rtl/>
              </w:rPr>
              <w:t>) داخل واجهة البيئة (</w:t>
            </w:r>
            <w:r w:rsidRPr="009F7E4E">
              <w:t>Iframe</w:t>
            </w:r>
            <w:r w:rsidRPr="009F7E4E">
              <w:rPr>
                <w:rtl/>
              </w:rPr>
              <w:t>) ليجيب عليها الطالب دون الخروج من المنصة.</w:t>
            </w:r>
          </w:p>
        </w:tc>
      </w:tr>
    </w:tbl>
    <w:p w14:paraId="524C958E" w14:textId="77777777" w:rsidR="009F7E4E" w:rsidRPr="009F7E4E" w:rsidRDefault="009F7E4E" w:rsidP="009F7E4E">
      <w:pPr>
        <w:bidi/>
      </w:pPr>
    </w:p>
    <w:p w14:paraId="372931FC" w14:textId="77777777" w:rsidR="008556F0" w:rsidRDefault="008556F0" w:rsidP="00D77C16">
      <w:pPr>
        <w:pStyle w:val="Heading4"/>
        <w:bidi/>
        <w:rPr>
          <w:rtl/>
        </w:rPr>
      </w:pPr>
      <w:r w:rsidRPr="009178E4">
        <w:rPr>
          <w:rtl/>
        </w:rPr>
        <w:t>الخطوة التاسعة: وصف الوسائط المتعددة</w:t>
      </w:r>
    </w:p>
    <w:p w14:paraId="4CD24EB8" w14:textId="77777777" w:rsidR="005E3375" w:rsidRPr="005E3375" w:rsidRDefault="005E3375" w:rsidP="005E3375">
      <w:pPr>
        <w:bidi/>
      </w:pPr>
      <w:r w:rsidRPr="005E3375">
        <w:rPr>
          <w:b/>
          <w:bCs/>
          <w:rtl/>
        </w:rPr>
        <w:t>9. وصف المصادر والوسائط الإلكترونية:</w:t>
      </w:r>
    </w:p>
    <w:p w14:paraId="3B22BB0A" w14:textId="77777777" w:rsidR="005E3375" w:rsidRPr="005E3375" w:rsidRDefault="005E3375" w:rsidP="005E3375">
      <w:pPr>
        <w:bidi/>
        <w:rPr>
          <w:rtl/>
        </w:rPr>
      </w:pPr>
      <w:r w:rsidRPr="005E3375">
        <w:rPr>
          <w:rtl/>
        </w:rPr>
        <w:t>تم هنا وصف المصادر والوسائط والأنشطة الخاصة ببيئة التعلم القائمة على حشد المصادر (بنمطيها التنافسي والتشاركي وزمنيها المفتوح والمحدد) كالتالي:</w:t>
      </w:r>
    </w:p>
    <w:p w14:paraId="3E6E5270" w14:textId="77777777" w:rsidR="005E3375" w:rsidRPr="005E3375" w:rsidRDefault="005E3375" w:rsidP="005E3375">
      <w:pPr>
        <w:bidi/>
        <w:rPr>
          <w:rtl/>
        </w:rPr>
      </w:pPr>
      <w:r w:rsidRPr="005E3375">
        <w:rPr>
          <w:b/>
          <w:bCs/>
          <w:rtl/>
        </w:rPr>
        <w:t>أولاً: الحصول على الوسائط والأنشطة</w:t>
      </w:r>
    </w:p>
    <w:p w14:paraId="295D6A6E" w14:textId="77777777" w:rsidR="005E3375" w:rsidRPr="005E3375" w:rsidRDefault="005E3375" w:rsidP="005E3375">
      <w:pPr>
        <w:bidi/>
        <w:rPr>
          <w:rtl/>
        </w:rPr>
      </w:pPr>
      <w:r w:rsidRPr="005E3375">
        <w:rPr>
          <w:rtl/>
        </w:rPr>
        <w:t xml:space="preserve">حصل الباحث على محتوى الأنشطة والمادة العلمية من الكتاب المدرسي الخاص بوحدة (الفلسفة والأخلاق البيئية والبيوطبية) لمقرر الفلسفة، ومقاطع الفيديو من بنك المعرفة المصري، وتم صياغتها في صورة (خمس مهام أدائية متتابعة </w:t>
      </w:r>
      <w:r w:rsidRPr="005E3375">
        <w:t>Milestones</w:t>
      </w:r>
      <w:r w:rsidRPr="005E3375">
        <w:rPr>
          <w:rtl/>
        </w:rPr>
        <w:t>) كانت كالآتي:</w:t>
      </w:r>
    </w:p>
    <w:p w14:paraId="7FC8CC55" w14:textId="77777777" w:rsidR="005E3375" w:rsidRPr="005E3375" w:rsidRDefault="005E3375" w:rsidP="005E3375">
      <w:pPr>
        <w:numPr>
          <w:ilvl w:val="0"/>
          <w:numId w:val="224"/>
        </w:numPr>
        <w:bidi/>
        <w:rPr>
          <w:rtl/>
        </w:rPr>
      </w:pPr>
      <w:r w:rsidRPr="005E3375">
        <w:rPr>
          <w:b/>
          <w:bCs/>
          <w:rtl/>
        </w:rPr>
        <w:t>المهمة الأولى (</w:t>
      </w:r>
      <w:r w:rsidRPr="005E3375">
        <w:rPr>
          <w:b/>
          <w:bCs/>
        </w:rPr>
        <w:t>M</w:t>
      </w:r>
      <w:r w:rsidRPr="005E3375">
        <w:rPr>
          <w:b/>
          <w:bCs/>
          <w:rtl/>
        </w:rPr>
        <w:t>1):</w:t>
      </w:r>
      <w:r w:rsidRPr="005E3375">
        <w:rPr>
          <w:rtl/>
        </w:rPr>
        <w:t xml:space="preserve"> تلخيص وفهم معايير الأخلاقيات الطبية.</w:t>
      </w:r>
    </w:p>
    <w:p w14:paraId="5553D8EE" w14:textId="77777777" w:rsidR="005E3375" w:rsidRPr="005E3375" w:rsidRDefault="005E3375" w:rsidP="005E3375">
      <w:pPr>
        <w:numPr>
          <w:ilvl w:val="0"/>
          <w:numId w:val="224"/>
        </w:numPr>
        <w:bidi/>
        <w:rPr>
          <w:rtl/>
        </w:rPr>
      </w:pPr>
      <w:r w:rsidRPr="005E3375">
        <w:rPr>
          <w:b/>
          <w:bCs/>
          <w:rtl/>
        </w:rPr>
        <w:t>المهمة الثانية (</w:t>
      </w:r>
      <w:r w:rsidRPr="005E3375">
        <w:rPr>
          <w:b/>
          <w:bCs/>
        </w:rPr>
        <w:t>M</w:t>
      </w:r>
      <w:r w:rsidRPr="005E3375">
        <w:rPr>
          <w:b/>
          <w:bCs/>
          <w:rtl/>
        </w:rPr>
        <w:t>2):</w:t>
      </w:r>
      <w:r w:rsidRPr="005E3375">
        <w:rPr>
          <w:rtl/>
        </w:rPr>
        <w:t xml:space="preserve"> تجميع مكتبة الأمثلة ودراسات الحالة الواقعية.</w:t>
      </w:r>
    </w:p>
    <w:p w14:paraId="0CB60CA3" w14:textId="77777777" w:rsidR="005E3375" w:rsidRPr="005E3375" w:rsidRDefault="005E3375" w:rsidP="005E3375">
      <w:pPr>
        <w:numPr>
          <w:ilvl w:val="0"/>
          <w:numId w:val="224"/>
        </w:numPr>
        <w:bidi/>
        <w:rPr>
          <w:rtl/>
        </w:rPr>
      </w:pPr>
      <w:r w:rsidRPr="005E3375">
        <w:rPr>
          <w:b/>
          <w:bCs/>
          <w:rtl/>
        </w:rPr>
        <w:t>المهمة الثالثة (</w:t>
      </w:r>
      <w:r w:rsidRPr="005E3375">
        <w:rPr>
          <w:b/>
          <w:bCs/>
        </w:rPr>
        <w:t>M</w:t>
      </w:r>
      <w:r w:rsidRPr="005E3375">
        <w:rPr>
          <w:b/>
          <w:bCs/>
          <w:rtl/>
        </w:rPr>
        <w:t>3):</w:t>
      </w:r>
      <w:r w:rsidRPr="005E3375">
        <w:rPr>
          <w:rtl/>
        </w:rPr>
        <w:t xml:space="preserve"> التحليل الأخلاقي المتعمق للمعضلات.</w:t>
      </w:r>
    </w:p>
    <w:p w14:paraId="3F0F8B74" w14:textId="77777777" w:rsidR="005E3375" w:rsidRPr="005E3375" w:rsidRDefault="005E3375" w:rsidP="005E3375">
      <w:pPr>
        <w:numPr>
          <w:ilvl w:val="0"/>
          <w:numId w:val="224"/>
        </w:numPr>
        <w:bidi/>
        <w:rPr>
          <w:rtl/>
        </w:rPr>
      </w:pPr>
      <w:r w:rsidRPr="005E3375">
        <w:rPr>
          <w:b/>
          <w:bCs/>
          <w:rtl/>
        </w:rPr>
        <w:t>المهمة الرابعة (</w:t>
      </w:r>
      <w:r w:rsidRPr="005E3375">
        <w:rPr>
          <w:b/>
          <w:bCs/>
        </w:rPr>
        <w:t>M</w:t>
      </w:r>
      <w:r w:rsidRPr="005E3375">
        <w:rPr>
          <w:b/>
          <w:bCs/>
          <w:rtl/>
        </w:rPr>
        <w:t>4):</w:t>
      </w:r>
      <w:r w:rsidRPr="005E3375">
        <w:rPr>
          <w:rtl/>
        </w:rPr>
        <w:t xml:space="preserve"> المراجعة والتطوير للحلول المقترحة.</w:t>
      </w:r>
    </w:p>
    <w:p w14:paraId="5265AA7F" w14:textId="77777777" w:rsidR="005E3375" w:rsidRPr="005E3375" w:rsidRDefault="005E3375" w:rsidP="005E3375">
      <w:pPr>
        <w:numPr>
          <w:ilvl w:val="0"/>
          <w:numId w:val="224"/>
        </w:numPr>
        <w:bidi/>
        <w:rPr>
          <w:rtl/>
        </w:rPr>
      </w:pPr>
      <w:r w:rsidRPr="005E3375">
        <w:rPr>
          <w:b/>
          <w:bCs/>
          <w:rtl/>
        </w:rPr>
        <w:lastRenderedPageBreak/>
        <w:t>المهمة الخامسة (</w:t>
      </w:r>
      <w:r w:rsidRPr="005E3375">
        <w:rPr>
          <w:b/>
          <w:bCs/>
        </w:rPr>
        <w:t>M</w:t>
      </w:r>
      <w:r w:rsidRPr="005E3375">
        <w:rPr>
          <w:b/>
          <w:bCs/>
          <w:rtl/>
        </w:rPr>
        <w:t>5):</w:t>
      </w:r>
      <w:r w:rsidRPr="005E3375">
        <w:rPr>
          <w:rtl/>
        </w:rPr>
        <w:t xml:space="preserve"> إنتاج الدليل الشامل النهائي.</w:t>
      </w:r>
    </w:p>
    <w:p w14:paraId="214A9D4F" w14:textId="77777777" w:rsidR="005E3375" w:rsidRPr="005E3375" w:rsidRDefault="005E3375" w:rsidP="005E3375">
      <w:pPr>
        <w:bidi/>
        <w:rPr>
          <w:rtl/>
        </w:rPr>
      </w:pPr>
      <w:r w:rsidRPr="005E3375">
        <w:rPr>
          <w:b/>
          <w:bCs/>
          <w:rtl/>
        </w:rPr>
        <w:t>ثانياً: تعديل الوسائط والأنشطة</w:t>
      </w:r>
    </w:p>
    <w:p w14:paraId="4681AB01" w14:textId="77777777" w:rsidR="005E3375" w:rsidRPr="005E3375" w:rsidRDefault="005E3375" w:rsidP="005E3375">
      <w:pPr>
        <w:bidi/>
        <w:rPr>
          <w:rtl/>
        </w:rPr>
      </w:pPr>
      <w:r w:rsidRPr="005E3375">
        <w:rPr>
          <w:rtl/>
        </w:rPr>
        <w:t>تم تقديم المحتوى الخاص بوحدة (الفلسفة والأخلاق البيئية والبيوطبية) لمقرر الفلسفة، في شكل مهام "حشد مصادر" رقمية داخل بيئة التعلم المخصصة لكي تتناسب مع متغيرات البحث (التنافسي/التشاركي - المحدد/المفتوح)، وكذلك تتناسب مع الهدف منها وهو تنمية مهارات حل المشكلات والتدفق الذهني؛ وذلك لأن هذا المحتوى كان يتم تدريسه عن طريق الطرق التقليدية. كذلك تم عرض المحتوى، ومهام حشد المصادر، ومقاييس البحث (حل المشكلات والتدفق الذهني) على مجموعة من السادة المحكمين في مجال مناهج وطرق تدريس الفلسفة وتكنولوجيا التعليم للتأكد من صحتها وخلوها من الأخطاء.</w:t>
      </w:r>
    </w:p>
    <w:p w14:paraId="778A0DE4" w14:textId="77777777" w:rsidR="005E3375" w:rsidRPr="005E3375" w:rsidRDefault="005E3375" w:rsidP="005E3375">
      <w:pPr>
        <w:bidi/>
        <w:rPr>
          <w:rtl/>
        </w:rPr>
      </w:pPr>
      <w:r w:rsidRPr="005E3375">
        <w:rPr>
          <w:rtl/>
        </w:rPr>
        <w:t>وتم أيضاً تحديد متطلبات الإنتاج المادية والبشرية، وفيما يلي توضيح لكل عنصر من العناصر:</w:t>
      </w:r>
    </w:p>
    <w:p w14:paraId="0643DD71" w14:textId="77777777" w:rsidR="005E3375" w:rsidRPr="005E3375" w:rsidRDefault="005E3375" w:rsidP="005E3375">
      <w:pPr>
        <w:bidi/>
        <w:rPr>
          <w:rtl/>
        </w:rPr>
      </w:pPr>
      <w:r w:rsidRPr="005E3375">
        <w:rPr>
          <w:b/>
          <w:bCs/>
          <w:rtl/>
        </w:rPr>
        <w:t>متطلبات الإنتاج المادية، وتشمل:</w:t>
      </w:r>
    </w:p>
    <w:p w14:paraId="7492E408" w14:textId="77777777" w:rsidR="005E3375" w:rsidRPr="005E3375" w:rsidRDefault="005E3375" w:rsidP="005E3375">
      <w:pPr>
        <w:numPr>
          <w:ilvl w:val="0"/>
          <w:numId w:val="225"/>
        </w:numPr>
        <w:bidi/>
        <w:rPr>
          <w:rtl/>
        </w:rPr>
      </w:pPr>
      <w:r w:rsidRPr="005E3375">
        <w:rPr>
          <w:rtl/>
        </w:rPr>
        <w:t>الكتاب المدرسي الخاص بالمقرر الدراسي (الفلسفة).</w:t>
      </w:r>
    </w:p>
    <w:p w14:paraId="4242F8A6" w14:textId="77777777" w:rsidR="005E3375" w:rsidRPr="005E3375" w:rsidRDefault="005E3375" w:rsidP="005E3375">
      <w:pPr>
        <w:numPr>
          <w:ilvl w:val="0"/>
          <w:numId w:val="225"/>
        </w:numPr>
        <w:bidi/>
        <w:rPr>
          <w:rtl/>
        </w:rPr>
      </w:pPr>
      <w:r w:rsidRPr="005E3375">
        <w:rPr>
          <w:rtl/>
        </w:rPr>
        <w:t>الميزانية اللازمة لتصميم بيئة التعلم القائمة على حشد المصادر.</w:t>
      </w:r>
    </w:p>
    <w:p w14:paraId="1E49C7F5" w14:textId="77777777" w:rsidR="005E3375" w:rsidRPr="005E3375" w:rsidRDefault="005E3375" w:rsidP="005E3375">
      <w:pPr>
        <w:numPr>
          <w:ilvl w:val="0"/>
          <w:numId w:val="225"/>
        </w:numPr>
        <w:bidi/>
        <w:rPr>
          <w:rtl/>
        </w:rPr>
      </w:pPr>
      <w:r w:rsidRPr="005E3375">
        <w:rPr>
          <w:rtl/>
        </w:rPr>
        <w:t>جهاز كمبيوتر بمواصفات مناسبة يتناسب مع تصميم بيئة حشد المصادر والبرمجة.</w:t>
      </w:r>
    </w:p>
    <w:p w14:paraId="0F88B8B4" w14:textId="77777777" w:rsidR="005E3375" w:rsidRPr="005E3375" w:rsidRDefault="005E3375" w:rsidP="005E3375">
      <w:pPr>
        <w:numPr>
          <w:ilvl w:val="0"/>
          <w:numId w:val="225"/>
        </w:numPr>
        <w:bidi/>
        <w:rPr>
          <w:rtl/>
        </w:rPr>
      </w:pPr>
      <w:r w:rsidRPr="005E3375">
        <w:rPr>
          <w:rtl/>
        </w:rPr>
        <w:t>تحديد المتطلبات البرمجية لتصميم بيئة التعلم القائمة على حشد المصادر (بنمطيها وزمنيها)، والجدول التالي يوضح هذه البرامج، ووظيفة كل منها:</w:t>
      </w:r>
    </w:p>
    <w:p w14:paraId="0B229BCC" w14:textId="77777777" w:rsidR="005E3375" w:rsidRPr="005E3375" w:rsidRDefault="005E3375" w:rsidP="005E3375">
      <w:pPr>
        <w:bidi/>
        <w:jc w:val="center"/>
        <w:rPr>
          <w:rtl/>
        </w:rPr>
      </w:pPr>
      <w:r w:rsidRPr="005E3375">
        <w:rPr>
          <w:b/>
          <w:bCs/>
          <w:rtl/>
        </w:rPr>
        <w:t>جدول (رقم): البرامج المستخدمة في تصميم بيئة حشد المصادر</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973"/>
        <w:gridCol w:w="6371"/>
      </w:tblGrid>
      <w:tr w:rsidR="005E3375" w:rsidRPr="005E3375" w14:paraId="61D921F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BFA2BF" w14:textId="77777777" w:rsidR="005E3375" w:rsidRPr="005E3375" w:rsidRDefault="005E3375" w:rsidP="005E3375">
            <w:pPr>
              <w:bidi/>
              <w:rPr>
                <w:rtl/>
              </w:rPr>
            </w:pPr>
            <w:r w:rsidRPr="005E3375">
              <w:rPr>
                <w:b/>
                <w:bCs/>
                <w:rtl/>
              </w:rPr>
              <w:t>اسم البرنامج / المنصة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D357B8" w14:textId="77777777" w:rsidR="005E3375" w:rsidRPr="005E3375" w:rsidRDefault="005E3375" w:rsidP="005E3375">
            <w:pPr>
              <w:bidi/>
              <w:rPr>
                <w:rtl/>
              </w:rPr>
            </w:pPr>
            <w:r w:rsidRPr="005E3375">
              <w:rPr>
                <w:b/>
                <w:bCs/>
                <w:rtl/>
              </w:rPr>
              <w:t>الغرض من استخدامه</w:t>
            </w:r>
          </w:p>
        </w:tc>
      </w:tr>
      <w:tr w:rsidR="005E3375" w:rsidRPr="005E3375" w14:paraId="5C4A113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F988DA" w14:textId="77777777" w:rsidR="005E3375" w:rsidRPr="005E3375" w:rsidRDefault="005E3375" w:rsidP="005E3375">
            <w:pPr>
              <w:bidi/>
              <w:rPr>
                <w:rtl/>
              </w:rPr>
            </w:pPr>
            <w:r w:rsidRPr="005E3375">
              <w:rPr>
                <w:b/>
                <w:bCs/>
              </w:rPr>
              <w:t>Visual Studio Code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03F7E6" w14:textId="77777777" w:rsidR="005E3375" w:rsidRPr="005E3375" w:rsidRDefault="005E3375" w:rsidP="005E3375">
            <w:pPr>
              <w:bidi/>
              <w:rPr>
                <w:rtl/>
              </w:rPr>
            </w:pPr>
            <w:r w:rsidRPr="005E3375">
              <w:rPr>
                <w:rtl/>
              </w:rPr>
              <w:t>برنامج محرر نصوص لغات البرمجة (</w:t>
            </w:r>
            <w:r w:rsidRPr="005E3375">
              <w:t>HTML, CSS, JavaScript</w:t>
            </w:r>
            <w:r w:rsidRPr="005E3375">
              <w:rPr>
                <w:rtl/>
              </w:rPr>
              <w:t>) لكتابة وتطوير أكواد واجهة البيئة.</w:t>
            </w:r>
          </w:p>
        </w:tc>
      </w:tr>
      <w:tr w:rsidR="005E3375" w:rsidRPr="005E3375" w14:paraId="43A16E8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824817" w14:textId="77777777" w:rsidR="005E3375" w:rsidRPr="005E3375" w:rsidRDefault="005E3375" w:rsidP="005E3375">
            <w:pPr>
              <w:bidi/>
              <w:rPr>
                <w:rtl/>
              </w:rPr>
            </w:pPr>
            <w:r w:rsidRPr="005E3375">
              <w:rPr>
                <w:b/>
                <w:bCs/>
              </w:rPr>
              <w:t>Tailwind CSS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14522D" w14:textId="77777777" w:rsidR="005E3375" w:rsidRPr="005E3375" w:rsidRDefault="005E3375" w:rsidP="005E3375">
            <w:pPr>
              <w:bidi/>
              <w:rPr>
                <w:rtl/>
              </w:rPr>
            </w:pPr>
            <w:r w:rsidRPr="005E3375">
              <w:rPr>
                <w:rtl/>
              </w:rPr>
              <w:t>إطار عمل (</w:t>
            </w:r>
            <w:r w:rsidRPr="005E3375">
              <w:t>Framework</w:t>
            </w:r>
            <w:r w:rsidRPr="005E3375">
              <w:rPr>
                <w:rtl/>
              </w:rPr>
              <w:t>) لتنسيق ومعالجة واجهات التفاعل الأمامية لتبدو متجاوبة مع كافة الشاشات.</w:t>
            </w:r>
          </w:p>
        </w:tc>
      </w:tr>
      <w:tr w:rsidR="005E3375" w:rsidRPr="005E3375" w14:paraId="0AC957F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1AE7C6" w14:textId="77777777" w:rsidR="005E3375" w:rsidRPr="005E3375" w:rsidRDefault="005E3375" w:rsidP="005E3375">
            <w:pPr>
              <w:bidi/>
              <w:rPr>
                <w:rtl/>
              </w:rPr>
            </w:pPr>
            <w:r w:rsidRPr="005E3375">
              <w:rPr>
                <w:b/>
                <w:bCs/>
              </w:rPr>
              <w:t>Chart.js</w:t>
            </w:r>
            <w:r w:rsidRPr="005E3375">
              <w:rPr>
                <w:b/>
                <w:bCs/>
                <w:rtl/>
              </w:rPr>
              <w:t xml:space="preserve"> &amp; </w:t>
            </w:r>
            <w:r w:rsidRPr="005E3375">
              <w:rPr>
                <w:b/>
                <w:bCs/>
              </w:rPr>
              <w:t>Canvas Confetti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3A5485" w14:textId="77777777" w:rsidR="005E3375" w:rsidRPr="005E3375" w:rsidRDefault="005E3375" w:rsidP="005E3375">
            <w:pPr>
              <w:bidi/>
              <w:rPr>
                <w:rtl/>
              </w:rPr>
            </w:pPr>
            <w:r w:rsidRPr="005E3375">
              <w:rPr>
                <w:rtl/>
              </w:rPr>
              <w:t xml:space="preserve">مكتبات برمجية لإنشاء (قوائم المتصدرين </w:t>
            </w:r>
            <w:r w:rsidRPr="005E3375">
              <w:t>Leaderboards</w:t>
            </w:r>
            <w:r w:rsidRPr="005E3375">
              <w:rPr>
                <w:rtl/>
              </w:rPr>
              <w:t>) التنافسية، وإضافة المؤثرات البصرية لتعزيز التدفق الذهني.</w:t>
            </w:r>
          </w:p>
        </w:tc>
      </w:tr>
      <w:tr w:rsidR="005E3375" w:rsidRPr="005E3375" w14:paraId="7DAC786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4197C4" w14:textId="77777777" w:rsidR="005E3375" w:rsidRPr="005E3375" w:rsidRDefault="005E3375" w:rsidP="005E3375">
            <w:pPr>
              <w:bidi/>
              <w:rPr>
                <w:rtl/>
              </w:rPr>
            </w:pPr>
            <w:r w:rsidRPr="005E3375">
              <w:rPr>
                <w:b/>
                <w:bCs/>
              </w:rPr>
              <w:t>Ionicons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683B02" w14:textId="77777777" w:rsidR="005E3375" w:rsidRPr="005E3375" w:rsidRDefault="005E3375" w:rsidP="005E3375">
            <w:pPr>
              <w:bidi/>
              <w:rPr>
                <w:rtl/>
              </w:rPr>
            </w:pPr>
            <w:r w:rsidRPr="005E3375">
              <w:rPr>
                <w:rtl/>
              </w:rPr>
              <w:t>مكتبة برمجية لإدراج الأيقونات البصرية التي تسهل إبحار الطالب داخل بيئة التعلم.</w:t>
            </w:r>
          </w:p>
        </w:tc>
      </w:tr>
      <w:tr w:rsidR="005E3375" w:rsidRPr="005E3375" w14:paraId="2EF5706E"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947FA7" w14:textId="77777777" w:rsidR="005E3375" w:rsidRPr="005E3375" w:rsidRDefault="005E3375" w:rsidP="005E3375">
            <w:pPr>
              <w:bidi/>
              <w:rPr>
                <w:rtl/>
              </w:rPr>
            </w:pPr>
            <w:r w:rsidRPr="005E3375">
              <w:rPr>
                <w:b/>
                <w:bCs/>
              </w:rPr>
              <w:t>Google Forms</w:t>
            </w:r>
            <w:r w:rsidRPr="005E3375">
              <w:rPr>
                <w:b/>
                <w:bCs/>
                <w:rtl/>
              </w:rPr>
              <w:t xml:space="preserve"> &amp; </w:t>
            </w:r>
            <w:r w:rsidRPr="005E3375">
              <w:rPr>
                <w:b/>
                <w:bCs/>
              </w:rPr>
              <w:t>Iframes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F22154" w14:textId="77777777" w:rsidR="005E3375" w:rsidRPr="005E3375" w:rsidRDefault="005E3375" w:rsidP="005E3375">
            <w:pPr>
              <w:bidi/>
              <w:rPr>
                <w:rtl/>
              </w:rPr>
            </w:pPr>
            <w:r w:rsidRPr="005E3375">
              <w:rPr>
                <w:rtl/>
              </w:rPr>
              <w:t xml:space="preserve">نماذج إلكترونية تم تضمينها داخل البيئة (عبر </w:t>
            </w:r>
            <w:r w:rsidRPr="005E3375">
              <w:t>Iframe</w:t>
            </w:r>
            <w:r w:rsidRPr="005E3375">
              <w:rPr>
                <w:rtl/>
              </w:rPr>
              <w:t>) لإجراء الاختبارات ومقاييس التدفق الذهني.</w:t>
            </w:r>
          </w:p>
        </w:tc>
      </w:tr>
      <w:tr w:rsidR="005E3375" w:rsidRPr="005E3375" w14:paraId="6BA14EB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E6E86E" w14:textId="77777777" w:rsidR="005E3375" w:rsidRPr="005E3375" w:rsidRDefault="005E3375" w:rsidP="005E3375">
            <w:pPr>
              <w:bidi/>
              <w:rPr>
                <w:rtl/>
              </w:rPr>
            </w:pPr>
            <w:r w:rsidRPr="005E3375">
              <w:rPr>
                <w:b/>
                <w:bCs/>
              </w:rPr>
              <w:lastRenderedPageBreak/>
              <w:t>Google Workspace (Docs, Slides)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6F8DD6" w14:textId="77777777" w:rsidR="005E3375" w:rsidRPr="005E3375" w:rsidRDefault="005E3375" w:rsidP="005E3375">
            <w:pPr>
              <w:bidi/>
              <w:rPr>
                <w:rtl/>
              </w:rPr>
            </w:pPr>
            <w:r w:rsidRPr="005E3375">
              <w:rPr>
                <w:rtl/>
              </w:rPr>
              <w:t>أدوات التحرير السحابية لإنتاج المحتوى التشاركي لفرق العمل والمجموعات التنافسية.</w:t>
            </w:r>
          </w:p>
        </w:tc>
      </w:tr>
      <w:tr w:rsidR="005E3375" w:rsidRPr="005E3375" w14:paraId="2387B63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4B132" w14:textId="77777777" w:rsidR="005E3375" w:rsidRPr="005E3375" w:rsidRDefault="005E3375" w:rsidP="005E3375">
            <w:pPr>
              <w:bidi/>
              <w:rPr>
                <w:rtl/>
              </w:rPr>
            </w:pPr>
            <w:r w:rsidRPr="005E3375">
              <w:rPr>
                <w:b/>
                <w:bCs/>
              </w:rPr>
              <w:t>Google Classroom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E9D5D" w14:textId="77777777" w:rsidR="005E3375" w:rsidRPr="005E3375" w:rsidRDefault="005E3375" w:rsidP="005E3375">
            <w:pPr>
              <w:bidi/>
              <w:rPr>
                <w:rtl/>
              </w:rPr>
            </w:pPr>
            <w:r w:rsidRPr="005E3375">
              <w:rPr>
                <w:rtl/>
              </w:rPr>
              <w:t>منصة إدارة الفصول الافتراضية للتواصل، نشر الإعلانات، وتلقي الاستفسارات الفنية.</w:t>
            </w:r>
          </w:p>
        </w:tc>
      </w:tr>
      <w:tr w:rsidR="005E3375" w:rsidRPr="005E3375" w14:paraId="5C469BE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66A6D0" w14:textId="77777777" w:rsidR="005E3375" w:rsidRPr="005E3375" w:rsidRDefault="005E3375" w:rsidP="005E3375">
            <w:pPr>
              <w:bidi/>
              <w:rPr>
                <w:rtl/>
              </w:rPr>
            </w:pPr>
            <w:r w:rsidRPr="005E3375">
              <w:rPr>
                <w:b/>
                <w:bCs/>
              </w:rPr>
              <w:t>Internet Explorer / Chrome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1A47F1" w14:textId="77777777" w:rsidR="005E3375" w:rsidRPr="005E3375" w:rsidRDefault="005E3375" w:rsidP="005E3375">
            <w:pPr>
              <w:bidi/>
              <w:rPr>
                <w:rtl/>
              </w:rPr>
            </w:pPr>
            <w:r w:rsidRPr="005E3375">
              <w:rPr>
                <w:rtl/>
              </w:rPr>
              <w:t>مستعرض ويب يتيح وصول الطلاب إلى بيئة حشد المصادر (بنمطيها التنافسي/التشاركي) والتعامل معها.</w:t>
            </w:r>
          </w:p>
        </w:tc>
      </w:tr>
    </w:tbl>
    <w:p w14:paraId="1BD6CA7A" w14:textId="77777777" w:rsidR="005E3375" w:rsidRPr="005E3375" w:rsidRDefault="005E3375" w:rsidP="005E3375">
      <w:pPr>
        <w:bidi/>
        <w:rPr>
          <w:rtl/>
        </w:rPr>
      </w:pPr>
      <w:r w:rsidRPr="005E3375">
        <w:rPr>
          <w:b/>
          <w:bCs/>
          <w:rtl/>
        </w:rPr>
        <w:t>متطلبات الإنتاج البشرية، وتتمثل في:</w:t>
      </w:r>
    </w:p>
    <w:p w14:paraId="1A226597" w14:textId="77777777" w:rsidR="005E3375" w:rsidRPr="005E3375" w:rsidRDefault="005E3375" w:rsidP="005E3375">
      <w:pPr>
        <w:numPr>
          <w:ilvl w:val="0"/>
          <w:numId w:val="226"/>
        </w:numPr>
        <w:bidi/>
        <w:rPr>
          <w:rtl/>
        </w:rPr>
      </w:pPr>
      <w:r w:rsidRPr="005E3375">
        <w:rPr>
          <w:rtl/>
        </w:rPr>
        <w:t>تحليل المحتوى التعليمي لموضوعات الفلسفة البيوطبية، بالإضافة إلى مهام حشد المصادر والأنشطة، ومقاييس حل المشكلات والتدفق الذهني.</w:t>
      </w:r>
    </w:p>
    <w:p w14:paraId="34FC751A" w14:textId="55920420" w:rsidR="005E3375" w:rsidRPr="005E3375" w:rsidRDefault="005E3375" w:rsidP="00A208B6">
      <w:pPr>
        <w:numPr>
          <w:ilvl w:val="0"/>
          <w:numId w:val="226"/>
        </w:numPr>
        <w:bidi/>
      </w:pPr>
      <w:r w:rsidRPr="005E3375">
        <w:rPr>
          <w:rtl/>
        </w:rPr>
        <w:t>تصميم بيئة التعلم القائمة على حشد المصادر، وواجهات التفاعل الخاصة بها، وبرمجة أدواتها التجريبية (كالمؤقتات الزمنية للمجموعات ذات الزمن المحدد، وقوائم المتصدرين للمجموعات التنافسية) بما يتناسب مع معايير التصميم التربوية، لقائمة المعايير التي تم إعدادها وتحكيمها.</w:t>
      </w:r>
    </w:p>
    <w:p w14:paraId="7B4377B2" w14:textId="77777777" w:rsidR="008556F0" w:rsidRDefault="008556F0" w:rsidP="00D77C16">
      <w:pPr>
        <w:pStyle w:val="Heading4"/>
        <w:bidi/>
        <w:rPr>
          <w:rtl/>
        </w:rPr>
      </w:pPr>
      <w:r w:rsidRPr="009178E4">
        <w:rPr>
          <w:rtl/>
        </w:rPr>
        <w:t>الخطوة العاشرة: إعداد تعليمات كل مجموعة</w:t>
      </w:r>
    </w:p>
    <w:p w14:paraId="5AF21052" w14:textId="77777777" w:rsidR="00A208B6" w:rsidRPr="00A208B6" w:rsidRDefault="00A208B6" w:rsidP="00A208B6">
      <w:pPr>
        <w:bidi/>
      </w:pPr>
      <w:r w:rsidRPr="00A208B6">
        <w:rPr>
          <w:b/>
          <w:bCs/>
          <w:rtl/>
        </w:rPr>
        <w:t>10. إعداد التعليمات والتوجيهات (تعليمات المجموعات):</w:t>
      </w:r>
    </w:p>
    <w:p w14:paraId="1369022B" w14:textId="77777777" w:rsidR="00A208B6" w:rsidRPr="00A208B6" w:rsidRDefault="00A208B6" w:rsidP="00A208B6">
      <w:pPr>
        <w:bidi/>
        <w:rPr>
          <w:rtl/>
        </w:rPr>
      </w:pPr>
      <w:r w:rsidRPr="00A208B6">
        <w:rPr>
          <w:rtl/>
        </w:rPr>
        <w:t>نظراً لأن بيئة التعلم القائمة على "حشد المصادر" تعتمد بشكل كبير على التعلم الذاتي والتوجيه المسبق، ونظراً لاختلاف المعالجات التجريبية لمتغيري البحث (نمط الحشد: تنافسي/تشاركي، والزمن: مفتوح/محدد)، قام الباحث بإعداد أربع نسخ من التعليمات والتوجيهات (نسخة مخصصة لكل مجموعة تجريبية). وقد تم عرض هذه التعليمات عبر الشاشات الافتتاحية للبيئة وفي ساحة المشاركات بمنصة (</w:t>
      </w:r>
      <w:r w:rsidRPr="00A208B6">
        <w:t>Google Classroom</w:t>
      </w:r>
      <w:r w:rsidRPr="00A208B6">
        <w:rPr>
          <w:rtl/>
        </w:rPr>
        <w:t>)، وتضمنت كل نسخة العناصر الخمسة التالية:</w:t>
      </w:r>
    </w:p>
    <w:p w14:paraId="3E84E012" w14:textId="77777777" w:rsidR="00A208B6" w:rsidRPr="00A208B6" w:rsidRDefault="00A208B6" w:rsidP="00A208B6">
      <w:pPr>
        <w:bidi/>
        <w:rPr>
          <w:rtl/>
        </w:rPr>
      </w:pPr>
      <w:r w:rsidRPr="00A208B6">
        <w:rPr>
          <w:b/>
          <w:bCs/>
          <w:rtl/>
        </w:rPr>
        <w:t>أولاً: رسالة الترحيب وفلسفة البيئة</w:t>
      </w:r>
    </w:p>
    <w:p w14:paraId="0A94F214" w14:textId="77777777" w:rsidR="00A208B6" w:rsidRPr="00A208B6" w:rsidRDefault="00A208B6" w:rsidP="00A208B6">
      <w:pPr>
        <w:bidi/>
        <w:rPr>
          <w:rtl/>
        </w:rPr>
      </w:pPr>
      <w:r w:rsidRPr="00A208B6">
        <w:rPr>
          <w:rtl/>
        </w:rPr>
        <w:t>تضمنت رسالة افتتاحية تشرح للطالب طبيعة بيئة التعلم، وتوضح الفلسفة التي سيعمل بناءً عليها (سواء كانت فلسفة العمل الفردي المستقل لإثبات التميز، أو فلسفة العمل الجماعي التشاركي لتعزيز الذكاء الجمعي)، مع تهيئة الطالب نفسياً لتقبل الإطار الزمني المخصص له.</w:t>
      </w:r>
    </w:p>
    <w:p w14:paraId="0F178D16" w14:textId="77777777" w:rsidR="00A208B6" w:rsidRPr="00A208B6" w:rsidRDefault="00A208B6" w:rsidP="00A208B6">
      <w:pPr>
        <w:bidi/>
        <w:rPr>
          <w:rtl/>
        </w:rPr>
      </w:pPr>
      <w:r w:rsidRPr="00A208B6">
        <w:rPr>
          <w:b/>
          <w:bCs/>
          <w:rtl/>
        </w:rPr>
        <w:t>ثانياً: هيكل المشروع والمهام الخمس (</w:t>
      </w:r>
      <w:r w:rsidRPr="00A208B6">
        <w:rPr>
          <w:b/>
          <w:bCs/>
        </w:rPr>
        <w:t>Milestones</w:t>
      </w:r>
      <w:r w:rsidRPr="00A208B6">
        <w:rPr>
          <w:b/>
          <w:bCs/>
          <w:rtl/>
        </w:rPr>
        <w:t>)</w:t>
      </w:r>
    </w:p>
    <w:p w14:paraId="158C31BA" w14:textId="77777777" w:rsidR="00A208B6" w:rsidRPr="00A208B6" w:rsidRDefault="00A208B6" w:rsidP="00A208B6">
      <w:pPr>
        <w:bidi/>
        <w:rPr>
          <w:rtl/>
        </w:rPr>
      </w:pPr>
      <w:r w:rsidRPr="00A208B6">
        <w:rPr>
          <w:rtl/>
        </w:rPr>
        <w:t>تم تزويد الطلاب بخريطة طريق واضحة توضح ماهية "حشد المصادر" المطلوب منهم في محتوى الفلسفة البيوطبية، وتفصيل المهام الخمس المتتابعة (</w:t>
      </w:r>
      <w:r w:rsidRPr="00A208B6">
        <w:t>M</w:t>
      </w:r>
      <w:r w:rsidRPr="00A208B6">
        <w:rPr>
          <w:rtl/>
        </w:rPr>
        <w:t xml:space="preserve">1: فهم المعايير، </w:t>
      </w:r>
      <w:r w:rsidRPr="00A208B6">
        <w:t>M</w:t>
      </w:r>
      <w:r w:rsidRPr="00A208B6">
        <w:rPr>
          <w:rtl/>
        </w:rPr>
        <w:t xml:space="preserve">2: تجميع الأمثلة، </w:t>
      </w:r>
      <w:r w:rsidRPr="00A208B6">
        <w:t>M</w:t>
      </w:r>
      <w:r w:rsidRPr="00A208B6">
        <w:rPr>
          <w:rtl/>
        </w:rPr>
        <w:t xml:space="preserve">3: التحليل الأخلاقي، </w:t>
      </w:r>
      <w:r w:rsidRPr="00A208B6">
        <w:t>M</w:t>
      </w:r>
      <w:r w:rsidRPr="00A208B6">
        <w:rPr>
          <w:rtl/>
        </w:rPr>
        <w:t xml:space="preserve">4: المراجعة، </w:t>
      </w:r>
      <w:r w:rsidRPr="00A208B6">
        <w:t>M</w:t>
      </w:r>
      <w:r w:rsidRPr="00A208B6">
        <w:rPr>
          <w:rtl/>
        </w:rPr>
        <w:t>5: الدليل الشامل)، مع توضيح الأدوات المسموح باستخدامها لإنجاز هذه المهام.</w:t>
      </w:r>
    </w:p>
    <w:p w14:paraId="3E5C70E8" w14:textId="77777777" w:rsidR="00A208B6" w:rsidRPr="00A208B6" w:rsidRDefault="00A208B6" w:rsidP="00A208B6">
      <w:pPr>
        <w:bidi/>
        <w:rPr>
          <w:rtl/>
        </w:rPr>
      </w:pPr>
      <w:r w:rsidRPr="00A208B6">
        <w:rPr>
          <w:b/>
          <w:bCs/>
          <w:rtl/>
        </w:rPr>
        <w:t>ثالثاً: معايير التقييم التفصيلية (</w:t>
      </w:r>
      <w:r w:rsidRPr="00A208B6">
        <w:rPr>
          <w:b/>
          <w:bCs/>
        </w:rPr>
        <w:t>Rubrics</w:t>
      </w:r>
      <w:r w:rsidRPr="00A208B6">
        <w:rPr>
          <w:b/>
          <w:bCs/>
          <w:rtl/>
        </w:rPr>
        <w:t>)</w:t>
      </w:r>
    </w:p>
    <w:p w14:paraId="7B6440EE" w14:textId="77777777" w:rsidR="00A208B6" w:rsidRPr="00A208B6" w:rsidRDefault="00A208B6" w:rsidP="00A208B6">
      <w:pPr>
        <w:bidi/>
        <w:rPr>
          <w:rtl/>
        </w:rPr>
      </w:pPr>
      <w:r w:rsidRPr="00A208B6">
        <w:rPr>
          <w:rtl/>
        </w:rPr>
        <w:t>لضمان الشفافية والموضوعية، تم إرفاق معايير تقييم واضحة لكل مهمة، توضح للطالب كيف سيتم احتساب درجاته (مثل: نسبة جودة المحتوى الفلسفي، نسبة الأصالة وعدم النقل، نسبة الالتزام بالمواعيد، ونسبة التعاون والتناسق للمجموعات التشاركية).</w:t>
      </w:r>
    </w:p>
    <w:p w14:paraId="501BE3B2" w14:textId="77777777" w:rsidR="00A208B6" w:rsidRPr="00A208B6" w:rsidRDefault="00A208B6" w:rsidP="00A208B6">
      <w:pPr>
        <w:bidi/>
        <w:rPr>
          <w:rtl/>
        </w:rPr>
      </w:pPr>
      <w:r w:rsidRPr="00A208B6">
        <w:rPr>
          <w:b/>
          <w:bCs/>
          <w:rtl/>
        </w:rPr>
        <w:lastRenderedPageBreak/>
        <w:t>رابعاً: نظام المكافآت والحوافز (</w:t>
      </w:r>
      <w:r w:rsidRPr="00A208B6">
        <w:rPr>
          <w:b/>
          <w:bCs/>
        </w:rPr>
        <w:t>Rewards System</w:t>
      </w:r>
      <w:r w:rsidRPr="00A208B6">
        <w:rPr>
          <w:b/>
          <w:bCs/>
          <w:rtl/>
        </w:rPr>
        <w:t>)</w:t>
      </w:r>
    </w:p>
    <w:p w14:paraId="58FAF99B" w14:textId="77777777" w:rsidR="00A208B6" w:rsidRPr="00A208B6" w:rsidRDefault="00A208B6" w:rsidP="00A208B6">
      <w:pPr>
        <w:bidi/>
        <w:rPr>
          <w:rtl/>
        </w:rPr>
      </w:pPr>
      <w:r w:rsidRPr="00A208B6">
        <w:rPr>
          <w:rtl/>
        </w:rPr>
        <w:t>تم توضيح كيفية الحصول على النقاط (</w:t>
      </w:r>
      <w:r w:rsidRPr="00A208B6">
        <w:t>Points</w:t>
      </w:r>
      <w:r w:rsidRPr="00A208B6">
        <w:rPr>
          <w:rtl/>
        </w:rPr>
        <w:t>)، وكيفية عمل "قوائم المتصدرين" (</w:t>
      </w:r>
      <w:r w:rsidRPr="00A208B6">
        <w:t>Leaderboards</w:t>
      </w:r>
      <w:r w:rsidRPr="00A208B6">
        <w:rPr>
          <w:rtl/>
        </w:rPr>
        <w:t>) لتعزيز الجانب التحفيزي والمقارنة الاجتماعية، مع توضيح المكافآت الإضافية (</w:t>
      </w:r>
      <w:r w:rsidRPr="00A208B6">
        <w:t>Bonus</w:t>
      </w:r>
      <w:r w:rsidRPr="00A208B6">
        <w:rPr>
          <w:rtl/>
        </w:rPr>
        <w:t>) لسرعة الإنجاز أو لجودة العمل التعاوني.</w:t>
      </w:r>
    </w:p>
    <w:p w14:paraId="2F469643" w14:textId="77777777" w:rsidR="00A208B6" w:rsidRPr="00A208B6" w:rsidRDefault="00A208B6" w:rsidP="00A208B6">
      <w:pPr>
        <w:bidi/>
        <w:rPr>
          <w:rtl/>
        </w:rPr>
      </w:pPr>
      <w:r w:rsidRPr="00A208B6">
        <w:rPr>
          <w:b/>
          <w:bCs/>
          <w:rtl/>
        </w:rPr>
        <w:t>خامساً: قنوات الدعم والمساعدة المتاحة</w:t>
      </w:r>
    </w:p>
    <w:p w14:paraId="41FF51D8" w14:textId="77777777" w:rsidR="00A208B6" w:rsidRPr="00A208B6" w:rsidRDefault="00A208B6" w:rsidP="00A208B6">
      <w:pPr>
        <w:bidi/>
        <w:rPr>
          <w:rtl/>
        </w:rPr>
      </w:pPr>
      <w:r w:rsidRPr="00A208B6">
        <w:rPr>
          <w:rtl/>
        </w:rPr>
        <w:t>تم توجيه الطلاب لكيفية الحصول على المساعدة الفنية أو الأكاديمية أثناء حشد المصادر، وذلك من خلال:</w:t>
      </w:r>
    </w:p>
    <w:p w14:paraId="7AF3AC93" w14:textId="77777777" w:rsidR="00A208B6" w:rsidRPr="00A208B6" w:rsidRDefault="00A208B6" w:rsidP="00A208B6">
      <w:pPr>
        <w:numPr>
          <w:ilvl w:val="0"/>
          <w:numId w:val="227"/>
        </w:numPr>
        <w:bidi/>
        <w:rPr>
          <w:rtl/>
        </w:rPr>
      </w:pPr>
      <w:r w:rsidRPr="00A208B6">
        <w:rPr>
          <w:b/>
          <w:bCs/>
          <w:rtl/>
        </w:rPr>
        <w:t>الساعات المكتبية الافتراضية:</w:t>
      </w:r>
      <w:r w:rsidRPr="00A208B6">
        <w:rPr>
          <w:rtl/>
        </w:rPr>
        <w:t xml:space="preserve"> تحديد موعد أسبوعي ثابت للتواصل المباشر مع الباحث.</w:t>
      </w:r>
    </w:p>
    <w:p w14:paraId="71306CD3" w14:textId="77777777" w:rsidR="00A208B6" w:rsidRPr="00A208B6" w:rsidRDefault="00A208B6" w:rsidP="00A208B6">
      <w:pPr>
        <w:numPr>
          <w:ilvl w:val="0"/>
          <w:numId w:val="227"/>
        </w:numPr>
        <w:bidi/>
        <w:rPr>
          <w:rtl/>
        </w:rPr>
      </w:pPr>
      <w:r w:rsidRPr="00A208B6">
        <w:rPr>
          <w:b/>
          <w:bCs/>
          <w:rtl/>
        </w:rPr>
        <w:t>قسم الأسئلة الشائعة (</w:t>
      </w:r>
      <w:r w:rsidRPr="00A208B6">
        <w:rPr>
          <w:b/>
          <w:bCs/>
        </w:rPr>
        <w:t>FAQs</w:t>
      </w:r>
      <w:r w:rsidRPr="00A208B6">
        <w:rPr>
          <w:b/>
          <w:bCs/>
          <w:rtl/>
        </w:rPr>
        <w:t>):</w:t>
      </w:r>
      <w:r w:rsidRPr="00A208B6">
        <w:rPr>
          <w:rtl/>
        </w:rPr>
        <w:t xml:space="preserve"> مساحة محدثة باستمرار للإجابة على التساؤلات المتكررة.</w:t>
      </w:r>
    </w:p>
    <w:p w14:paraId="69CBCA5E" w14:textId="77777777" w:rsidR="00A208B6" w:rsidRPr="00A208B6" w:rsidRDefault="00A208B6" w:rsidP="00A208B6">
      <w:pPr>
        <w:numPr>
          <w:ilvl w:val="0"/>
          <w:numId w:val="227"/>
        </w:numPr>
        <w:bidi/>
        <w:rPr>
          <w:rtl/>
        </w:rPr>
      </w:pPr>
      <w:r w:rsidRPr="00A208B6">
        <w:rPr>
          <w:b/>
          <w:bCs/>
          <w:rtl/>
        </w:rPr>
        <w:t>التعليقات الخاصة والعامة:</w:t>
      </w:r>
      <w:r w:rsidRPr="00A208B6">
        <w:rPr>
          <w:rtl/>
        </w:rPr>
        <w:t xml:space="preserve"> عبر منصة (</w:t>
      </w:r>
      <w:r w:rsidRPr="00A208B6">
        <w:t>Google Classroom</w:t>
      </w:r>
      <w:r w:rsidRPr="00A208B6">
        <w:rPr>
          <w:rtl/>
        </w:rPr>
        <w:t>) لضمان الرد السريع على الاستفسارات.</w:t>
      </w:r>
    </w:p>
    <w:p w14:paraId="4A1F71C2" w14:textId="77777777" w:rsidR="00A208B6" w:rsidRPr="00A208B6" w:rsidRDefault="00A208B6" w:rsidP="00A208B6">
      <w:pPr>
        <w:bidi/>
        <w:rPr>
          <w:rtl/>
        </w:rPr>
      </w:pPr>
      <w:r w:rsidRPr="00A208B6">
        <w:rPr>
          <w:rtl/>
        </w:rPr>
        <w:t>ولضبط المتغيرات التجريبية، تمت صياغة هذه التعليمات بتباين دقيق بين المجموعات الأربع، كما يوضحها الجدول (رقم) التالي:</w:t>
      </w:r>
    </w:p>
    <w:p w14:paraId="335BF1C0" w14:textId="77777777" w:rsidR="00A208B6" w:rsidRPr="00A208B6" w:rsidRDefault="00A208B6" w:rsidP="00F7255B">
      <w:pPr>
        <w:bidi/>
        <w:jc w:val="center"/>
        <w:rPr>
          <w:rtl/>
        </w:rPr>
      </w:pPr>
      <w:r w:rsidRPr="00A208B6">
        <w:rPr>
          <w:b/>
          <w:bCs/>
          <w:rtl/>
        </w:rPr>
        <w:t>جدول (رقم): تباين التعليمات والتوجيهات وفقاً للمجموعات التجريبية الأربع</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324"/>
        <w:gridCol w:w="2025"/>
        <w:gridCol w:w="1967"/>
        <w:gridCol w:w="1988"/>
        <w:gridCol w:w="2040"/>
      </w:tblGrid>
      <w:tr w:rsidR="00A208B6" w:rsidRPr="00A208B6" w14:paraId="6E45618E"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561728" w14:textId="77777777" w:rsidR="00A208B6" w:rsidRPr="00A208B6" w:rsidRDefault="00A208B6" w:rsidP="00F7255B">
            <w:pPr>
              <w:bidi/>
              <w:jc w:val="center"/>
              <w:rPr>
                <w:rtl/>
              </w:rPr>
            </w:pPr>
            <w:r w:rsidRPr="00A208B6">
              <w:rPr>
                <w:b/>
                <w:bCs/>
                <w:rtl/>
              </w:rPr>
              <w:t>عنصر التوجيه / المجموعة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C35384" w14:textId="77777777" w:rsidR="00A208B6" w:rsidRPr="00A208B6" w:rsidRDefault="00A208B6" w:rsidP="00F7255B">
            <w:pPr>
              <w:bidi/>
              <w:jc w:val="center"/>
              <w:rPr>
                <w:rtl/>
              </w:rPr>
            </w:pPr>
            <w:r w:rsidRPr="00A208B6">
              <w:rPr>
                <w:b/>
                <w:bCs/>
                <w:rtl/>
              </w:rPr>
              <w:t>المجموعة (1):(تنافسي + زمن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7BDB4" w14:textId="77777777" w:rsidR="00A208B6" w:rsidRPr="00A208B6" w:rsidRDefault="00A208B6" w:rsidP="00F7255B">
            <w:pPr>
              <w:bidi/>
              <w:jc w:val="center"/>
              <w:rPr>
                <w:rtl/>
              </w:rPr>
            </w:pPr>
            <w:r w:rsidRPr="00A208B6">
              <w:rPr>
                <w:b/>
                <w:bCs/>
                <w:rtl/>
              </w:rPr>
              <w:t>المجموعة (2):(تنافسي + زمن 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5788F" w14:textId="77777777" w:rsidR="00A208B6" w:rsidRPr="00A208B6" w:rsidRDefault="00A208B6" w:rsidP="00F7255B">
            <w:pPr>
              <w:bidi/>
              <w:jc w:val="center"/>
              <w:rPr>
                <w:rtl/>
              </w:rPr>
            </w:pPr>
            <w:r w:rsidRPr="00A208B6">
              <w:rPr>
                <w:b/>
                <w:bCs/>
                <w:rtl/>
              </w:rPr>
              <w:t>المجموعة (3):(تشاركي + زمن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4EDB71" w14:textId="77777777" w:rsidR="00A208B6" w:rsidRPr="00A208B6" w:rsidRDefault="00A208B6" w:rsidP="00F7255B">
            <w:pPr>
              <w:bidi/>
              <w:jc w:val="center"/>
              <w:rPr>
                <w:rtl/>
              </w:rPr>
            </w:pPr>
            <w:r w:rsidRPr="00A208B6">
              <w:rPr>
                <w:b/>
                <w:bCs/>
                <w:rtl/>
              </w:rPr>
              <w:t>المجموعة (4):(تشاركي + زمن محدد)</w:t>
            </w:r>
          </w:p>
        </w:tc>
      </w:tr>
      <w:tr w:rsidR="00A208B6" w:rsidRPr="00A208B6" w14:paraId="30DD98C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BC66D0" w14:textId="77777777" w:rsidR="00A208B6" w:rsidRPr="00A208B6" w:rsidRDefault="00A208B6" w:rsidP="00D3208B">
            <w:pPr>
              <w:bidi/>
              <w:jc w:val="center"/>
              <w:rPr>
                <w:rtl/>
              </w:rPr>
            </w:pPr>
            <w:r w:rsidRPr="00A208B6">
              <w:rPr>
                <w:b/>
                <w:bCs/>
                <w:rtl/>
              </w:rPr>
              <w:t>رسالة الترحيب وطبيعة العمل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C13EDC" w14:textId="77777777" w:rsidR="00A208B6" w:rsidRPr="00A208B6" w:rsidRDefault="00A208B6" w:rsidP="00D3208B">
            <w:pPr>
              <w:bidi/>
              <w:jc w:val="center"/>
              <w:rPr>
                <w:rtl/>
              </w:rPr>
            </w:pPr>
            <w:r w:rsidRPr="00A208B6">
              <w:rPr>
                <w:rtl/>
              </w:rPr>
              <w:t xml:space="preserve">التركيز على </w:t>
            </w:r>
            <w:r w:rsidRPr="00A208B6">
              <w:rPr>
                <w:b/>
                <w:bCs/>
                <w:rtl/>
              </w:rPr>
              <w:t>التميز الفردي</w:t>
            </w:r>
            <w:r w:rsidRPr="00A208B6">
              <w:rPr>
                <w:rtl/>
              </w:rPr>
              <w:t xml:space="preserve"> والاستقلالية التامة في حشد المصادر.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955D27" w14:textId="77777777" w:rsidR="00A208B6" w:rsidRPr="00A208B6" w:rsidRDefault="00A208B6" w:rsidP="00D3208B">
            <w:pPr>
              <w:bidi/>
              <w:jc w:val="center"/>
              <w:rPr>
                <w:rtl/>
              </w:rPr>
            </w:pPr>
            <w:r w:rsidRPr="00A208B6">
              <w:rPr>
                <w:rtl/>
              </w:rPr>
              <w:t xml:space="preserve">التركيز على </w:t>
            </w:r>
            <w:r w:rsidRPr="00A208B6">
              <w:rPr>
                <w:b/>
                <w:bCs/>
                <w:rtl/>
              </w:rPr>
              <w:t>التحدي الفردي</w:t>
            </w:r>
            <w:r w:rsidRPr="00A208B6">
              <w:rPr>
                <w:rtl/>
              </w:rPr>
              <w:t xml:space="preserve"> المنظم وإثبات الذات تحت الضغط.</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239C34" w14:textId="77777777" w:rsidR="00A208B6" w:rsidRPr="00A208B6" w:rsidRDefault="00A208B6" w:rsidP="00D3208B">
            <w:pPr>
              <w:bidi/>
              <w:jc w:val="center"/>
              <w:rPr>
                <w:rtl/>
              </w:rPr>
            </w:pPr>
            <w:r w:rsidRPr="00A208B6">
              <w:rPr>
                <w:rtl/>
              </w:rPr>
              <w:t xml:space="preserve">التركيز على </w:t>
            </w:r>
            <w:r w:rsidRPr="00A208B6">
              <w:rPr>
                <w:b/>
                <w:bCs/>
                <w:rtl/>
              </w:rPr>
              <w:t>قوة الفريق</w:t>
            </w:r>
            <w:r w:rsidRPr="00A208B6">
              <w:rPr>
                <w:rtl/>
              </w:rPr>
              <w:t xml:space="preserve"> والمجتمع التعاوني، وتقسيم الأدوار.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C3441" w14:textId="77777777" w:rsidR="00A208B6" w:rsidRPr="00A208B6" w:rsidRDefault="00A208B6" w:rsidP="00D3208B">
            <w:pPr>
              <w:bidi/>
              <w:jc w:val="center"/>
              <w:rPr>
                <w:rtl/>
              </w:rPr>
            </w:pPr>
            <w:r w:rsidRPr="00A208B6">
              <w:rPr>
                <w:rtl/>
              </w:rPr>
              <w:t xml:space="preserve">التركيز على </w:t>
            </w:r>
            <w:r w:rsidRPr="00A208B6">
              <w:rPr>
                <w:b/>
                <w:bCs/>
                <w:rtl/>
              </w:rPr>
              <w:t>الانضباط الجماعي</w:t>
            </w:r>
            <w:r w:rsidRPr="00A208B6">
              <w:rPr>
                <w:rtl/>
              </w:rPr>
              <w:t>، ونجاح الفريق ككتلة واحدة.</w:t>
            </w:r>
          </w:p>
        </w:tc>
      </w:tr>
      <w:tr w:rsidR="00A208B6" w:rsidRPr="00A208B6" w14:paraId="068458C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39D065" w14:textId="77777777" w:rsidR="00A208B6" w:rsidRPr="00A208B6" w:rsidRDefault="00A208B6" w:rsidP="00D3208B">
            <w:pPr>
              <w:bidi/>
              <w:jc w:val="center"/>
              <w:rPr>
                <w:rtl/>
              </w:rPr>
            </w:pPr>
            <w:r w:rsidRPr="00A208B6">
              <w:rPr>
                <w:b/>
                <w:bCs/>
                <w:rtl/>
              </w:rPr>
              <w:t>تعليمات المواعيد النهائية (الزمن)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FC99F2" w14:textId="77777777" w:rsidR="00A208B6" w:rsidRPr="00A208B6" w:rsidRDefault="00A208B6" w:rsidP="00D3208B">
            <w:pPr>
              <w:bidi/>
              <w:jc w:val="center"/>
              <w:rPr>
                <w:rtl/>
              </w:rPr>
            </w:pPr>
            <w:r w:rsidRPr="00A208B6">
              <w:rPr>
                <w:rtl/>
              </w:rPr>
              <w:t>توجيه بالعمل الحر (</w:t>
            </w:r>
            <w:r w:rsidRPr="00A208B6">
              <w:t>Self-Paced</w:t>
            </w:r>
            <w:r w:rsidRPr="00A208B6">
              <w:rPr>
                <w:rtl/>
              </w:rPr>
              <w:t xml:space="preserve">)، مع الالتزام بـ </w:t>
            </w:r>
            <w:r w:rsidRPr="00A208B6">
              <w:rPr>
                <w:b/>
                <w:bCs/>
                <w:rtl/>
              </w:rPr>
              <w:t>موعد نهائي واحد فقط</w:t>
            </w:r>
            <w:r w:rsidRPr="00A208B6">
              <w:rPr>
                <w:rtl/>
              </w:rPr>
              <w:t xml:space="preserve"> في نهاية الـ 21 يوماً.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AA97ED" w14:textId="77777777" w:rsidR="00A208B6" w:rsidRPr="00A208B6" w:rsidRDefault="00A208B6" w:rsidP="00D3208B">
            <w:pPr>
              <w:bidi/>
              <w:jc w:val="center"/>
              <w:rPr>
                <w:rtl/>
              </w:rPr>
            </w:pPr>
            <w:r w:rsidRPr="00A208B6">
              <w:rPr>
                <w:rtl/>
              </w:rPr>
              <w:t xml:space="preserve">توجيه بوجود </w:t>
            </w:r>
            <w:r w:rsidRPr="00A208B6">
              <w:rPr>
                <w:b/>
                <w:bCs/>
                <w:rtl/>
              </w:rPr>
              <w:t>5 مواعيد نهائية صارمة</w:t>
            </w:r>
            <w:r w:rsidRPr="00A208B6">
              <w:rPr>
                <w:rtl/>
              </w:rPr>
              <w:t xml:space="preserve"> (مؤقت زمني لكل مهمة)، وتحذير من غلق المهام.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935615" w14:textId="77777777" w:rsidR="00A208B6" w:rsidRPr="00A208B6" w:rsidRDefault="00A208B6" w:rsidP="00D3208B">
            <w:pPr>
              <w:bidi/>
              <w:jc w:val="center"/>
              <w:rPr>
                <w:rtl/>
              </w:rPr>
            </w:pPr>
            <w:r w:rsidRPr="00A208B6">
              <w:rPr>
                <w:rtl/>
              </w:rPr>
              <w:t xml:space="preserve">توجيه بمرونة عمل الفريق، مع الالتزام بـ </w:t>
            </w:r>
            <w:r w:rsidRPr="00A208B6">
              <w:rPr>
                <w:b/>
                <w:bCs/>
                <w:rtl/>
              </w:rPr>
              <w:t>موعد نهائي واحد فقط</w:t>
            </w:r>
            <w:r w:rsidRPr="00A208B6">
              <w:rPr>
                <w:rtl/>
              </w:rPr>
              <w:t xml:space="preserve"> لمنتج الفريق النهائي.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5A4E8D" w14:textId="77777777" w:rsidR="00A208B6" w:rsidRPr="00A208B6" w:rsidRDefault="00A208B6" w:rsidP="00D3208B">
            <w:pPr>
              <w:bidi/>
              <w:jc w:val="center"/>
              <w:rPr>
                <w:rtl/>
              </w:rPr>
            </w:pPr>
            <w:r w:rsidRPr="00A208B6">
              <w:rPr>
                <w:rtl/>
              </w:rPr>
              <w:t xml:space="preserve">توجيه بوجود </w:t>
            </w:r>
            <w:r w:rsidRPr="00A208B6">
              <w:rPr>
                <w:b/>
                <w:bCs/>
                <w:rtl/>
              </w:rPr>
              <w:t>5 مواعيد نهائية صارمة</w:t>
            </w:r>
            <w:r w:rsidRPr="00A208B6">
              <w:rPr>
                <w:rtl/>
              </w:rPr>
              <w:t xml:space="preserve"> للفريق، وتحذير من تطبيق سياسة خصم نقاط التأخير.</w:t>
            </w:r>
          </w:p>
        </w:tc>
      </w:tr>
      <w:tr w:rsidR="00A208B6" w:rsidRPr="00A208B6" w14:paraId="334542B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4EB72B" w14:textId="77777777" w:rsidR="00A208B6" w:rsidRPr="00A208B6" w:rsidRDefault="00A208B6" w:rsidP="00D3208B">
            <w:pPr>
              <w:bidi/>
              <w:jc w:val="center"/>
              <w:rPr>
                <w:rtl/>
              </w:rPr>
            </w:pPr>
            <w:r w:rsidRPr="00A208B6">
              <w:rPr>
                <w:b/>
                <w:bCs/>
                <w:rtl/>
              </w:rPr>
              <w:t>تعليمات المكافآت والتقييم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D59D2D" w14:textId="77777777" w:rsidR="00A208B6" w:rsidRPr="00A208B6" w:rsidRDefault="00A208B6" w:rsidP="00D3208B">
            <w:pPr>
              <w:bidi/>
              <w:jc w:val="center"/>
              <w:rPr>
                <w:rtl/>
              </w:rPr>
            </w:pPr>
            <w:r w:rsidRPr="00A208B6">
              <w:rPr>
                <w:rtl/>
              </w:rPr>
              <w:t>التقييم فردي، والمكافآت تعتمد على تصدر قائمة التميز بناءً على جودة العمل.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B95CC" w14:textId="77777777" w:rsidR="00A208B6" w:rsidRPr="00A208B6" w:rsidRDefault="00A208B6" w:rsidP="00D3208B">
            <w:pPr>
              <w:bidi/>
              <w:jc w:val="center"/>
              <w:rPr>
                <w:rtl/>
              </w:rPr>
            </w:pPr>
            <w:r w:rsidRPr="00A208B6">
              <w:rPr>
                <w:rtl/>
              </w:rPr>
              <w:t xml:space="preserve">التقييم فردي، يعتمد على جودة العمل + نقاط إضافية </w:t>
            </w:r>
            <w:r w:rsidRPr="00A208B6">
              <w:rPr>
                <w:b/>
                <w:bCs/>
                <w:rtl/>
              </w:rPr>
              <w:t>لسرعة الإنجاز</w:t>
            </w:r>
            <w:r w:rsidRPr="00A208B6">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AE93C5" w14:textId="77777777" w:rsidR="00A208B6" w:rsidRPr="00A208B6" w:rsidRDefault="00A208B6" w:rsidP="00D3208B">
            <w:pPr>
              <w:bidi/>
              <w:jc w:val="center"/>
              <w:rPr>
                <w:rtl/>
              </w:rPr>
            </w:pPr>
            <w:r w:rsidRPr="00A208B6">
              <w:rPr>
                <w:rtl/>
              </w:rPr>
              <w:t>التقييم جماعي (درجة موحدة للفريق)، والمكافآت لأفضل عمل تشاركي.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67AC2E" w14:textId="77777777" w:rsidR="00A208B6" w:rsidRPr="00A208B6" w:rsidRDefault="00A208B6" w:rsidP="00D3208B">
            <w:pPr>
              <w:bidi/>
              <w:jc w:val="center"/>
              <w:rPr>
                <w:rtl/>
              </w:rPr>
            </w:pPr>
            <w:r w:rsidRPr="00A208B6">
              <w:rPr>
                <w:rtl/>
              </w:rPr>
              <w:t xml:space="preserve">التقييم جماعي، يعتمد على الجودة + </w:t>
            </w:r>
            <w:r w:rsidRPr="00A208B6">
              <w:rPr>
                <w:b/>
                <w:bCs/>
                <w:rtl/>
              </w:rPr>
              <w:t>الالتزام بالمواعيد</w:t>
            </w:r>
            <w:r w:rsidRPr="00A208B6">
              <w:rPr>
                <w:rtl/>
              </w:rPr>
              <w:t xml:space="preserve"> + المشاركة الفعالة.</w:t>
            </w:r>
          </w:p>
        </w:tc>
      </w:tr>
    </w:tbl>
    <w:p w14:paraId="6B5A6CD3" w14:textId="77777777" w:rsidR="00A208B6" w:rsidRPr="00A208B6" w:rsidRDefault="00A208B6" w:rsidP="00A208B6">
      <w:pPr>
        <w:bidi/>
      </w:pPr>
    </w:p>
    <w:p w14:paraId="24ECAB14" w14:textId="77777777" w:rsidR="008556F0" w:rsidRPr="009178E4" w:rsidRDefault="008556F0" w:rsidP="00D77C16">
      <w:pPr>
        <w:pStyle w:val="Heading4"/>
        <w:bidi/>
      </w:pPr>
      <w:r w:rsidRPr="009178E4">
        <w:rPr>
          <w:rtl/>
        </w:rPr>
        <w:lastRenderedPageBreak/>
        <w:t>الخطوة الحادية عشرة: وصف بيئة التعلم الإلكتروني</w:t>
      </w:r>
    </w:p>
    <w:p w14:paraId="266BDEDB"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تتكون بيئة التعلم الإلكترونية من طبقتين متكاملتين</w:t>
      </w:r>
      <w:r w:rsidRPr="009178E4">
        <w:rPr>
          <w:rFonts w:ascii="Simplified Arabic" w:hAnsi="Simplified Arabic" w:cs="Simplified Arabic"/>
          <w:sz w:val="28"/>
          <w:szCs w:val="28"/>
        </w:rPr>
        <w:t>:</w:t>
      </w:r>
    </w:p>
    <w:p w14:paraId="13514111"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(أ) البيئة المخصصة (بوابة أمامية): برمجها الباحث بلغات</w:t>
      </w:r>
      <w:r w:rsidRPr="009178E4">
        <w:rPr>
          <w:rFonts w:ascii="Simplified Arabic" w:hAnsi="Simplified Arabic" w:cs="Simplified Arabic"/>
          <w:sz w:val="28"/>
          <w:szCs w:val="28"/>
        </w:rPr>
        <w:t xml:space="preserve"> HTML/CSS/JavaScript</w:t>
      </w:r>
      <w:r w:rsidRPr="009178E4">
        <w:rPr>
          <w:rFonts w:ascii="Simplified Arabic" w:hAnsi="Simplified Arabic" w:cs="Simplified Arabic"/>
          <w:sz w:val="28"/>
          <w:szCs w:val="28"/>
          <w:rtl/>
        </w:rPr>
        <w:t>، وتتضمن شاشات متتابعة يمر فيها الطالب: تسجيل الدخول، شاشة الترحيب، الاختبار القبلي</w:t>
      </w: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عبر روابط</w:t>
      </w:r>
      <w:r w:rsidRPr="009178E4">
        <w:rPr>
          <w:rFonts w:ascii="Simplified Arabic" w:hAnsi="Simplified Arabic" w:cs="Simplified Arabic"/>
          <w:sz w:val="28"/>
          <w:szCs w:val="28"/>
        </w:rPr>
        <w:t xml:space="preserve"> Google Forms)</w:t>
      </w:r>
      <w:r w:rsidRPr="009178E4">
        <w:rPr>
          <w:rFonts w:ascii="Simplified Arabic" w:hAnsi="Simplified Arabic" w:cs="Simplified Arabic"/>
          <w:sz w:val="28"/>
          <w:szCs w:val="28"/>
          <w:rtl/>
        </w:rPr>
        <w:t>، الأهداف التعليمية، اختيار المجموعة، دليل المجموعة، المحتوى التعليمي، شرح الدروس، شاشة المراجع والمصادر العلمية، ثم شاشة الانضمام للمجموعة التي تعرض كود الفصل ورابط الانتقال إلى</w:t>
      </w:r>
      <w:r w:rsidRPr="009178E4">
        <w:rPr>
          <w:rFonts w:ascii="Simplified Arabic" w:hAnsi="Simplified Arabic" w:cs="Simplified Arabic"/>
          <w:sz w:val="28"/>
          <w:szCs w:val="28"/>
        </w:rPr>
        <w:t xml:space="preserve"> Google Classroom.</w:t>
      </w:r>
    </w:p>
    <w:p w14:paraId="2F39E3EC"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(ب) منصة</w:t>
      </w:r>
      <w:r w:rsidRPr="009178E4">
        <w:rPr>
          <w:rFonts w:ascii="Simplified Arabic" w:hAnsi="Simplified Arabic" w:cs="Simplified Arabic"/>
          <w:sz w:val="28"/>
          <w:szCs w:val="28"/>
        </w:rPr>
        <w:t xml:space="preserve"> Google Classroom: </w:t>
      </w:r>
      <w:r w:rsidRPr="009178E4">
        <w:rPr>
          <w:rFonts w:ascii="Simplified Arabic" w:hAnsi="Simplified Arabic" w:cs="Simplified Arabic"/>
          <w:sz w:val="28"/>
          <w:szCs w:val="28"/>
          <w:rtl/>
        </w:rPr>
        <w:t>تم إنشاء أربعة فصول افتراضية (واحد لكل مجموعة تجريبية)، وتتضمن بنية كل فصل ما يلي</w:t>
      </w:r>
      <w:r w:rsidRPr="009178E4">
        <w:rPr>
          <w:rFonts w:ascii="Simplified Arabic" w:hAnsi="Simplified Arabic" w:cs="Simplified Arabic"/>
          <w:sz w:val="28"/>
          <w:szCs w:val="28"/>
        </w:rPr>
        <w:t>:</w:t>
      </w:r>
    </w:p>
    <w:p w14:paraId="5AE997CB"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Pr>
        <w:tab/>
      </w:r>
      <w:r w:rsidRPr="009178E4">
        <w:rPr>
          <w:rFonts w:ascii="Simplified Arabic" w:hAnsi="Simplified Arabic" w:cs="Simplified Arabic"/>
          <w:sz w:val="28"/>
          <w:szCs w:val="28"/>
          <w:rtl/>
        </w:rPr>
        <w:t>الموضوع (0): رسالة الترحيب والتعليمات العامة</w:t>
      </w:r>
      <w:r w:rsidRPr="009178E4">
        <w:rPr>
          <w:rFonts w:ascii="Simplified Arabic" w:hAnsi="Simplified Arabic" w:cs="Simplified Arabic"/>
          <w:sz w:val="28"/>
          <w:szCs w:val="28"/>
        </w:rPr>
        <w:t>.</w:t>
      </w:r>
    </w:p>
    <w:p w14:paraId="4E713664"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Pr>
        <w:tab/>
      </w:r>
      <w:r w:rsidRPr="009178E4">
        <w:rPr>
          <w:rFonts w:ascii="Simplified Arabic" w:hAnsi="Simplified Arabic" w:cs="Simplified Arabic"/>
          <w:sz w:val="28"/>
          <w:szCs w:val="28"/>
          <w:rtl/>
        </w:rPr>
        <w:t>الموضوع (1): الاختبارات القبلية (اختبار مهارات حل المشكلات + مقياس التدفق الذهني) عبر</w:t>
      </w:r>
      <w:r w:rsidRPr="009178E4">
        <w:rPr>
          <w:rFonts w:ascii="Simplified Arabic" w:hAnsi="Simplified Arabic" w:cs="Simplified Arabic"/>
          <w:sz w:val="28"/>
          <w:szCs w:val="28"/>
        </w:rPr>
        <w:t xml:space="preserve"> Google Forms.</w:t>
      </w:r>
    </w:p>
    <w:p w14:paraId="68406687"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Pr>
        <w:tab/>
      </w:r>
      <w:r w:rsidRPr="009178E4">
        <w:rPr>
          <w:rFonts w:ascii="Simplified Arabic" w:hAnsi="Simplified Arabic" w:cs="Simplified Arabic"/>
          <w:sz w:val="28"/>
          <w:szCs w:val="28"/>
          <w:rtl/>
        </w:rPr>
        <w:t>الموضوع (2): الوحدة الأولى (المحتوى التعليمي + أنشطة حشد المصادر)</w:t>
      </w:r>
      <w:r w:rsidRPr="009178E4">
        <w:rPr>
          <w:rFonts w:ascii="Simplified Arabic" w:hAnsi="Simplified Arabic" w:cs="Simplified Arabic"/>
          <w:sz w:val="28"/>
          <w:szCs w:val="28"/>
        </w:rPr>
        <w:t>.</w:t>
      </w:r>
    </w:p>
    <w:p w14:paraId="09AA3ED5" w14:textId="77777777" w:rsidR="008556F0" w:rsidRPr="009178E4" w:rsidRDefault="008556F0" w:rsidP="008556F0">
      <w:pPr>
        <w:bidi/>
        <w:jc w:val="both"/>
        <w:rPr>
          <w:rFonts w:ascii="Simplified Arabic" w:hAnsi="Simplified Arabic" w:cs="Simplified Arabic"/>
          <w:sz w:val="28"/>
          <w:szCs w:val="28"/>
        </w:rPr>
      </w:pPr>
      <w:r w:rsidRPr="009178E4">
        <w:rPr>
          <w:rFonts w:ascii="Simplified Arabic" w:hAnsi="Simplified Arabic" w:cs="Simplified Arabic"/>
          <w:sz w:val="28"/>
          <w:szCs w:val="28"/>
        </w:rPr>
        <w:t xml:space="preserve">•      </w:t>
      </w:r>
      <w:r w:rsidRPr="009178E4">
        <w:rPr>
          <w:rFonts w:ascii="Simplified Arabic" w:hAnsi="Simplified Arabic" w:cs="Simplified Arabic"/>
          <w:sz w:val="28"/>
          <w:szCs w:val="28"/>
          <w:rtl/>
        </w:rPr>
        <w:t>الموضوع (3): استكمال الوحدة الأولى (المحتوى التعليمي + أنشطة حشد المصادر)</w:t>
      </w:r>
      <w:r w:rsidRPr="009178E4">
        <w:rPr>
          <w:rFonts w:ascii="Simplified Arabic" w:hAnsi="Simplified Arabic" w:cs="Simplified Arabic"/>
          <w:sz w:val="28"/>
          <w:szCs w:val="28"/>
        </w:rPr>
        <w:t>.</w:t>
      </w:r>
    </w:p>
    <w:p w14:paraId="63393988"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Pr>
        <w:tab/>
      </w:r>
      <w:r w:rsidRPr="009178E4">
        <w:rPr>
          <w:rFonts w:ascii="Simplified Arabic" w:hAnsi="Simplified Arabic" w:cs="Simplified Arabic"/>
          <w:sz w:val="28"/>
          <w:szCs w:val="28"/>
          <w:rtl/>
        </w:rPr>
        <w:t>الموضوع (4): الاختبارات البعدية</w:t>
      </w:r>
      <w:r w:rsidRPr="009178E4">
        <w:rPr>
          <w:rFonts w:ascii="Simplified Arabic" w:hAnsi="Simplified Arabic" w:cs="Simplified Arabic"/>
          <w:sz w:val="28"/>
          <w:szCs w:val="28"/>
        </w:rPr>
        <w:t>.</w:t>
      </w:r>
    </w:p>
    <w:p w14:paraId="2561138A"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tl/>
        </w:rPr>
        <w:t>صورة: لقطة شاشة للبيئة المخصصة (شاشة الترحيب)</w:t>
      </w:r>
      <w:r w:rsidRPr="009178E4">
        <w:rPr>
          <w:rFonts w:ascii="Simplified Arabic" w:hAnsi="Simplified Arabic" w:cs="Simplified Arabic"/>
          <w:sz w:val="28"/>
          <w:szCs w:val="28"/>
        </w:rPr>
        <w:t>]</w:t>
      </w:r>
    </w:p>
    <w:p w14:paraId="183755A6"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tl/>
        </w:rPr>
        <w:t>صورة: لقطة شاشة للصفحة الرئيسية لبيئة التعلم على</w:t>
      </w:r>
      <w:r w:rsidRPr="009178E4">
        <w:rPr>
          <w:rFonts w:ascii="Simplified Arabic" w:hAnsi="Simplified Arabic" w:cs="Simplified Arabic"/>
          <w:sz w:val="28"/>
          <w:szCs w:val="28"/>
        </w:rPr>
        <w:t xml:space="preserve"> Google Classroom]</w:t>
      </w:r>
    </w:p>
    <w:p w14:paraId="1DDD83D8"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tl/>
        </w:rPr>
        <w:t>صورة: لقطة شاشة لتنظيم المحتوى داخل الفصل الافتراضي</w:t>
      </w:r>
      <w:r w:rsidRPr="009178E4">
        <w:rPr>
          <w:rFonts w:ascii="Simplified Arabic" w:hAnsi="Simplified Arabic" w:cs="Simplified Arabic"/>
          <w:sz w:val="28"/>
          <w:szCs w:val="28"/>
        </w:rPr>
        <w:t>]</w:t>
      </w:r>
    </w:p>
    <w:p w14:paraId="5617B455" w14:textId="77777777" w:rsidR="008556F0" w:rsidRPr="009178E4"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Pr>
        <w:t>[</w:t>
      </w:r>
      <w:r w:rsidRPr="009178E4">
        <w:rPr>
          <w:rFonts w:ascii="Simplified Arabic" w:hAnsi="Simplified Arabic" w:cs="Simplified Arabic"/>
          <w:sz w:val="28"/>
          <w:szCs w:val="28"/>
          <w:rtl/>
        </w:rPr>
        <w:t>صورة: لقطة شاشة لنموذج مهمة</w:t>
      </w:r>
      <w:r w:rsidRPr="009178E4">
        <w:rPr>
          <w:rFonts w:ascii="Simplified Arabic" w:hAnsi="Simplified Arabic" w:cs="Simplified Arabic"/>
          <w:sz w:val="28"/>
          <w:szCs w:val="28"/>
        </w:rPr>
        <w:t xml:space="preserve"> (Assignment) </w:t>
      </w:r>
      <w:r w:rsidRPr="009178E4">
        <w:rPr>
          <w:rFonts w:ascii="Simplified Arabic" w:hAnsi="Simplified Arabic" w:cs="Simplified Arabic"/>
          <w:sz w:val="28"/>
          <w:szCs w:val="28"/>
          <w:rtl/>
        </w:rPr>
        <w:t>على المنصة</w:t>
      </w:r>
      <w:r w:rsidRPr="009178E4">
        <w:rPr>
          <w:rFonts w:ascii="Simplified Arabic" w:hAnsi="Simplified Arabic" w:cs="Simplified Arabic"/>
          <w:sz w:val="28"/>
          <w:szCs w:val="28"/>
        </w:rPr>
        <w:t>]</w:t>
      </w:r>
    </w:p>
    <w:p w14:paraId="3A6B41A8" w14:textId="190EFBB4" w:rsidR="00FD75C5" w:rsidRPr="00FD75C5" w:rsidRDefault="008556F0" w:rsidP="008437EA">
      <w:pPr>
        <w:pStyle w:val="Heading4"/>
        <w:bidi/>
      </w:pPr>
      <w:r w:rsidRPr="009178E4">
        <w:rPr>
          <w:rtl/>
        </w:rPr>
        <w:lastRenderedPageBreak/>
        <w:t xml:space="preserve">الخطوة الثانية </w:t>
      </w:r>
      <w:r w:rsidR="00E0347B" w:rsidRPr="009178E4">
        <w:rPr>
          <w:rFonts w:hint="cs"/>
          <w:rtl/>
        </w:rPr>
        <w:t>عشرة</w:t>
      </w:r>
      <w:r w:rsidR="00E0347B">
        <w:rPr>
          <w:rFonts w:hint="cs"/>
          <w:rtl/>
        </w:rPr>
        <w:t xml:space="preserve">: </w:t>
      </w:r>
      <w:r w:rsidR="00E0347B" w:rsidRPr="008437EA">
        <w:rPr>
          <w:rFonts w:hint="cs"/>
          <w:rtl/>
        </w:rPr>
        <w:t>تصميم</w:t>
      </w:r>
      <w:r w:rsidR="008437EA" w:rsidRPr="008437EA">
        <w:rPr>
          <w:rFonts w:cs="Times New Roman"/>
          <w:rtl/>
        </w:rPr>
        <w:t xml:space="preserve"> </w:t>
      </w:r>
      <w:r w:rsidR="008437EA" w:rsidRPr="008437EA">
        <w:rPr>
          <w:rFonts w:cs="Times New Roman" w:hint="cs"/>
          <w:rtl/>
        </w:rPr>
        <w:t>لوحة</w:t>
      </w:r>
      <w:r w:rsidR="008437EA" w:rsidRPr="008437EA">
        <w:rPr>
          <w:rFonts w:cs="Times New Roman"/>
          <w:rtl/>
        </w:rPr>
        <w:t xml:space="preserve"> </w:t>
      </w:r>
      <w:r w:rsidR="008437EA" w:rsidRPr="008437EA">
        <w:rPr>
          <w:rFonts w:cs="Times New Roman" w:hint="cs"/>
          <w:rtl/>
        </w:rPr>
        <w:t>الأحداث</w:t>
      </w:r>
      <w:r w:rsidR="008437EA" w:rsidRPr="008437EA">
        <w:rPr>
          <w:rFonts w:cs="Times New Roman"/>
          <w:rtl/>
        </w:rPr>
        <w:t xml:space="preserve"> </w:t>
      </w:r>
      <w:r w:rsidR="008437EA" w:rsidRPr="008437EA">
        <w:rPr>
          <w:rFonts w:cs="Times New Roman" w:hint="cs"/>
          <w:rtl/>
        </w:rPr>
        <w:t>لبيئة</w:t>
      </w:r>
      <w:r w:rsidR="008437EA" w:rsidRPr="008437EA">
        <w:rPr>
          <w:rFonts w:cs="Times New Roman"/>
          <w:rtl/>
        </w:rPr>
        <w:t xml:space="preserve"> </w:t>
      </w:r>
      <w:r w:rsidR="008437EA" w:rsidRPr="008437EA">
        <w:rPr>
          <w:rFonts w:cs="Times New Roman" w:hint="cs"/>
          <w:rtl/>
        </w:rPr>
        <w:t>التعلم</w:t>
      </w:r>
      <w:r w:rsidR="008437EA" w:rsidRPr="008437EA">
        <w:rPr>
          <w:rFonts w:cs="Times New Roman"/>
          <w:rtl/>
        </w:rPr>
        <w:t xml:space="preserve"> </w:t>
      </w:r>
      <w:r w:rsidR="008437EA" w:rsidRPr="008437EA">
        <w:rPr>
          <w:rFonts w:cs="Times New Roman" w:hint="cs"/>
          <w:rtl/>
        </w:rPr>
        <w:t>القائمة</w:t>
      </w:r>
      <w:r w:rsidR="008437EA" w:rsidRPr="008437EA">
        <w:rPr>
          <w:rFonts w:cs="Times New Roman"/>
          <w:rtl/>
        </w:rPr>
        <w:t xml:space="preserve"> </w:t>
      </w:r>
      <w:r w:rsidR="008437EA" w:rsidRPr="008437EA">
        <w:rPr>
          <w:rFonts w:cs="Times New Roman" w:hint="cs"/>
          <w:rtl/>
        </w:rPr>
        <w:t>على</w:t>
      </w:r>
      <w:r w:rsidR="008437EA" w:rsidRPr="008437EA">
        <w:rPr>
          <w:rFonts w:cs="Times New Roman"/>
          <w:rtl/>
        </w:rPr>
        <w:t xml:space="preserve"> </w:t>
      </w:r>
      <w:r w:rsidR="008437EA" w:rsidRPr="008437EA">
        <w:rPr>
          <w:rFonts w:cs="Times New Roman" w:hint="cs"/>
          <w:rtl/>
        </w:rPr>
        <w:t>حشد</w:t>
      </w:r>
      <w:r w:rsidR="008437EA" w:rsidRPr="008437EA">
        <w:rPr>
          <w:rFonts w:cs="Times New Roman"/>
          <w:rtl/>
        </w:rPr>
        <w:t xml:space="preserve"> </w:t>
      </w:r>
      <w:r w:rsidR="008437EA" w:rsidRPr="008437EA">
        <w:rPr>
          <w:rFonts w:cs="Times New Roman" w:hint="cs"/>
          <w:rtl/>
        </w:rPr>
        <w:t>المصادر</w:t>
      </w:r>
      <w:r w:rsidR="008437EA" w:rsidRPr="008437EA">
        <w:rPr>
          <w:rFonts w:cs="Times New Roman"/>
          <w:rtl/>
        </w:rPr>
        <w:t xml:space="preserve"> (</w:t>
      </w:r>
      <w:r w:rsidR="008437EA" w:rsidRPr="008437EA">
        <w:rPr>
          <w:rFonts w:cs="Times New Roman" w:hint="cs"/>
          <w:rtl/>
        </w:rPr>
        <w:t>التنافسي</w:t>
      </w:r>
      <w:r w:rsidR="008437EA" w:rsidRPr="008437EA">
        <w:rPr>
          <w:rFonts w:cs="Times New Roman"/>
          <w:rtl/>
        </w:rPr>
        <w:t>/</w:t>
      </w:r>
      <w:r w:rsidR="008437EA" w:rsidRPr="008437EA">
        <w:rPr>
          <w:rFonts w:cs="Times New Roman" w:hint="cs"/>
          <w:rtl/>
        </w:rPr>
        <w:t>التشاركي</w:t>
      </w:r>
      <w:r w:rsidR="008437EA" w:rsidRPr="008437EA">
        <w:rPr>
          <w:rFonts w:cs="Times New Roman"/>
          <w:rtl/>
        </w:rPr>
        <w:t>):</w:t>
      </w:r>
    </w:p>
    <w:p w14:paraId="3FC29D34" w14:textId="77777777" w:rsidR="00FD75C5" w:rsidRPr="00FD75C5" w:rsidRDefault="00FD75C5" w:rsidP="00FD75C5">
      <w:pPr>
        <w:bidi/>
        <w:jc w:val="both"/>
        <w:rPr>
          <w:rFonts w:ascii="Simplified Arabic" w:hAnsi="Simplified Arabic" w:cs="Simplified Arabic"/>
          <w:sz w:val="28"/>
          <w:szCs w:val="28"/>
          <w:rtl/>
        </w:rPr>
      </w:pPr>
      <w:r w:rsidRPr="00FD75C5">
        <w:rPr>
          <w:rFonts w:ascii="Simplified Arabic" w:hAnsi="Simplified Arabic" w:cs="Simplified Arabic"/>
          <w:b/>
          <w:bCs/>
          <w:sz w:val="28"/>
          <w:szCs w:val="28"/>
          <w:rtl/>
        </w:rPr>
        <w:t>في هذه الخطوة تم تصميم لوحات الأحداث (</w:t>
      </w:r>
      <w:r w:rsidRPr="00FD75C5">
        <w:rPr>
          <w:rFonts w:ascii="Simplified Arabic" w:hAnsi="Simplified Arabic" w:cs="Simplified Arabic"/>
          <w:b/>
          <w:bCs/>
          <w:sz w:val="28"/>
          <w:szCs w:val="28"/>
        </w:rPr>
        <w:t>Storyboards</w:t>
      </w:r>
      <w:r w:rsidRPr="00FD75C5">
        <w:rPr>
          <w:rFonts w:ascii="Simplified Arabic" w:hAnsi="Simplified Arabic" w:cs="Simplified Arabic"/>
          <w:b/>
          <w:bCs/>
          <w:sz w:val="28"/>
          <w:szCs w:val="28"/>
          <w:rtl/>
        </w:rPr>
        <w:t>) والسيناريو التعليمي لوصف شاشات بيئة التعلم الإلكترونية القائمة على حشد المصادر (بنمطيها التنافسي والتشاركي وزمنيها المفتوح والمحدد). وتهدف هذه الخطوة إلى توضيح التصميم المبدئي (الورقي/الرقمي) لشاشات البيئة وتفرعاتها، وما تتضمنه من نصوص، وصور، ورسومات، وروابط تفاعلية، وأدوات قياس، قبل البدء في عملية البرمجة الفعلية.</w:t>
      </w:r>
    </w:p>
    <w:p w14:paraId="28159F32" w14:textId="77777777" w:rsidR="00FD75C5" w:rsidRPr="00FD75C5" w:rsidRDefault="00FD75C5" w:rsidP="00FD75C5">
      <w:pPr>
        <w:bidi/>
        <w:jc w:val="both"/>
        <w:rPr>
          <w:rFonts w:ascii="Simplified Arabic" w:hAnsi="Simplified Arabic" w:cs="Simplified Arabic"/>
          <w:sz w:val="28"/>
          <w:szCs w:val="28"/>
          <w:rtl/>
        </w:rPr>
      </w:pPr>
      <w:r w:rsidRPr="00FD75C5">
        <w:rPr>
          <w:rFonts w:ascii="Simplified Arabic" w:hAnsi="Simplified Arabic" w:cs="Simplified Arabic"/>
          <w:b/>
          <w:bCs/>
          <w:sz w:val="28"/>
          <w:szCs w:val="28"/>
          <w:rtl/>
        </w:rPr>
        <w:t>وقد راعى الباحث في تصميم السيناريو التعليمي أن يعكس المعالجات التجريبية لمتغيرات البحث</w:t>
      </w:r>
    </w:p>
    <w:p w14:paraId="0D663727" w14:textId="77777777" w:rsidR="008556F0" w:rsidRDefault="008556F0" w:rsidP="008556F0">
      <w:pPr>
        <w:bidi/>
        <w:jc w:val="both"/>
        <w:rPr>
          <w:rFonts w:ascii="Simplified Arabic" w:hAnsi="Simplified Arabic" w:cs="Simplified Arabic"/>
          <w:sz w:val="28"/>
          <w:szCs w:val="28"/>
          <w:rtl/>
        </w:rPr>
      </w:pPr>
      <w:r w:rsidRPr="009178E4">
        <w:rPr>
          <w:rFonts w:ascii="Simplified Arabic" w:hAnsi="Simplified Arabic" w:cs="Simplified Arabic"/>
          <w:sz w:val="28"/>
          <w:szCs w:val="28"/>
          <w:rtl/>
        </w:rPr>
        <w:t>وبهذا تنتهي مرحلة تصميم المحتوى الإلكتروني بخطواتها الاثنتي عشرة، وننتقل إلى المرحلة الرابعة وهي مرحلة تطوير المحتوى الإلكتروني</w:t>
      </w:r>
      <w:r w:rsidRPr="009178E4">
        <w:rPr>
          <w:rFonts w:ascii="Simplified Arabic" w:hAnsi="Simplified Arabic" w:cs="Simplified Arabic"/>
          <w:sz w:val="28"/>
          <w:szCs w:val="28"/>
        </w:rPr>
        <w:t>.</w:t>
      </w:r>
    </w:p>
    <w:p w14:paraId="6275EE7E" w14:textId="77777777" w:rsidR="00F86069" w:rsidRPr="00F86069" w:rsidRDefault="00F86069" w:rsidP="00F86069">
      <w:pPr>
        <w:pStyle w:val="Heading2"/>
        <w:bidi/>
      </w:pPr>
      <w:bookmarkStart w:id="19" w:name="_Toc226897085"/>
      <w:r w:rsidRPr="00F86069">
        <w:rPr>
          <w:rtl/>
        </w:rPr>
        <w:t>المرحلة الرابعة: تطوير بيئة التعلم القائمة على حشد المصادر (التنافسي/التشاركي):</w:t>
      </w:r>
      <w:bookmarkEnd w:id="19"/>
    </w:p>
    <w:p w14:paraId="614B5461"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تهدف هذه المرحلة إلى التطوير الفعلي لعناصر بيئة التعلم الإلكترونية، بما يشمل إنتاج المحتوى التعليمي والوسائط المتعددة وأدوات القياس وبرمجتها. وبالاعتماد على إجراءات مرحلة التطوير في نموذج التصميم التعليمي لمحمد خميس (٢٠١٥)، تم بناء البيئة وفقاً للهيكل التالي:</w:t>
      </w:r>
    </w:p>
    <w:p w14:paraId="21F0E9B4" w14:textId="77777777" w:rsidR="00F86069" w:rsidRPr="00F86069" w:rsidRDefault="00F86069" w:rsidP="002C5322">
      <w:pPr>
        <w:pStyle w:val="Heading4"/>
        <w:bidi/>
        <w:rPr>
          <w:rtl/>
        </w:rPr>
      </w:pPr>
      <w:r w:rsidRPr="00F86069">
        <w:rPr>
          <w:rtl/>
        </w:rPr>
        <w:t>١. المقدمة، وتشتمل على:</w:t>
      </w:r>
    </w:p>
    <w:p w14:paraId="3242576A" w14:textId="77777777" w:rsidR="00F86069" w:rsidRPr="00F86069" w:rsidRDefault="00F86069" w:rsidP="00F86069">
      <w:pPr>
        <w:numPr>
          <w:ilvl w:val="0"/>
          <w:numId w:val="228"/>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الترحيب وتطوير المقدمة:</w:t>
      </w:r>
      <w:r w:rsidRPr="00F86069">
        <w:rPr>
          <w:rFonts w:ascii="Simplified Arabic" w:hAnsi="Simplified Arabic" w:cs="Simplified Arabic"/>
          <w:sz w:val="28"/>
          <w:szCs w:val="28"/>
          <w:rtl/>
        </w:rPr>
        <w:t xml:space="preserve"> قام الباحث بتطوير مقدمة تفاعلية تتضمن عنوان المقرر "الفلسفة والأخلاق البيوطبية" للصف الأول الثانوي، وتصميم واجهة تسجيل الدخول. كما تضمنت رسالة ترحيبية تُوضح للطالب طبيعة بيئة التعلم القائمة على حشد المصادر وأهدافها، وتعليمات عامة توضح كيفية التعامل مع المنصة.</w:t>
      </w:r>
    </w:p>
    <w:p w14:paraId="362039C0" w14:textId="77777777" w:rsidR="00F86069" w:rsidRPr="00F86069" w:rsidRDefault="00F86069" w:rsidP="00F86069">
      <w:pPr>
        <w:numPr>
          <w:ilvl w:val="0"/>
          <w:numId w:val="228"/>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الأهداف التعليمية:</w:t>
      </w:r>
      <w:r w:rsidRPr="00F86069">
        <w:rPr>
          <w:rFonts w:ascii="Simplified Arabic" w:hAnsi="Simplified Arabic" w:cs="Simplified Arabic"/>
          <w:sz w:val="28"/>
          <w:szCs w:val="28"/>
          <w:rtl/>
        </w:rPr>
        <w:t xml:space="preserve"> قام الباحث بإعداد صفحة خاصة بالأهداف التعليمية في بداية الوحدة، حيث تم عرض الأهداف وفقاً لنموذج (</w:t>
      </w:r>
      <w:r w:rsidRPr="00F86069">
        <w:rPr>
          <w:rFonts w:ascii="Simplified Arabic" w:hAnsi="Simplified Arabic" w:cs="Simplified Arabic"/>
          <w:sz w:val="28"/>
          <w:szCs w:val="28"/>
        </w:rPr>
        <w:t>ABCD</w:t>
      </w:r>
      <w:r w:rsidRPr="00F86069">
        <w:rPr>
          <w:rFonts w:ascii="Simplified Arabic" w:hAnsi="Simplified Arabic" w:cs="Simplified Arabic"/>
          <w:sz w:val="28"/>
          <w:szCs w:val="28"/>
          <w:rtl/>
        </w:rPr>
        <w:t>)، بحيث يتعرف الطالب على (</w:t>
      </w:r>
      <w:r w:rsidRPr="00F86069">
        <w:rPr>
          <w:rFonts w:ascii="Simplified Arabic" w:hAnsi="Simplified Arabic" w:cs="Simplified Arabic"/>
          <w:sz w:val="28"/>
          <w:szCs w:val="28"/>
        </w:rPr>
        <w:t>A</w:t>
      </w:r>
      <w:r w:rsidRPr="00F86069">
        <w:rPr>
          <w:rFonts w:ascii="Simplified Arabic" w:hAnsi="Simplified Arabic" w:cs="Simplified Arabic"/>
          <w:sz w:val="28"/>
          <w:szCs w:val="28"/>
          <w:rtl/>
        </w:rPr>
        <w:t>) الجمهور المستهدف وهو طلاب الصف الأول الثانوي، و(</w:t>
      </w:r>
      <w:r w:rsidRPr="00F86069">
        <w:rPr>
          <w:rFonts w:ascii="Simplified Arabic" w:hAnsi="Simplified Arabic" w:cs="Simplified Arabic"/>
          <w:sz w:val="28"/>
          <w:szCs w:val="28"/>
        </w:rPr>
        <w:t>B</w:t>
      </w:r>
      <w:r w:rsidRPr="00F86069">
        <w:rPr>
          <w:rFonts w:ascii="Simplified Arabic" w:hAnsi="Simplified Arabic" w:cs="Simplified Arabic"/>
          <w:sz w:val="28"/>
          <w:szCs w:val="28"/>
          <w:rtl/>
        </w:rPr>
        <w:t>) السلوك المتوقع الذي ينبغي أن يكتسبه، و(</w:t>
      </w:r>
      <w:r w:rsidRPr="00F86069">
        <w:rPr>
          <w:rFonts w:ascii="Simplified Arabic" w:hAnsi="Simplified Arabic" w:cs="Simplified Arabic"/>
          <w:sz w:val="28"/>
          <w:szCs w:val="28"/>
        </w:rPr>
        <w:t>C</w:t>
      </w:r>
      <w:r w:rsidRPr="00F86069">
        <w:rPr>
          <w:rFonts w:ascii="Simplified Arabic" w:hAnsi="Simplified Arabic" w:cs="Simplified Arabic"/>
          <w:sz w:val="28"/>
          <w:szCs w:val="28"/>
          <w:rtl/>
        </w:rPr>
        <w:t>) الظروف التي يتم في ظلها الأداء داخل بيئة التعلم الإلكتروني، و(</w:t>
      </w:r>
      <w:r w:rsidRPr="00F86069">
        <w:rPr>
          <w:rFonts w:ascii="Simplified Arabic" w:hAnsi="Simplified Arabic" w:cs="Simplified Arabic"/>
          <w:sz w:val="28"/>
          <w:szCs w:val="28"/>
        </w:rPr>
        <w:t>D</w:t>
      </w:r>
      <w:r w:rsidRPr="00F86069">
        <w:rPr>
          <w:rFonts w:ascii="Simplified Arabic" w:hAnsi="Simplified Arabic" w:cs="Simplified Arabic"/>
          <w:sz w:val="28"/>
          <w:szCs w:val="28"/>
          <w:rtl/>
        </w:rPr>
        <w:t>) معيار الأداء المقبول. وقد قام الباحث بعرض الأهداف على مجموعة من المحكمين للتحقق من ارتباطها بالمحتوى ومناسبتها لخصائص المتعلمين.</w:t>
      </w:r>
    </w:p>
    <w:p w14:paraId="0D545617" w14:textId="77777777" w:rsidR="00F86069" w:rsidRPr="00F86069" w:rsidRDefault="00F86069" w:rsidP="00F86069">
      <w:pPr>
        <w:numPr>
          <w:ilvl w:val="0"/>
          <w:numId w:val="228"/>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lastRenderedPageBreak/>
        <w:t>التوجيه التعليمي ومسارات التعلم:</w:t>
      </w:r>
      <w:r w:rsidRPr="00F86069">
        <w:rPr>
          <w:rFonts w:ascii="Simplified Arabic" w:hAnsi="Simplified Arabic" w:cs="Simplified Arabic"/>
          <w:sz w:val="28"/>
          <w:szCs w:val="28"/>
          <w:rtl/>
        </w:rPr>
        <w:t xml:space="preserve"> تم برمجة الشاشات لتعرض تعليمات (العمل الفردي المستقل) للمجموعات التنافسية، وتعليمات (العمل الجماعي التعاوني) للمجموعات التشاركية، بالإضافة إلى توضيح مسار (المواعيد النهائية الصارمة) أو (العمل المرن) وفقاً لمتغير الزمن.</w:t>
      </w:r>
    </w:p>
    <w:p w14:paraId="777773F0" w14:textId="77777777" w:rsidR="00F86069" w:rsidRPr="00F86069" w:rsidRDefault="00F86069" w:rsidP="00F86069">
      <w:pPr>
        <w:numPr>
          <w:ilvl w:val="0"/>
          <w:numId w:val="228"/>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مقاييس البداية (الاختبار القبلي):</w:t>
      </w:r>
      <w:r w:rsidRPr="00F86069">
        <w:rPr>
          <w:rFonts w:ascii="Simplified Arabic" w:hAnsi="Simplified Arabic" w:cs="Simplified Arabic"/>
          <w:sz w:val="28"/>
          <w:szCs w:val="28"/>
          <w:rtl/>
        </w:rPr>
        <w:t xml:space="preserve"> تم تضمين رابط التطبيق القبلي لأدوات البحث (اختبار مهارات حل المشكلات ومقياس التدفق الذهني) برمجياً داخل البيئة عبر تقنية الإطارات المدمجة (</w:t>
      </w:r>
      <w:r w:rsidRPr="00F86069">
        <w:rPr>
          <w:rFonts w:ascii="Simplified Arabic" w:hAnsi="Simplified Arabic" w:cs="Simplified Arabic"/>
          <w:sz w:val="28"/>
          <w:szCs w:val="28"/>
        </w:rPr>
        <w:t>Iframes</w:t>
      </w:r>
      <w:r w:rsidRPr="00F86069">
        <w:rPr>
          <w:rFonts w:ascii="Simplified Arabic" w:hAnsi="Simplified Arabic" w:cs="Simplified Arabic"/>
          <w:sz w:val="28"/>
          <w:szCs w:val="28"/>
          <w:rtl/>
        </w:rPr>
        <w:t>) باستخدام (</w:t>
      </w:r>
      <w:r w:rsidRPr="00F86069">
        <w:rPr>
          <w:rFonts w:ascii="Simplified Arabic" w:hAnsi="Simplified Arabic" w:cs="Simplified Arabic"/>
          <w:sz w:val="28"/>
          <w:szCs w:val="28"/>
        </w:rPr>
        <w:t>Google Forms</w:t>
      </w:r>
      <w:r w:rsidRPr="00F86069">
        <w:rPr>
          <w:rFonts w:ascii="Simplified Arabic" w:hAnsi="Simplified Arabic" w:cs="Simplified Arabic"/>
          <w:sz w:val="28"/>
          <w:szCs w:val="28"/>
          <w:rtl/>
        </w:rPr>
        <w:t>) ليجيب عليها الطالب قبل البدء.</w:t>
      </w:r>
    </w:p>
    <w:p w14:paraId="3CA7B83F" w14:textId="77777777" w:rsidR="00F86069" w:rsidRPr="00F86069" w:rsidRDefault="00F86069" w:rsidP="002C5322">
      <w:pPr>
        <w:pStyle w:val="Heading4"/>
        <w:bidi/>
        <w:rPr>
          <w:rtl/>
        </w:rPr>
      </w:pPr>
      <w:r w:rsidRPr="00F86069">
        <w:rPr>
          <w:rtl/>
        </w:rPr>
        <w:t>٢. المتن، ويشتمل على:</w:t>
      </w:r>
    </w:p>
    <w:p w14:paraId="09541EAF" w14:textId="77777777" w:rsidR="00F86069" w:rsidRPr="00F86069" w:rsidRDefault="00F86069" w:rsidP="00F86069">
      <w:pPr>
        <w:numPr>
          <w:ilvl w:val="0"/>
          <w:numId w:val="229"/>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تطوير المحتوى التعليمي (النصوص):</w:t>
      </w:r>
      <w:r w:rsidRPr="00F86069">
        <w:rPr>
          <w:rFonts w:ascii="Simplified Arabic" w:hAnsi="Simplified Arabic" w:cs="Simplified Arabic"/>
          <w:sz w:val="28"/>
          <w:szCs w:val="28"/>
          <w:rtl/>
        </w:rPr>
        <w:t xml:space="preserve"> قام الباحث بتطوير المحتوى التعليمي استناداً إلى الكتاب المدرسي لمقرر الفلسفة للصف الأول الثانوي الصادر من وزارة التربية والتعليم، وتحديداً "الوحدة الأولى: الفلسفة والأخلاق البيئية والبيوطبية". وقد تم تقديم المحتوى في صورة نصوص تعليمية (ملفات </w:t>
      </w:r>
      <w:r w:rsidRPr="00F86069">
        <w:rPr>
          <w:rFonts w:ascii="Simplified Arabic" w:hAnsi="Simplified Arabic" w:cs="Simplified Arabic"/>
          <w:sz w:val="28"/>
          <w:szCs w:val="28"/>
        </w:rPr>
        <w:t>PDF</w:t>
      </w:r>
      <w:r w:rsidRPr="00F86069">
        <w:rPr>
          <w:rFonts w:ascii="Simplified Arabic" w:hAnsi="Simplified Arabic" w:cs="Simplified Arabic"/>
          <w:sz w:val="28"/>
          <w:szCs w:val="28"/>
          <w:rtl/>
        </w:rPr>
        <w:t>) مكتوبة بلغة عربية فصحى بسيطة تناسب المستوى العمري للطلاب (15-16 سنة)، مع تقسيمها إلى فقرات قصيرة مدعومة بعناوين فرعية واضحة. وعُرض المحتوى على المحكمين المتخصصين للتأكد من دقته العلمية.</w:t>
      </w:r>
    </w:p>
    <w:p w14:paraId="7B29D239" w14:textId="77777777" w:rsidR="00F86069" w:rsidRPr="00F86069" w:rsidRDefault="00F86069" w:rsidP="00F86069">
      <w:pPr>
        <w:numPr>
          <w:ilvl w:val="0"/>
          <w:numId w:val="229"/>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تطوير أنشطة حشد المصادر:</w:t>
      </w:r>
      <w:r w:rsidRPr="00F86069">
        <w:rPr>
          <w:rFonts w:ascii="Simplified Arabic" w:hAnsi="Simplified Arabic" w:cs="Simplified Arabic"/>
          <w:sz w:val="28"/>
          <w:szCs w:val="28"/>
          <w:rtl/>
        </w:rPr>
        <w:t xml:space="preserve"> قام الباحث بتطوير الأنشطة وفقاً للسيناريوهات الأربعة للمتغيرات، حيث تتضمن كل مجموعة (خمس مهام </w:t>
      </w:r>
      <w:r w:rsidRPr="00F86069">
        <w:rPr>
          <w:rFonts w:ascii="Simplified Arabic" w:hAnsi="Simplified Arabic" w:cs="Simplified Arabic"/>
          <w:sz w:val="28"/>
          <w:szCs w:val="28"/>
        </w:rPr>
        <w:t>Milestones</w:t>
      </w:r>
      <w:r w:rsidRPr="00F86069">
        <w:rPr>
          <w:rFonts w:ascii="Simplified Arabic" w:hAnsi="Simplified Arabic" w:cs="Simplified Arabic"/>
          <w:sz w:val="28"/>
          <w:szCs w:val="28"/>
          <w:rtl/>
        </w:rPr>
        <w:t>) مترابطة. وقد تم بناء كل مهمة تقنياً باستخدام أداة التكليفات (</w:t>
      </w:r>
      <w:r w:rsidRPr="00F86069">
        <w:rPr>
          <w:rFonts w:ascii="Simplified Arabic" w:hAnsi="Simplified Arabic" w:cs="Simplified Arabic"/>
          <w:sz w:val="28"/>
          <w:szCs w:val="28"/>
        </w:rPr>
        <w:t>Assignment</w:t>
      </w:r>
      <w:r w:rsidRPr="00F86069">
        <w:rPr>
          <w:rFonts w:ascii="Simplified Arabic" w:hAnsi="Simplified Arabic" w:cs="Simplified Arabic"/>
          <w:sz w:val="28"/>
          <w:szCs w:val="28"/>
          <w:rtl/>
        </w:rPr>
        <w:t xml:space="preserve">) في </w:t>
      </w:r>
      <w:r w:rsidRPr="00F86069">
        <w:rPr>
          <w:rFonts w:ascii="Simplified Arabic" w:hAnsi="Simplified Arabic" w:cs="Simplified Arabic"/>
          <w:sz w:val="28"/>
          <w:szCs w:val="28"/>
        </w:rPr>
        <w:t>Google Classroom</w:t>
      </w:r>
      <w:r w:rsidRPr="00F86069">
        <w:rPr>
          <w:rFonts w:ascii="Simplified Arabic" w:hAnsi="Simplified Arabic" w:cs="Simplified Arabic"/>
          <w:sz w:val="28"/>
          <w:szCs w:val="28"/>
          <w:rtl/>
        </w:rPr>
        <w:t xml:space="preserve"> لضمان تسليم الأعمال، مع توظيف (ملفات </w:t>
      </w:r>
      <w:r w:rsidRPr="00F86069">
        <w:rPr>
          <w:rFonts w:ascii="Simplified Arabic" w:hAnsi="Simplified Arabic" w:cs="Simplified Arabic"/>
          <w:sz w:val="28"/>
          <w:szCs w:val="28"/>
        </w:rPr>
        <w:t>Word</w:t>
      </w:r>
      <w:r w:rsidRPr="00F86069">
        <w:rPr>
          <w:rFonts w:ascii="Simplified Arabic" w:hAnsi="Simplified Arabic" w:cs="Simplified Arabic"/>
          <w:sz w:val="28"/>
          <w:szCs w:val="28"/>
          <w:rtl/>
        </w:rPr>
        <w:t>) للنمط التنافسي الفردي، وأدوات (</w:t>
      </w:r>
      <w:r w:rsidRPr="00F86069">
        <w:rPr>
          <w:rFonts w:ascii="Simplified Arabic" w:hAnsi="Simplified Arabic" w:cs="Simplified Arabic"/>
          <w:sz w:val="28"/>
          <w:szCs w:val="28"/>
        </w:rPr>
        <w:t>Google Docs/Slides</w:t>
      </w:r>
      <w:r w:rsidRPr="00F86069">
        <w:rPr>
          <w:rFonts w:ascii="Simplified Arabic" w:hAnsi="Simplified Arabic" w:cs="Simplified Arabic"/>
          <w:sz w:val="28"/>
          <w:szCs w:val="28"/>
          <w:rtl/>
        </w:rPr>
        <w:t>) للنمط التشاركي، وبرمجة (مؤقتات زمنية) لنمط الزمن المحدد. وقد تم تضمين معايير تقييم (</w:t>
      </w:r>
      <w:r w:rsidRPr="00F86069">
        <w:rPr>
          <w:rFonts w:ascii="Simplified Arabic" w:hAnsi="Simplified Arabic" w:cs="Simplified Arabic"/>
          <w:sz w:val="28"/>
          <w:szCs w:val="28"/>
        </w:rPr>
        <w:t>Rubrics</w:t>
      </w:r>
      <w:r w:rsidRPr="00F86069">
        <w:rPr>
          <w:rFonts w:ascii="Simplified Arabic" w:hAnsi="Simplified Arabic" w:cs="Simplified Arabic"/>
          <w:sz w:val="28"/>
          <w:szCs w:val="28"/>
          <w:rtl/>
        </w:rPr>
        <w:t>) تفصيلية لكل مهمة كما يوضحها الجدول التالي:</w:t>
      </w:r>
    </w:p>
    <w:p w14:paraId="0E72CCD2"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جدول (رقم): ملخص معايير التقييم (</w:t>
      </w:r>
      <w:r w:rsidRPr="00F86069">
        <w:rPr>
          <w:rFonts w:ascii="Simplified Arabic" w:hAnsi="Simplified Arabic" w:cs="Simplified Arabic"/>
          <w:b/>
          <w:bCs/>
          <w:sz w:val="28"/>
          <w:szCs w:val="28"/>
        </w:rPr>
        <w:t>Rubrics</w:t>
      </w:r>
      <w:r w:rsidRPr="00F86069">
        <w:rPr>
          <w:rFonts w:ascii="Simplified Arabic" w:hAnsi="Simplified Arabic" w:cs="Simplified Arabic"/>
          <w:b/>
          <w:bCs/>
          <w:sz w:val="28"/>
          <w:szCs w:val="28"/>
          <w:rtl/>
        </w:rPr>
        <w:t>) لمهام حشد المصادر الخمس</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376"/>
        <w:gridCol w:w="1197"/>
        <w:gridCol w:w="5771"/>
      </w:tblGrid>
      <w:tr w:rsidR="00F86069" w:rsidRPr="00F86069" w14:paraId="40CF544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284E5B"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المهمة (</w:t>
            </w:r>
            <w:r w:rsidRPr="00F86069">
              <w:rPr>
                <w:rFonts w:ascii="Simplified Arabic" w:hAnsi="Simplified Arabic" w:cs="Simplified Arabic"/>
                <w:b/>
                <w:bCs/>
                <w:sz w:val="28"/>
                <w:szCs w:val="28"/>
              </w:rPr>
              <w:t>Milestone</w:t>
            </w:r>
            <w:r w:rsidRPr="00F86069">
              <w:rPr>
                <w:rFonts w:ascii="Simplified Arabic" w:hAnsi="Simplified Arabic" w:cs="Simplified Arabic"/>
                <w:b/>
                <w:bCs/>
                <w:sz w:val="28"/>
                <w:szCs w:val="28"/>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52F07E"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الدرجة الكلية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10025"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معايير التقييم التفصيلية</w:t>
            </w:r>
          </w:p>
        </w:tc>
      </w:tr>
      <w:tr w:rsidR="00F86069" w:rsidRPr="00F86069" w14:paraId="27CCBD7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E0CA2F"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Pr>
              <w:lastRenderedPageBreak/>
              <w:t>M</w:t>
            </w:r>
            <w:r w:rsidRPr="00F86069">
              <w:rPr>
                <w:rFonts w:ascii="Simplified Arabic" w:hAnsi="Simplified Arabic" w:cs="Simplified Arabic"/>
                <w:b/>
                <w:bCs/>
                <w:sz w:val="28"/>
                <w:szCs w:val="28"/>
                <w:rtl/>
              </w:rPr>
              <w:t>1:</w:t>
            </w:r>
            <w:r w:rsidRPr="00F86069">
              <w:rPr>
                <w:rFonts w:ascii="Simplified Arabic" w:hAnsi="Simplified Arabic" w:cs="Simplified Arabic"/>
                <w:sz w:val="28"/>
                <w:szCs w:val="28"/>
                <w:rtl/>
              </w:rPr>
              <w:t xml:space="preserve"> فهم المعايير الأربعة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9553A"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75822"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فهم المعايير (5) — الوضوح (3) — الأصالة والأسلوب (2)</w:t>
            </w:r>
          </w:p>
        </w:tc>
      </w:tr>
      <w:tr w:rsidR="00F86069" w:rsidRPr="00F86069" w14:paraId="1262F86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D18AD"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Pr>
              <w:t>M</w:t>
            </w:r>
            <w:r w:rsidRPr="00F86069">
              <w:rPr>
                <w:rFonts w:ascii="Simplified Arabic" w:hAnsi="Simplified Arabic" w:cs="Simplified Arabic"/>
                <w:b/>
                <w:bCs/>
                <w:sz w:val="28"/>
                <w:szCs w:val="28"/>
                <w:rtl/>
              </w:rPr>
              <w:t>2:</w:t>
            </w:r>
            <w:r w:rsidRPr="00F86069">
              <w:rPr>
                <w:rFonts w:ascii="Simplified Arabic" w:hAnsi="Simplified Arabic" w:cs="Simplified Arabic"/>
                <w:sz w:val="28"/>
                <w:szCs w:val="28"/>
                <w:rtl/>
              </w:rPr>
              <w:t xml:space="preserve"> جمع الأمثلة الواقعية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F8A99E"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900D81"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أصالة الأمثلة (8) — مناسبة القضية (6) — التوثيق والمصادر (4) — التنوع (2)</w:t>
            </w:r>
          </w:p>
        </w:tc>
      </w:tr>
      <w:tr w:rsidR="00F86069" w:rsidRPr="00F86069" w14:paraId="64E87FE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0B938"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Pr>
              <w:t>M</w:t>
            </w:r>
            <w:r w:rsidRPr="00F86069">
              <w:rPr>
                <w:rFonts w:ascii="Simplified Arabic" w:hAnsi="Simplified Arabic" w:cs="Simplified Arabic"/>
                <w:b/>
                <w:bCs/>
                <w:sz w:val="28"/>
                <w:szCs w:val="28"/>
                <w:rtl/>
              </w:rPr>
              <w:t>3:</w:t>
            </w:r>
            <w:r w:rsidRPr="00F86069">
              <w:rPr>
                <w:rFonts w:ascii="Simplified Arabic" w:hAnsi="Simplified Arabic" w:cs="Simplified Arabic"/>
                <w:sz w:val="28"/>
                <w:szCs w:val="28"/>
                <w:rtl/>
              </w:rPr>
              <w:t xml:space="preserve"> التحليل الأخلاقي المتعمق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2E9AD2"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F63F55"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تحديد المشكلة (2) — الربط بالمعايير (2) — فرض الحلول (2) — منطقية الحل (2) — الرأي الشخصي المبرر (2)</w:t>
            </w:r>
          </w:p>
        </w:tc>
      </w:tr>
      <w:tr w:rsidR="00F86069" w:rsidRPr="00F86069" w14:paraId="043E898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80EEC8"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Pr>
              <w:t>M</w:t>
            </w:r>
            <w:r w:rsidRPr="00F86069">
              <w:rPr>
                <w:rFonts w:ascii="Simplified Arabic" w:hAnsi="Simplified Arabic" w:cs="Simplified Arabic"/>
                <w:b/>
                <w:bCs/>
                <w:sz w:val="28"/>
                <w:szCs w:val="28"/>
                <w:rtl/>
              </w:rPr>
              <w:t>4:</w:t>
            </w:r>
            <w:r w:rsidRPr="00F86069">
              <w:rPr>
                <w:rFonts w:ascii="Simplified Arabic" w:hAnsi="Simplified Arabic" w:cs="Simplified Arabic"/>
                <w:sz w:val="28"/>
                <w:szCs w:val="28"/>
                <w:rtl/>
              </w:rPr>
              <w:t xml:space="preserve"> المراجعة والتحسين الذاتي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54B44"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355D05"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جودة التحسينات (9) — تقرير المراجعة (6)</w:t>
            </w:r>
          </w:p>
        </w:tc>
      </w:tr>
      <w:tr w:rsidR="00F86069" w:rsidRPr="00F86069" w14:paraId="10A7728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F75BB"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b/>
                <w:bCs/>
                <w:sz w:val="28"/>
                <w:szCs w:val="28"/>
              </w:rPr>
              <w:t>M</w:t>
            </w:r>
            <w:r w:rsidRPr="00F86069">
              <w:rPr>
                <w:rFonts w:ascii="Simplified Arabic" w:hAnsi="Simplified Arabic" w:cs="Simplified Arabic"/>
                <w:b/>
                <w:bCs/>
                <w:sz w:val="28"/>
                <w:szCs w:val="28"/>
                <w:rtl/>
              </w:rPr>
              <w:t>5:</w:t>
            </w:r>
            <w:r w:rsidRPr="00F86069">
              <w:rPr>
                <w:rFonts w:ascii="Simplified Arabic" w:hAnsi="Simplified Arabic" w:cs="Simplified Arabic"/>
                <w:sz w:val="28"/>
                <w:szCs w:val="28"/>
                <w:rtl/>
              </w:rPr>
              <w:t xml:space="preserve"> الدليل الشامل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C477C7"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33D60C" w14:textId="77777777" w:rsidR="00F86069" w:rsidRPr="00F86069" w:rsidRDefault="00F86069" w:rsidP="00F86069">
            <w:pPr>
              <w:bidi/>
              <w:jc w:val="both"/>
              <w:rPr>
                <w:rFonts w:ascii="Simplified Arabic" w:hAnsi="Simplified Arabic" w:cs="Simplified Arabic"/>
                <w:sz w:val="28"/>
                <w:szCs w:val="28"/>
                <w:rtl/>
              </w:rPr>
            </w:pPr>
            <w:r w:rsidRPr="00F86069">
              <w:rPr>
                <w:rFonts w:ascii="Simplified Arabic" w:hAnsi="Simplified Arabic" w:cs="Simplified Arabic"/>
                <w:sz w:val="28"/>
                <w:szCs w:val="28"/>
                <w:rtl/>
              </w:rPr>
              <w:t>الاكتمال والشمولية (6) — التنظيم والتنسيق (6) — الجودة العامة (6) — الإبداع (2)</w:t>
            </w:r>
          </w:p>
        </w:tc>
      </w:tr>
    </w:tbl>
    <w:p w14:paraId="02E0D181" w14:textId="77777777" w:rsidR="00F86069" w:rsidRPr="00F86069" w:rsidRDefault="00F86069" w:rsidP="00F86069">
      <w:pPr>
        <w:numPr>
          <w:ilvl w:val="0"/>
          <w:numId w:val="230"/>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إنتاج الوسائط المتعددة:</w:t>
      </w:r>
      <w:r w:rsidRPr="00F86069">
        <w:rPr>
          <w:rFonts w:ascii="Simplified Arabic" w:hAnsi="Simplified Arabic" w:cs="Simplified Arabic"/>
          <w:sz w:val="28"/>
          <w:szCs w:val="28"/>
          <w:rtl/>
        </w:rPr>
        <w:t xml:space="preserve"> قام الباحث بإنتاج الوسائط المصاحبة للمحتوى لتتكامل داخل المنصة، وتشمل:</w:t>
      </w:r>
    </w:p>
    <w:p w14:paraId="05D1E10A" w14:textId="77777777" w:rsidR="00F86069" w:rsidRPr="00F86069" w:rsidRDefault="00F86069" w:rsidP="00F86069">
      <w:pPr>
        <w:numPr>
          <w:ilvl w:val="0"/>
          <w:numId w:val="231"/>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الفيديوهات التعليمية:</w:t>
      </w:r>
      <w:r w:rsidRPr="00F86069">
        <w:rPr>
          <w:rFonts w:ascii="Simplified Arabic" w:hAnsi="Simplified Arabic" w:cs="Simplified Arabic"/>
          <w:sz w:val="28"/>
          <w:szCs w:val="28"/>
          <w:rtl/>
        </w:rPr>
        <w:t xml:space="preserve"> تم اختيارها وتضمينها من بنك المعرفة المصري وقنوات </w:t>
      </w:r>
      <w:r w:rsidRPr="00F86069">
        <w:rPr>
          <w:rFonts w:ascii="Simplified Arabic" w:hAnsi="Simplified Arabic" w:cs="Simplified Arabic"/>
          <w:sz w:val="28"/>
          <w:szCs w:val="28"/>
        </w:rPr>
        <w:t>YouTube</w:t>
      </w:r>
      <w:r w:rsidRPr="00F86069">
        <w:rPr>
          <w:rFonts w:ascii="Simplified Arabic" w:hAnsi="Simplified Arabic" w:cs="Simplified Arabic"/>
          <w:sz w:val="28"/>
          <w:szCs w:val="28"/>
          <w:rtl/>
        </w:rPr>
        <w:t xml:space="preserve"> التعليمية المعتمدة، بمدة لا تتجاوز (10-15) دقيقة لكل فيديو للحفاظ على انتباه الطلاب.</w:t>
      </w:r>
    </w:p>
    <w:p w14:paraId="5FB2DF53" w14:textId="77777777" w:rsidR="00F86069" w:rsidRPr="00F86069" w:rsidRDefault="00F86069" w:rsidP="00F86069">
      <w:pPr>
        <w:numPr>
          <w:ilvl w:val="0"/>
          <w:numId w:val="232"/>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الإنفوجرافيك:</w:t>
      </w:r>
      <w:r w:rsidRPr="00F86069">
        <w:rPr>
          <w:rFonts w:ascii="Simplified Arabic" w:hAnsi="Simplified Arabic" w:cs="Simplified Arabic"/>
          <w:sz w:val="28"/>
          <w:szCs w:val="28"/>
          <w:rtl/>
        </w:rPr>
        <w:t xml:space="preserve"> تم تصميمه باستخدام أداة (</w:t>
      </w:r>
      <w:r w:rsidRPr="00F86069">
        <w:rPr>
          <w:rFonts w:ascii="Simplified Arabic" w:hAnsi="Simplified Arabic" w:cs="Simplified Arabic"/>
          <w:sz w:val="28"/>
          <w:szCs w:val="28"/>
        </w:rPr>
        <w:t>Canva</w:t>
      </w:r>
      <w:r w:rsidRPr="00F86069">
        <w:rPr>
          <w:rFonts w:ascii="Simplified Arabic" w:hAnsi="Simplified Arabic" w:cs="Simplified Arabic"/>
          <w:sz w:val="28"/>
          <w:szCs w:val="28"/>
          <w:rtl/>
        </w:rPr>
        <w:t>) لتلخيص المفاهيم الأساسية بصرياً.</w:t>
      </w:r>
    </w:p>
    <w:p w14:paraId="6C2E67CE" w14:textId="77777777" w:rsidR="00F86069" w:rsidRPr="00F86069" w:rsidRDefault="00F86069" w:rsidP="00F86069">
      <w:pPr>
        <w:numPr>
          <w:ilvl w:val="0"/>
          <w:numId w:val="233"/>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المؤثرات البصرية:</w:t>
      </w:r>
      <w:r w:rsidRPr="00F86069">
        <w:rPr>
          <w:rFonts w:ascii="Simplified Arabic" w:hAnsi="Simplified Arabic" w:cs="Simplified Arabic"/>
          <w:sz w:val="28"/>
          <w:szCs w:val="28"/>
          <w:rtl/>
        </w:rPr>
        <w:t xml:space="preserve"> برمجة مؤثرات تفاعلية (</w:t>
      </w:r>
      <w:r w:rsidRPr="00F86069">
        <w:rPr>
          <w:rFonts w:ascii="Simplified Arabic" w:hAnsi="Simplified Arabic" w:cs="Simplified Arabic"/>
          <w:sz w:val="28"/>
          <w:szCs w:val="28"/>
        </w:rPr>
        <w:t>Confetti</w:t>
      </w:r>
      <w:r w:rsidRPr="00F86069">
        <w:rPr>
          <w:rFonts w:ascii="Simplified Arabic" w:hAnsi="Simplified Arabic" w:cs="Simplified Arabic"/>
          <w:sz w:val="28"/>
          <w:szCs w:val="28"/>
          <w:rtl/>
        </w:rPr>
        <w:t>) عند إنجاز المهام لتعزيز التدفق الذهني.</w:t>
      </w:r>
    </w:p>
    <w:p w14:paraId="4B5133A2" w14:textId="77777777" w:rsidR="00F86069" w:rsidRPr="00F86069" w:rsidRDefault="00F86069" w:rsidP="002C5322">
      <w:pPr>
        <w:pStyle w:val="Heading4"/>
        <w:bidi/>
        <w:rPr>
          <w:rtl/>
        </w:rPr>
      </w:pPr>
      <w:r w:rsidRPr="00F86069">
        <w:rPr>
          <w:rtl/>
        </w:rPr>
        <w:t>٣. الخاتمة، وتشتمل على:</w:t>
      </w:r>
    </w:p>
    <w:p w14:paraId="0536B9FA" w14:textId="77777777" w:rsidR="00F86069" w:rsidRPr="00F86069" w:rsidRDefault="00F86069" w:rsidP="00F86069">
      <w:pPr>
        <w:numPr>
          <w:ilvl w:val="0"/>
          <w:numId w:val="234"/>
        </w:numPr>
        <w:bidi/>
        <w:jc w:val="both"/>
        <w:rPr>
          <w:rFonts w:ascii="Simplified Arabic" w:hAnsi="Simplified Arabic" w:cs="Simplified Arabic"/>
          <w:sz w:val="28"/>
          <w:szCs w:val="28"/>
          <w:rtl/>
        </w:rPr>
      </w:pPr>
      <w:r w:rsidRPr="00F86069">
        <w:rPr>
          <w:rFonts w:ascii="Simplified Arabic" w:hAnsi="Simplified Arabic" w:cs="Simplified Arabic"/>
          <w:b/>
          <w:bCs/>
          <w:sz w:val="28"/>
          <w:szCs w:val="28"/>
          <w:rtl/>
        </w:rPr>
        <w:t>تطوير خاتمة الوحدة والتقويم البعدي:</w:t>
      </w:r>
      <w:r w:rsidRPr="00F86069">
        <w:rPr>
          <w:rFonts w:ascii="Simplified Arabic" w:hAnsi="Simplified Arabic" w:cs="Simplified Arabic"/>
          <w:sz w:val="28"/>
          <w:szCs w:val="28"/>
          <w:rtl/>
        </w:rPr>
        <w:t xml:space="preserve"> قام الباحث بإعداد وتطوير شاشات ختامية للوحدة تتضمن: ملخصاً للأفكار الرئيسة، وتدريبات إضافية (5-7 أسئلة) للتقويم الذاتي، ورابط التطبيق البعدي لأدوات </w:t>
      </w:r>
      <w:r w:rsidRPr="00F86069">
        <w:rPr>
          <w:rFonts w:ascii="Simplified Arabic" w:hAnsi="Simplified Arabic" w:cs="Simplified Arabic"/>
          <w:sz w:val="28"/>
          <w:szCs w:val="28"/>
          <w:rtl/>
        </w:rPr>
        <w:lastRenderedPageBreak/>
        <w:t>البحث (اختبار مهارات حل المشكلات، ومقياس التدفق الذهني) في نهاية المسار، بحيث لا تكتمل التجربة إلا باجتيازها.</w:t>
      </w:r>
    </w:p>
    <w:p w14:paraId="12B7600E" w14:textId="667F06CA" w:rsidR="00F86069" w:rsidRPr="002C5322" w:rsidRDefault="00F86069" w:rsidP="002C5322">
      <w:pPr>
        <w:numPr>
          <w:ilvl w:val="0"/>
          <w:numId w:val="234"/>
        </w:numPr>
        <w:bidi/>
        <w:jc w:val="both"/>
        <w:rPr>
          <w:rFonts w:ascii="Simplified Arabic" w:hAnsi="Simplified Arabic" w:cs="Simplified Arabic"/>
          <w:sz w:val="28"/>
          <w:szCs w:val="28"/>
        </w:rPr>
      </w:pPr>
      <w:r w:rsidRPr="00F86069">
        <w:rPr>
          <w:rFonts w:ascii="Simplified Arabic" w:hAnsi="Simplified Arabic" w:cs="Simplified Arabic"/>
          <w:b/>
          <w:bCs/>
          <w:sz w:val="28"/>
          <w:szCs w:val="28"/>
          <w:rtl/>
        </w:rPr>
        <w:t>المراجع:</w:t>
      </w:r>
      <w:r w:rsidRPr="00F86069">
        <w:rPr>
          <w:rFonts w:ascii="Simplified Arabic" w:hAnsi="Simplified Arabic" w:cs="Simplified Arabic"/>
          <w:sz w:val="28"/>
          <w:szCs w:val="28"/>
          <w:rtl/>
        </w:rPr>
        <w:t xml:space="preserve"> تم إعداد قائمة بالمراجع والمصادر الإثرائية للتقويم الذاتي والاستزادة.</w:t>
      </w:r>
    </w:p>
    <w:p w14:paraId="08C31A8C" w14:textId="77777777" w:rsidR="007D145C" w:rsidRDefault="008556F0" w:rsidP="007D145C">
      <w:pPr>
        <w:pStyle w:val="Heading3"/>
        <w:bidi/>
        <w:rPr>
          <w:rFonts w:cs="Times New Roman"/>
          <w:rtl/>
        </w:rPr>
      </w:pPr>
      <w:bookmarkStart w:id="20" w:name="_Toc226897086"/>
      <w:r w:rsidRPr="009178E4">
        <w:rPr>
          <w:rtl/>
        </w:rPr>
        <w:t xml:space="preserve">المرحلة الخامسة: </w:t>
      </w:r>
      <w:r w:rsidR="007D145C" w:rsidRPr="007D145C">
        <w:rPr>
          <w:rFonts w:cs="Times New Roman" w:hint="cs"/>
          <w:rtl/>
        </w:rPr>
        <w:t>تقويم</w:t>
      </w:r>
      <w:r w:rsidR="007D145C" w:rsidRPr="007D145C">
        <w:rPr>
          <w:rFonts w:cs="Times New Roman"/>
          <w:rtl/>
        </w:rPr>
        <w:t xml:space="preserve"> </w:t>
      </w:r>
      <w:r w:rsidR="007D145C" w:rsidRPr="007D145C">
        <w:rPr>
          <w:rFonts w:cs="Times New Roman" w:hint="cs"/>
          <w:rtl/>
        </w:rPr>
        <w:t>بيئة</w:t>
      </w:r>
      <w:r w:rsidR="007D145C" w:rsidRPr="007D145C">
        <w:rPr>
          <w:rFonts w:cs="Times New Roman"/>
          <w:rtl/>
        </w:rPr>
        <w:t xml:space="preserve"> </w:t>
      </w:r>
      <w:r w:rsidR="007D145C" w:rsidRPr="007D145C">
        <w:rPr>
          <w:rFonts w:cs="Times New Roman" w:hint="cs"/>
          <w:rtl/>
        </w:rPr>
        <w:t>التعلم</w:t>
      </w:r>
      <w:r w:rsidR="007D145C" w:rsidRPr="007D145C">
        <w:rPr>
          <w:rFonts w:cs="Times New Roman"/>
          <w:rtl/>
        </w:rPr>
        <w:t xml:space="preserve"> </w:t>
      </w:r>
      <w:r w:rsidR="007D145C" w:rsidRPr="007D145C">
        <w:rPr>
          <w:rFonts w:cs="Times New Roman" w:hint="cs"/>
          <w:rtl/>
        </w:rPr>
        <w:t>القائمة</w:t>
      </w:r>
      <w:r w:rsidR="007D145C" w:rsidRPr="007D145C">
        <w:rPr>
          <w:rFonts w:cs="Times New Roman"/>
          <w:rtl/>
        </w:rPr>
        <w:t xml:space="preserve"> </w:t>
      </w:r>
      <w:r w:rsidR="007D145C" w:rsidRPr="007D145C">
        <w:rPr>
          <w:rFonts w:cs="Times New Roman" w:hint="cs"/>
          <w:rtl/>
        </w:rPr>
        <w:t>على</w:t>
      </w:r>
      <w:r w:rsidR="007D145C" w:rsidRPr="007D145C">
        <w:rPr>
          <w:rFonts w:cs="Times New Roman"/>
          <w:rtl/>
        </w:rPr>
        <w:t xml:space="preserve"> </w:t>
      </w:r>
      <w:r w:rsidR="007D145C" w:rsidRPr="007D145C">
        <w:rPr>
          <w:rFonts w:cs="Times New Roman" w:hint="cs"/>
          <w:rtl/>
        </w:rPr>
        <w:t>حشد</w:t>
      </w:r>
      <w:r w:rsidR="007D145C" w:rsidRPr="007D145C">
        <w:rPr>
          <w:rFonts w:cs="Times New Roman"/>
          <w:rtl/>
        </w:rPr>
        <w:t xml:space="preserve"> </w:t>
      </w:r>
      <w:r w:rsidR="007D145C" w:rsidRPr="007D145C">
        <w:rPr>
          <w:rFonts w:cs="Times New Roman" w:hint="cs"/>
          <w:rtl/>
        </w:rPr>
        <w:t>المصادر</w:t>
      </w:r>
      <w:r w:rsidR="007D145C" w:rsidRPr="007D145C">
        <w:rPr>
          <w:rFonts w:cs="Times New Roman"/>
          <w:rtl/>
        </w:rPr>
        <w:t xml:space="preserve"> </w:t>
      </w:r>
      <w:r w:rsidR="007D145C" w:rsidRPr="007D145C">
        <w:rPr>
          <w:rFonts w:cs="Times New Roman" w:hint="cs"/>
          <w:rtl/>
        </w:rPr>
        <w:t>وتحسينها</w:t>
      </w:r>
      <w:bookmarkEnd w:id="20"/>
      <w:r w:rsidR="007D145C" w:rsidRPr="007D145C">
        <w:rPr>
          <w:rFonts w:cs="Times New Roman"/>
          <w:rtl/>
        </w:rPr>
        <w:t xml:space="preserve"> </w:t>
      </w:r>
    </w:p>
    <w:p w14:paraId="2980603E" w14:textId="77777777" w:rsidR="002B39BE" w:rsidRPr="002B39BE" w:rsidRDefault="002B39BE" w:rsidP="002B39BE">
      <w:pPr>
        <w:bidi/>
        <w:rPr>
          <w:rtl/>
        </w:rPr>
      </w:pPr>
      <w:r w:rsidRPr="002B39BE">
        <w:rPr>
          <w:rtl/>
        </w:rPr>
        <w:t>تُعد هذه المرحلة بمثابة الضبط التجريبي والتقني قبل التعميم، وتتكون من الخطوات التالية وفقاً لنموذج التصميم التعليمي المتبع:</w:t>
      </w:r>
    </w:p>
    <w:p w14:paraId="3CF8EBF0" w14:textId="77777777" w:rsidR="002B39BE" w:rsidRPr="002B39BE" w:rsidRDefault="002B39BE" w:rsidP="002B39BE">
      <w:pPr>
        <w:bidi/>
        <w:rPr>
          <w:rtl/>
        </w:rPr>
      </w:pPr>
      <w:r w:rsidRPr="002B39BE">
        <w:rPr>
          <w:b/>
          <w:bCs/>
          <w:rtl/>
        </w:rPr>
        <w:t>1. إجراء الدراسة الاستطلاعية على عينة من الطلاب للتأكد من جودة البيئة وأدوات القياس:</w:t>
      </w:r>
    </w:p>
    <w:p w14:paraId="34801F9E" w14:textId="77777777" w:rsidR="002B39BE" w:rsidRPr="002B39BE" w:rsidRDefault="002B39BE" w:rsidP="002B39BE">
      <w:pPr>
        <w:bidi/>
        <w:rPr>
          <w:rtl/>
        </w:rPr>
      </w:pPr>
      <w:r w:rsidRPr="002B39BE">
        <w:rPr>
          <w:rtl/>
        </w:rPr>
        <w:t>قام الباحث بتطبيق التجربة الاستطلاعية للبحث على عينة قوامها (20) طالباً من طلاب الصف الأول الثانوي بمدرسة (فاطمة الزهراء الثانوية)، وهي عينة ممثلة لمجتمع البحث ولكنها خارج العينة الأساسية للتجربة. وشمل التطبيق الاستطلاعي: بيئة التعلم بمتغيراتها، ومهام حشد المصادر (</w:t>
      </w:r>
      <w:r w:rsidRPr="002B39BE">
        <w:t>M</w:t>
      </w:r>
      <w:r w:rsidRPr="002B39BE">
        <w:rPr>
          <w:rtl/>
        </w:rPr>
        <w:t>1</w:t>
      </w:r>
      <w:r w:rsidRPr="002B39BE">
        <w:t>-M</w:t>
      </w:r>
      <w:r w:rsidRPr="002B39BE">
        <w:rPr>
          <w:rtl/>
        </w:rPr>
        <w:t>5)، وأدوات البحث (مقياس مهارات حل المشكلات، ومقياس التدفق الذهني).</w:t>
      </w:r>
    </w:p>
    <w:p w14:paraId="3249CA8A" w14:textId="77777777" w:rsidR="002B39BE" w:rsidRPr="002B39BE" w:rsidRDefault="002B39BE" w:rsidP="002B39BE">
      <w:pPr>
        <w:numPr>
          <w:ilvl w:val="0"/>
          <w:numId w:val="235"/>
        </w:numPr>
        <w:bidi/>
        <w:rPr>
          <w:rtl/>
        </w:rPr>
      </w:pPr>
      <w:r w:rsidRPr="002B39BE">
        <w:rPr>
          <w:b/>
          <w:bCs/>
          <w:rtl/>
        </w:rPr>
        <w:t>أهداف التجربة الاستطلاعية:</w:t>
      </w:r>
    </w:p>
    <w:p w14:paraId="53EBD750" w14:textId="77777777" w:rsidR="002B39BE" w:rsidRPr="002B39BE" w:rsidRDefault="002B39BE" w:rsidP="002B39BE">
      <w:pPr>
        <w:numPr>
          <w:ilvl w:val="0"/>
          <w:numId w:val="236"/>
        </w:numPr>
        <w:bidi/>
        <w:rPr>
          <w:rtl/>
        </w:rPr>
      </w:pPr>
      <w:r w:rsidRPr="002B39BE">
        <w:rPr>
          <w:b/>
          <w:bCs/>
          <w:rtl/>
        </w:rPr>
        <w:t>أهداف تقنية وتعليمية:</w:t>
      </w:r>
      <w:r w:rsidRPr="002B39BE">
        <w:rPr>
          <w:rtl/>
        </w:rPr>
        <w:t xml:space="preserve"> التأكد من جودة استضافة البيئة (</w:t>
      </w:r>
      <w:r w:rsidRPr="002B39BE">
        <w:t>Hosting</w:t>
      </w:r>
      <w:r w:rsidRPr="002B39BE">
        <w:rPr>
          <w:rtl/>
        </w:rPr>
        <w:t>)، وخلو الأكواد البرمجية من الأخطاء، واستقرار الإطارات المدمجة (</w:t>
      </w:r>
      <w:r w:rsidRPr="002B39BE">
        <w:t>Iframes</w:t>
      </w:r>
      <w:r w:rsidRPr="002B39BE">
        <w:rPr>
          <w:rtl/>
        </w:rPr>
        <w:t xml:space="preserve">) لنماذج جوجل، والتأكد من وضوح تعليمات العمل (الفردي المستقل / والجماعي التشاركي عبر أدوات </w:t>
      </w:r>
      <w:r w:rsidRPr="002B39BE">
        <w:t>Google Workspace</w:t>
      </w:r>
      <w:r w:rsidRPr="002B39BE">
        <w:rPr>
          <w:rtl/>
        </w:rPr>
        <w:t>).</w:t>
      </w:r>
    </w:p>
    <w:p w14:paraId="19B00755" w14:textId="77777777" w:rsidR="002B39BE" w:rsidRPr="002B39BE" w:rsidRDefault="002B39BE" w:rsidP="002B39BE">
      <w:pPr>
        <w:numPr>
          <w:ilvl w:val="0"/>
          <w:numId w:val="237"/>
        </w:numPr>
        <w:bidi/>
        <w:rPr>
          <w:rtl/>
        </w:rPr>
      </w:pPr>
      <w:r w:rsidRPr="002B39BE">
        <w:rPr>
          <w:b/>
          <w:bCs/>
          <w:rtl/>
        </w:rPr>
        <w:t>أهداف إحصائية سيكومترية:</w:t>
      </w:r>
      <w:r w:rsidRPr="002B39BE">
        <w:rPr>
          <w:rtl/>
        </w:rPr>
        <w:t xml:space="preserve"> حساب الصدق والثبات (</w:t>
      </w:r>
      <w:r w:rsidRPr="002B39BE">
        <w:t>Reliability</w:t>
      </w:r>
      <w:r w:rsidRPr="002B39BE">
        <w:rPr>
          <w:rtl/>
        </w:rPr>
        <w:t xml:space="preserve"> &amp; </w:t>
      </w:r>
      <w:r w:rsidRPr="002B39BE">
        <w:t>Validity</w:t>
      </w:r>
      <w:r w:rsidRPr="002B39BE">
        <w:rPr>
          <w:rtl/>
        </w:rPr>
        <w:t>) لأدوات القياس (مقياس مهارات حل المشكلات، ومقياس التدفق الذهني) باستخدام المعادلات الإحصائية (مثل ألفا كرونباخ)، وحساب الزمن التقريبي اللازم لإجابة الطلاب عليها.</w:t>
      </w:r>
    </w:p>
    <w:p w14:paraId="1116179B" w14:textId="77777777" w:rsidR="002B39BE" w:rsidRPr="002B39BE" w:rsidRDefault="002B39BE" w:rsidP="002B39BE">
      <w:pPr>
        <w:numPr>
          <w:ilvl w:val="0"/>
          <w:numId w:val="238"/>
        </w:numPr>
        <w:bidi/>
        <w:rPr>
          <w:rtl/>
        </w:rPr>
      </w:pPr>
      <w:r w:rsidRPr="002B39BE">
        <w:rPr>
          <w:b/>
          <w:bCs/>
          <w:rtl/>
        </w:rPr>
        <w:t>خطوات تنفيذ التجربة الاستطلاعية:</w:t>
      </w:r>
    </w:p>
    <w:p w14:paraId="179452FA" w14:textId="77777777" w:rsidR="002B39BE" w:rsidRPr="002B39BE" w:rsidRDefault="002B39BE" w:rsidP="002B39BE">
      <w:pPr>
        <w:numPr>
          <w:ilvl w:val="0"/>
          <w:numId w:val="239"/>
        </w:numPr>
        <w:bidi/>
        <w:rPr>
          <w:rtl/>
        </w:rPr>
      </w:pPr>
      <w:r w:rsidRPr="002B39BE">
        <w:rPr>
          <w:rtl/>
        </w:rPr>
        <w:t>الحصول على الموافقات الإدارية الرسمية للتطبيق بمدرسة فاطمة الزهراء الثانوية.</w:t>
      </w:r>
    </w:p>
    <w:p w14:paraId="3040071B" w14:textId="77777777" w:rsidR="002B39BE" w:rsidRPr="002B39BE" w:rsidRDefault="002B39BE" w:rsidP="002B39BE">
      <w:pPr>
        <w:numPr>
          <w:ilvl w:val="0"/>
          <w:numId w:val="240"/>
        </w:numPr>
        <w:bidi/>
        <w:rPr>
          <w:rtl/>
        </w:rPr>
      </w:pPr>
      <w:r w:rsidRPr="002B39BE">
        <w:rPr>
          <w:rtl/>
        </w:rPr>
        <w:t>إعداد معمل التطوير التكنولوجي والتأكد من استقرار شبكة الإنترنت، واختبار تجاوب المنصة (</w:t>
      </w:r>
      <w:r w:rsidRPr="002B39BE">
        <w:t>Responsiveness</w:t>
      </w:r>
      <w:r w:rsidRPr="002B39BE">
        <w:rPr>
          <w:rtl/>
        </w:rPr>
        <w:t>) عبر أجهزة الطلاب اللوحية (</w:t>
      </w:r>
      <w:r w:rsidRPr="002B39BE">
        <w:t>Tablets</w:t>
      </w:r>
      <w:r w:rsidRPr="002B39BE">
        <w:rPr>
          <w:rtl/>
        </w:rPr>
        <w:t>) والهواتف الذكية.</w:t>
      </w:r>
    </w:p>
    <w:p w14:paraId="235D58D3" w14:textId="77777777" w:rsidR="002B39BE" w:rsidRPr="002B39BE" w:rsidRDefault="002B39BE" w:rsidP="002B39BE">
      <w:pPr>
        <w:numPr>
          <w:ilvl w:val="0"/>
          <w:numId w:val="241"/>
        </w:numPr>
        <w:bidi/>
        <w:rPr>
          <w:rtl/>
        </w:rPr>
      </w:pPr>
      <w:r w:rsidRPr="002B39BE">
        <w:rPr>
          <w:rtl/>
        </w:rPr>
        <w:t>عقد لقاء توجيهي مع عينة التجربة الاستطلاعية لشرح فلسفة "حشد المصادر"، وكيفية التعامل مع المهام وفقاً للمتغيرات (التنافسية أو التشاركية).</w:t>
      </w:r>
    </w:p>
    <w:p w14:paraId="4F254B1A" w14:textId="77777777" w:rsidR="002B39BE" w:rsidRPr="002B39BE" w:rsidRDefault="002B39BE" w:rsidP="002B39BE">
      <w:pPr>
        <w:numPr>
          <w:ilvl w:val="0"/>
          <w:numId w:val="242"/>
        </w:numPr>
        <w:bidi/>
        <w:rPr>
          <w:rtl/>
        </w:rPr>
      </w:pPr>
      <w:r w:rsidRPr="002B39BE">
        <w:rPr>
          <w:rtl/>
        </w:rPr>
        <w:t>تطبيق مقاييس البحث (التدفق الذهني وحل المشكلات)، ثم إتاحة الفرصة للطلاب للعمل على مهام مصغرة داخل البيئة لتجربتها.</w:t>
      </w:r>
    </w:p>
    <w:p w14:paraId="64BF03FA" w14:textId="77777777" w:rsidR="002B39BE" w:rsidRPr="002B39BE" w:rsidRDefault="002B39BE" w:rsidP="002B39BE">
      <w:pPr>
        <w:numPr>
          <w:ilvl w:val="0"/>
          <w:numId w:val="243"/>
        </w:numPr>
        <w:bidi/>
        <w:rPr>
          <w:rtl/>
        </w:rPr>
      </w:pPr>
      <w:r w:rsidRPr="002B39BE">
        <w:rPr>
          <w:rtl/>
        </w:rPr>
        <w:t>عقد جلسة مناقشة مفتوحة مع الطلاب لتسجيل ملاحظاتهم حول سهولة الاستخدام (</w:t>
      </w:r>
      <w:r w:rsidRPr="002B39BE">
        <w:t>Usability</w:t>
      </w:r>
      <w:r w:rsidRPr="002B39BE">
        <w:rPr>
          <w:rtl/>
        </w:rPr>
        <w:t>) ووضوح الواجهات والتعليمات.</w:t>
      </w:r>
    </w:p>
    <w:p w14:paraId="0F087E5E" w14:textId="77777777" w:rsidR="002B39BE" w:rsidRPr="002B39BE" w:rsidRDefault="002B39BE" w:rsidP="002B39BE">
      <w:pPr>
        <w:numPr>
          <w:ilvl w:val="0"/>
          <w:numId w:val="244"/>
        </w:numPr>
        <w:bidi/>
        <w:rPr>
          <w:rtl/>
        </w:rPr>
      </w:pPr>
      <w:r w:rsidRPr="002B39BE">
        <w:rPr>
          <w:b/>
          <w:bCs/>
          <w:rtl/>
        </w:rPr>
        <w:t>نتائج التجربة الاستطلاعية:</w:t>
      </w:r>
    </w:p>
    <w:p w14:paraId="53E488E1" w14:textId="77777777" w:rsidR="002B39BE" w:rsidRPr="002B39BE" w:rsidRDefault="002B39BE" w:rsidP="002B39BE">
      <w:pPr>
        <w:numPr>
          <w:ilvl w:val="0"/>
          <w:numId w:val="245"/>
        </w:numPr>
        <w:bidi/>
        <w:rPr>
          <w:rtl/>
        </w:rPr>
      </w:pPr>
      <w:r w:rsidRPr="002B39BE">
        <w:rPr>
          <w:rtl/>
        </w:rPr>
        <w:lastRenderedPageBreak/>
        <w:t>إحصائياً: التأكد من ارتفاع معاملات الصدق والثبات لمقياس مهارات حل المشكلات ومقياس التدفق الذهني، مما يجعلهما صالحين للتطبيق الأساسي.</w:t>
      </w:r>
    </w:p>
    <w:p w14:paraId="01640A71" w14:textId="77777777" w:rsidR="002B39BE" w:rsidRPr="002B39BE" w:rsidRDefault="002B39BE" w:rsidP="002B39BE">
      <w:pPr>
        <w:numPr>
          <w:ilvl w:val="0"/>
          <w:numId w:val="246"/>
        </w:numPr>
        <w:bidi/>
        <w:rPr>
          <w:rtl/>
        </w:rPr>
      </w:pPr>
      <w:r w:rsidRPr="002B39BE">
        <w:rPr>
          <w:rtl/>
        </w:rPr>
        <w:t>تقنياً وتعليمياً: التأكد من فاعلية المنصة، مع رصد بعض الملاحظات التي تتطلب التحسين في واجهات التفاعل أو صياغة بعض المهام.</w:t>
      </w:r>
    </w:p>
    <w:p w14:paraId="75F13756" w14:textId="77777777" w:rsidR="002B39BE" w:rsidRPr="002B39BE" w:rsidRDefault="002B39BE" w:rsidP="002B39BE">
      <w:pPr>
        <w:bidi/>
        <w:rPr>
          <w:rtl/>
        </w:rPr>
      </w:pPr>
      <w:r w:rsidRPr="002B39BE">
        <w:rPr>
          <w:b/>
          <w:bCs/>
          <w:rtl/>
        </w:rPr>
        <w:t>2. آراء الخبراء في المحتوى والبيئة:</w:t>
      </w:r>
    </w:p>
    <w:p w14:paraId="41E4D77A" w14:textId="77777777" w:rsidR="002B39BE" w:rsidRPr="002B39BE" w:rsidRDefault="002B39BE" w:rsidP="002B39BE">
      <w:pPr>
        <w:bidi/>
        <w:rPr>
          <w:rtl/>
        </w:rPr>
      </w:pPr>
      <w:r w:rsidRPr="002B39BE">
        <w:rPr>
          <w:rtl/>
        </w:rPr>
        <w:t>تم عرض بيئة التعلم القائمة على حشد المصادر (بواجهاتها، والمحتوى الفلسفي، والمهام التنافسية والتشاركية) على نخبة من السادة المحكمين المتخصصين في (مناهج وطرق تدريس الفلسفة، وتكنولوجيا التعليم، والقياس والتقويم)، وذلك في ضوء قائمة المعايير التي أعدها الباحث، لإبداء الرأي في دقة المحتوى، وسلامة التصميم التجريبي، وسهولة الاستخدام.</w:t>
      </w:r>
    </w:p>
    <w:p w14:paraId="032B44A8" w14:textId="77777777" w:rsidR="002B39BE" w:rsidRPr="002B39BE" w:rsidRDefault="002B39BE" w:rsidP="002B39BE">
      <w:pPr>
        <w:bidi/>
        <w:rPr>
          <w:rtl/>
        </w:rPr>
      </w:pPr>
      <w:r w:rsidRPr="002B39BE">
        <w:rPr>
          <w:b/>
          <w:bCs/>
          <w:rtl/>
        </w:rPr>
        <w:t>3. تحديد التعديلات المطلوبة:</w:t>
      </w:r>
    </w:p>
    <w:p w14:paraId="2DF592A3" w14:textId="77777777" w:rsidR="002B39BE" w:rsidRPr="002B39BE" w:rsidRDefault="002B39BE" w:rsidP="002B39BE">
      <w:pPr>
        <w:bidi/>
        <w:rPr>
          <w:rtl/>
        </w:rPr>
      </w:pPr>
      <w:r w:rsidRPr="002B39BE">
        <w:rPr>
          <w:rtl/>
        </w:rPr>
        <w:t>قام الباحث بحصر وتصنيف التعديلات والمقترحات التي أوصى بها السادة المحكمون، والمشكلات التقنية والإجرائية التي أفرزتها آراء عينة التجربة الاستطلاعية.</w:t>
      </w:r>
    </w:p>
    <w:p w14:paraId="41073422" w14:textId="77777777" w:rsidR="002B39BE" w:rsidRPr="002B39BE" w:rsidRDefault="002B39BE" w:rsidP="002B39BE">
      <w:pPr>
        <w:bidi/>
        <w:rPr>
          <w:rtl/>
        </w:rPr>
      </w:pPr>
      <w:r w:rsidRPr="002B39BE">
        <w:rPr>
          <w:b/>
          <w:bCs/>
          <w:rtl/>
        </w:rPr>
        <w:t>4. إجراء التعديلات المطلوبة:</w:t>
      </w:r>
    </w:p>
    <w:p w14:paraId="4C67E0AE" w14:textId="77777777" w:rsidR="002B39BE" w:rsidRPr="002B39BE" w:rsidRDefault="002B39BE" w:rsidP="002B39BE">
      <w:pPr>
        <w:bidi/>
        <w:rPr>
          <w:rtl/>
        </w:rPr>
      </w:pPr>
      <w:r w:rsidRPr="002B39BE">
        <w:rPr>
          <w:rtl/>
        </w:rPr>
        <w:t>في ضوء ما اتفق عليه الخبراء والمحكمون ونتائج التجربة الاستطلاعية، قام الباحث بإجراء مجموعة من التعديلات التقنية والتعليمية الدقيقة، يوضحها الجدول (رقم) التالي:</w:t>
      </w:r>
    </w:p>
    <w:p w14:paraId="4823555E" w14:textId="77777777" w:rsidR="002B39BE" w:rsidRPr="002B39BE" w:rsidRDefault="002B39BE" w:rsidP="002B39BE">
      <w:pPr>
        <w:bidi/>
        <w:rPr>
          <w:rtl/>
        </w:rPr>
      </w:pPr>
      <w:r w:rsidRPr="002B39BE">
        <w:rPr>
          <w:b/>
          <w:bCs/>
          <w:rtl/>
        </w:rPr>
        <w:t>جدول (رقم): تعديلات بيئة التعلم القائمة على حشد المصادر وفق آراء المحكمين والتجربة الاستطلاعية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804"/>
        <w:gridCol w:w="1381"/>
        <w:gridCol w:w="4159"/>
      </w:tblGrid>
      <w:tr w:rsidR="002B39BE" w:rsidRPr="002B39BE" w14:paraId="7903D344"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8ECF0B" w14:textId="77777777" w:rsidR="002B39BE" w:rsidRPr="002B39BE" w:rsidRDefault="002B39BE" w:rsidP="002B39BE">
            <w:pPr>
              <w:bidi/>
              <w:rPr>
                <w:rtl/>
              </w:rPr>
            </w:pPr>
            <w:r w:rsidRPr="002B39BE">
              <w:rPr>
                <w:b/>
                <w:bCs/>
                <w:rtl/>
              </w:rPr>
              <w:t>الملاحظة (قبل التعديل)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A98EF2" w14:textId="77777777" w:rsidR="002B39BE" w:rsidRPr="002B39BE" w:rsidRDefault="002B39BE" w:rsidP="002B39BE">
            <w:pPr>
              <w:bidi/>
              <w:rPr>
                <w:rtl/>
              </w:rPr>
            </w:pPr>
            <w:r w:rsidRPr="002B39BE">
              <w:rPr>
                <w:b/>
                <w:bCs/>
                <w:rtl/>
              </w:rPr>
              <w:t>نوع التعديل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DAB5C" w14:textId="77777777" w:rsidR="002B39BE" w:rsidRPr="002B39BE" w:rsidRDefault="002B39BE" w:rsidP="002B39BE">
            <w:pPr>
              <w:bidi/>
              <w:rPr>
                <w:rtl/>
              </w:rPr>
            </w:pPr>
            <w:r w:rsidRPr="002B39BE">
              <w:rPr>
                <w:b/>
                <w:bCs/>
                <w:rtl/>
              </w:rPr>
              <w:t>الإجراء المتخذ (بعد التعديل)</w:t>
            </w:r>
          </w:p>
        </w:tc>
      </w:tr>
      <w:tr w:rsidR="002B39BE" w:rsidRPr="002B39BE" w14:paraId="70543F0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CD8A8" w14:textId="77777777" w:rsidR="002B39BE" w:rsidRPr="002B39BE" w:rsidRDefault="002B39BE" w:rsidP="002B39BE">
            <w:pPr>
              <w:bidi/>
              <w:rPr>
                <w:rtl/>
              </w:rPr>
            </w:pPr>
            <w:r w:rsidRPr="002B39BE">
              <w:rPr>
                <w:b/>
                <w:bCs/>
                <w:rtl/>
              </w:rPr>
              <w:t>تقنياً:</w:t>
            </w:r>
            <w:r w:rsidRPr="002B39BE">
              <w:rPr>
                <w:rtl/>
              </w:rPr>
              <w:t xml:space="preserve"> تداخل واجهة (المؤقت الزمني </w:t>
            </w:r>
            <w:r w:rsidRPr="002B39BE">
              <w:t>Countdown Timer</w:t>
            </w:r>
            <w:r w:rsidRPr="002B39BE">
              <w:rPr>
                <w:rtl/>
              </w:rPr>
              <w:t>) مع نصوص المهام عند استعراض المنصة عبر شاشات الهواتف المحمولة في المجموعات ذات (الزمن المحدد).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06FBD" w14:textId="77777777" w:rsidR="002B39BE" w:rsidRPr="002B39BE" w:rsidRDefault="002B39BE" w:rsidP="002B39BE">
            <w:pPr>
              <w:bidi/>
              <w:rPr>
                <w:rtl/>
              </w:rPr>
            </w:pPr>
            <w:r w:rsidRPr="002B39BE">
              <w:rPr>
                <w:rtl/>
              </w:rPr>
              <w:t>تعديل برمجي (</w:t>
            </w:r>
            <w:r w:rsidRPr="002B39BE">
              <w:t>UI/UX</w:t>
            </w:r>
            <w:r w:rsidRPr="002B39B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B5CCF" w14:textId="77777777" w:rsidR="002B39BE" w:rsidRPr="002B39BE" w:rsidRDefault="002B39BE" w:rsidP="002B39BE">
            <w:pPr>
              <w:bidi/>
              <w:rPr>
                <w:rtl/>
              </w:rPr>
            </w:pPr>
            <w:r w:rsidRPr="002B39BE">
              <w:rPr>
                <w:rtl/>
              </w:rPr>
              <w:t>تم تعديل كود (</w:t>
            </w:r>
            <w:r w:rsidRPr="002B39BE">
              <w:t>CSS/Tailwind</w:t>
            </w:r>
            <w:r w:rsidRPr="002B39BE">
              <w:rPr>
                <w:rtl/>
              </w:rPr>
              <w:t>) لجعل المؤقت الزمني متجاوباً (</w:t>
            </w:r>
            <w:r w:rsidRPr="002B39BE">
              <w:t>Responsive</w:t>
            </w:r>
            <w:r w:rsidRPr="002B39BE">
              <w:rPr>
                <w:rtl/>
              </w:rPr>
              <w:t>)، ووضعه في شريط علوي مثبت (</w:t>
            </w:r>
            <w:r w:rsidRPr="002B39BE">
              <w:t>Sticky Header</w:t>
            </w:r>
            <w:r w:rsidRPr="002B39BE">
              <w:rPr>
                <w:rtl/>
              </w:rPr>
              <w:t>) ليكون مرئياً بوضوح دون إخفاء المحتوى.</w:t>
            </w:r>
          </w:p>
        </w:tc>
      </w:tr>
      <w:tr w:rsidR="002B39BE" w:rsidRPr="002B39BE" w14:paraId="4D9FB079"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03A4FF" w14:textId="77777777" w:rsidR="002B39BE" w:rsidRPr="002B39BE" w:rsidRDefault="002B39BE" w:rsidP="002B39BE">
            <w:pPr>
              <w:bidi/>
              <w:rPr>
                <w:rtl/>
              </w:rPr>
            </w:pPr>
            <w:r w:rsidRPr="002B39BE">
              <w:rPr>
                <w:b/>
                <w:bCs/>
                <w:rtl/>
              </w:rPr>
              <w:t>تعليمياً:</w:t>
            </w:r>
            <w:r w:rsidRPr="002B39BE">
              <w:rPr>
                <w:rtl/>
              </w:rPr>
              <w:t xml:space="preserve"> واجه بعض طلاب (النمط التشاركي) صعوبة في تنظيم تقسيم الأدوار داخل مستندات جوجل التعاونية (</w:t>
            </w:r>
            <w:r w:rsidRPr="002B39BE">
              <w:t>Google Docs</w:t>
            </w:r>
            <w:r w:rsidRPr="002B39BE">
              <w:rPr>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DDAB5F" w14:textId="77777777" w:rsidR="002B39BE" w:rsidRPr="002B39BE" w:rsidRDefault="002B39BE" w:rsidP="002B39BE">
            <w:pPr>
              <w:bidi/>
              <w:rPr>
                <w:rtl/>
              </w:rPr>
            </w:pPr>
            <w:r w:rsidRPr="002B39BE">
              <w:rPr>
                <w:rtl/>
              </w:rPr>
              <w:t>تعديل في التعليمات والتوجيه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04222C" w14:textId="77777777" w:rsidR="002B39BE" w:rsidRPr="002B39BE" w:rsidRDefault="002B39BE" w:rsidP="002B39BE">
            <w:pPr>
              <w:bidi/>
              <w:rPr>
                <w:rtl/>
              </w:rPr>
            </w:pPr>
            <w:r w:rsidRPr="002B39BE">
              <w:rPr>
                <w:rtl/>
              </w:rPr>
              <w:t>تمت إضافة مقطع فيديو إرشادي قصير (</w:t>
            </w:r>
            <w:r w:rsidRPr="002B39BE">
              <w:t>Tutorial</w:t>
            </w:r>
            <w:r w:rsidRPr="002B39BE">
              <w:rPr>
                <w:rtl/>
              </w:rPr>
              <w:t>) يوضح لفرق العمل كيفية استخدام ميزة التعليقات (</w:t>
            </w:r>
            <w:r w:rsidRPr="002B39BE">
              <w:t>Comments</w:t>
            </w:r>
            <w:r w:rsidRPr="002B39BE">
              <w:rPr>
                <w:rtl/>
              </w:rPr>
              <w:t>) وسجل التعديلات لتنظيم العمل التشاركي وتفادي تداخل المهام.</w:t>
            </w:r>
          </w:p>
        </w:tc>
      </w:tr>
      <w:tr w:rsidR="002B39BE" w:rsidRPr="002B39BE" w14:paraId="0358A04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41FE88" w14:textId="77777777" w:rsidR="002B39BE" w:rsidRPr="002B39BE" w:rsidRDefault="002B39BE" w:rsidP="002B39BE">
            <w:pPr>
              <w:bidi/>
              <w:rPr>
                <w:rtl/>
              </w:rPr>
            </w:pPr>
            <w:r w:rsidRPr="002B39BE">
              <w:rPr>
                <w:b/>
                <w:bCs/>
                <w:rtl/>
              </w:rPr>
              <w:t>معرفياً:</w:t>
            </w:r>
            <w:r w:rsidRPr="002B39BE">
              <w:rPr>
                <w:rtl/>
              </w:rPr>
              <w:t xml:space="preserve"> وجود بعض المصطلحات الفلسفية والطبية المجردة (مثل: الجينوم، الإستنساخ العلاجي) غير مألوفة للطلاب في نصوص المهام التمهيدية.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E6273" w14:textId="77777777" w:rsidR="002B39BE" w:rsidRPr="002B39BE" w:rsidRDefault="002B39BE" w:rsidP="002B39BE">
            <w:pPr>
              <w:bidi/>
              <w:rPr>
                <w:rtl/>
              </w:rPr>
            </w:pPr>
            <w:r w:rsidRPr="002B39BE">
              <w:rPr>
                <w:rtl/>
              </w:rPr>
              <w:t>إثراء المحتوى الفلسفي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A3B4B6" w14:textId="77777777" w:rsidR="002B39BE" w:rsidRPr="002B39BE" w:rsidRDefault="002B39BE" w:rsidP="002B39BE">
            <w:pPr>
              <w:bidi/>
              <w:rPr>
                <w:rtl/>
              </w:rPr>
            </w:pPr>
            <w:r w:rsidRPr="002B39BE">
              <w:rPr>
                <w:rtl/>
              </w:rPr>
              <w:t>تم تصميم مسرد مصطلحات (</w:t>
            </w:r>
            <w:r w:rsidRPr="002B39BE">
              <w:t>Glossary</w:t>
            </w:r>
            <w:r w:rsidRPr="002B39BE">
              <w:rPr>
                <w:rtl/>
              </w:rPr>
              <w:t>) تفاعلي منبثق (</w:t>
            </w:r>
            <w:r w:rsidRPr="002B39BE">
              <w:t>Tooltips</w:t>
            </w:r>
            <w:r w:rsidRPr="002B39BE">
              <w:rPr>
                <w:rtl/>
              </w:rPr>
              <w:t>) يظهر عند وقوف الطالب بمؤشر الماوس فوق المصطلح لتقديم تعريف مبسط له.</w:t>
            </w:r>
          </w:p>
        </w:tc>
      </w:tr>
    </w:tbl>
    <w:p w14:paraId="7A09AECA" w14:textId="77777777" w:rsidR="002B39BE" w:rsidRPr="002B39BE" w:rsidRDefault="002B39BE" w:rsidP="002B39BE">
      <w:pPr>
        <w:bidi/>
        <w:rPr>
          <w:rtl/>
        </w:rPr>
      </w:pPr>
      <w:r w:rsidRPr="002B39BE">
        <w:rPr>
          <w:b/>
          <w:bCs/>
          <w:rtl/>
        </w:rPr>
        <w:t>5. النسخة النهائية لبيئة التعلم:</w:t>
      </w:r>
    </w:p>
    <w:p w14:paraId="608363E8" w14:textId="77777777" w:rsidR="002B39BE" w:rsidRPr="002B39BE" w:rsidRDefault="002B39BE" w:rsidP="002B39BE">
      <w:pPr>
        <w:bidi/>
        <w:rPr>
          <w:rtl/>
        </w:rPr>
      </w:pPr>
      <w:r w:rsidRPr="002B39BE">
        <w:rPr>
          <w:rtl/>
        </w:rPr>
        <w:lastRenderedPageBreak/>
        <w:t>بعد إجراء كافة التعديلات البرمجية والتعليمية السالف ذكرها، ومراجعة استقرار خوادم المنصة وأدوات (</w:t>
      </w:r>
      <w:r w:rsidRPr="002B39BE">
        <w:t>Google Workspace</w:t>
      </w:r>
      <w:r w:rsidRPr="002B39BE">
        <w:rPr>
          <w:rtl/>
        </w:rPr>
        <w:t>)، والتأكد من المعاملات الإحصائية لأدوات القياس؛ أصبحت بيئة التعلم القائمة على "حشد المصادر" (بنمطيها التنافسي والتشاركي، وزمنيها المفتوح والمحدد) وأدواتها، في نسختها النهائية الجاهزة تماماً للتطبيق على العينة الأساسية للبحث.</w:t>
      </w:r>
    </w:p>
    <w:p w14:paraId="034B02E1" w14:textId="77777777" w:rsidR="002B39BE" w:rsidRPr="002B39BE" w:rsidRDefault="002B39BE" w:rsidP="002B39BE">
      <w:pPr>
        <w:bidi/>
        <w:rPr>
          <w:rtl/>
        </w:rPr>
      </w:pPr>
    </w:p>
    <w:p w14:paraId="2F489B58" w14:textId="2F6B7FD8" w:rsidR="008556F0" w:rsidRDefault="008556F0" w:rsidP="00D77C16">
      <w:pPr>
        <w:pStyle w:val="Heading3"/>
        <w:bidi/>
        <w:rPr>
          <w:rtl/>
        </w:rPr>
      </w:pPr>
      <w:bookmarkStart w:id="21" w:name="_Toc226897087"/>
      <w:r w:rsidRPr="009178E4">
        <w:rPr>
          <w:rtl/>
        </w:rPr>
        <w:t>المرحلة السادسة: النشر والتوزيع والإدارة</w:t>
      </w:r>
      <w:bookmarkEnd w:id="21"/>
    </w:p>
    <w:p w14:paraId="703CC5EB" w14:textId="77777777" w:rsidR="004741F7" w:rsidRPr="004741F7" w:rsidRDefault="004741F7" w:rsidP="004741F7">
      <w:pPr>
        <w:bidi/>
        <w:rPr>
          <w:rtl/>
        </w:rPr>
      </w:pPr>
      <w:r w:rsidRPr="004741F7">
        <w:rPr>
          <w:rtl/>
        </w:rPr>
        <w:t>تهدف هذه المرحلة إلى النشر الفعلي لبيئة التعلم الإلكترونية القائمة على حشد المصادر، وتوزيعها على الطلاب (عينة البحث)، وإدارتها إلكترونياً أثناء فترة التجربة الأساسية. وفيما يلي الخطوات والإجراءات التي تم اتباعها:</w:t>
      </w:r>
    </w:p>
    <w:p w14:paraId="6681CBA5" w14:textId="77777777" w:rsidR="004741F7" w:rsidRPr="004741F7" w:rsidRDefault="004741F7" w:rsidP="004741F7">
      <w:pPr>
        <w:bidi/>
        <w:rPr>
          <w:rtl/>
        </w:rPr>
      </w:pPr>
      <w:r w:rsidRPr="004741F7">
        <w:rPr>
          <w:b/>
          <w:bCs/>
          <w:rtl/>
        </w:rPr>
        <w:t>١. وضع المحتوى على الويب (</w:t>
      </w:r>
      <w:r w:rsidRPr="004741F7">
        <w:rPr>
          <w:b/>
          <w:bCs/>
        </w:rPr>
        <w:t>Publishing Content on the Web</w:t>
      </w:r>
      <w:r w:rsidRPr="004741F7">
        <w:rPr>
          <w:b/>
          <w:bCs/>
          <w:rtl/>
        </w:rPr>
        <w:t>):</w:t>
      </w:r>
    </w:p>
    <w:p w14:paraId="1C6E5BC6" w14:textId="77777777" w:rsidR="004741F7" w:rsidRPr="004741F7" w:rsidRDefault="004741F7" w:rsidP="004741F7">
      <w:pPr>
        <w:bidi/>
        <w:rPr>
          <w:rtl/>
        </w:rPr>
      </w:pPr>
      <w:r w:rsidRPr="004741F7">
        <w:rPr>
          <w:rtl/>
        </w:rPr>
        <w:t>قام الباحث بنشر بيئة التعلم وإتاحتها للطلاب على مسارين تقنيين متكاملين:</w:t>
      </w:r>
    </w:p>
    <w:p w14:paraId="50C384CF" w14:textId="77777777" w:rsidR="004741F7" w:rsidRPr="004741F7" w:rsidRDefault="004741F7" w:rsidP="004741F7">
      <w:pPr>
        <w:numPr>
          <w:ilvl w:val="0"/>
          <w:numId w:val="247"/>
        </w:numPr>
        <w:bidi/>
        <w:rPr>
          <w:rtl/>
        </w:rPr>
      </w:pPr>
      <w:r w:rsidRPr="004741F7">
        <w:rPr>
          <w:b/>
          <w:bCs/>
          <w:rtl/>
        </w:rPr>
        <w:t>المسار الأول (بيئة الويب المخصصة):</w:t>
      </w:r>
      <w:r w:rsidRPr="004741F7">
        <w:rPr>
          <w:rtl/>
        </w:rPr>
        <w:t xml:space="preserve"> تم رفع وتسكين ملفات البيئة المبرمجة (واجهات التفاعل، المؤقتات الزمنية، والمحتوى الفلسفي) على خادم استضافة (</w:t>
      </w:r>
      <w:r w:rsidRPr="004741F7">
        <w:t>Web Hosting</w:t>
      </w:r>
      <w:r w:rsidRPr="004741F7">
        <w:rPr>
          <w:rtl/>
        </w:rPr>
        <w:t>) لضمان إتاحتها عبر شبكة الإنترنت على مدار الساعة، وتم توزيع الرابط (</w:t>
      </w:r>
      <w:r w:rsidRPr="004741F7">
        <w:t>URL</w:t>
      </w:r>
      <w:r w:rsidRPr="004741F7">
        <w:rPr>
          <w:rtl/>
        </w:rPr>
        <w:t>) المخصص لها على الطلاب.</w:t>
      </w:r>
    </w:p>
    <w:p w14:paraId="77CAD6C8" w14:textId="77777777" w:rsidR="004741F7" w:rsidRPr="004741F7" w:rsidRDefault="004741F7" w:rsidP="004741F7">
      <w:pPr>
        <w:numPr>
          <w:ilvl w:val="0"/>
          <w:numId w:val="247"/>
        </w:numPr>
        <w:bidi/>
        <w:rPr>
          <w:rtl/>
        </w:rPr>
      </w:pPr>
      <w:r w:rsidRPr="004741F7">
        <w:rPr>
          <w:b/>
          <w:bCs/>
          <w:rtl/>
        </w:rPr>
        <w:t>المسار الثاني (الفصول الافتراضية):</w:t>
      </w:r>
      <w:r w:rsidRPr="004741F7">
        <w:rPr>
          <w:rtl/>
        </w:rPr>
        <w:t xml:space="preserve"> تم إنشاء ونشر أربعة فصول افتراضية مستقلة على منصة (</w:t>
      </w:r>
      <w:r w:rsidRPr="004741F7">
        <w:t>Google Classroom</w:t>
      </w:r>
      <w:r w:rsidRPr="004741F7">
        <w:rPr>
          <w:rtl/>
        </w:rPr>
        <w:t>)، لتمثل كل مجموعة معالجة تجريبية مستقلة لمهام "حشد المصادر". ويوضح الجدول التالي بيانات كل فصل:</w:t>
      </w:r>
    </w:p>
    <w:p w14:paraId="3B9EB1D7" w14:textId="77777777" w:rsidR="004741F7" w:rsidRPr="004741F7" w:rsidRDefault="004741F7" w:rsidP="004741F7">
      <w:pPr>
        <w:bidi/>
        <w:rPr>
          <w:rtl/>
        </w:rPr>
      </w:pPr>
      <w:r w:rsidRPr="004741F7">
        <w:rPr>
          <w:b/>
          <w:bCs/>
          <w:rtl/>
        </w:rPr>
        <w:t xml:space="preserve">جدول (رقم): بيانات الفصول الافتراضية للمجموعات التجريبية على منصة </w:t>
      </w:r>
      <w:r w:rsidRPr="004741F7">
        <w:rPr>
          <w:b/>
          <w:bCs/>
        </w:rPr>
        <w:t>Google Classroom</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31"/>
        <w:gridCol w:w="2486"/>
        <w:gridCol w:w="2447"/>
        <w:gridCol w:w="2841"/>
      </w:tblGrid>
      <w:tr w:rsidR="004741F7" w:rsidRPr="004741F7" w14:paraId="50594BF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195042" w14:textId="77777777" w:rsidR="004741F7" w:rsidRPr="004741F7" w:rsidRDefault="004741F7" w:rsidP="004741F7">
            <w:pPr>
              <w:bidi/>
              <w:rPr>
                <w:rtl/>
              </w:rPr>
            </w:pPr>
            <w:r w:rsidRPr="004741F7">
              <w:rPr>
                <w:b/>
                <w:bCs/>
                <w:rtl/>
              </w:rPr>
              <w:t>المجموعة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28D4EF" w14:textId="77777777" w:rsidR="004741F7" w:rsidRPr="004741F7" w:rsidRDefault="004741F7" w:rsidP="004741F7">
            <w:pPr>
              <w:bidi/>
              <w:rPr>
                <w:rtl/>
              </w:rPr>
            </w:pPr>
            <w:r w:rsidRPr="004741F7">
              <w:rPr>
                <w:b/>
                <w:bCs/>
                <w:rtl/>
              </w:rPr>
              <w:t>اسم الفصل الافتراضي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7DB050" w14:textId="77777777" w:rsidR="004741F7" w:rsidRPr="004741F7" w:rsidRDefault="004741F7" w:rsidP="004741F7">
            <w:pPr>
              <w:bidi/>
              <w:rPr>
                <w:rtl/>
              </w:rPr>
            </w:pPr>
            <w:r w:rsidRPr="004741F7">
              <w:rPr>
                <w:b/>
                <w:bCs/>
                <w:rtl/>
              </w:rPr>
              <w:t>المعالجة التجريبية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E1BE95" w14:textId="77777777" w:rsidR="004741F7" w:rsidRPr="004741F7" w:rsidRDefault="004741F7" w:rsidP="004741F7">
            <w:pPr>
              <w:bidi/>
              <w:rPr>
                <w:rtl/>
              </w:rPr>
            </w:pPr>
            <w:r w:rsidRPr="004741F7">
              <w:rPr>
                <w:b/>
                <w:bCs/>
                <w:rtl/>
              </w:rPr>
              <w:t>كود الانضمام (</w:t>
            </w:r>
            <w:r w:rsidRPr="004741F7">
              <w:rPr>
                <w:b/>
                <w:bCs/>
              </w:rPr>
              <w:t>Class Code</w:t>
            </w:r>
            <w:r w:rsidRPr="004741F7">
              <w:rPr>
                <w:b/>
                <w:bCs/>
                <w:rtl/>
              </w:rPr>
              <w:t>)</w:t>
            </w:r>
          </w:p>
        </w:tc>
      </w:tr>
      <w:tr w:rsidR="004741F7" w:rsidRPr="004741F7" w14:paraId="0C7ED3A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35962" w14:textId="77777777" w:rsidR="004741F7" w:rsidRPr="004741F7" w:rsidRDefault="004741F7" w:rsidP="004741F7">
            <w:pPr>
              <w:bidi/>
              <w:rPr>
                <w:rtl/>
              </w:rPr>
            </w:pPr>
            <w:r w:rsidRPr="004741F7">
              <w:rPr>
                <w:b/>
                <w:bCs/>
                <w:rtl/>
              </w:rPr>
              <w:t>م1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48CF9B" w14:textId="77777777" w:rsidR="004741F7" w:rsidRPr="004741F7" w:rsidRDefault="004741F7" w:rsidP="004741F7">
            <w:pPr>
              <w:bidi/>
              <w:rPr>
                <w:rtl/>
              </w:rPr>
            </w:pPr>
            <w:r w:rsidRPr="004741F7">
              <w:rPr>
                <w:rtl/>
              </w:rPr>
              <w:t>فلسفة - حشد تنافسي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514055" w14:textId="77777777" w:rsidR="004741F7" w:rsidRPr="004741F7" w:rsidRDefault="004741F7" w:rsidP="004741F7">
            <w:pPr>
              <w:bidi/>
              <w:rPr>
                <w:rtl/>
              </w:rPr>
            </w:pPr>
            <w:r w:rsidRPr="004741F7">
              <w:rPr>
                <w:rtl/>
              </w:rPr>
              <w:t>نمط تنافسي + زمن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DBA3F" w14:textId="77777777" w:rsidR="004741F7" w:rsidRPr="004741F7" w:rsidRDefault="004741F7" w:rsidP="004741F7">
            <w:pPr>
              <w:bidi/>
              <w:rPr>
                <w:rtl/>
              </w:rPr>
            </w:pPr>
            <w:r w:rsidRPr="004741F7">
              <w:t>sclkhubr</w:t>
            </w:r>
          </w:p>
        </w:tc>
      </w:tr>
      <w:tr w:rsidR="004741F7" w:rsidRPr="004741F7" w14:paraId="2100256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8ACCE3" w14:textId="77777777" w:rsidR="004741F7" w:rsidRPr="004741F7" w:rsidRDefault="004741F7" w:rsidP="004741F7">
            <w:pPr>
              <w:bidi/>
              <w:rPr>
                <w:rtl/>
              </w:rPr>
            </w:pPr>
            <w:r w:rsidRPr="004741F7">
              <w:rPr>
                <w:b/>
                <w:bCs/>
                <w:rtl/>
              </w:rPr>
              <w:t>م2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32024" w14:textId="77777777" w:rsidR="004741F7" w:rsidRPr="004741F7" w:rsidRDefault="004741F7" w:rsidP="004741F7">
            <w:pPr>
              <w:bidi/>
              <w:rPr>
                <w:rtl/>
              </w:rPr>
            </w:pPr>
            <w:r w:rsidRPr="004741F7">
              <w:rPr>
                <w:rtl/>
              </w:rPr>
              <w:t>فلسفة - حشد تنافسي 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54F2B3" w14:textId="77777777" w:rsidR="004741F7" w:rsidRPr="004741F7" w:rsidRDefault="004741F7" w:rsidP="004741F7">
            <w:pPr>
              <w:bidi/>
              <w:rPr>
                <w:rtl/>
              </w:rPr>
            </w:pPr>
            <w:r w:rsidRPr="004741F7">
              <w:rPr>
                <w:rtl/>
              </w:rPr>
              <w:t>نمط تنافسي + زمن 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EF8CFA" w14:textId="77777777" w:rsidR="004741F7" w:rsidRPr="004741F7" w:rsidRDefault="004741F7" w:rsidP="004741F7">
            <w:pPr>
              <w:bidi/>
              <w:rPr>
                <w:rtl/>
              </w:rPr>
            </w:pPr>
            <w:r w:rsidRPr="004741F7">
              <w:t>Zap</w:t>
            </w:r>
            <w:r w:rsidRPr="004741F7">
              <w:rPr>
                <w:rtl/>
              </w:rPr>
              <w:t>2</w:t>
            </w:r>
            <w:r w:rsidRPr="004741F7">
              <w:t>cudp</w:t>
            </w:r>
          </w:p>
        </w:tc>
      </w:tr>
      <w:tr w:rsidR="004741F7" w:rsidRPr="004741F7" w14:paraId="60700F89"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A74D9D" w14:textId="77777777" w:rsidR="004741F7" w:rsidRPr="004741F7" w:rsidRDefault="004741F7" w:rsidP="004741F7">
            <w:pPr>
              <w:bidi/>
              <w:rPr>
                <w:rtl/>
              </w:rPr>
            </w:pPr>
            <w:r w:rsidRPr="004741F7">
              <w:rPr>
                <w:b/>
                <w:bCs/>
                <w:rtl/>
              </w:rPr>
              <w:t>م3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59432C" w14:textId="77777777" w:rsidR="004741F7" w:rsidRPr="004741F7" w:rsidRDefault="004741F7" w:rsidP="004741F7">
            <w:pPr>
              <w:bidi/>
              <w:rPr>
                <w:rtl/>
              </w:rPr>
            </w:pPr>
            <w:r w:rsidRPr="004741F7">
              <w:rPr>
                <w:rtl/>
              </w:rPr>
              <w:t>فلسفة - حشد تشاركي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2BF3C" w14:textId="77777777" w:rsidR="004741F7" w:rsidRPr="004741F7" w:rsidRDefault="004741F7" w:rsidP="004741F7">
            <w:pPr>
              <w:bidi/>
              <w:rPr>
                <w:rtl/>
              </w:rPr>
            </w:pPr>
            <w:r w:rsidRPr="004741F7">
              <w:rPr>
                <w:rtl/>
              </w:rPr>
              <w:t>نمط تشاركي + زمن مفتوح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1F28E0" w14:textId="77777777" w:rsidR="004741F7" w:rsidRPr="004741F7" w:rsidRDefault="004741F7" w:rsidP="004741F7">
            <w:pPr>
              <w:bidi/>
              <w:rPr>
                <w:rtl/>
              </w:rPr>
            </w:pPr>
            <w:r w:rsidRPr="004741F7">
              <w:rPr>
                <w:rtl/>
              </w:rPr>
              <w:t>6</w:t>
            </w:r>
            <w:r w:rsidRPr="004741F7">
              <w:t>wasbi</w:t>
            </w:r>
            <w:r w:rsidRPr="004741F7">
              <w:rPr>
                <w:rtl/>
              </w:rPr>
              <w:t>5</w:t>
            </w:r>
            <w:r w:rsidRPr="004741F7">
              <w:t>g</w:t>
            </w:r>
          </w:p>
        </w:tc>
      </w:tr>
      <w:tr w:rsidR="004741F7" w:rsidRPr="004741F7" w14:paraId="08FD4D9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0E5C4" w14:textId="77777777" w:rsidR="004741F7" w:rsidRPr="004741F7" w:rsidRDefault="004741F7" w:rsidP="004741F7">
            <w:pPr>
              <w:bidi/>
              <w:rPr>
                <w:rtl/>
              </w:rPr>
            </w:pPr>
            <w:r w:rsidRPr="004741F7">
              <w:rPr>
                <w:b/>
                <w:bCs/>
                <w:rtl/>
              </w:rPr>
              <w:t>م4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4B78BB" w14:textId="77777777" w:rsidR="004741F7" w:rsidRPr="004741F7" w:rsidRDefault="004741F7" w:rsidP="004741F7">
            <w:pPr>
              <w:bidi/>
              <w:rPr>
                <w:rtl/>
              </w:rPr>
            </w:pPr>
            <w:r w:rsidRPr="004741F7">
              <w:rPr>
                <w:rtl/>
              </w:rPr>
              <w:t>فلسفة - حشد تشاركي 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36053" w14:textId="77777777" w:rsidR="004741F7" w:rsidRPr="004741F7" w:rsidRDefault="004741F7" w:rsidP="004741F7">
            <w:pPr>
              <w:bidi/>
              <w:rPr>
                <w:rtl/>
              </w:rPr>
            </w:pPr>
            <w:r w:rsidRPr="004741F7">
              <w:rPr>
                <w:rtl/>
              </w:rPr>
              <w:t>نمط تشاركي + زمن محدد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730114" w14:textId="77777777" w:rsidR="004741F7" w:rsidRPr="004741F7" w:rsidRDefault="004741F7" w:rsidP="004741F7">
            <w:pPr>
              <w:bidi/>
              <w:rPr>
                <w:rtl/>
              </w:rPr>
            </w:pPr>
            <w:r w:rsidRPr="004741F7">
              <w:t>oststkcp</w:t>
            </w:r>
          </w:p>
        </w:tc>
      </w:tr>
    </w:tbl>
    <w:p w14:paraId="78953300" w14:textId="77777777" w:rsidR="004741F7" w:rsidRPr="004741F7" w:rsidRDefault="004741F7" w:rsidP="004741F7">
      <w:pPr>
        <w:bidi/>
        <w:rPr>
          <w:rtl/>
        </w:rPr>
      </w:pPr>
      <w:r w:rsidRPr="004741F7">
        <w:rPr>
          <w:b/>
          <w:bCs/>
          <w:rtl/>
        </w:rPr>
        <w:t>٢. التحكم في الوصول إلى المحتوى وإدارة الصلاحيات:</w:t>
      </w:r>
    </w:p>
    <w:p w14:paraId="0ED26EDB" w14:textId="77777777" w:rsidR="004741F7" w:rsidRPr="004741F7" w:rsidRDefault="004741F7" w:rsidP="004741F7">
      <w:pPr>
        <w:bidi/>
        <w:rPr>
          <w:rtl/>
        </w:rPr>
      </w:pPr>
      <w:r w:rsidRPr="004741F7">
        <w:rPr>
          <w:rtl/>
        </w:rPr>
        <w:t>لضمان ضبط المتغيرات التجريبية وعدم تداخل العينات، قام الباحث بوضع نظام دقيق للتحكم في الوصول للبيئة وإدارة الصلاحيات، وتمثل ذلك في:</w:t>
      </w:r>
    </w:p>
    <w:p w14:paraId="39F371BE" w14:textId="77777777" w:rsidR="004741F7" w:rsidRPr="004741F7" w:rsidRDefault="004741F7" w:rsidP="004741F7">
      <w:pPr>
        <w:numPr>
          <w:ilvl w:val="0"/>
          <w:numId w:val="248"/>
        </w:numPr>
        <w:bidi/>
        <w:rPr>
          <w:rtl/>
        </w:rPr>
      </w:pPr>
      <w:r w:rsidRPr="004741F7">
        <w:rPr>
          <w:b/>
          <w:bCs/>
          <w:rtl/>
        </w:rPr>
        <w:t>إجراءات تسجيل الدخول:</w:t>
      </w:r>
      <w:r w:rsidRPr="004741F7">
        <w:rPr>
          <w:rtl/>
        </w:rPr>
        <w:t xml:space="preserve"> للتمكن من الوصول إلى المحتوى والمهام، لابد للطلاب من القيام بإجراءين:</w:t>
      </w:r>
    </w:p>
    <w:p w14:paraId="4B5F69FA" w14:textId="77777777" w:rsidR="004741F7" w:rsidRPr="004741F7" w:rsidRDefault="004741F7" w:rsidP="004741F7">
      <w:pPr>
        <w:numPr>
          <w:ilvl w:val="0"/>
          <w:numId w:val="249"/>
        </w:numPr>
        <w:bidi/>
        <w:rPr>
          <w:rtl/>
        </w:rPr>
      </w:pPr>
      <w:r w:rsidRPr="004741F7">
        <w:rPr>
          <w:b/>
          <w:bCs/>
          <w:rtl/>
        </w:rPr>
        <w:lastRenderedPageBreak/>
        <w:t>تسجيل الدخول للبيئة المبرمجة:</w:t>
      </w:r>
      <w:r w:rsidRPr="004741F7">
        <w:rPr>
          <w:rtl/>
        </w:rPr>
        <w:t xml:space="preserve"> باستخدام البريد الإلكتروني الذي تم إعطاؤه لكل طالب وكلمة السر المخصصة له، لضمان تتبع تقدمه الفردي. </w:t>
      </w:r>
      <w:r w:rsidRPr="004741F7">
        <w:rPr>
          <w:i/>
          <w:iCs/>
          <w:rtl/>
        </w:rPr>
        <w:t>[شكل (رقم): يوضح شاشة تسجيل الدخول للبيئة المخصصة]</w:t>
      </w:r>
    </w:p>
    <w:p w14:paraId="26718180" w14:textId="77777777" w:rsidR="004741F7" w:rsidRPr="004741F7" w:rsidRDefault="004741F7" w:rsidP="004741F7">
      <w:pPr>
        <w:numPr>
          <w:ilvl w:val="0"/>
          <w:numId w:val="249"/>
        </w:numPr>
        <w:bidi/>
        <w:rPr>
          <w:rtl/>
        </w:rPr>
      </w:pPr>
      <w:r w:rsidRPr="004741F7">
        <w:rPr>
          <w:b/>
          <w:bCs/>
          <w:rtl/>
        </w:rPr>
        <w:t>الانضمام للفصول الافتراضية:</w:t>
      </w:r>
      <w:r w:rsidRPr="004741F7">
        <w:rPr>
          <w:rtl/>
        </w:rPr>
        <w:t xml:space="preserve"> الدخول إلى الفصول المخصصة لكل مجموعة على منصة (</w:t>
      </w:r>
      <w:r w:rsidRPr="004741F7">
        <w:t>Google Classroom</w:t>
      </w:r>
      <w:r w:rsidRPr="004741F7">
        <w:rPr>
          <w:rtl/>
        </w:rPr>
        <w:t>) باستخدام أكواد الانضمام (</w:t>
      </w:r>
      <w:r w:rsidRPr="004741F7">
        <w:t>Class Codes</w:t>
      </w:r>
      <w:r w:rsidRPr="004741F7">
        <w:rPr>
          <w:rtl/>
        </w:rPr>
        <w:t>) الموضحة في الجدول السابق، مع التأكيد والمتابعة التقنية لضمان أن كل طالب ينضم فقط إلى الفصل المخصص لمجموعته التجريبية لمنع تلوث التجربة.</w:t>
      </w:r>
    </w:p>
    <w:p w14:paraId="6B81D1A1" w14:textId="77777777" w:rsidR="004741F7" w:rsidRPr="004741F7" w:rsidRDefault="004741F7" w:rsidP="004741F7">
      <w:pPr>
        <w:numPr>
          <w:ilvl w:val="0"/>
          <w:numId w:val="250"/>
        </w:numPr>
        <w:bidi/>
        <w:rPr>
          <w:rtl/>
        </w:rPr>
      </w:pPr>
      <w:r w:rsidRPr="004741F7">
        <w:rPr>
          <w:b/>
          <w:bCs/>
          <w:rtl/>
        </w:rPr>
        <w:t>إدارة مستويات الصلاحيات:</w:t>
      </w:r>
      <w:r w:rsidRPr="004741F7">
        <w:rPr>
          <w:rtl/>
        </w:rPr>
        <w:t xml:space="preserve"> قام الباحث بضبط إعدادات المنصة وتحديد ثلاثة مستويات من الصلاحيات:</w:t>
      </w:r>
    </w:p>
    <w:p w14:paraId="6E540E4A" w14:textId="77777777" w:rsidR="004741F7" w:rsidRPr="004741F7" w:rsidRDefault="004741F7" w:rsidP="004741F7">
      <w:pPr>
        <w:numPr>
          <w:ilvl w:val="0"/>
          <w:numId w:val="251"/>
        </w:numPr>
        <w:bidi/>
        <w:rPr>
          <w:rtl/>
        </w:rPr>
      </w:pPr>
      <w:r w:rsidRPr="004741F7">
        <w:rPr>
          <w:b/>
          <w:bCs/>
          <w:rtl/>
        </w:rPr>
        <w:t>المالك (</w:t>
      </w:r>
      <w:r w:rsidRPr="004741F7">
        <w:rPr>
          <w:b/>
          <w:bCs/>
        </w:rPr>
        <w:t>Owner</w:t>
      </w:r>
      <w:r w:rsidRPr="004741F7">
        <w:rPr>
          <w:b/>
          <w:bCs/>
          <w:rtl/>
        </w:rPr>
        <w:t>):</w:t>
      </w:r>
      <w:r w:rsidRPr="004741F7">
        <w:rPr>
          <w:rtl/>
        </w:rPr>
        <w:t xml:space="preserve"> الباحث — يمتلك صلاحيات كاملة لإدارة المحتوى، تقييم المهام (</w:t>
      </w:r>
      <w:r w:rsidRPr="004741F7">
        <w:t>Milestones</w:t>
      </w:r>
      <w:r w:rsidRPr="004741F7">
        <w:rPr>
          <w:rtl/>
        </w:rPr>
        <w:t>)، وتعديل المؤقتات الزمنية.</w:t>
      </w:r>
    </w:p>
    <w:p w14:paraId="29B51004" w14:textId="77777777" w:rsidR="004741F7" w:rsidRPr="004741F7" w:rsidRDefault="004741F7" w:rsidP="004741F7">
      <w:pPr>
        <w:numPr>
          <w:ilvl w:val="0"/>
          <w:numId w:val="251"/>
        </w:numPr>
        <w:bidi/>
        <w:rPr>
          <w:rtl/>
        </w:rPr>
      </w:pPr>
      <w:r w:rsidRPr="004741F7">
        <w:rPr>
          <w:b/>
          <w:bCs/>
          <w:rtl/>
        </w:rPr>
        <w:t>المعلم المشارك (</w:t>
      </w:r>
      <w:r w:rsidRPr="004741F7">
        <w:rPr>
          <w:b/>
          <w:bCs/>
        </w:rPr>
        <w:t>Co-teacher</w:t>
      </w:r>
      <w:r w:rsidRPr="004741F7">
        <w:rPr>
          <w:b/>
          <w:bCs/>
          <w:rtl/>
        </w:rPr>
        <w:t>):</w:t>
      </w:r>
      <w:r w:rsidRPr="004741F7">
        <w:rPr>
          <w:rtl/>
        </w:rPr>
        <w:t xml:space="preserve"> السادة المشرفون — مُنحوا صلاحية المتابعة، والملاحظة، والاطلاع على سير التجربة وأداء الطلاب.</w:t>
      </w:r>
    </w:p>
    <w:p w14:paraId="223428EB" w14:textId="77777777" w:rsidR="004741F7" w:rsidRPr="004741F7" w:rsidRDefault="004741F7" w:rsidP="004741F7">
      <w:pPr>
        <w:numPr>
          <w:ilvl w:val="0"/>
          <w:numId w:val="251"/>
        </w:numPr>
        <w:bidi/>
        <w:rPr>
          <w:rtl/>
        </w:rPr>
      </w:pPr>
      <w:r w:rsidRPr="004741F7">
        <w:rPr>
          <w:b/>
          <w:bCs/>
          <w:rtl/>
        </w:rPr>
        <w:t>الطالب (</w:t>
      </w:r>
      <w:r w:rsidRPr="004741F7">
        <w:rPr>
          <w:b/>
          <w:bCs/>
        </w:rPr>
        <w:t>Student</w:t>
      </w:r>
      <w:r w:rsidRPr="004741F7">
        <w:rPr>
          <w:b/>
          <w:bCs/>
          <w:rtl/>
        </w:rPr>
        <w:t>):</w:t>
      </w:r>
      <w:r w:rsidRPr="004741F7">
        <w:rPr>
          <w:rtl/>
        </w:rPr>
        <w:t xml:space="preserve"> طلاب عينة البحث — مُنحوا صلاحية الوصول للمحتوى، التفاعل، وتسليم المهام الموكلة إليهم فقط.</w:t>
      </w:r>
    </w:p>
    <w:p w14:paraId="46129371" w14:textId="77777777" w:rsidR="004741F7" w:rsidRPr="004741F7" w:rsidRDefault="004741F7" w:rsidP="004741F7">
      <w:pPr>
        <w:bidi/>
        <w:rPr>
          <w:rtl/>
        </w:rPr>
      </w:pPr>
      <w:r w:rsidRPr="004741F7">
        <w:rPr>
          <w:b/>
          <w:bCs/>
          <w:rtl/>
        </w:rPr>
        <w:t>٣. صيانة المحتوى والمتابعة اليومية للإدارة (</w:t>
      </w:r>
      <w:r w:rsidRPr="004741F7">
        <w:rPr>
          <w:b/>
          <w:bCs/>
        </w:rPr>
        <w:t>Maintenance</w:t>
      </w:r>
      <w:r w:rsidRPr="004741F7">
        <w:rPr>
          <w:b/>
          <w:bCs/>
          <w:rtl/>
        </w:rPr>
        <w:t xml:space="preserve"> &amp; </w:t>
      </w:r>
      <w:r w:rsidRPr="004741F7">
        <w:rPr>
          <w:b/>
          <w:bCs/>
        </w:rPr>
        <w:t>Management</w:t>
      </w:r>
      <w:r w:rsidRPr="004741F7">
        <w:rPr>
          <w:b/>
          <w:bCs/>
          <w:rtl/>
        </w:rPr>
        <w:t>):</w:t>
      </w:r>
    </w:p>
    <w:p w14:paraId="51AF283F" w14:textId="77777777" w:rsidR="004741F7" w:rsidRPr="004741F7" w:rsidRDefault="004741F7" w:rsidP="004741F7">
      <w:pPr>
        <w:bidi/>
        <w:rPr>
          <w:rtl/>
        </w:rPr>
      </w:pPr>
      <w:r w:rsidRPr="004741F7">
        <w:rPr>
          <w:rtl/>
        </w:rPr>
        <w:t>قام الباحث بوضع خطة صارمة للمتابعة والإدارة والصيانة اليومية طوال فترة التجربة (21 يوماً)، وتضمنت الآتي:</w:t>
      </w:r>
    </w:p>
    <w:p w14:paraId="47A7DCB1" w14:textId="77777777" w:rsidR="004741F7" w:rsidRPr="004741F7" w:rsidRDefault="004741F7" w:rsidP="004741F7">
      <w:pPr>
        <w:numPr>
          <w:ilvl w:val="0"/>
          <w:numId w:val="252"/>
        </w:numPr>
        <w:bidi/>
        <w:rPr>
          <w:rtl/>
        </w:rPr>
      </w:pPr>
      <w:r w:rsidRPr="004741F7">
        <w:rPr>
          <w:b/>
          <w:bCs/>
          <w:rtl/>
        </w:rPr>
        <w:t>المتابعة الأكاديمية والتقييم:</w:t>
      </w:r>
      <w:r w:rsidRPr="004741F7">
        <w:rPr>
          <w:rtl/>
        </w:rPr>
        <w:t xml:space="preserve"> مراقبة تقدم الطلاب (بشكل فردي أو جماعي تشاركي) في إنجاز مهام حشد المصادر الخمس (</w:t>
      </w:r>
      <w:r w:rsidRPr="004741F7">
        <w:t>M</w:t>
      </w:r>
      <w:r w:rsidRPr="004741F7">
        <w:rPr>
          <w:rtl/>
        </w:rPr>
        <w:t>1</w:t>
      </w:r>
      <w:r w:rsidRPr="004741F7">
        <w:t>-M</w:t>
      </w:r>
      <w:r w:rsidRPr="004741F7">
        <w:rPr>
          <w:rtl/>
        </w:rPr>
        <w:t>5)، ومتابعة التسليمات وفقاً للمواعيد المحددة (للمجموعات ذات الزمن المحدد)، وتقديم التغذية الراجعة الفورية عبر التعليقات الخاصة (</w:t>
      </w:r>
      <w:r w:rsidRPr="004741F7">
        <w:t>Private Comments</w:t>
      </w:r>
      <w:r w:rsidRPr="004741F7">
        <w:rPr>
          <w:rtl/>
        </w:rPr>
        <w:t>) خلال (24) ساعة من التسليم.</w:t>
      </w:r>
    </w:p>
    <w:p w14:paraId="0DCA4A0C" w14:textId="77777777" w:rsidR="004741F7" w:rsidRPr="004741F7" w:rsidRDefault="004741F7" w:rsidP="004741F7">
      <w:pPr>
        <w:numPr>
          <w:ilvl w:val="0"/>
          <w:numId w:val="252"/>
        </w:numPr>
        <w:bidi/>
        <w:rPr>
          <w:rtl/>
        </w:rPr>
      </w:pPr>
      <w:r w:rsidRPr="004741F7">
        <w:rPr>
          <w:b/>
          <w:bCs/>
          <w:rtl/>
        </w:rPr>
        <w:t>قنوات التواصل المستمر:</w:t>
      </w:r>
      <w:r w:rsidRPr="004741F7">
        <w:rPr>
          <w:rtl/>
        </w:rPr>
        <w:t xml:space="preserve"> تم تفعيل إعلانات ساحة المشاركات (</w:t>
      </w:r>
      <w:r w:rsidRPr="004741F7">
        <w:t>Stream</w:t>
      </w:r>
      <w:r w:rsidRPr="004741F7">
        <w:rPr>
          <w:rtl/>
        </w:rPr>
        <w:t>) للتنبيهات العامة والتوجيهات، بالإضافة إلى توفير الدعم للرد على استفسارات الطلاب المعرفية.</w:t>
      </w:r>
    </w:p>
    <w:p w14:paraId="24875660" w14:textId="77777777" w:rsidR="004741F7" w:rsidRPr="004741F7" w:rsidRDefault="004741F7" w:rsidP="004741F7">
      <w:pPr>
        <w:numPr>
          <w:ilvl w:val="0"/>
          <w:numId w:val="252"/>
        </w:numPr>
        <w:bidi/>
        <w:rPr>
          <w:rtl/>
        </w:rPr>
      </w:pPr>
      <w:r w:rsidRPr="004741F7">
        <w:rPr>
          <w:b/>
          <w:bCs/>
          <w:rtl/>
        </w:rPr>
        <w:t>الصيانة التقنية:</w:t>
      </w:r>
      <w:r w:rsidRPr="004741F7">
        <w:rPr>
          <w:rtl/>
        </w:rPr>
        <w:t xml:space="preserve"> المتابعة الدورية على مدار الساعة لعمل الخوادم، واستقرار الإطارات المدمجة (</w:t>
      </w:r>
      <w:r w:rsidRPr="004741F7">
        <w:t>Iframes</w:t>
      </w:r>
      <w:r w:rsidRPr="004741F7">
        <w:rPr>
          <w:rtl/>
        </w:rPr>
        <w:t>)، والتأكد من عدم حدوث مشكلات تقنية (كأعطال الروابط أو توقف المؤقتات الزمنية)، مع الجاهزية لمعالجة أي أعطال فنية فور ظهورها لضمان استمرار حالة "التدفق الذهني" لدى الطلاب دون تشتت تقني.</w:t>
      </w:r>
    </w:p>
    <w:p w14:paraId="77095433" w14:textId="77777777" w:rsidR="004741F7" w:rsidRPr="004741F7" w:rsidRDefault="004741F7" w:rsidP="004741F7">
      <w:pPr>
        <w:bidi/>
        <w:rPr>
          <w:rtl/>
        </w:rPr>
      </w:pPr>
      <w:r w:rsidRPr="004741F7">
        <w:rPr>
          <w:b/>
          <w:bCs/>
          <w:rtl/>
        </w:rPr>
        <w:t>وبهذا تنتهي المرحلة السادسة والأخيرة من مراحل التصميم التعليمي لبيئة التعلم الإلكترونية القائمة على حشد المصادر وفقاً لنموذج محمد عطية خميس (2015).</w:t>
      </w:r>
    </w:p>
    <w:p w14:paraId="2BE20C01" w14:textId="77777777" w:rsidR="00B761F7" w:rsidRDefault="00B761F7" w:rsidP="00B761F7">
      <w:pPr>
        <w:bidi/>
        <w:rPr>
          <w:rtl/>
        </w:rPr>
      </w:pPr>
    </w:p>
    <w:p w14:paraId="638E5BD6" w14:textId="77777777" w:rsidR="007D5873" w:rsidRPr="007D5873" w:rsidRDefault="007D5873" w:rsidP="00FC5F8E">
      <w:pPr>
        <w:pStyle w:val="Heading2"/>
        <w:bidi/>
      </w:pPr>
      <w:bookmarkStart w:id="22" w:name="_Toc226897088"/>
      <w:r w:rsidRPr="007D5873">
        <w:rPr>
          <w:rtl/>
        </w:rPr>
        <w:t>سادساً: تنفيذ التجربة الأساسية</w:t>
      </w:r>
      <w:bookmarkEnd w:id="22"/>
    </w:p>
    <w:p w14:paraId="67660C90" w14:textId="77777777" w:rsidR="007D5873" w:rsidRPr="007D5873" w:rsidRDefault="007D5873" w:rsidP="007D5873">
      <w:pPr>
        <w:bidi/>
        <w:rPr>
          <w:rtl/>
        </w:rPr>
      </w:pPr>
      <w:r w:rsidRPr="007D5873">
        <w:rPr>
          <w:rtl/>
        </w:rPr>
        <w:t>وبعد الانتهاء من جميع مراحل التصميم التعليمي لبيئة التعلم الإلكترونية القائمة على حشد المصادر (وفقاً لنموذج خميس 2015)، قام الباحث بتنفيذ التجربة الأساسية على عينة البحث المكونة من (80) طالباً من طلاب الصف الأول الثانوي بمدرسة (فاطمة الزهراء الثانوية)، والذين تم توزيعهم عشوائياً على المجموعات التجريبية الأربع بواقع (20) طالباً في كل مجموعة. وفيما يلي إجراءات التنفيذ:</w:t>
      </w:r>
    </w:p>
    <w:p w14:paraId="50FCD8C3" w14:textId="77777777" w:rsidR="007D5873" w:rsidRPr="007D5873" w:rsidRDefault="007D5873" w:rsidP="007D5873">
      <w:pPr>
        <w:bidi/>
        <w:rPr>
          <w:rtl/>
        </w:rPr>
      </w:pPr>
      <w:r w:rsidRPr="007D5873">
        <w:rPr>
          <w:b/>
          <w:bCs/>
          <w:rtl/>
        </w:rPr>
        <w:t>أولاً: التحقق من تجانس المجموعات:</w:t>
      </w:r>
    </w:p>
    <w:p w14:paraId="0F1492A0" w14:textId="77777777" w:rsidR="007D5873" w:rsidRPr="007D5873" w:rsidRDefault="007D5873" w:rsidP="007D5873">
      <w:pPr>
        <w:bidi/>
        <w:rPr>
          <w:rtl/>
        </w:rPr>
      </w:pPr>
      <w:r w:rsidRPr="007D5873">
        <w:rPr>
          <w:rtl/>
        </w:rPr>
        <w:lastRenderedPageBreak/>
        <w:t>قبل البدء في تطبيق التجربة، قام الباحث بالتحقق من تجانس المجموعات التجريبية الأربع في مستوى الأداء القبلي على متغيري البحث التابعين، وذلك باستخدام تحليل التباين أحادي الاتجاه (</w:t>
      </w:r>
      <w:r w:rsidRPr="007D5873">
        <w:t>One-Way ANOVA</w:t>
      </w:r>
      <w:r w:rsidRPr="007D5873">
        <w:rPr>
          <w:rtl/>
        </w:rPr>
        <w:t>).</w:t>
      </w:r>
    </w:p>
    <w:p w14:paraId="2349B92D" w14:textId="77777777" w:rsidR="007D5873" w:rsidRPr="007D5873" w:rsidRDefault="007D5873" w:rsidP="007D5873">
      <w:pPr>
        <w:bidi/>
        <w:rPr>
          <w:rtl/>
        </w:rPr>
      </w:pPr>
      <w:r w:rsidRPr="007D5873">
        <w:rPr>
          <w:b/>
          <w:bCs/>
          <w:rtl/>
        </w:rPr>
        <w:t>1- تجانس المجموعات في اختبار مهارات حل المشكلات القبلي:</w:t>
      </w:r>
    </w:p>
    <w:p w14:paraId="5E51BDE6" w14:textId="77777777" w:rsidR="007D5873" w:rsidRPr="007D5873" w:rsidRDefault="007D5873" w:rsidP="007D5873">
      <w:pPr>
        <w:bidi/>
        <w:rPr>
          <w:rtl/>
        </w:rPr>
      </w:pPr>
      <w:r w:rsidRPr="007D5873">
        <w:rPr>
          <w:b/>
          <w:bCs/>
          <w:rtl/>
        </w:rPr>
        <w:t>جدول (24): نتائج تحليل التباين أحادي الاتجاه للتحقق من تجانس المجموعات في اختبار مهارات حل المشكلات القبلي</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31"/>
        <w:gridCol w:w="720"/>
        <w:gridCol w:w="1013"/>
        <w:gridCol w:w="1799"/>
      </w:tblGrid>
      <w:tr w:rsidR="007D5873" w:rsidRPr="007D5873" w14:paraId="38A3859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EF167F" w14:textId="77777777" w:rsidR="007D5873" w:rsidRPr="007D5873" w:rsidRDefault="007D5873" w:rsidP="007D5873">
            <w:pPr>
              <w:bidi/>
              <w:rPr>
                <w:rtl/>
              </w:rPr>
            </w:pPr>
            <w:r w:rsidRPr="007D5873">
              <w:rPr>
                <w:b/>
                <w:bCs/>
                <w:rtl/>
              </w:rPr>
              <w:t>المجموعة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EB5DD" w14:textId="77777777" w:rsidR="007D5873" w:rsidRPr="007D5873" w:rsidRDefault="007D5873" w:rsidP="007D5873">
            <w:pPr>
              <w:bidi/>
              <w:rPr>
                <w:rtl/>
              </w:rPr>
            </w:pPr>
            <w:r w:rsidRPr="007D5873">
              <w:rPr>
                <w:b/>
                <w:bCs/>
                <w:rtl/>
              </w:rPr>
              <w:t>العدد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D3D42C" w14:textId="77777777" w:rsidR="007D5873" w:rsidRPr="007D5873" w:rsidRDefault="007D5873" w:rsidP="007D5873">
            <w:pPr>
              <w:bidi/>
              <w:rPr>
                <w:rtl/>
              </w:rPr>
            </w:pPr>
            <w:r w:rsidRPr="007D5873">
              <w:rPr>
                <w:b/>
                <w:bCs/>
                <w:rtl/>
              </w:rPr>
              <w:t>المتوسط</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7F8F27" w14:textId="77777777" w:rsidR="007D5873" w:rsidRPr="007D5873" w:rsidRDefault="007D5873" w:rsidP="007D5873">
            <w:pPr>
              <w:bidi/>
              <w:rPr>
                <w:rtl/>
              </w:rPr>
            </w:pPr>
            <w:r w:rsidRPr="007D5873">
              <w:rPr>
                <w:b/>
                <w:bCs/>
                <w:rtl/>
              </w:rPr>
              <w:t>الانحراف المعياري</w:t>
            </w:r>
          </w:p>
        </w:tc>
      </w:tr>
      <w:tr w:rsidR="007D5873" w:rsidRPr="007D5873" w14:paraId="0AE8072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49A596" w14:textId="77777777" w:rsidR="007D5873" w:rsidRPr="007D5873" w:rsidRDefault="007D5873" w:rsidP="007D5873">
            <w:pPr>
              <w:bidi/>
              <w:rPr>
                <w:rtl/>
              </w:rPr>
            </w:pPr>
            <w:r w:rsidRPr="007D5873">
              <w:rPr>
                <w:b/>
                <w:bCs/>
                <w:rtl/>
              </w:rPr>
              <w:t>م1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6250B8"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BF8BF7" w14:textId="77777777" w:rsidR="007D5873" w:rsidRPr="007D5873" w:rsidRDefault="007D5873" w:rsidP="007D5873">
            <w:pPr>
              <w:bidi/>
              <w:rPr>
                <w:rtl/>
              </w:rPr>
            </w:pPr>
            <w:r w:rsidRPr="007D5873">
              <w:rPr>
                <w:rtl/>
              </w:rPr>
              <w:t>17.46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97CDE" w14:textId="77777777" w:rsidR="007D5873" w:rsidRPr="007D5873" w:rsidRDefault="007D5873" w:rsidP="007D5873">
            <w:pPr>
              <w:bidi/>
              <w:rPr>
                <w:rtl/>
              </w:rPr>
            </w:pPr>
            <w:r w:rsidRPr="007D5873">
              <w:rPr>
                <w:rtl/>
              </w:rPr>
              <w:t>3.12</w:t>
            </w:r>
          </w:p>
        </w:tc>
      </w:tr>
      <w:tr w:rsidR="007D5873" w:rsidRPr="007D5873" w14:paraId="1A5C333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660C21" w14:textId="77777777" w:rsidR="007D5873" w:rsidRPr="007D5873" w:rsidRDefault="007D5873" w:rsidP="007D5873">
            <w:pPr>
              <w:bidi/>
              <w:rPr>
                <w:rtl/>
              </w:rPr>
            </w:pPr>
            <w:r w:rsidRPr="007D5873">
              <w:rPr>
                <w:b/>
                <w:bCs/>
                <w:rtl/>
              </w:rPr>
              <w:t>م2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EBF5A1"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3AD857" w14:textId="77777777" w:rsidR="007D5873" w:rsidRPr="007D5873" w:rsidRDefault="007D5873" w:rsidP="007D5873">
            <w:pPr>
              <w:bidi/>
              <w:rPr>
                <w:rtl/>
              </w:rPr>
            </w:pPr>
            <w:r w:rsidRPr="007D5873">
              <w:rPr>
                <w:rtl/>
              </w:rPr>
              <w:t>16.38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A4A95" w14:textId="77777777" w:rsidR="007D5873" w:rsidRPr="007D5873" w:rsidRDefault="007D5873" w:rsidP="007D5873">
            <w:pPr>
              <w:bidi/>
              <w:rPr>
                <w:rtl/>
              </w:rPr>
            </w:pPr>
            <w:r w:rsidRPr="007D5873">
              <w:rPr>
                <w:rtl/>
              </w:rPr>
              <w:t>2.89</w:t>
            </w:r>
          </w:p>
        </w:tc>
      </w:tr>
      <w:tr w:rsidR="007D5873" w:rsidRPr="007D5873" w14:paraId="25408AF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24720E" w14:textId="77777777" w:rsidR="007D5873" w:rsidRPr="007D5873" w:rsidRDefault="007D5873" w:rsidP="007D5873">
            <w:pPr>
              <w:bidi/>
              <w:rPr>
                <w:rtl/>
              </w:rPr>
            </w:pPr>
            <w:r w:rsidRPr="007D5873">
              <w:rPr>
                <w:b/>
                <w:bCs/>
                <w:rtl/>
              </w:rPr>
              <w:t>م3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387713"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3CF4A3" w14:textId="77777777" w:rsidR="007D5873" w:rsidRPr="007D5873" w:rsidRDefault="007D5873" w:rsidP="007D5873">
            <w:pPr>
              <w:bidi/>
              <w:rPr>
                <w:rtl/>
              </w:rPr>
            </w:pPr>
            <w:r w:rsidRPr="007D5873">
              <w:rPr>
                <w:rtl/>
              </w:rPr>
              <w:t>17.08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1D7CD" w14:textId="77777777" w:rsidR="007D5873" w:rsidRPr="007D5873" w:rsidRDefault="007D5873" w:rsidP="007D5873">
            <w:pPr>
              <w:bidi/>
              <w:rPr>
                <w:rtl/>
              </w:rPr>
            </w:pPr>
            <w:r w:rsidRPr="007D5873">
              <w:rPr>
                <w:rtl/>
              </w:rPr>
              <w:t>3.45</w:t>
            </w:r>
          </w:p>
        </w:tc>
      </w:tr>
      <w:tr w:rsidR="007D5873" w:rsidRPr="007D5873" w14:paraId="6EEF74E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122F7" w14:textId="77777777" w:rsidR="007D5873" w:rsidRPr="007D5873" w:rsidRDefault="007D5873" w:rsidP="007D5873">
            <w:pPr>
              <w:bidi/>
              <w:rPr>
                <w:rtl/>
              </w:rPr>
            </w:pPr>
            <w:r w:rsidRPr="007D5873">
              <w:rPr>
                <w:b/>
                <w:bCs/>
                <w:rtl/>
              </w:rPr>
              <w:t>م4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473EC3"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3FA14C" w14:textId="77777777" w:rsidR="007D5873" w:rsidRPr="007D5873" w:rsidRDefault="007D5873" w:rsidP="007D5873">
            <w:pPr>
              <w:bidi/>
              <w:rPr>
                <w:rtl/>
              </w:rPr>
            </w:pPr>
            <w:r w:rsidRPr="007D5873">
              <w:rPr>
                <w:rtl/>
              </w:rPr>
              <w:t>17.67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1BAE04" w14:textId="77777777" w:rsidR="007D5873" w:rsidRPr="007D5873" w:rsidRDefault="007D5873" w:rsidP="007D5873">
            <w:pPr>
              <w:bidi/>
              <w:rPr>
                <w:rtl/>
              </w:rPr>
            </w:pPr>
            <w:r w:rsidRPr="007D5873">
              <w:rPr>
                <w:rtl/>
              </w:rPr>
              <w:t>2.76</w:t>
            </w:r>
          </w:p>
        </w:tc>
      </w:tr>
    </w:tbl>
    <w:p w14:paraId="73652E50" w14:textId="77777777" w:rsidR="007D5873" w:rsidRPr="007D5873" w:rsidRDefault="007D5873" w:rsidP="007D5873">
      <w:pPr>
        <w:bidi/>
        <w:rPr>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606"/>
        <w:gridCol w:w="1566"/>
        <w:gridCol w:w="1730"/>
        <w:gridCol w:w="1545"/>
        <w:gridCol w:w="1057"/>
        <w:gridCol w:w="1840"/>
      </w:tblGrid>
      <w:tr w:rsidR="007D5873" w:rsidRPr="007D5873" w14:paraId="1782130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AEB644" w14:textId="77777777" w:rsidR="007D5873" w:rsidRPr="007D5873" w:rsidRDefault="007D5873" w:rsidP="007D5873">
            <w:pPr>
              <w:bidi/>
            </w:pPr>
            <w:r w:rsidRPr="007D5873">
              <w:rPr>
                <w:b/>
                <w:bCs/>
                <w:rtl/>
              </w:rPr>
              <w:t>مصدر التباين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930447" w14:textId="77777777" w:rsidR="007D5873" w:rsidRPr="007D5873" w:rsidRDefault="007D5873" w:rsidP="007D5873">
            <w:pPr>
              <w:bidi/>
              <w:rPr>
                <w:rtl/>
              </w:rPr>
            </w:pPr>
            <w:r w:rsidRPr="007D5873">
              <w:rPr>
                <w:b/>
                <w:bCs/>
                <w:rtl/>
              </w:rPr>
              <w:t>مجموع المربعات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17ECC3" w14:textId="77777777" w:rsidR="007D5873" w:rsidRPr="007D5873" w:rsidRDefault="007D5873" w:rsidP="007D5873">
            <w:pPr>
              <w:bidi/>
              <w:rPr>
                <w:rtl/>
              </w:rPr>
            </w:pPr>
            <w:r w:rsidRPr="007D5873">
              <w:rPr>
                <w:b/>
                <w:bCs/>
                <w:rtl/>
              </w:rPr>
              <w:t>درجات الحرية (</w:t>
            </w:r>
            <w:r w:rsidRPr="007D5873">
              <w:rPr>
                <w:b/>
                <w:bCs/>
              </w:rPr>
              <w:t>df</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E2CDED" w14:textId="77777777" w:rsidR="007D5873" w:rsidRPr="007D5873" w:rsidRDefault="007D5873" w:rsidP="007D5873">
            <w:pPr>
              <w:bidi/>
              <w:rPr>
                <w:rtl/>
              </w:rPr>
            </w:pPr>
            <w:r w:rsidRPr="007D5873">
              <w:rPr>
                <w:b/>
                <w:bCs/>
                <w:rtl/>
              </w:rPr>
              <w:t>متوسط المربعات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02FC2C" w14:textId="77777777" w:rsidR="007D5873" w:rsidRPr="007D5873" w:rsidRDefault="007D5873" w:rsidP="007D5873">
            <w:pPr>
              <w:bidi/>
              <w:rPr>
                <w:rtl/>
              </w:rPr>
            </w:pPr>
            <w:r w:rsidRPr="007D5873">
              <w:rPr>
                <w:b/>
                <w:bCs/>
                <w:rtl/>
              </w:rPr>
              <w:t>قيمة (ف)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912695" w14:textId="77777777" w:rsidR="007D5873" w:rsidRPr="007D5873" w:rsidRDefault="007D5873" w:rsidP="007D5873">
            <w:pPr>
              <w:bidi/>
              <w:rPr>
                <w:rtl/>
              </w:rPr>
            </w:pPr>
            <w:r w:rsidRPr="007D5873">
              <w:rPr>
                <w:b/>
                <w:bCs/>
                <w:rtl/>
              </w:rPr>
              <w:t>مستوى الدلالة (</w:t>
            </w:r>
            <w:r w:rsidRPr="007D5873">
              <w:rPr>
                <w:b/>
                <w:bCs/>
              </w:rPr>
              <w:t>Sig</w:t>
            </w:r>
            <w:r w:rsidRPr="007D5873">
              <w:rPr>
                <w:b/>
                <w:bCs/>
                <w:rtl/>
              </w:rPr>
              <w:t>)</w:t>
            </w:r>
          </w:p>
        </w:tc>
      </w:tr>
      <w:tr w:rsidR="007D5873" w:rsidRPr="007D5873" w14:paraId="6F8DDBF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218301" w14:textId="77777777" w:rsidR="007D5873" w:rsidRPr="007D5873" w:rsidRDefault="007D5873" w:rsidP="007D5873">
            <w:pPr>
              <w:bidi/>
              <w:rPr>
                <w:rtl/>
              </w:rPr>
            </w:pPr>
            <w:r w:rsidRPr="007D5873">
              <w:rPr>
                <w:b/>
                <w:bCs/>
                <w:rtl/>
              </w:rPr>
              <w:t>بين المجموعات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BC0CA" w14:textId="77777777" w:rsidR="007D5873" w:rsidRPr="007D5873" w:rsidRDefault="007D5873" w:rsidP="007D5873">
            <w:pPr>
              <w:bidi/>
              <w:rPr>
                <w:rtl/>
              </w:rPr>
            </w:pPr>
            <w:r w:rsidRPr="007D5873">
              <w:rPr>
                <w:rtl/>
              </w:rPr>
              <w:t>14.96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0FCFF1" w14:textId="77777777" w:rsidR="007D5873" w:rsidRPr="007D5873" w:rsidRDefault="007D5873" w:rsidP="007D5873">
            <w:pPr>
              <w:bidi/>
              <w:rPr>
                <w:rtl/>
              </w:rPr>
            </w:pPr>
            <w:r w:rsidRPr="007D5873">
              <w:rPr>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A8F9C3" w14:textId="77777777" w:rsidR="007D5873" w:rsidRPr="007D5873" w:rsidRDefault="007D5873" w:rsidP="007D5873">
            <w:pPr>
              <w:bidi/>
              <w:rPr>
                <w:rtl/>
              </w:rPr>
            </w:pPr>
            <w:r w:rsidRPr="007D5873">
              <w:rPr>
                <w:rtl/>
              </w:rPr>
              <w:t>4.99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8283EF" w14:textId="77777777" w:rsidR="007D5873" w:rsidRPr="007D5873" w:rsidRDefault="007D5873" w:rsidP="007D5873">
            <w:pPr>
              <w:bidi/>
              <w:rPr>
                <w:rtl/>
              </w:rPr>
            </w:pPr>
            <w:r w:rsidRPr="007D5873">
              <w:rPr>
                <w:rtl/>
              </w:rPr>
              <w:t>0.50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0C365A" w14:textId="77777777" w:rsidR="007D5873" w:rsidRPr="007D5873" w:rsidRDefault="007D5873" w:rsidP="007D5873">
            <w:pPr>
              <w:bidi/>
              <w:rPr>
                <w:rtl/>
              </w:rPr>
            </w:pPr>
            <w:r w:rsidRPr="007D5873">
              <w:rPr>
                <w:rtl/>
              </w:rPr>
              <w:t>0.681</w:t>
            </w:r>
          </w:p>
        </w:tc>
      </w:tr>
      <w:tr w:rsidR="007D5873" w:rsidRPr="007D5873" w14:paraId="61F60BB9"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3C27DD" w14:textId="77777777" w:rsidR="007D5873" w:rsidRPr="007D5873" w:rsidRDefault="007D5873" w:rsidP="007D5873">
            <w:pPr>
              <w:bidi/>
              <w:rPr>
                <w:rtl/>
              </w:rPr>
            </w:pPr>
            <w:r w:rsidRPr="007D5873">
              <w:rPr>
                <w:b/>
                <w:bCs/>
                <w:rtl/>
              </w:rPr>
              <w:t>داخل المجموعات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D21318" w14:textId="77777777" w:rsidR="007D5873" w:rsidRPr="007D5873" w:rsidRDefault="007D5873" w:rsidP="007D5873">
            <w:pPr>
              <w:bidi/>
              <w:rPr>
                <w:rtl/>
              </w:rPr>
            </w:pPr>
            <w:r w:rsidRPr="007D5873">
              <w:rPr>
                <w:rtl/>
              </w:rPr>
              <w:t>753.63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32FF9" w14:textId="77777777" w:rsidR="007D5873" w:rsidRPr="007D5873" w:rsidRDefault="007D5873" w:rsidP="007D5873">
            <w:pPr>
              <w:bidi/>
              <w:rPr>
                <w:rtl/>
              </w:rPr>
            </w:pPr>
            <w:r w:rsidRPr="007D5873">
              <w:rPr>
                <w:rtl/>
              </w:rPr>
              <w:t>76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C43C66" w14:textId="77777777" w:rsidR="007D5873" w:rsidRPr="007D5873" w:rsidRDefault="007D5873" w:rsidP="007D5873">
            <w:pPr>
              <w:bidi/>
              <w:rPr>
                <w:rtl/>
              </w:rPr>
            </w:pPr>
            <w:r w:rsidRPr="007D5873">
              <w:rPr>
                <w:rtl/>
              </w:rPr>
              <w:t>9.92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4DDFD4" w14:textId="77777777" w:rsidR="007D5873" w:rsidRPr="007D5873" w:rsidRDefault="007D5873" w:rsidP="007D5873">
            <w:pPr>
              <w:bidi/>
              <w:rPr>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90D2DC" w14:textId="77777777" w:rsidR="007D5873" w:rsidRPr="007D5873" w:rsidRDefault="007D5873" w:rsidP="007D5873">
            <w:pPr>
              <w:bidi/>
            </w:pPr>
          </w:p>
        </w:tc>
      </w:tr>
      <w:tr w:rsidR="007D5873" w:rsidRPr="007D5873" w14:paraId="331713D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CB530" w14:textId="77777777" w:rsidR="007D5873" w:rsidRPr="007D5873" w:rsidRDefault="007D5873" w:rsidP="007D5873">
            <w:pPr>
              <w:bidi/>
            </w:pPr>
            <w:r w:rsidRPr="007D5873">
              <w:rPr>
                <w:b/>
                <w:bCs/>
                <w:rtl/>
              </w:rPr>
              <w:t>الكلي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FCB61" w14:textId="77777777" w:rsidR="007D5873" w:rsidRPr="007D5873" w:rsidRDefault="007D5873" w:rsidP="007D5873">
            <w:pPr>
              <w:bidi/>
              <w:rPr>
                <w:rtl/>
              </w:rPr>
            </w:pPr>
            <w:r w:rsidRPr="007D5873">
              <w:rPr>
                <w:rtl/>
              </w:rPr>
              <w:t>768.59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9A1304" w14:textId="77777777" w:rsidR="007D5873" w:rsidRPr="007D5873" w:rsidRDefault="007D5873" w:rsidP="007D5873">
            <w:pPr>
              <w:bidi/>
              <w:rPr>
                <w:rtl/>
              </w:rPr>
            </w:pPr>
            <w:r w:rsidRPr="007D5873">
              <w:rPr>
                <w:rtl/>
              </w:rPr>
              <w:t>79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864EF" w14:textId="77777777" w:rsidR="007D5873" w:rsidRPr="007D5873" w:rsidRDefault="007D5873" w:rsidP="007D5873">
            <w:pPr>
              <w:bidi/>
              <w:rPr>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4EE8E" w14:textId="77777777" w:rsidR="007D5873" w:rsidRPr="007D5873" w:rsidRDefault="007D5873" w:rsidP="007D5873">
            <w:pPr>
              <w:bidi/>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608D3D" w14:textId="77777777" w:rsidR="007D5873" w:rsidRPr="007D5873" w:rsidRDefault="007D5873" w:rsidP="007D5873">
            <w:pPr>
              <w:bidi/>
            </w:pPr>
          </w:p>
        </w:tc>
      </w:tr>
    </w:tbl>
    <w:p w14:paraId="1761A954" w14:textId="77777777" w:rsidR="007D5873" w:rsidRPr="007D5873" w:rsidRDefault="007D5873" w:rsidP="007D5873">
      <w:pPr>
        <w:bidi/>
      </w:pPr>
      <w:r w:rsidRPr="007D5873">
        <w:rPr>
          <w:i/>
          <w:iCs/>
          <w:rtl/>
        </w:rPr>
        <w:t>يتضح من الجدول السابق أن قيمة (ف) = 0.50 غير دالة إحصائياً عند مستوى (0.05)؛ حيث بلغت قيمة الدلالة (0.681)، مما يشير إلى عدم وجود فروق ذات دلالة إحصائية بين المجموعات التجريبية الأربع في التطبيق القبلي لاختبار مهارات حل المشكلات، وهو ما يدل على تجانس المجموعات قبل تطبيق التجربة.</w:t>
      </w:r>
    </w:p>
    <w:p w14:paraId="18A9BD28" w14:textId="77777777" w:rsidR="007D5873" w:rsidRPr="007D5873" w:rsidRDefault="007D5873" w:rsidP="007D5873">
      <w:pPr>
        <w:bidi/>
        <w:rPr>
          <w:rtl/>
        </w:rPr>
      </w:pPr>
      <w:r w:rsidRPr="007D5873">
        <w:rPr>
          <w:b/>
          <w:bCs/>
          <w:rtl/>
        </w:rPr>
        <w:t>2- تجانس المجموعات في مقياس التدفق الذهني القبلي:</w:t>
      </w:r>
    </w:p>
    <w:p w14:paraId="42CA5F81" w14:textId="77777777" w:rsidR="007D5873" w:rsidRPr="007D5873" w:rsidRDefault="007D5873" w:rsidP="007D5873">
      <w:pPr>
        <w:bidi/>
        <w:rPr>
          <w:rtl/>
        </w:rPr>
      </w:pPr>
      <w:r w:rsidRPr="007D5873">
        <w:rPr>
          <w:b/>
          <w:bCs/>
          <w:rtl/>
        </w:rPr>
        <w:t>جدول (25): نتائج تحليل التباين أحادي الاتجاه للتحقق من تجانس المجموعات في مقياس التدفق الذهني القبلي</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31"/>
        <w:gridCol w:w="720"/>
        <w:gridCol w:w="1068"/>
        <w:gridCol w:w="1799"/>
      </w:tblGrid>
      <w:tr w:rsidR="007D5873" w:rsidRPr="007D5873" w14:paraId="22DB5C3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EA5A3" w14:textId="77777777" w:rsidR="007D5873" w:rsidRPr="007D5873" w:rsidRDefault="007D5873" w:rsidP="007D5873">
            <w:pPr>
              <w:bidi/>
              <w:rPr>
                <w:rtl/>
              </w:rPr>
            </w:pPr>
            <w:r w:rsidRPr="007D5873">
              <w:rPr>
                <w:b/>
                <w:bCs/>
                <w:rtl/>
              </w:rPr>
              <w:t>المجموعة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E54CE2" w14:textId="77777777" w:rsidR="007D5873" w:rsidRPr="007D5873" w:rsidRDefault="007D5873" w:rsidP="007D5873">
            <w:pPr>
              <w:bidi/>
              <w:rPr>
                <w:rtl/>
              </w:rPr>
            </w:pPr>
            <w:r w:rsidRPr="007D5873">
              <w:rPr>
                <w:b/>
                <w:bCs/>
                <w:rtl/>
              </w:rPr>
              <w:t>العدد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C35ECF" w14:textId="77777777" w:rsidR="007D5873" w:rsidRPr="007D5873" w:rsidRDefault="007D5873" w:rsidP="007D5873">
            <w:pPr>
              <w:bidi/>
              <w:rPr>
                <w:rtl/>
              </w:rPr>
            </w:pPr>
            <w:r w:rsidRPr="007D5873">
              <w:rPr>
                <w:b/>
                <w:bCs/>
                <w:rtl/>
              </w:rPr>
              <w:t>المتوسط</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18E379" w14:textId="77777777" w:rsidR="007D5873" w:rsidRPr="007D5873" w:rsidRDefault="007D5873" w:rsidP="007D5873">
            <w:pPr>
              <w:bidi/>
              <w:rPr>
                <w:rtl/>
              </w:rPr>
            </w:pPr>
            <w:r w:rsidRPr="007D5873">
              <w:rPr>
                <w:b/>
                <w:bCs/>
                <w:rtl/>
              </w:rPr>
              <w:t>الانحراف المعياري</w:t>
            </w:r>
          </w:p>
        </w:tc>
      </w:tr>
      <w:tr w:rsidR="007D5873" w:rsidRPr="007D5873" w14:paraId="7D3E610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6E94B5" w14:textId="77777777" w:rsidR="007D5873" w:rsidRPr="007D5873" w:rsidRDefault="007D5873" w:rsidP="007D5873">
            <w:pPr>
              <w:bidi/>
              <w:rPr>
                <w:rtl/>
              </w:rPr>
            </w:pPr>
            <w:r w:rsidRPr="007D5873">
              <w:rPr>
                <w:b/>
                <w:bCs/>
                <w:rtl/>
              </w:rPr>
              <w:lastRenderedPageBreak/>
              <w:t>م1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4BC9F5"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8F8C8D" w14:textId="77777777" w:rsidR="007D5873" w:rsidRPr="007D5873" w:rsidRDefault="007D5873" w:rsidP="007D5873">
            <w:pPr>
              <w:bidi/>
              <w:rPr>
                <w:rtl/>
              </w:rPr>
            </w:pPr>
            <w:r w:rsidRPr="007D5873">
              <w:rPr>
                <w:rtl/>
              </w:rPr>
              <w:t>165.33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0FE12D" w14:textId="77777777" w:rsidR="007D5873" w:rsidRPr="007D5873" w:rsidRDefault="007D5873" w:rsidP="007D5873">
            <w:pPr>
              <w:bidi/>
              <w:rPr>
                <w:rtl/>
              </w:rPr>
            </w:pPr>
            <w:r w:rsidRPr="007D5873">
              <w:rPr>
                <w:rtl/>
              </w:rPr>
              <w:t>22.10</w:t>
            </w:r>
          </w:p>
        </w:tc>
      </w:tr>
      <w:tr w:rsidR="007D5873" w:rsidRPr="007D5873" w14:paraId="664A853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1D0FC0" w14:textId="77777777" w:rsidR="007D5873" w:rsidRPr="007D5873" w:rsidRDefault="007D5873" w:rsidP="007D5873">
            <w:pPr>
              <w:bidi/>
              <w:rPr>
                <w:rtl/>
              </w:rPr>
            </w:pPr>
            <w:r w:rsidRPr="007D5873">
              <w:rPr>
                <w:b/>
                <w:bCs/>
                <w:rtl/>
              </w:rPr>
              <w:t>م2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F21A3B"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52F55" w14:textId="77777777" w:rsidR="007D5873" w:rsidRPr="007D5873" w:rsidRDefault="007D5873" w:rsidP="007D5873">
            <w:pPr>
              <w:bidi/>
              <w:rPr>
                <w:rtl/>
              </w:rPr>
            </w:pPr>
            <w:r w:rsidRPr="007D5873">
              <w:rPr>
                <w:rtl/>
              </w:rPr>
              <w:t>167.08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55D148" w14:textId="77777777" w:rsidR="007D5873" w:rsidRPr="007D5873" w:rsidRDefault="007D5873" w:rsidP="007D5873">
            <w:pPr>
              <w:bidi/>
              <w:rPr>
                <w:rtl/>
              </w:rPr>
            </w:pPr>
            <w:r w:rsidRPr="007D5873">
              <w:rPr>
                <w:rtl/>
              </w:rPr>
              <w:t>20.55</w:t>
            </w:r>
          </w:p>
        </w:tc>
      </w:tr>
      <w:tr w:rsidR="007D5873" w:rsidRPr="007D5873" w14:paraId="387A6CC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60C9D" w14:textId="77777777" w:rsidR="007D5873" w:rsidRPr="007D5873" w:rsidRDefault="007D5873" w:rsidP="007D5873">
            <w:pPr>
              <w:bidi/>
              <w:rPr>
                <w:rtl/>
              </w:rPr>
            </w:pPr>
            <w:r w:rsidRPr="007D5873">
              <w:rPr>
                <w:b/>
                <w:bCs/>
                <w:rtl/>
              </w:rPr>
              <w:t>م3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7EB741"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4918C0" w14:textId="77777777" w:rsidR="007D5873" w:rsidRPr="007D5873" w:rsidRDefault="007D5873" w:rsidP="007D5873">
            <w:pPr>
              <w:bidi/>
              <w:rPr>
                <w:rtl/>
              </w:rPr>
            </w:pPr>
            <w:r w:rsidRPr="007D5873">
              <w:rPr>
                <w:rtl/>
              </w:rPr>
              <w:t>169.42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732F4" w14:textId="77777777" w:rsidR="007D5873" w:rsidRPr="007D5873" w:rsidRDefault="007D5873" w:rsidP="007D5873">
            <w:pPr>
              <w:bidi/>
              <w:rPr>
                <w:rtl/>
              </w:rPr>
            </w:pPr>
            <w:r w:rsidRPr="007D5873">
              <w:rPr>
                <w:rtl/>
              </w:rPr>
              <w:t>21.30</w:t>
            </w:r>
          </w:p>
        </w:tc>
      </w:tr>
      <w:tr w:rsidR="007D5873" w:rsidRPr="007D5873" w14:paraId="6EC53A7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B88E6" w14:textId="77777777" w:rsidR="007D5873" w:rsidRPr="007D5873" w:rsidRDefault="007D5873" w:rsidP="007D5873">
            <w:pPr>
              <w:bidi/>
              <w:rPr>
                <w:rtl/>
              </w:rPr>
            </w:pPr>
            <w:r w:rsidRPr="007D5873">
              <w:rPr>
                <w:b/>
                <w:bCs/>
                <w:rtl/>
              </w:rPr>
              <w:t>م4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AFB666" w14:textId="77777777" w:rsidR="007D5873" w:rsidRPr="007D5873" w:rsidRDefault="007D5873" w:rsidP="007D5873">
            <w:pPr>
              <w:bidi/>
              <w:rPr>
                <w:rtl/>
              </w:rPr>
            </w:pPr>
            <w:r w:rsidRPr="007D5873">
              <w:rPr>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F52E8A" w14:textId="77777777" w:rsidR="007D5873" w:rsidRPr="007D5873" w:rsidRDefault="007D5873" w:rsidP="007D5873">
            <w:pPr>
              <w:bidi/>
              <w:rPr>
                <w:rtl/>
              </w:rPr>
            </w:pPr>
            <w:r w:rsidRPr="007D5873">
              <w:rPr>
                <w:rtl/>
              </w:rPr>
              <w:t>171.33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7228D" w14:textId="77777777" w:rsidR="007D5873" w:rsidRPr="007D5873" w:rsidRDefault="007D5873" w:rsidP="007D5873">
            <w:pPr>
              <w:bidi/>
              <w:rPr>
                <w:rtl/>
              </w:rPr>
            </w:pPr>
            <w:r w:rsidRPr="007D5873">
              <w:rPr>
                <w:rtl/>
              </w:rPr>
              <w:t>19.85</w:t>
            </w:r>
          </w:p>
        </w:tc>
      </w:tr>
    </w:tbl>
    <w:p w14:paraId="1F60A666" w14:textId="77777777" w:rsidR="007D5873" w:rsidRPr="007D5873" w:rsidRDefault="007D5873" w:rsidP="007D5873">
      <w:pPr>
        <w:bidi/>
        <w:rPr>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600"/>
        <w:gridCol w:w="1604"/>
        <w:gridCol w:w="1717"/>
        <w:gridCol w:w="1543"/>
        <w:gridCol w:w="1054"/>
        <w:gridCol w:w="1826"/>
      </w:tblGrid>
      <w:tr w:rsidR="007D5873" w:rsidRPr="007D5873" w14:paraId="5009299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DC4F53" w14:textId="77777777" w:rsidR="007D5873" w:rsidRPr="007D5873" w:rsidRDefault="007D5873" w:rsidP="007D5873">
            <w:pPr>
              <w:bidi/>
            </w:pPr>
            <w:r w:rsidRPr="007D5873">
              <w:rPr>
                <w:b/>
                <w:bCs/>
                <w:rtl/>
              </w:rPr>
              <w:t>مصدر التباين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DC0CCC" w14:textId="77777777" w:rsidR="007D5873" w:rsidRPr="007D5873" w:rsidRDefault="007D5873" w:rsidP="007D5873">
            <w:pPr>
              <w:bidi/>
              <w:rPr>
                <w:rtl/>
              </w:rPr>
            </w:pPr>
            <w:r w:rsidRPr="007D5873">
              <w:rPr>
                <w:b/>
                <w:bCs/>
                <w:rtl/>
              </w:rPr>
              <w:t>مجموع المربعات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3F2A8" w14:textId="77777777" w:rsidR="007D5873" w:rsidRPr="007D5873" w:rsidRDefault="007D5873" w:rsidP="007D5873">
            <w:pPr>
              <w:bidi/>
              <w:rPr>
                <w:rtl/>
              </w:rPr>
            </w:pPr>
            <w:r w:rsidRPr="007D5873">
              <w:rPr>
                <w:b/>
                <w:bCs/>
                <w:rtl/>
              </w:rPr>
              <w:t>درجات الحرية (</w:t>
            </w:r>
            <w:r w:rsidRPr="007D5873">
              <w:rPr>
                <w:b/>
                <w:bCs/>
              </w:rPr>
              <w:t>df</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0FD4F" w14:textId="77777777" w:rsidR="007D5873" w:rsidRPr="007D5873" w:rsidRDefault="007D5873" w:rsidP="007D5873">
            <w:pPr>
              <w:bidi/>
              <w:rPr>
                <w:rtl/>
              </w:rPr>
            </w:pPr>
            <w:r w:rsidRPr="007D5873">
              <w:rPr>
                <w:b/>
                <w:bCs/>
                <w:rtl/>
              </w:rPr>
              <w:t>متوسط المربعات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629738" w14:textId="77777777" w:rsidR="007D5873" w:rsidRPr="007D5873" w:rsidRDefault="007D5873" w:rsidP="007D5873">
            <w:pPr>
              <w:bidi/>
              <w:rPr>
                <w:rtl/>
              </w:rPr>
            </w:pPr>
            <w:r w:rsidRPr="007D5873">
              <w:rPr>
                <w:b/>
                <w:bCs/>
                <w:rtl/>
              </w:rPr>
              <w:t>قيمة (ف)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4FF8D1" w14:textId="77777777" w:rsidR="007D5873" w:rsidRPr="007D5873" w:rsidRDefault="007D5873" w:rsidP="007D5873">
            <w:pPr>
              <w:bidi/>
              <w:rPr>
                <w:rtl/>
              </w:rPr>
            </w:pPr>
            <w:r w:rsidRPr="007D5873">
              <w:rPr>
                <w:b/>
                <w:bCs/>
                <w:rtl/>
              </w:rPr>
              <w:t>مستوى الدلالة (</w:t>
            </w:r>
            <w:r w:rsidRPr="007D5873">
              <w:rPr>
                <w:b/>
                <w:bCs/>
              </w:rPr>
              <w:t>Sig</w:t>
            </w:r>
            <w:r w:rsidRPr="007D5873">
              <w:rPr>
                <w:b/>
                <w:bCs/>
                <w:rtl/>
              </w:rPr>
              <w:t>)</w:t>
            </w:r>
          </w:p>
        </w:tc>
      </w:tr>
      <w:tr w:rsidR="007D5873" w:rsidRPr="007D5873" w14:paraId="383D7A5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E5503" w14:textId="77777777" w:rsidR="007D5873" w:rsidRPr="007D5873" w:rsidRDefault="007D5873" w:rsidP="007D5873">
            <w:pPr>
              <w:bidi/>
              <w:rPr>
                <w:rtl/>
              </w:rPr>
            </w:pPr>
            <w:r w:rsidRPr="007D5873">
              <w:rPr>
                <w:b/>
                <w:bCs/>
                <w:rtl/>
              </w:rPr>
              <w:t>بين المجموعات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6019ED" w14:textId="77777777" w:rsidR="007D5873" w:rsidRPr="007D5873" w:rsidRDefault="007D5873" w:rsidP="007D5873">
            <w:pPr>
              <w:bidi/>
              <w:rPr>
                <w:rtl/>
              </w:rPr>
            </w:pPr>
            <w:r w:rsidRPr="007D5873">
              <w:rPr>
                <w:rtl/>
              </w:rPr>
              <w:t>281.25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CF57AA" w14:textId="77777777" w:rsidR="007D5873" w:rsidRPr="007D5873" w:rsidRDefault="007D5873" w:rsidP="007D5873">
            <w:pPr>
              <w:bidi/>
              <w:rPr>
                <w:rtl/>
              </w:rPr>
            </w:pPr>
            <w:r w:rsidRPr="007D5873">
              <w:rPr>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2E1EF" w14:textId="77777777" w:rsidR="007D5873" w:rsidRPr="007D5873" w:rsidRDefault="007D5873" w:rsidP="007D5873">
            <w:pPr>
              <w:bidi/>
              <w:rPr>
                <w:rtl/>
              </w:rPr>
            </w:pPr>
            <w:r w:rsidRPr="007D5873">
              <w:rPr>
                <w:rtl/>
              </w:rPr>
              <w:t>93.75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26B1C" w14:textId="77777777" w:rsidR="007D5873" w:rsidRPr="007D5873" w:rsidRDefault="007D5873" w:rsidP="007D5873">
            <w:pPr>
              <w:bidi/>
              <w:rPr>
                <w:rtl/>
              </w:rPr>
            </w:pPr>
            <w:r w:rsidRPr="007D5873">
              <w:rPr>
                <w:rtl/>
              </w:rPr>
              <w:t>0.22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53F07C" w14:textId="77777777" w:rsidR="007D5873" w:rsidRPr="007D5873" w:rsidRDefault="007D5873" w:rsidP="007D5873">
            <w:pPr>
              <w:bidi/>
              <w:rPr>
                <w:rtl/>
              </w:rPr>
            </w:pPr>
            <w:r w:rsidRPr="007D5873">
              <w:rPr>
                <w:rtl/>
              </w:rPr>
              <w:t>0.884</w:t>
            </w:r>
          </w:p>
        </w:tc>
      </w:tr>
      <w:tr w:rsidR="007D5873" w:rsidRPr="007D5873" w14:paraId="31A4A08E"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A7B40" w14:textId="77777777" w:rsidR="007D5873" w:rsidRPr="007D5873" w:rsidRDefault="007D5873" w:rsidP="007D5873">
            <w:pPr>
              <w:bidi/>
              <w:rPr>
                <w:rtl/>
              </w:rPr>
            </w:pPr>
            <w:r w:rsidRPr="007D5873">
              <w:rPr>
                <w:b/>
                <w:bCs/>
                <w:rtl/>
              </w:rPr>
              <w:t>داخل المجموعات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70976" w14:textId="77777777" w:rsidR="007D5873" w:rsidRPr="007D5873" w:rsidRDefault="007D5873" w:rsidP="007D5873">
            <w:pPr>
              <w:bidi/>
              <w:rPr>
                <w:rtl/>
              </w:rPr>
            </w:pPr>
            <w:r w:rsidRPr="007D5873">
              <w:rPr>
                <w:rtl/>
              </w:rPr>
              <w:t>32784.50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2CB15" w14:textId="77777777" w:rsidR="007D5873" w:rsidRPr="007D5873" w:rsidRDefault="007D5873" w:rsidP="007D5873">
            <w:pPr>
              <w:bidi/>
              <w:rPr>
                <w:rtl/>
              </w:rPr>
            </w:pPr>
            <w:r w:rsidRPr="007D5873">
              <w:rPr>
                <w:rtl/>
              </w:rPr>
              <w:t>76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D5CEF4" w14:textId="77777777" w:rsidR="007D5873" w:rsidRPr="007D5873" w:rsidRDefault="007D5873" w:rsidP="007D5873">
            <w:pPr>
              <w:bidi/>
              <w:rPr>
                <w:rtl/>
              </w:rPr>
            </w:pPr>
            <w:r w:rsidRPr="007D5873">
              <w:rPr>
                <w:rtl/>
              </w:rPr>
              <w:t>431.38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7136D0" w14:textId="77777777" w:rsidR="007D5873" w:rsidRPr="007D5873" w:rsidRDefault="007D5873" w:rsidP="007D5873">
            <w:pPr>
              <w:bidi/>
              <w:rPr>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0B10B" w14:textId="77777777" w:rsidR="007D5873" w:rsidRPr="007D5873" w:rsidRDefault="007D5873" w:rsidP="007D5873">
            <w:pPr>
              <w:bidi/>
            </w:pPr>
          </w:p>
        </w:tc>
      </w:tr>
      <w:tr w:rsidR="007D5873" w:rsidRPr="007D5873" w14:paraId="2F7ACF6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B02BD9" w14:textId="77777777" w:rsidR="007D5873" w:rsidRPr="007D5873" w:rsidRDefault="007D5873" w:rsidP="007D5873">
            <w:pPr>
              <w:bidi/>
            </w:pPr>
            <w:r w:rsidRPr="007D5873">
              <w:rPr>
                <w:b/>
                <w:bCs/>
                <w:rtl/>
              </w:rPr>
              <w:t>الكلي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8EE983" w14:textId="77777777" w:rsidR="007D5873" w:rsidRPr="007D5873" w:rsidRDefault="007D5873" w:rsidP="007D5873">
            <w:pPr>
              <w:bidi/>
              <w:rPr>
                <w:rtl/>
              </w:rPr>
            </w:pPr>
            <w:r w:rsidRPr="007D5873">
              <w:rPr>
                <w:rtl/>
              </w:rPr>
              <w:t>33065.75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A143F2" w14:textId="77777777" w:rsidR="007D5873" w:rsidRPr="007D5873" w:rsidRDefault="007D5873" w:rsidP="007D5873">
            <w:pPr>
              <w:bidi/>
              <w:rPr>
                <w:rtl/>
              </w:rPr>
            </w:pPr>
            <w:r w:rsidRPr="007D5873">
              <w:rPr>
                <w:rtl/>
              </w:rPr>
              <w:t>79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B87055" w14:textId="77777777" w:rsidR="007D5873" w:rsidRPr="007D5873" w:rsidRDefault="007D5873" w:rsidP="007D5873">
            <w:pPr>
              <w:bidi/>
              <w:rPr>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A496A" w14:textId="77777777" w:rsidR="007D5873" w:rsidRPr="007D5873" w:rsidRDefault="007D5873" w:rsidP="007D5873">
            <w:pPr>
              <w:bidi/>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F4DDC" w14:textId="77777777" w:rsidR="007D5873" w:rsidRPr="007D5873" w:rsidRDefault="007D5873" w:rsidP="007D5873">
            <w:pPr>
              <w:bidi/>
            </w:pPr>
          </w:p>
        </w:tc>
      </w:tr>
    </w:tbl>
    <w:p w14:paraId="1573A47F" w14:textId="77777777" w:rsidR="007D5873" w:rsidRPr="007D5873" w:rsidRDefault="007D5873" w:rsidP="007D5873">
      <w:pPr>
        <w:bidi/>
      </w:pPr>
      <w:r w:rsidRPr="007D5873">
        <w:rPr>
          <w:i/>
          <w:iCs/>
          <w:rtl/>
        </w:rPr>
        <w:t>يتضح من الجدول السابق أن قيمة (ف) = 0.22 غير دالة إحصائياً عند مستوى (0.05)؛ حيث بلغت قيمة الدلالة (0.884)، مما يشير إلى عدم وجود فروق ذات دلالة إحصائية بين المجموعات التجريبية الأربع في التطبيق القبلي لمقياس التدفق الذهني، وهو ما يدل على تجانس المجموعات قبل تطبيق التجربة.</w:t>
      </w:r>
    </w:p>
    <w:p w14:paraId="107A5C34" w14:textId="77777777" w:rsidR="007D5873" w:rsidRPr="007D5873" w:rsidRDefault="007D5873" w:rsidP="007D5873">
      <w:pPr>
        <w:bidi/>
        <w:rPr>
          <w:rtl/>
        </w:rPr>
      </w:pPr>
      <w:r w:rsidRPr="007D5873">
        <w:rPr>
          <w:b/>
          <w:bCs/>
          <w:rtl/>
        </w:rPr>
        <w:t>ثانياً: التحقق من اعتدالية التوزيع:</w:t>
      </w:r>
    </w:p>
    <w:p w14:paraId="412FF5FB" w14:textId="77777777" w:rsidR="007D5873" w:rsidRPr="007D5873" w:rsidRDefault="007D5873" w:rsidP="007D5873">
      <w:pPr>
        <w:bidi/>
        <w:rPr>
          <w:rtl/>
        </w:rPr>
      </w:pPr>
      <w:r w:rsidRPr="007D5873">
        <w:rPr>
          <w:rtl/>
        </w:rPr>
        <w:t>قام الباحث بالتحقق من اعتدالية توزيع درجات العينة باستخدام اختبار شابيرو-ويلك (</w:t>
      </w:r>
      <w:r w:rsidRPr="007D5873">
        <w:t>Shapiro-Wilk</w:t>
      </w:r>
      <w:r w:rsidRPr="007D5873">
        <w:rPr>
          <w:rtl/>
        </w:rPr>
        <w:t>)، ويوضح الجدول التالي النتائج:</w:t>
      </w:r>
    </w:p>
    <w:p w14:paraId="67FC75C6" w14:textId="77777777" w:rsidR="007D5873" w:rsidRPr="007D5873" w:rsidRDefault="007D5873" w:rsidP="007D5873">
      <w:pPr>
        <w:bidi/>
        <w:rPr>
          <w:rtl/>
        </w:rPr>
      </w:pPr>
      <w:r w:rsidRPr="007D5873">
        <w:rPr>
          <w:b/>
          <w:bCs/>
          <w:rtl/>
        </w:rPr>
        <w:t>جدول (26): نتائج اختبار شابيرو-ويلك للتحقق من اعتدالية توزيع درجات العينة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124"/>
        <w:gridCol w:w="1185"/>
        <w:gridCol w:w="1150"/>
        <w:gridCol w:w="2021"/>
        <w:gridCol w:w="1429"/>
      </w:tblGrid>
      <w:tr w:rsidR="007D5873" w:rsidRPr="007D5873" w14:paraId="2BB1FC1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3F13BB" w14:textId="77777777" w:rsidR="007D5873" w:rsidRPr="007D5873" w:rsidRDefault="007D5873" w:rsidP="007D5873">
            <w:pPr>
              <w:bidi/>
              <w:rPr>
                <w:rtl/>
              </w:rPr>
            </w:pPr>
            <w:r w:rsidRPr="007D5873">
              <w:rPr>
                <w:b/>
                <w:bCs/>
                <w:rtl/>
              </w:rPr>
              <w:t>المتغير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E4CEDE" w14:textId="77777777" w:rsidR="007D5873" w:rsidRPr="007D5873" w:rsidRDefault="007D5873" w:rsidP="007D5873">
            <w:pPr>
              <w:bidi/>
              <w:rPr>
                <w:rtl/>
              </w:rPr>
            </w:pPr>
            <w:r w:rsidRPr="007D5873">
              <w:rPr>
                <w:b/>
                <w:bCs/>
                <w:rtl/>
              </w:rPr>
              <w:t>العينة (</w:t>
            </w:r>
            <w:r w:rsidRPr="007D5873">
              <w:rPr>
                <w:b/>
                <w:bCs/>
              </w:rPr>
              <w:t>N</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E0DDA2" w14:textId="77777777" w:rsidR="007D5873" w:rsidRPr="007D5873" w:rsidRDefault="007D5873" w:rsidP="007D5873">
            <w:pPr>
              <w:bidi/>
              <w:rPr>
                <w:rtl/>
              </w:rPr>
            </w:pPr>
            <w:r w:rsidRPr="007D5873">
              <w:rPr>
                <w:b/>
                <w:bCs/>
                <w:rtl/>
              </w:rPr>
              <w:t>قيمة (</w:t>
            </w:r>
            <w:r w:rsidRPr="007D5873">
              <w:rPr>
                <w:b/>
                <w:bCs/>
              </w:rPr>
              <w:t>W</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A37886" w14:textId="77777777" w:rsidR="007D5873" w:rsidRPr="007D5873" w:rsidRDefault="007D5873" w:rsidP="007D5873">
            <w:pPr>
              <w:bidi/>
              <w:rPr>
                <w:rtl/>
              </w:rPr>
            </w:pPr>
            <w:r w:rsidRPr="007D5873">
              <w:rPr>
                <w:b/>
                <w:bCs/>
                <w:rtl/>
              </w:rPr>
              <w:t>مستوى الدلالة (</w:t>
            </w:r>
            <w:r w:rsidRPr="007D5873">
              <w:rPr>
                <w:b/>
                <w:bCs/>
              </w:rPr>
              <w:t>Sig</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53A371" w14:textId="77777777" w:rsidR="007D5873" w:rsidRPr="007D5873" w:rsidRDefault="007D5873" w:rsidP="007D5873">
            <w:pPr>
              <w:bidi/>
              <w:rPr>
                <w:rtl/>
              </w:rPr>
            </w:pPr>
            <w:r w:rsidRPr="007D5873">
              <w:rPr>
                <w:b/>
                <w:bCs/>
                <w:rtl/>
              </w:rPr>
              <w:t>القرار</w:t>
            </w:r>
          </w:p>
        </w:tc>
      </w:tr>
      <w:tr w:rsidR="007D5873" w:rsidRPr="007D5873" w14:paraId="1AB6678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200618" w14:textId="77777777" w:rsidR="007D5873" w:rsidRPr="007D5873" w:rsidRDefault="007D5873" w:rsidP="007D5873">
            <w:pPr>
              <w:bidi/>
              <w:rPr>
                <w:rtl/>
              </w:rPr>
            </w:pPr>
            <w:r w:rsidRPr="007D5873">
              <w:rPr>
                <w:b/>
                <w:bCs/>
                <w:rtl/>
              </w:rPr>
              <w:t>اختبار مهارات حل المشكلات (قبلي)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96B276" w14:textId="77777777" w:rsidR="007D5873" w:rsidRPr="007D5873" w:rsidRDefault="007D5873" w:rsidP="007D5873">
            <w:pPr>
              <w:bidi/>
              <w:rPr>
                <w:rtl/>
              </w:rPr>
            </w:pPr>
            <w:r w:rsidRPr="007D5873">
              <w:rPr>
                <w:rtl/>
              </w:rPr>
              <w:t>80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4960B7" w14:textId="77777777" w:rsidR="007D5873" w:rsidRPr="007D5873" w:rsidRDefault="007D5873" w:rsidP="007D5873">
            <w:pPr>
              <w:bidi/>
              <w:rPr>
                <w:rtl/>
              </w:rPr>
            </w:pPr>
            <w:r w:rsidRPr="007D5873">
              <w:rPr>
                <w:rtl/>
              </w:rPr>
              <w:t>0.978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00C18" w14:textId="77777777" w:rsidR="007D5873" w:rsidRPr="007D5873" w:rsidRDefault="007D5873" w:rsidP="007D5873">
            <w:pPr>
              <w:bidi/>
              <w:rPr>
                <w:rtl/>
              </w:rPr>
            </w:pPr>
            <w:r w:rsidRPr="007D5873">
              <w:rPr>
                <w:rtl/>
              </w:rPr>
              <w:t>0.108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ACD6B9" w14:textId="77777777" w:rsidR="007D5873" w:rsidRPr="007D5873" w:rsidRDefault="007D5873" w:rsidP="007D5873">
            <w:pPr>
              <w:bidi/>
              <w:rPr>
                <w:rtl/>
              </w:rPr>
            </w:pPr>
            <w:r w:rsidRPr="007D5873">
              <w:rPr>
                <w:rtl/>
              </w:rPr>
              <w:t>توزيع اعتدالي</w:t>
            </w:r>
          </w:p>
        </w:tc>
      </w:tr>
      <w:tr w:rsidR="007D5873" w:rsidRPr="007D5873" w14:paraId="196E23A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AE644E" w14:textId="77777777" w:rsidR="007D5873" w:rsidRPr="007D5873" w:rsidRDefault="007D5873" w:rsidP="007D5873">
            <w:pPr>
              <w:bidi/>
              <w:rPr>
                <w:rtl/>
              </w:rPr>
            </w:pPr>
            <w:r w:rsidRPr="007D5873">
              <w:rPr>
                <w:b/>
                <w:bCs/>
                <w:rtl/>
              </w:rPr>
              <w:t>مقياس التدفق الذهني (قبلي)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4B025D" w14:textId="77777777" w:rsidR="007D5873" w:rsidRPr="007D5873" w:rsidRDefault="007D5873" w:rsidP="007D5873">
            <w:pPr>
              <w:bidi/>
              <w:rPr>
                <w:rtl/>
              </w:rPr>
            </w:pPr>
            <w:r w:rsidRPr="007D5873">
              <w:rPr>
                <w:rtl/>
              </w:rPr>
              <w:t>80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A6978D" w14:textId="77777777" w:rsidR="007D5873" w:rsidRPr="007D5873" w:rsidRDefault="007D5873" w:rsidP="007D5873">
            <w:pPr>
              <w:bidi/>
              <w:rPr>
                <w:rtl/>
              </w:rPr>
            </w:pPr>
            <w:r w:rsidRPr="007D5873">
              <w:rPr>
                <w:rtl/>
              </w:rPr>
              <w:t>0.988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110065" w14:textId="77777777" w:rsidR="007D5873" w:rsidRPr="007D5873" w:rsidRDefault="007D5873" w:rsidP="007D5873">
            <w:pPr>
              <w:bidi/>
              <w:rPr>
                <w:rtl/>
              </w:rPr>
            </w:pPr>
            <w:r w:rsidRPr="007D5873">
              <w:rPr>
                <w:rtl/>
              </w:rPr>
              <w:t>0.677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90C69" w14:textId="77777777" w:rsidR="007D5873" w:rsidRPr="007D5873" w:rsidRDefault="007D5873" w:rsidP="007D5873">
            <w:pPr>
              <w:bidi/>
              <w:rPr>
                <w:rtl/>
              </w:rPr>
            </w:pPr>
            <w:r w:rsidRPr="007D5873">
              <w:rPr>
                <w:rtl/>
              </w:rPr>
              <w:t>توزيع اعتدالي</w:t>
            </w:r>
          </w:p>
        </w:tc>
      </w:tr>
    </w:tbl>
    <w:p w14:paraId="315AECA0" w14:textId="77777777" w:rsidR="007D5873" w:rsidRPr="007D5873" w:rsidRDefault="007D5873" w:rsidP="007D5873">
      <w:pPr>
        <w:bidi/>
        <w:rPr>
          <w:rtl/>
        </w:rPr>
      </w:pPr>
      <w:r w:rsidRPr="007D5873">
        <w:rPr>
          <w:i/>
          <w:iCs/>
          <w:rtl/>
        </w:rPr>
        <w:lastRenderedPageBreak/>
        <w:t>يتضح من الجدول السابق أن قيم اختبار شابيرو-ويلك غير دالة إحصائياً عند مستوى (0.05)، مما يشير إلى أن توزيع درجات العينة يقترب من التوزيع الاعتدالي، وهو ما يُبرر استخدام الأساليب الإحصائية البارامترية (</w:t>
      </w:r>
      <w:r w:rsidRPr="007D5873">
        <w:rPr>
          <w:i/>
          <w:iCs/>
        </w:rPr>
        <w:t>Parametric Tests</w:t>
      </w:r>
      <w:r w:rsidRPr="007D5873">
        <w:rPr>
          <w:i/>
          <w:iCs/>
          <w:rtl/>
        </w:rPr>
        <w:t>) في تحليل البيانات.</w:t>
      </w:r>
    </w:p>
    <w:p w14:paraId="083494FD" w14:textId="77777777" w:rsidR="007D5873" w:rsidRPr="007D5873" w:rsidRDefault="007D5873" w:rsidP="007D5873">
      <w:pPr>
        <w:bidi/>
        <w:rPr>
          <w:rtl/>
        </w:rPr>
      </w:pPr>
      <w:r w:rsidRPr="007D5873">
        <w:rPr>
          <w:b/>
          <w:bCs/>
          <w:rtl/>
        </w:rPr>
        <w:t>ثالثاً: تطبيق التجربة:</w:t>
      </w:r>
    </w:p>
    <w:p w14:paraId="64445FBC" w14:textId="77777777" w:rsidR="007D5873" w:rsidRPr="007D5873" w:rsidRDefault="007D5873" w:rsidP="007D5873">
      <w:pPr>
        <w:bidi/>
        <w:rPr>
          <w:rtl/>
        </w:rPr>
      </w:pPr>
      <w:r w:rsidRPr="007D5873">
        <w:rPr>
          <w:rtl/>
        </w:rPr>
        <w:t>قام الباحث بتطبيق التجربة الأساسية على مدار (21) يوماً، وذلك وفقاً للجدول الزمني التالي:</w:t>
      </w:r>
    </w:p>
    <w:p w14:paraId="2E19A77C" w14:textId="77777777" w:rsidR="007D5873" w:rsidRPr="007D5873" w:rsidRDefault="007D5873" w:rsidP="007D5873">
      <w:pPr>
        <w:bidi/>
        <w:rPr>
          <w:rtl/>
        </w:rPr>
      </w:pPr>
      <w:r w:rsidRPr="007D5873">
        <w:rPr>
          <w:b/>
          <w:bCs/>
          <w:rtl/>
        </w:rPr>
        <w:t>جدول (27): الجدول الزمني لتطبيق التجربة الأساسية (21 يوماً)</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03"/>
        <w:gridCol w:w="6228"/>
        <w:gridCol w:w="2013"/>
      </w:tblGrid>
      <w:tr w:rsidR="007D5873" w:rsidRPr="007D5873" w14:paraId="03AF11B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B0103" w14:textId="77777777" w:rsidR="007D5873" w:rsidRPr="007D5873" w:rsidRDefault="007D5873" w:rsidP="007D5873">
            <w:pPr>
              <w:bidi/>
              <w:rPr>
                <w:rtl/>
              </w:rPr>
            </w:pPr>
            <w:r w:rsidRPr="007D5873">
              <w:rPr>
                <w:b/>
                <w:bCs/>
                <w:rtl/>
              </w:rPr>
              <w:t>الأيام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A29612" w14:textId="77777777" w:rsidR="007D5873" w:rsidRPr="007D5873" w:rsidRDefault="007D5873" w:rsidP="007D5873">
            <w:pPr>
              <w:bidi/>
              <w:rPr>
                <w:rtl/>
              </w:rPr>
            </w:pPr>
            <w:r w:rsidRPr="007D5873">
              <w:rPr>
                <w:b/>
                <w:bCs/>
                <w:rtl/>
              </w:rPr>
              <w:t>المحتوى / النشاط</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642368" w14:textId="77777777" w:rsidR="007D5873" w:rsidRPr="007D5873" w:rsidRDefault="007D5873" w:rsidP="007D5873">
            <w:pPr>
              <w:bidi/>
              <w:rPr>
                <w:rtl/>
              </w:rPr>
            </w:pPr>
            <w:r w:rsidRPr="007D5873">
              <w:rPr>
                <w:b/>
                <w:bCs/>
                <w:rtl/>
              </w:rPr>
              <w:t>الهدف الإجرائي</w:t>
            </w:r>
          </w:p>
        </w:tc>
      </w:tr>
      <w:tr w:rsidR="007D5873" w:rsidRPr="007D5873" w14:paraId="6CF7D74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477783" w14:textId="77777777" w:rsidR="007D5873" w:rsidRPr="007D5873" w:rsidRDefault="007D5873" w:rsidP="007D5873">
            <w:pPr>
              <w:bidi/>
              <w:rPr>
                <w:rtl/>
              </w:rPr>
            </w:pPr>
            <w:r w:rsidRPr="007D5873">
              <w:rPr>
                <w:b/>
                <w:bCs/>
                <w:rtl/>
              </w:rPr>
              <w:t>1 - 2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C0DB38" w14:textId="77777777" w:rsidR="007D5873" w:rsidRPr="007D5873" w:rsidRDefault="007D5873" w:rsidP="007D5873">
            <w:pPr>
              <w:bidi/>
              <w:rPr>
                <w:rtl/>
              </w:rPr>
            </w:pPr>
            <w:r w:rsidRPr="007D5873">
              <w:rPr>
                <w:rtl/>
              </w:rPr>
              <w:t xml:space="preserve">تدريب على بيئة التعلم المخصصة ومنصة </w:t>
            </w:r>
            <w:r w:rsidRPr="007D5873">
              <w:t>Google Classroom</w:t>
            </w:r>
            <w:r w:rsidRPr="007D5873">
              <w:rPr>
                <w:rtl/>
              </w:rPr>
              <w:t xml:space="preserve"> + تعارف.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A6CC48" w14:textId="77777777" w:rsidR="007D5873" w:rsidRPr="007D5873" w:rsidRDefault="007D5873" w:rsidP="007D5873">
            <w:pPr>
              <w:bidi/>
              <w:rPr>
                <w:rtl/>
              </w:rPr>
            </w:pPr>
            <w:r w:rsidRPr="007D5873">
              <w:rPr>
                <w:rtl/>
              </w:rPr>
              <w:t>التهيئة والإعداد</w:t>
            </w:r>
          </w:p>
        </w:tc>
      </w:tr>
      <w:tr w:rsidR="007D5873" w:rsidRPr="007D5873" w14:paraId="2E7F34E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B633C" w14:textId="77777777" w:rsidR="007D5873" w:rsidRPr="007D5873" w:rsidRDefault="007D5873" w:rsidP="007D5873">
            <w:pPr>
              <w:bidi/>
              <w:rPr>
                <w:rtl/>
              </w:rPr>
            </w:pPr>
            <w:r w:rsidRPr="007D5873">
              <w:rPr>
                <w:b/>
                <w:bCs/>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EAF2E6" w14:textId="77777777" w:rsidR="007D5873" w:rsidRPr="007D5873" w:rsidRDefault="007D5873" w:rsidP="007D5873">
            <w:pPr>
              <w:bidi/>
              <w:rPr>
                <w:rtl/>
              </w:rPr>
            </w:pPr>
            <w:r w:rsidRPr="007D5873">
              <w:rPr>
                <w:rtl/>
              </w:rPr>
              <w:t>تطبيق اختبار مهارات حل المشكلات القبلي + مقياس التدفق الذهني القبلي.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75565F" w14:textId="77777777" w:rsidR="007D5873" w:rsidRPr="007D5873" w:rsidRDefault="007D5873" w:rsidP="007D5873">
            <w:pPr>
              <w:bidi/>
              <w:rPr>
                <w:rtl/>
              </w:rPr>
            </w:pPr>
            <w:r w:rsidRPr="007D5873">
              <w:rPr>
                <w:rtl/>
              </w:rPr>
              <w:t>القياس القبلي</w:t>
            </w:r>
          </w:p>
        </w:tc>
      </w:tr>
      <w:tr w:rsidR="007D5873" w:rsidRPr="007D5873" w14:paraId="19970B3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1C88AF" w14:textId="77777777" w:rsidR="007D5873" w:rsidRPr="007D5873" w:rsidRDefault="007D5873" w:rsidP="007D5873">
            <w:pPr>
              <w:bidi/>
              <w:rPr>
                <w:rtl/>
              </w:rPr>
            </w:pPr>
            <w:r w:rsidRPr="007D5873">
              <w:rPr>
                <w:b/>
                <w:bCs/>
                <w:rtl/>
              </w:rPr>
              <w:t>4 - 6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B47F76" w14:textId="77777777" w:rsidR="007D5873" w:rsidRPr="007D5873" w:rsidRDefault="007D5873" w:rsidP="007D5873">
            <w:pPr>
              <w:bidi/>
              <w:rPr>
                <w:rtl/>
              </w:rPr>
            </w:pPr>
            <w:r w:rsidRPr="007D5873">
              <w:rPr>
                <w:rtl/>
              </w:rPr>
              <w:t>الوحدة الأولى: محتوى "الأخلاق البيئية والبيوطبية" (الجزء الأول).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8A9C33" w14:textId="77777777" w:rsidR="007D5873" w:rsidRPr="007D5873" w:rsidRDefault="007D5873" w:rsidP="007D5873">
            <w:pPr>
              <w:bidi/>
              <w:rPr>
                <w:rtl/>
              </w:rPr>
            </w:pPr>
            <w:r w:rsidRPr="007D5873">
              <w:rPr>
                <w:rtl/>
              </w:rPr>
              <w:t>عرض المحتوى</w:t>
            </w:r>
          </w:p>
        </w:tc>
      </w:tr>
      <w:tr w:rsidR="007D5873" w:rsidRPr="007D5873" w14:paraId="5C2BBDF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955F9E" w14:textId="77777777" w:rsidR="007D5873" w:rsidRPr="007D5873" w:rsidRDefault="007D5873" w:rsidP="007D5873">
            <w:pPr>
              <w:bidi/>
              <w:rPr>
                <w:rtl/>
              </w:rPr>
            </w:pPr>
            <w:r w:rsidRPr="007D5873">
              <w:rPr>
                <w:b/>
                <w:bCs/>
                <w:rtl/>
              </w:rPr>
              <w:t>7 - 9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2242A" w14:textId="77777777" w:rsidR="007D5873" w:rsidRPr="007D5873" w:rsidRDefault="007D5873" w:rsidP="007D5873">
            <w:pPr>
              <w:bidi/>
              <w:rPr>
                <w:rtl/>
              </w:rPr>
            </w:pPr>
            <w:r w:rsidRPr="007D5873">
              <w:rPr>
                <w:rtl/>
              </w:rPr>
              <w:t xml:space="preserve">الوحدة الأولى: أنشطة حشد المصادر (المهمة </w:t>
            </w:r>
            <w:r w:rsidRPr="007D5873">
              <w:t>M</w:t>
            </w:r>
            <w:r w:rsidRPr="007D5873">
              <w:rPr>
                <w:rtl/>
              </w:rPr>
              <w:t xml:space="preserve">1 + المهمة </w:t>
            </w:r>
            <w:r w:rsidRPr="007D5873">
              <w:t>M</w:t>
            </w:r>
            <w:r w:rsidRPr="007D5873">
              <w:rPr>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B22B15" w14:textId="77777777" w:rsidR="007D5873" w:rsidRPr="007D5873" w:rsidRDefault="007D5873" w:rsidP="007D5873">
            <w:pPr>
              <w:bidi/>
              <w:rPr>
                <w:rtl/>
              </w:rPr>
            </w:pPr>
            <w:r w:rsidRPr="007D5873">
              <w:rPr>
                <w:rtl/>
              </w:rPr>
              <w:t>التقويم البنائي</w:t>
            </w:r>
          </w:p>
        </w:tc>
      </w:tr>
      <w:tr w:rsidR="007D5873" w:rsidRPr="007D5873" w14:paraId="17944DA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27CF4" w14:textId="77777777" w:rsidR="007D5873" w:rsidRPr="007D5873" w:rsidRDefault="007D5873" w:rsidP="007D5873">
            <w:pPr>
              <w:bidi/>
              <w:rPr>
                <w:rtl/>
              </w:rPr>
            </w:pPr>
            <w:r w:rsidRPr="007D5873">
              <w:rPr>
                <w:b/>
                <w:bCs/>
                <w:rtl/>
              </w:rPr>
              <w:t>10 - 12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204B2B" w14:textId="77777777" w:rsidR="007D5873" w:rsidRPr="007D5873" w:rsidRDefault="007D5873" w:rsidP="007D5873">
            <w:pPr>
              <w:bidi/>
              <w:rPr>
                <w:rtl/>
              </w:rPr>
            </w:pPr>
            <w:r w:rsidRPr="007D5873">
              <w:rPr>
                <w:rtl/>
              </w:rPr>
              <w:t>الوحدة الأولى: استكمال قضايا "الأخلاق البيوطبية والمهنية".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0A91B" w14:textId="77777777" w:rsidR="007D5873" w:rsidRPr="007D5873" w:rsidRDefault="007D5873" w:rsidP="007D5873">
            <w:pPr>
              <w:bidi/>
              <w:rPr>
                <w:rtl/>
              </w:rPr>
            </w:pPr>
            <w:r w:rsidRPr="007D5873">
              <w:rPr>
                <w:rtl/>
              </w:rPr>
              <w:t>عرض المحتوى</w:t>
            </w:r>
          </w:p>
        </w:tc>
      </w:tr>
      <w:tr w:rsidR="007D5873" w:rsidRPr="007D5873" w14:paraId="4B4FB0F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38ECE" w14:textId="77777777" w:rsidR="007D5873" w:rsidRPr="007D5873" w:rsidRDefault="007D5873" w:rsidP="007D5873">
            <w:pPr>
              <w:bidi/>
              <w:rPr>
                <w:rtl/>
              </w:rPr>
            </w:pPr>
            <w:r w:rsidRPr="007D5873">
              <w:rPr>
                <w:b/>
                <w:bCs/>
                <w:rtl/>
              </w:rPr>
              <w:t>13 - 16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A42D5" w14:textId="77777777" w:rsidR="007D5873" w:rsidRPr="007D5873" w:rsidRDefault="007D5873" w:rsidP="007D5873">
            <w:pPr>
              <w:bidi/>
              <w:rPr>
                <w:rtl/>
              </w:rPr>
            </w:pPr>
            <w:r w:rsidRPr="007D5873">
              <w:rPr>
                <w:rtl/>
              </w:rPr>
              <w:t xml:space="preserve">الوحدة الأولى: أنشطة حشد المصادر (المهمة </w:t>
            </w:r>
            <w:r w:rsidRPr="007D5873">
              <w:t>M</w:t>
            </w:r>
            <w:r w:rsidRPr="007D5873">
              <w:rPr>
                <w:rtl/>
              </w:rPr>
              <w:t>3 - التحليل المتعمق).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22E8F3" w14:textId="77777777" w:rsidR="007D5873" w:rsidRPr="007D5873" w:rsidRDefault="007D5873" w:rsidP="007D5873">
            <w:pPr>
              <w:bidi/>
              <w:rPr>
                <w:rtl/>
              </w:rPr>
            </w:pPr>
            <w:r w:rsidRPr="007D5873">
              <w:rPr>
                <w:rtl/>
              </w:rPr>
              <w:t>التقويم البنائي</w:t>
            </w:r>
          </w:p>
        </w:tc>
      </w:tr>
      <w:tr w:rsidR="007D5873" w:rsidRPr="007D5873" w14:paraId="40CFFEF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456D04" w14:textId="77777777" w:rsidR="007D5873" w:rsidRPr="007D5873" w:rsidRDefault="007D5873" w:rsidP="007D5873">
            <w:pPr>
              <w:bidi/>
              <w:rPr>
                <w:rtl/>
              </w:rPr>
            </w:pPr>
            <w:r w:rsidRPr="007D5873">
              <w:rPr>
                <w:b/>
                <w:bCs/>
                <w:rtl/>
              </w:rPr>
              <w:t>17 - 19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741881" w14:textId="77777777" w:rsidR="007D5873" w:rsidRPr="007D5873" w:rsidRDefault="007D5873" w:rsidP="007D5873">
            <w:pPr>
              <w:bidi/>
              <w:rPr>
                <w:rtl/>
              </w:rPr>
            </w:pPr>
            <w:r w:rsidRPr="007D5873">
              <w:rPr>
                <w:rtl/>
              </w:rPr>
              <w:t xml:space="preserve">مراجعة شاملة + ملخصات + تقويم ذاتي (المهمة </w:t>
            </w:r>
            <w:r w:rsidRPr="007D5873">
              <w:t>M</w:t>
            </w:r>
            <w:r w:rsidRPr="007D5873">
              <w:rPr>
                <w:rtl/>
              </w:rPr>
              <w:t xml:space="preserve">4 + المهمة </w:t>
            </w:r>
            <w:r w:rsidRPr="007D5873">
              <w:t>M</w:t>
            </w:r>
            <w:r w:rsidRPr="007D5873">
              <w:rPr>
                <w:rtl/>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DCF5D7" w14:textId="77777777" w:rsidR="007D5873" w:rsidRPr="007D5873" w:rsidRDefault="007D5873" w:rsidP="007D5873">
            <w:pPr>
              <w:bidi/>
              <w:rPr>
                <w:rtl/>
              </w:rPr>
            </w:pPr>
            <w:r w:rsidRPr="007D5873">
              <w:rPr>
                <w:rtl/>
              </w:rPr>
              <w:t>التقويم البنائي والنهائي</w:t>
            </w:r>
          </w:p>
        </w:tc>
      </w:tr>
      <w:tr w:rsidR="007D5873" w:rsidRPr="007D5873" w14:paraId="5F5284B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4221F" w14:textId="77777777" w:rsidR="007D5873" w:rsidRPr="007D5873" w:rsidRDefault="007D5873" w:rsidP="007D5873">
            <w:pPr>
              <w:bidi/>
              <w:rPr>
                <w:rtl/>
              </w:rPr>
            </w:pPr>
            <w:r w:rsidRPr="007D5873">
              <w:rPr>
                <w:b/>
                <w:bCs/>
                <w:rtl/>
              </w:rPr>
              <w:t>20 - 21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4DA613" w14:textId="77777777" w:rsidR="007D5873" w:rsidRPr="007D5873" w:rsidRDefault="007D5873" w:rsidP="007D5873">
            <w:pPr>
              <w:bidi/>
              <w:rPr>
                <w:rtl/>
              </w:rPr>
            </w:pPr>
            <w:r w:rsidRPr="007D5873">
              <w:rPr>
                <w:rtl/>
              </w:rPr>
              <w:t>تطبيق اختبار مهارات حل المشكلات البعدي + مقياس التدفق الذهني البعدي.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E90431" w14:textId="77777777" w:rsidR="007D5873" w:rsidRPr="007D5873" w:rsidRDefault="007D5873" w:rsidP="007D5873">
            <w:pPr>
              <w:bidi/>
              <w:rPr>
                <w:rtl/>
              </w:rPr>
            </w:pPr>
            <w:r w:rsidRPr="007D5873">
              <w:rPr>
                <w:rtl/>
              </w:rPr>
              <w:t>القياس البعدي</w:t>
            </w:r>
          </w:p>
        </w:tc>
      </w:tr>
    </w:tbl>
    <w:p w14:paraId="7BBB6F05" w14:textId="77777777" w:rsidR="007D5873" w:rsidRPr="007D5873" w:rsidRDefault="007D5873" w:rsidP="007D5873">
      <w:pPr>
        <w:bidi/>
        <w:rPr>
          <w:rtl/>
        </w:rPr>
      </w:pPr>
      <w:r w:rsidRPr="007D5873">
        <w:rPr>
          <w:b/>
          <w:bCs/>
          <w:rtl/>
        </w:rPr>
        <w:t>رابعاً: ضبط المتغيرات الدخيلة:</w:t>
      </w:r>
    </w:p>
    <w:p w14:paraId="609F18A3" w14:textId="77777777" w:rsidR="007D5873" w:rsidRPr="007D5873" w:rsidRDefault="007D5873" w:rsidP="007D5873">
      <w:pPr>
        <w:bidi/>
        <w:rPr>
          <w:rtl/>
        </w:rPr>
      </w:pPr>
      <w:r w:rsidRPr="007D5873">
        <w:rPr>
          <w:rtl/>
        </w:rPr>
        <w:t>حرص الباحث على ضبط المتغيرات الدخيلة التي قد تؤثر في نتائج التجربة وعزل أثرها، وذلك من خلال الإجراءات الموضحة في الجدول التالي:</w:t>
      </w:r>
    </w:p>
    <w:p w14:paraId="52810EF0" w14:textId="77777777" w:rsidR="007D5873" w:rsidRPr="007D5873" w:rsidRDefault="007D5873" w:rsidP="007D5873">
      <w:pPr>
        <w:bidi/>
        <w:rPr>
          <w:rtl/>
        </w:rPr>
      </w:pPr>
      <w:r w:rsidRPr="007D5873">
        <w:rPr>
          <w:b/>
          <w:bCs/>
          <w:rtl/>
        </w:rPr>
        <w:t>جدول (28): إجراءات ضبط المتغيرات الدخيلة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95"/>
        <w:gridCol w:w="2426"/>
        <w:gridCol w:w="6423"/>
      </w:tblGrid>
      <w:tr w:rsidR="007D5873" w:rsidRPr="007D5873" w14:paraId="1835855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6F257" w14:textId="77777777" w:rsidR="007D5873" w:rsidRPr="007D5873" w:rsidRDefault="007D5873" w:rsidP="007D5873">
            <w:pPr>
              <w:bidi/>
              <w:rPr>
                <w:rtl/>
              </w:rPr>
            </w:pPr>
            <w:r w:rsidRPr="007D5873">
              <w:rPr>
                <w:b/>
                <w:bCs/>
                <w:rtl/>
              </w:rPr>
              <w:lastRenderedPageBreak/>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2BD5B0" w14:textId="77777777" w:rsidR="007D5873" w:rsidRPr="007D5873" w:rsidRDefault="007D5873" w:rsidP="007D5873">
            <w:pPr>
              <w:bidi/>
              <w:rPr>
                <w:rtl/>
              </w:rPr>
            </w:pPr>
            <w:r w:rsidRPr="007D5873">
              <w:rPr>
                <w:b/>
                <w:bCs/>
                <w:rtl/>
              </w:rPr>
              <w:t>المتغير الدخيل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B191DC" w14:textId="77777777" w:rsidR="007D5873" w:rsidRPr="007D5873" w:rsidRDefault="007D5873" w:rsidP="007D5873">
            <w:pPr>
              <w:bidi/>
              <w:rPr>
                <w:rtl/>
              </w:rPr>
            </w:pPr>
            <w:r w:rsidRPr="007D5873">
              <w:rPr>
                <w:b/>
                <w:bCs/>
                <w:rtl/>
              </w:rPr>
              <w:t>إجراءات الضبط والتحكم</w:t>
            </w:r>
          </w:p>
        </w:tc>
      </w:tr>
      <w:tr w:rsidR="007D5873" w:rsidRPr="007D5873" w14:paraId="332B495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49C521" w14:textId="77777777" w:rsidR="007D5873" w:rsidRPr="007D5873" w:rsidRDefault="007D5873" w:rsidP="007D5873">
            <w:pPr>
              <w:bidi/>
              <w:rPr>
                <w:rtl/>
              </w:rPr>
            </w:pPr>
            <w:r w:rsidRPr="007D587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C715C" w14:textId="77777777" w:rsidR="007D5873" w:rsidRPr="007D5873" w:rsidRDefault="007D5873" w:rsidP="007D5873">
            <w:pPr>
              <w:bidi/>
              <w:rPr>
                <w:rtl/>
              </w:rPr>
            </w:pPr>
            <w:r w:rsidRPr="007D5873">
              <w:rPr>
                <w:b/>
                <w:bCs/>
                <w:rtl/>
              </w:rPr>
              <w:t>العمر الزمني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359F40" w14:textId="77777777" w:rsidR="007D5873" w:rsidRPr="007D5873" w:rsidRDefault="007D5873" w:rsidP="007D5873">
            <w:pPr>
              <w:bidi/>
              <w:rPr>
                <w:rtl/>
              </w:rPr>
            </w:pPr>
            <w:r w:rsidRPr="007D5873">
              <w:rPr>
                <w:rtl/>
              </w:rPr>
              <w:t>اختيار طلاب من نفس الصف (الأول الثانوي) وبفارق عمري لا يتجاوز سنة واحدة.</w:t>
            </w:r>
          </w:p>
        </w:tc>
      </w:tr>
      <w:tr w:rsidR="007D5873" w:rsidRPr="007D5873" w14:paraId="595E034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AA834D" w14:textId="77777777" w:rsidR="007D5873" w:rsidRPr="007D5873" w:rsidRDefault="007D5873" w:rsidP="007D5873">
            <w:pPr>
              <w:bidi/>
              <w:rPr>
                <w:rtl/>
              </w:rPr>
            </w:pPr>
            <w:r w:rsidRPr="007D5873">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7BE6E2" w14:textId="77777777" w:rsidR="007D5873" w:rsidRPr="007D5873" w:rsidRDefault="007D5873" w:rsidP="007D5873">
            <w:pPr>
              <w:bidi/>
              <w:rPr>
                <w:rtl/>
              </w:rPr>
            </w:pPr>
            <w:r w:rsidRPr="007D5873">
              <w:rPr>
                <w:b/>
                <w:bCs/>
                <w:rtl/>
              </w:rPr>
              <w:t>المستوى الاقتصادي والاجتماعي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5531A3" w14:textId="77777777" w:rsidR="007D5873" w:rsidRPr="007D5873" w:rsidRDefault="007D5873" w:rsidP="007D5873">
            <w:pPr>
              <w:bidi/>
              <w:rPr>
                <w:rtl/>
              </w:rPr>
            </w:pPr>
            <w:r w:rsidRPr="007D5873">
              <w:rPr>
                <w:rtl/>
              </w:rPr>
              <w:t>اختيار الطلاب من نفس المدرسة والبيئة الاجتماعية الجغرافية.</w:t>
            </w:r>
          </w:p>
        </w:tc>
      </w:tr>
      <w:tr w:rsidR="007D5873" w:rsidRPr="007D5873" w14:paraId="7C37DD7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04BBB" w14:textId="77777777" w:rsidR="007D5873" w:rsidRPr="007D5873" w:rsidRDefault="007D5873" w:rsidP="007D5873">
            <w:pPr>
              <w:bidi/>
              <w:rPr>
                <w:rtl/>
              </w:rPr>
            </w:pPr>
            <w:r w:rsidRPr="007D5873">
              <w:rPr>
                <w:b/>
                <w:bCs/>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55FA5C" w14:textId="77777777" w:rsidR="007D5873" w:rsidRPr="007D5873" w:rsidRDefault="007D5873" w:rsidP="007D5873">
            <w:pPr>
              <w:bidi/>
              <w:rPr>
                <w:rtl/>
              </w:rPr>
            </w:pPr>
            <w:r w:rsidRPr="007D5873">
              <w:rPr>
                <w:b/>
                <w:bCs/>
                <w:rtl/>
              </w:rPr>
              <w:t>التحصيل السابق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726274" w14:textId="77777777" w:rsidR="007D5873" w:rsidRPr="007D5873" w:rsidRDefault="007D5873" w:rsidP="007D5873">
            <w:pPr>
              <w:bidi/>
              <w:rPr>
                <w:rtl/>
              </w:rPr>
            </w:pPr>
            <w:r w:rsidRPr="007D5873">
              <w:rPr>
                <w:rtl/>
              </w:rPr>
              <w:t>التحقق من تجانس المجموعات إحصائياً في القياس القبلي باستخدام (</w:t>
            </w:r>
            <w:r w:rsidRPr="007D5873">
              <w:t>ANOVA</w:t>
            </w:r>
            <w:r w:rsidRPr="007D5873">
              <w:rPr>
                <w:rtl/>
              </w:rPr>
              <w:t>).</w:t>
            </w:r>
          </w:p>
        </w:tc>
      </w:tr>
      <w:tr w:rsidR="007D5873" w:rsidRPr="007D5873" w14:paraId="3942F24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842ED" w14:textId="77777777" w:rsidR="007D5873" w:rsidRPr="007D5873" w:rsidRDefault="007D5873" w:rsidP="007D5873">
            <w:pPr>
              <w:bidi/>
              <w:rPr>
                <w:rtl/>
              </w:rPr>
            </w:pPr>
            <w:r w:rsidRPr="007D5873">
              <w:rPr>
                <w:b/>
                <w:bCs/>
                <w:rtl/>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6C3B2A" w14:textId="77777777" w:rsidR="007D5873" w:rsidRPr="007D5873" w:rsidRDefault="007D5873" w:rsidP="007D5873">
            <w:pPr>
              <w:bidi/>
              <w:rPr>
                <w:rtl/>
              </w:rPr>
            </w:pPr>
            <w:r w:rsidRPr="007D5873">
              <w:rPr>
                <w:b/>
                <w:bCs/>
                <w:rtl/>
              </w:rPr>
              <w:t>الخبرة السابقة بالمنصة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269585" w14:textId="77777777" w:rsidR="007D5873" w:rsidRPr="007D5873" w:rsidRDefault="007D5873" w:rsidP="007D5873">
            <w:pPr>
              <w:bidi/>
              <w:rPr>
                <w:rtl/>
              </w:rPr>
            </w:pPr>
            <w:r w:rsidRPr="007D5873">
              <w:rPr>
                <w:rtl/>
              </w:rPr>
              <w:t>تخصيص أول يومين للتدريب التقني على بيئة الويب المخصصة ومنصة (</w:t>
            </w:r>
            <w:r w:rsidRPr="007D5873">
              <w:t>Google Classroom</w:t>
            </w:r>
            <w:r w:rsidRPr="007D5873">
              <w:rPr>
                <w:rtl/>
              </w:rPr>
              <w:t>).</w:t>
            </w:r>
          </w:p>
        </w:tc>
      </w:tr>
      <w:tr w:rsidR="007D5873" w:rsidRPr="007D5873" w14:paraId="6D6A638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56256D" w14:textId="77777777" w:rsidR="007D5873" w:rsidRPr="007D5873" w:rsidRDefault="007D5873" w:rsidP="007D5873">
            <w:pPr>
              <w:bidi/>
              <w:rPr>
                <w:rtl/>
              </w:rPr>
            </w:pPr>
            <w:r w:rsidRPr="007D5873">
              <w:rPr>
                <w:b/>
                <w:bCs/>
                <w:rtl/>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E69BF0" w14:textId="77777777" w:rsidR="007D5873" w:rsidRPr="007D5873" w:rsidRDefault="007D5873" w:rsidP="007D5873">
            <w:pPr>
              <w:bidi/>
              <w:rPr>
                <w:rtl/>
              </w:rPr>
            </w:pPr>
            <w:r w:rsidRPr="007D5873">
              <w:rPr>
                <w:b/>
                <w:bCs/>
                <w:rtl/>
              </w:rPr>
              <w:t>المعلم / الباحث</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F9421E" w14:textId="77777777" w:rsidR="007D5873" w:rsidRPr="007D5873" w:rsidRDefault="007D5873" w:rsidP="007D5873">
            <w:pPr>
              <w:bidi/>
              <w:rPr>
                <w:rtl/>
              </w:rPr>
            </w:pPr>
            <w:r w:rsidRPr="007D5873">
              <w:rPr>
                <w:rtl/>
              </w:rPr>
              <w:t>الباحث نفسه هو من تولى التدريس، التوجيه، والمتابعة لجميع المجموعات الأربع لتوحيد أسلوب التفاعل.</w:t>
            </w:r>
          </w:p>
        </w:tc>
      </w:tr>
      <w:tr w:rsidR="007D5873" w:rsidRPr="007D5873" w14:paraId="52D52C6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78D15D" w14:textId="77777777" w:rsidR="007D5873" w:rsidRPr="007D5873" w:rsidRDefault="007D5873" w:rsidP="007D5873">
            <w:pPr>
              <w:bidi/>
              <w:rPr>
                <w:rtl/>
              </w:rPr>
            </w:pPr>
            <w:r w:rsidRPr="007D5873">
              <w:rPr>
                <w:b/>
                <w:bCs/>
                <w:rtl/>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04B3EE" w14:textId="77777777" w:rsidR="007D5873" w:rsidRPr="007D5873" w:rsidRDefault="007D5873" w:rsidP="007D5873">
            <w:pPr>
              <w:bidi/>
              <w:rPr>
                <w:rtl/>
              </w:rPr>
            </w:pPr>
            <w:r w:rsidRPr="007D5873">
              <w:rPr>
                <w:b/>
                <w:bCs/>
                <w:rtl/>
              </w:rPr>
              <w:t>المحتوى التعليمي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776E73" w14:textId="77777777" w:rsidR="007D5873" w:rsidRPr="007D5873" w:rsidRDefault="007D5873" w:rsidP="007D5873">
            <w:pPr>
              <w:bidi/>
              <w:rPr>
                <w:rtl/>
              </w:rPr>
            </w:pPr>
            <w:r w:rsidRPr="007D5873">
              <w:rPr>
                <w:rtl/>
              </w:rPr>
              <w:t>توحيد نفس المحتوى التعليمي الفلسفي (</w:t>
            </w:r>
            <w:r w:rsidRPr="007D5873">
              <w:t>PDFs</w:t>
            </w:r>
            <w:r w:rsidRPr="007D5873">
              <w:rPr>
                <w:rtl/>
              </w:rPr>
              <w:t>، فيديوهات) لجميع المجموعات.</w:t>
            </w:r>
          </w:p>
        </w:tc>
      </w:tr>
      <w:tr w:rsidR="007D5873" w:rsidRPr="007D5873" w14:paraId="652C288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168580" w14:textId="77777777" w:rsidR="007D5873" w:rsidRPr="007D5873" w:rsidRDefault="007D5873" w:rsidP="007D5873">
            <w:pPr>
              <w:bidi/>
              <w:rPr>
                <w:rtl/>
              </w:rPr>
            </w:pPr>
            <w:r w:rsidRPr="007D5873">
              <w:rPr>
                <w:b/>
                <w:bCs/>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0C5DEA" w14:textId="77777777" w:rsidR="007D5873" w:rsidRPr="007D5873" w:rsidRDefault="007D5873" w:rsidP="007D5873">
            <w:pPr>
              <w:bidi/>
              <w:rPr>
                <w:rtl/>
              </w:rPr>
            </w:pPr>
            <w:r w:rsidRPr="007D5873">
              <w:rPr>
                <w:b/>
                <w:bCs/>
                <w:rtl/>
              </w:rPr>
              <w:t>فترة التجربة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7B8863" w14:textId="77777777" w:rsidR="007D5873" w:rsidRPr="007D5873" w:rsidRDefault="007D5873" w:rsidP="007D5873">
            <w:pPr>
              <w:bidi/>
              <w:rPr>
                <w:rtl/>
              </w:rPr>
            </w:pPr>
            <w:r w:rsidRPr="007D5873">
              <w:rPr>
                <w:rtl/>
              </w:rPr>
              <w:t>توحيد المدة الإجمالية للتجربة بـ (21 يوماً) لجميع المجموعات.</w:t>
            </w:r>
          </w:p>
        </w:tc>
      </w:tr>
      <w:tr w:rsidR="007D5873" w:rsidRPr="007D5873" w14:paraId="745BDB91"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B0ED1" w14:textId="77777777" w:rsidR="007D5873" w:rsidRPr="007D5873" w:rsidRDefault="007D5873" w:rsidP="007D5873">
            <w:pPr>
              <w:bidi/>
              <w:rPr>
                <w:rtl/>
              </w:rPr>
            </w:pPr>
            <w:r w:rsidRPr="007D5873">
              <w:rPr>
                <w:b/>
                <w:bCs/>
                <w:rtl/>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1450FA" w14:textId="77777777" w:rsidR="007D5873" w:rsidRPr="007D5873" w:rsidRDefault="007D5873" w:rsidP="007D5873">
            <w:pPr>
              <w:bidi/>
              <w:rPr>
                <w:rtl/>
              </w:rPr>
            </w:pPr>
            <w:r w:rsidRPr="007D5873">
              <w:rPr>
                <w:b/>
                <w:bCs/>
                <w:rtl/>
              </w:rPr>
              <w:t>المعرفة التقنية والموارد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3539F" w14:textId="77777777" w:rsidR="007D5873" w:rsidRPr="007D5873" w:rsidRDefault="007D5873" w:rsidP="007D5873">
            <w:pPr>
              <w:bidi/>
              <w:rPr>
                <w:rtl/>
              </w:rPr>
            </w:pPr>
            <w:r w:rsidRPr="007D5873">
              <w:rPr>
                <w:rtl/>
              </w:rPr>
              <w:t>التحقق من امتلاك جميع الطلاب أجهزة إلكترونية واتصال مستقر بالإنترنت قبل البدء.</w:t>
            </w:r>
          </w:p>
        </w:tc>
      </w:tr>
    </w:tbl>
    <w:p w14:paraId="03033D98" w14:textId="77777777" w:rsidR="007D5873" w:rsidRPr="007D5873" w:rsidRDefault="007D5873" w:rsidP="007D5873">
      <w:pPr>
        <w:bidi/>
        <w:rPr>
          <w:rtl/>
        </w:rPr>
      </w:pPr>
      <w:r w:rsidRPr="007D5873">
        <w:rPr>
          <w:b/>
          <w:bCs/>
          <w:rtl/>
        </w:rPr>
        <w:t>خامساً: الأساليب الإحصائية المستخدمة:</w:t>
      </w:r>
    </w:p>
    <w:p w14:paraId="2E5EA3B2" w14:textId="77777777" w:rsidR="007D5873" w:rsidRPr="007D5873" w:rsidRDefault="007D5873" w:rsidP="007D5873">
      <w:pPr>
        <w:bidi/>
        <w:rPr>
          <w:rtl/>
        </w:rPr>
      </w:pPr>
      <w:r w:rsidRPr="007D5873">
        <w:rPr>
          <w:rtl/>
        </w:rPr>
        <w:t>في ضوء طبيعة البحث الحالي وفروضه والتصميم التجريبي المتبع، قام الباحث باستخدام مجموعة من الأساليب الإحصائية لتحليل البيانات، وذلك بالاعتماد على برنامج الحزمة الإحصائية للعلوم الاجتماعية (</w:t>
      </w:r>
      <w:r w:rsidRPr="007D5873">
        <w:t>SPSS</w:t>
      </w:r>
      <w:r w:rsidRPr="007D5873">
        <w:rPr>
          <w:rtl/>
        </w:rPr>
        <w:t xml:space="preserve"> - الإصدار 26). ويوضح الجدول التالي الأساليب المستخدمة والغرض من كل منها:</w:t>
      </w:r>
    </w:p>
    <w:p w14:paraId="7FBAB556" w14:textId="77777777" w:rsidR="007D5873" w:rsidRPr="007D5873" w:rsidRDefault="007D5873" w:rsidP="007D5873">
      <w:pPr>
        <w:bidi/>
        <w:rPr>
          <w:rtl/>
        </w:rPr>
      </w:pPr>
      <w:r w:rsidRPr="007D5873">
        <w:rPr>
          <w:b/>
          <w:bCs/>
          <w:rtl/>
        </w:rPr>
        <w:t>جدول (29): الأساليب الإحصائية المستخدمة في البحث</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630"/>
        <w:gridCol w:w="3994"/>
        <w:gridCol w:w="4720"/>
      </w:tblGrid>
      <w:tr w:rsidR="007D5873" w:rsidRPr="007D5873" w14:paraId="34B0673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B94A3" w14:textId="77777777" w:rsidR="007D5873" w:rsidRPr="007D5873" w:rsidRDefault="007D5873" w:rsidP="007D5873">
            <w:pPr>
              <w:bidi/>
              <w:rPr>
                <w:rtl/>
              </w:rPr>
            </w:pPr>
            <w:r w:rsidRPr="007D5873">
              <w:rPr>
                <w:b/>
                <w:bCs/>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11F65F" w14:textId="77777777" w:rsidR="007D5873" w:rsidRPr="007D5873" w:rsidRDefault="007D5873" w:rsidP="007D5873">
            <w:pPr>
              <w:bidi/>
              <w:rPr>
                <w:rtl/>
              </w:rPr>
            </w:pPr>
            <w:r w:rsidRPr="007D5873">
              <w:rPr>
                <w:b/>
                <w:bCs/>
                <w:rtl/>
              </w:rPr>
              <w:t>الأسلوب الإحصائي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58D74" w14:textId="77777777" w:rsidR="007D5873" w:rsidRPr="007D5873" w:rsidRDefault="007D5873" w:rsidP="007D5873">
            <w:pPr>
              <w:bidi/>
              <w:rPr>
                <w:rtl/>
              </w:rPr>
            </w:pPr>
            <w:r w:rsidRPr="007D5873">
              <w:rPr>
                <w:b/>
                <w:bCs/>
                <w:rtl/>
              </w:rPr>
              <w:t>الغرض من الاستخدام</w:t>
            </w:r>
          </w:p>
        </w:tc>
      </w:tr>
      <w:tr w:rsidR="007D5873" w:rsidRPr="007D5873" w14:paraId="04BCE09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73AAA6" w14:textId="77777777" w:rsidR="007D5873" w:rsidRPr="007D5873" w:rsidRDefault="007D5873" w:rsidP="007D5873">
            <w:pPr>
              <w:bidi/>
              <w:rPr>
                <w:rtl/>
              </w:rPr>
            </w:pPr>
            <w:r w:rsidRPr="007D587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69910" w14:textId="77777777" w:rsidR="007D5873" w:rsidRPr="007D5873" w:rsidRDefault="007D5873" w:rsidP="007D5873">
            <w:pPr>
              <w:bidi/>
              <w:rPr>
                <w:rtl/>
              </w:rPr>
            </w:pPr>
            <w:r w:rsidRPr="007D5873">
              <w:rPr>
                <w:b/>
                <w:bCs/>
                <w:rtl/>
              </w:rPr>
              <w:t>المتوسط الحسابي والانحراف المعياري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0AF746" w14:textId="77777777" w:rsidR="007D5873" w:rsidRPr="007D5873" w:rsidRDefault="007D5873" w:rsidP="007D5873">
            <w:pPr>
              <w:bidi/>
              <w:rPr>
                <w:rtl/>
              </w:rPr>
            </w:pPr>
            <w:r w:rsidRPr="007D5873">
              <w:rPr>
                <w:rtl/>
              </w:rPr>
              <w:t>وصف بيانات العينة إحصائياً وتشتتها.</w:t>
            </w:r>
          </w:p>
        </w:tc>
      </w:tr>
      <w:tr w:rsidR="007D5873" w:rsidRPr="007D5873" w14:paraId="499C366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0E87B" w14:textId="77777777" w:rsidR="007D5873" w:rsidRPr="007D5873" w:rsidRDefault="007D5873" w:rsidP="007D5873">
            <w:pPr>
              <w:bidi/>
              <w:rPr>
                <w:rtl/>
              </w:rPr>
            </w:pPr>
            <w:r w:rsidRPr="007D5873">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E3988B" w14:textId="77777777" w:rsidR="007D5873" w:rsidRPr="007D5873" w:rsidRDefault="007D5873" w:rsidP="007D5873">
            <w:pPr>
              <w:bidi/>
              <w:rPr>
                <w:rtl/>
              </w:rPr>
            </w:pPr>
            <w:r w:rsidRPr="007D5873">
              <w:rPr>
                <w:b/>
                <w:bCs/>
                <w:rtl/>
              </w:rPr>
              <w:t>اختبار شابيرو-ويلك (</w:t>
            </w:r>
            <w:r w:rsidRPr="007D5873">
              <w:rPr>
                <w:b/>
                <w:bCs/>
              </w:rPr>
              <w:t>Shapiro-Wilk</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5FC883" w14:textId="77777777" w:rsidR="007D5873" w:rsidRPr="007D5873" w:rsidRDefault="007D5873" w:rsidP="007D5873">
            <w:pPr>
              <w:bidi/>
              <w:rPr>
                <w:rtl/>
              </w:rPr>
            </w:pPr>
            <w:r w:rsidRPr="007D5873">
              <w:rPr>
                <w:rtl/>
              </w:rPr>
              <w:t>التحقق من اعتدالية التوزيع لدرجات العينة.</w:t>
            </w:r>
          </w:p>
        </w:tc>
      </w:tr>
      <w:tr w:rsidR="007D5873" w:rsidRPr="007D5873" w14:paraId="0CC355F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DF43EB" w14:textId="77777777" w:rsidR="007D5873" w:rsidRPr="007D5873" w:rsidRDefault="007D5873" w:rsidP="007D5873">
            <w:pPr>
              <w:bidi/>
              <w:rPr>
                <w:rtl/>
              </w:rPr>
            </w:pPr>
            <w:r w:rsidRPr="007D5873">
              <w:rPr>
                <w:b/>
                <w:bCs/>
                <w:rtl/>
              </w:rPr>
              <w:lastRenderedPageBreak/>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D3A93" w14:textId="77777777" w:rsidR="007D5873" w:rsidRPr="007D5873" w:rsidRDefault="007D5873" w:rsidP="007D5873">
            <w:pPr>
              <w:bidi/>
              <w:rPr>
                <w:rtl/>
              </w:rPr>
            </w:pPr>
            <w:r w:rsidRPr="007D5873">
              <w:rPr>
                <w:b/>
                <w:bCs/>
                <w:rtl/>
              </w:rPr>
              <w:t>تحليل التباين أحادي الاتجاه (</w:t>
            </w:r>
            <w:r w:rsidRPr="007D5873">
              <w:rPr>
                <w:b/>
                <w:bCs/>
              </w:rPr>
              <w:t>One-Way ANOVA</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FD200C" w14:textId="77777777" w:rsidR="007D5873" w:rsidRPr="007D5873" w:rsidRDefault="007D5873" w:rsidP="007D5873">
            <w:pPr>
              <w:bidi/>
              <w:rPr>
                <w:rtl/>
              </w:rPr>
            </w:pPr>
            <w:r w:rsidRPr="007D5873">
              <w:rPr>
                <w:rtl/>
              </w:rPr>
              <w:t>التحقق من تجانس المجموعات الأربع في القياس القبلي.</w:t>
            </w:r>
          </w:p>
        </w:tc>
      </w:tr>
      <w:tr w:rsidR="007D5873" w:rsidRPr="007D5873" w14:paraId="34CFCED3"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C4890B" w14:textId="77777777" w:rsidR="007D5873" w:rsidRPr="007D5873" w:rsidRDefault="007D5873" w:rsidP="007D5873">
            <w:pPr>
              <w:bidi/>
              <w:rPr>
                <w:rtl/>
              </w:rPr>
            </w:pPr>
            <w:r w:rsidRPr="007D5873">
              <w:rPr>
                <w:b/>
                <w:bCs/>
                <w:rtl/>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CA2EF4" w14:textId="77777777" w:rsidR="007D5873" w:rsidRPr="007D5873" w:rsidRDefault="007D5873" w:rsidP="007D5873">
            <w:pPr>
              <w:bidi/>
              <w:rPr>
                <w:rtl/>
              </w:rPr>
            </w:pPr>
            <w:r w:rsidRPr="007D5873">
              <w:rPr>
                <w:b/>
                <w:bCs/>
                <w:rtl/>
              </w:rPr>
              <w:t>اختبار (ت) للعينات المرتبطة (</w:t>
            </w:r>
            <w:r w:rsidRPr="007D5873">
              <w:rPr>
                <w:b/>
                <w:bCs/>
              </w:rPr>
              <w:t>Paired t-test</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83D2E" w14:textId="77777777" w:rsidR="007D5873" w:rsidRPr="007D5873" w:rsidRDefault="007D5873" w:rsidP="007D5873">
            <w:pPr>
              <w:bidi/>
              <w:rPr>
                <w:rtl/>
              </w:rPr>
            </w:pPr>
            <w:r w:rsidRPr="007D5873">
              <w:rPr>
                <w:rtl/>
              </w:rPr>
              <w:t>المقارنة بين متوسطي درجات القياسين القبلي والبعدي.</w:t>
            </w:r>
          </w:p>
        </w:tc>
      </w:tr>
      <w:tr w:rsidR="007D5873" w:rsidRPr="007D5873" w14:paraId="4904740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3E4893" w14:textId="77777777" w:rsidR="007D5873" w:rsidRPr="007D5873" w:rsidRDefault="007D5873" w:rsidP="007D5873">
            <w:pPr>
              <w:bidi/>
              <w:rPr>
                <w:rtl/>
              </w:rPr>
            </w:pPr>
            <w:r w:rsidRPr="007D5873">
              <w:rPr>
                <w:b/>
                <w:bCs/>
                <w:rtl/>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72F3AA" w14:textId="77777777" w:rsidR="007D5873" w:rsidRPr="007D5873" w:rsidRDefault="007D5873" w:rsidP="007D5873">
            <w:pPr>
              <w:bidi/>
              <w:rPr>
                <w:rtl/>
              </w:rPr>
            </w:pPr>
            <w:r w:rsidRPr="007D5873">
              <w:rPr>
                <w:b/>
                <w:bCs/>
                <w:rtl/>
              </w:rPr>
              <w:t>تحليل التباين ثنائي الاتجاه (</w:t>
            </w:r>
            <w:r w:rsidRPr="007D5873">
              <w:rPr>
                <w:b/>
                <w:bCs/>
              </w:rPr>
              <w:t>Two-Way ANOVA</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FA8670" w14:textId="77777777" w:rsidR="007D5873" w:rsidRPr="007D5873" w:rsidRDefault="007D5873" w:rsidP="007D5873">
            <w:pPr>
              <w:bidi/>
              <w:rPr>
                <w:rtl/>
              </w:rPr>
            </w:pPr>
            <w:r w:rsidRPr="007D5873">
              <w:rPr>
                <w:rtl/>
              </w:rPr>
              <w:t>اختبار الأثر الرئيسي لـ (النمط)، و(الزمن)، و(التفاعل بينهما).</w:t>
            </w:r>
          </w:p>
        </w:tc>
      </w:tr>
      <w:tr w:rsidR="007D5873" w:rsidRPr="007D5873" w14:paraId="3EBB730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E49F7D" w14:textId="77777777" w:rsidR="007D5873" w:rsidRPr="007D5873" w:rsidRDefault="007D5873" w:rsidP="007D5873">
            <w:pPr>
              <w:bidi/>
              <w:rPr>
                <w:rtl/>
              </w:rPr>
            </w:pPr>
            <w:r w:rsidRPr="007D5873">
              <w:rPr>
                <w:b/>
                <w:bCs/>
                <w:rtl/>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761EA" w14:textId="77777777" w:rsidR="007D5873" w:rsidRPr="007D5873" w:rsidRDefault="007D5873" w:rsidP="007D5873">
            <w:pPr>
              <w:bidi/>
              <w:rPr>
                <w:rtl/>
              </w:rPr>
            </w:pPr>
            <w:r w:rsidRPr="007D5873">
              <w:rPr>
                <w:b/>
                <w:bCs/>
                <w:rtl/>
              </w:rPr>
              <w:t xml:space="preserve">حجم الأثر (إيتا تربيع </w:t>
            </w:r>
            <w:r w:rsidRPr="007D5873">
              <w:rPr>
                <w:b/>
                <w:bCs/>
              </w:rPr>
              <w:t>η²</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04303D" w14:textId="77777777" w:rsidR="007D5873" w:rsidRPr="007D5873" w:rsidRDefault="007D5873" w:rsidP="007D5873">
            <w:pPr>
              <w:bidi/>
              <w:rPr>
                <w:rtl/>
              </w:rPr>
            </w:pPr>
            <w:r w:rsidRPr="007D5873">
              <w:rPr>
                <w:rtl/>
              </w:rPr>
              <w:t>تحديد حجم تأثير المتغيرات المستقلة على المتغيرات التابعة.</w:t>
            </w:r>
          </w:p>
        </w:tc>
      </w:tr>
      <w:tr w:rsidR="007D5873" w:rsidRPr="007D5873" w14:paraId="3CB37A6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385F02" w14:textId="77777777" w:rsidR="007D5873" w:rsidRPr="007D5873" w:rsidRDefault="007D5873" w:rsidP="007D5873">
            <w:pPr>
              <w:bidi/>
              <w:rPr>
                <w:rtl/>
              </w:rPr>
            </w:pPr>
            <w:r w:rsidRPr="007D5873">
              <w:rPr>
                <w:b/>
                <w:bCs/>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A1A18C" w14:textId="77777777" w:rsidR="007D5873" w:rsidRPr="007D5873" w:rsidRDefault="007D5873" w:rsidP="007D5873">
            <w:pPr>
              <w:bidi/>
              <w:rPr>
                <w:rtl/>
              </w:rPr>
            </w:pPr>
            <w:r w:rsidRPr="007D5873">
              <w:rPr>
                <w:b/>
                <w:bCs/>
                <w:rtl/>
              </w:rPr>
              <w:t xml:space="preserve">حجم الأثر (كوهين </w:t>
            </w:r>
            <w:r w:rsidRPr="007D5873">
              <w:rPr>
                <w:b/>
                <w:bCs/>
              </w:rPr>
              <w:t>d</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BF5F30" w14:textId="77777777" w:rsidR="007D5873" w:rsidRPr="007D5873" w:rsidRDefault="007D5873" w:rsidP="007D5873">
            <w:pPr>
              <w:bidi/>
              <w:rPr>
                <w:rtl/>
              </w:rPr>
            </w:pPr>
            <w:r w:rsidRPr="007D5873">
              <w:rPr>
                <w:rtl/>
              </w:rPr>
              <w:t>تحديد حجم الأثر للفروق بين المتوسطات القبلية والبعدية.</w:t>
            </w:r>
          </w:p>
        </w:tc>
      </w:tr>
      <w:tr w:rsidR="007D5873" w:rsidRPr="007D5873" w14:paraId="250B16F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6C4DBC" w14:textId="77777777" w:rsidR="007D5873" w:rsidRPr="007D5873" w:rsidRDefault="007D5873" w:rsidP="007D5873">
            <w:pPr>
              <w:bidi/>
              <w:rPr>
                <w:rtl/>
              </w:rPr>
            </w:pPr>
            <w:r w:rsidRPr="007D5873">
              <w:rPr>
                <w:b/>
                <w:bCs/>
                <w:rtl/>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EF1097" w14:textId="77777777" w:rsidR="007D5873" w:rsidRPr="007D5873" w:rsidRDefault="007D5873" w:rsidP="007D5873">
            <w:pPr>
              <w:bidi/>
              <w:rPr>
                <w:rtl/>
              </w:rPr>
            </w:pPr>
            <w:r w:rsidRPr="007D5873">
              <w:rPr>
                <w:b/>
                <w:bCs/>
                <w:rtl/>
              </w:rPr>
              <w:t>معامل ارتباط بيرسون (</w:t>
            </w:r>
            <w:r w:rsidRPr="007D5873">
              <w:rPr>
                <w:b/>
                <w:bCs/>
              </w:rPr>
              <w:t>Pearson</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5C7540" w14:textId="77777777" w:rsidR="007D5873" w:rsidRPr="007D5873" w:rsidRDefault="007D5873" w:rsidP="007D5873">
            <w:pPr>
              <w:bidi/>
              <w:rPr>
                <w:rtl/>
              </w:rPr>
            </w:pPr>
            <w:r w:rsidRPr="007D5873">
              <w:rPr>
                <w:rtl/>
              </w:rPr>
              <w:t>حساب صدق الاتساق الداخلي لمفردات أدوات القياس.</w:t>
            </w:r>
          </w:p>
        </w:tc>
      </w:tr>
      <w:tr w:rsidR="007D5873" w:rsidRPr="007D5873" w14:paraId="7C756E39"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7C6E7A" w14:textId="77777777" w:rsidR="007D5873" w:rsidRPr="007D5873" w:rsidRDefault="007D5873" w:rsidP="007D5873">
            <w:pPr>
              <w:bidi/>
              <w:rPr>
                <w:rtl/>
              </w:rPr>
            </w:pPr>
            <w:r w:rsidRPr="007D5873">
              <w:rPr>
                <w:b/>
                <w:bCs/>
                <w:rtl/>
              </w:rPr>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A6FE03" w14:textId="77777777" w:rsidR="007D5873" w:rsidRPr="007D5873" w:rsidRDefault="007D5873" w:rsidP="007D5873">
            <w:pPr>
              <w:bidi/>
              <w:rPr>
                <w:rtl/>
              </w:rPr>
            </w:pPr>
            <w:r w:rsidRPr="007D5873">
              <w:rPr>
                <w:b/>
                <w:bCs/>
                <w:rtl/>
              </w:rPr>
              <w:t>معادلة كودر ريتشاردسون (</w:t>
            </w:r>
            <w:r w:rsidRPr="007D5873">
              <w:rPr>
                <w:b/>
                <w:bCs/>
              </w:rPr>
              <w:t>KR-</w:t>
            </w:r>
            <w:r w:rsidRPr="007D5873">
              <w:rPr>
                <w:b/>
                <w:bCs/>
                <w:rtl/>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6B7BB3" w14:textId="77777777" w:rsidR="007D5873" w:rsidRPr="007D5873" w:rsidRDefault="007D5873" w:rsidP="007D5873">
            <w:pPr>
              <w:bidi/>
              <w:rPr>
                <w:rtl/>
              </w:rPr>
            </w:pPr>
            <w:r w:rsidRPr="007D5873">
              <w:rPr>
                <w:rtl/>
              </w:rPr>
              <w:t>حساب ثبات الاختبار المعرفي ثنائي التصحيح.</w:t>
            </w:r>
          </w:p>
        </w:tc>
      </w:tr>
      <w:tr w:rsidR="007D5873" w:rsidRPr="007D5873" w14:paraId="70F7677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12712D" w14:textId="77777777" w:rsidR="007D5873" w:rsidRPr="007D5873" w:rsidRDefault="007D5873" w:rsidP="007D5873">
            <w:pPr>
              <w:bidi/>
              <w:rPr>
                <w:rtl/>
              </w:rPr>
            </w:pPr>
            <w:r w:rsidRPr="007D5873">
              <w:rPr>
                <w:b/>
                <w:bCs/>
                <w:rtl/>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C978D" w14:textId="77777777" w:rsidR="007D5873" w:rsidRPr="007D5873" w:rsidRDefault="007D5873" w:rsidP="007D5873">
            <w:pPr>
              <w:bidi/>
              <w:rPr>
                <w:rtl/>
              </w:rPr>
            </w:pPr>
            <w:r w:rsidRPr="007D5873">
              <w:rPr>
                <w:b/>
                <w:bCs/>
                <w:rtl/>
              </w:rPr>
              <w:t>معامل ألفا كرونباخ (</w:t>
            </w:r>
            <w:r w:rsidRPr="007D5873">
              <w:rPr>
                <w:b/>
                <w:bCs/>
              </w:rPr>
              <w:t>Cronbach's Alpha</w:t>
            </w:r>
            <w:r w:rsidRPr="007D5873">
              <w:rPr>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9ECBA6" w14:textId="77777777" w:rsidR="007D5873" w:rsidRPr="007D5873" w:rsidRDefault="007D5873" w:rsidP="007D5873">
            <w:pPr>
              <w:bidi/>
              <w:rPr>
                <w:rtl/>
              </w:rPr>
            </w:pPr>
            <w:r w:rsidRPr="007D5873">
              <w:rPr>
                <w:rtl/>
              </w:rPr>
              <w:t>حساب ثبات المقاييس متعددة التدريج (التدفق الذهني).</w:t>
            </w:r>
          </w:p>
        </w:tc>
      </w:tr>
      <w:tr w:rsidR="007D5873" w:rsidRPr="007D5873" w14:paraId="5B82619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48F0A2" w14:textId="77777777" w:rsidR="007D5873" w:rsidRPr="007D5873" w:rsidRDefault="007D5873" w:rsidP="007D5873">
            <w:pPr>
              <w:bidi/>
              <w:rPr>
                <w:rtl/>
              </w:rPr>
            </w:pPr>
            <w:r w:rsidRPr="007D5873">
              <w:rPr>
                <w:b/>
                <w:bCs/>
                <w:rtl/>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445DE1" w14:textId="77777777" w:rsidR="007D5873" w:rsidRPr="007D5873" w:rsidRDefault="007D5873" w:rsidP="007D5873">
            <w:pPr>
              <w:bidi/>
              <w:rPr>
                <w:rtl/>
              </w:rPr>
            </w:pPr>
            <w:r w:rsidRPr="007D5873">
              <w:rPr>
                <w:b/>
                <w:bCs/>
                <w:rtl/>
              </w:rPr>
              <w:t>التجزئة النصفية (سبيرمان-براون)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D25135" w14:textId="77777777" w:rsidR="007D5873" w:rsidRPr="007D5873" w:rsidRDefault="007D5873" w:rsidP="007D5873">
            <w:pPr>
              <w:bidi/>
              <w:rPr>
                <w:rtl/>
              </w:rPr>
            </w:pPr>
            <w:r w:rsidRPr="007D5873">
              <w:rPr>
                <w:rtl/>
              </w:rPr>
              <w:t>حساب ثبات أدوات القياس بطريقة التجزئة النصفية.</w:t>
            </w:r>
          </w:p>
        </w:tc>
      </w:tr>
      <w:tr w:rsidR="007D5873" w:rsidRPr="007D5873" w14:paraId="649424EB"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E73AD2" w14:textId="77777777" w:rsidR="007D5873" w:rsidRPr="007D5873" w:rsidRDefault="007D5873" w:rsidP="007D5873">
            <w:pPr>
              <w:bidi/>
              <w:rPr>
                <w:rtl/>
              </w:rPr>
            </w:pPr>
            <w:r w:rsidRPr="007D5873">
              <w:rPr>
                <w:b/>
                <w:bCs/>
                <w:rtl/>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85704" w14:textId="77777777" w:rsidR="007D5873" w:rsidRPr="007D5873" w:rsidRDefault="007D5873" w:rsidP="007D5873">
            <w:pPr>
              <w:bidi/>
              <w:rPr>
                <w:rtl/>
              </w:rPr>
            </w:pPr>
            <w:r w:rsidRPr="007D5873">
              <w:rPr>
                <w:b/>
                <w:bCs/>
                <w:rtl/>
              </w:rPr>
              <w:t>معاملات السهولة والصعوبة والتمييز</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BF0E4B" w14:textId="77777777" w:rsidR="007D5873" w:rsidRPr="007D5873" w:rsidRDefault="007D5873" w:rsidP="007D5873">
            <w:pPr>
              <w:bidi/>
              <w:rPr>
                <w:rtl/>
              </w:rPr>
            </w:pPr>
            <w:r w:rsidRPr="007D5873">
              <w:rPr>
                <w:rtl/>
              </w:rPr>
              <w:t>التحليل السيكومتري لمفردات اختبار حل المشكلات.</w:t>
            </w:r>
          </w:p>
        </w:tc>
      </w:tr>
      <w:tr w:rsidR="007D5873" w:rsidRPr="007D5873" w14:paraId="46B5447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5924C3" w14:textId="77777777" w:rsidR="007D5873" w:rsidRPr="007D5873" w:rsidRDefault="007D5873" w:rsidP="007D5873">
            <w:pPr>
              <w:bidi/>
              <w:rPr>
                <w:rtl/>
              </w:rPr>
            </w:pPr>
            <w:r w:rsidRPr="007D5873">
              <w:rPr>
                <w:b/>
                <w:bCs/>
                <w:rtl/>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41B10" w14:textId="77777777" w:rsidR="007D5873" w:rsidRPr="007D5873" w:rsidRDefault="007D5873" w:rsidP="007D5873">
            <w:pPr>
              <w:bidi/>
              <w:rPr>
                <w:rtl/>
              </w:rPr>
            </w:pPr>
            <w:r w:rsidRPr="007D5873">
              <w:rPr>
                <w:b/>
                <w:bCs/>
                <w:rtl/>
              </w:rPr>
              <w:t xml:space="preserve">اختبار شيفيه </w:t>
            </w:r>
            <w:r w:rsidRPr="007D5873">
              <w:rPr>
                <w:b/>
                <w:bCs/>
              </w:rPr>
              <w:t>(Scheffe) / (LSD)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F26ED" w14:textId="77777777" w:rsidR="007D5873" w:rsidRPr="007D5873" w:rsidRDefault="007D5873" w:rsidP="007D5873">
            <w:pPr>
              <w:bidi/>
              <w:rPr>
                <w:rtl/>
              </w:rPr>
            </w:pPr>
            <w:r w:rsidRPr="007D5873">
              <w:rPr>
                <w:rtl/>
              </w:rPr>
              <w:t>إجراء المقارنات البعدية المتعددة في حالة وجود تفاعل دال إحصائياً.</w:t>
            </w:r>
          </w:p>
        </w:tc>
      </w:tr>
    </w:tbl>
    <w:p w14:paraId="330F5D92" w14:textId="77777777" w:rsidR="007D5873" w:rsidRPr="007D5873" w:rsidRDefault="007D5873" w:rsidP="007D5873">
      <w:pPr>
        <w:bidi/>
        <w:rPr>
          <w:rtl/>
        </w:rPr>
      </w:pPr>
      <w:r w:rsidRPr="007D5873">
        <w:rPr>
          <w:rtl/>
        </w:rPr>
        <w:t>ويوضح الجدول التالي ربط فروض البحث بالأساليب الإحصائية المناسبة لاختبار صحتها:</w:t>
      </w:r>
    </w:p>
    <w:p w14:paraId="6F857E8E" w14:textId="77777777" w:rsidR="007D5873" w:rsidRPr="007D5873" w:rsidRDefault="007D5873" w:rsidP="007D5873">
      <w:pPr>
        <w:bidi/>
        <w:rPr>
          <w:rtl/>
        </w:rPr>
      </w:pPr>
      <w:r w:rsidRPr="007D5873">
        <w:rPr>
          <w:b/>
          <w:bCs/>
          <w:rtl/>
        </w:rPr>
        <w:t>جدول (30): ربط فروض البحث بالأساليب الإحصائية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95"/>
        <w:gridCol w:w="5188"/>
        <w:gridCol w:w="3661"/>
      </w:tblGrid>
      <w:tr w:rsidR="007D5873" w:rsidRPr="007D5873" w14:paraId="00B20EF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50997" w14:textId="77777777" w:rsidR="007D5873" w:rsidRPr="007D5873" w:rsidRDefault="007D5873" w:rsidP="007D5873">
            <w:pPr>
              <w:bidi/>
              <w:rPr>
                <w:rtl/>
              </w:rPr>
            </w:pPr>
            <w:r w:rsidRPr="007D5873">
              <w:rPr>
                <w:b/>
                <w:bCs/>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DD760" w14:textId="77777777" w:rsidR="007D5873" w:rsidRPr="007D5873" w:rsidRDefault="007D5873" w:rsidP="007D5873">
            <w:pPr>
              <w:bidi/>
              <w:rPr>
                <w:rtl/>
              </w:rPr>
            </w:pPr>
            <w:r w:rsidRPr="007D5873">
              <w:rPr>
                <w:b/>
                <w:bCs/>
                <w:rtl/>
              </w:rPr>
              <w:t>نص الفرض الإحصائي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C388C" w14:textId="77777777" w:rsidR="007D5873" w:rsidRPr="007D5873" w:rsidRDefault="007D5873" w:rsidP="007D5873">
            <w:pPr>
              <w:bidi/>
              <w:rPr>
                <w:rtl/>
              </w:rPr>
            </w:pPr>
            <w:r w:rsidRPr="007D5873">
              <w:rPr>
                <w:b/>
                <w:bCs/>
                <w:rtl/>
              </w:rPr>
              <w:t>الأسلوب الإحصائي لاختباره</w:t>
            </w:r>
          </w:p>
        </w:tc>
      </w:tr>
      <w:tr w:rsidR="007D5873" w:rsidRPr="007D5873" w14:paraId="53F0A08E"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F4740B" w14:textId="77777777" w:rsidR="007D5873" w:rsidRPr="007D5873" w:rsidRDefault="007D5873" w:rsidP="007D5873">
            <w:pPr>
              <w:bidi/>
              <w:rPr>
                <w:rtl/>
              </w:rPr>
            </w:pPr>
            <w:r w:rsidRPr="007D587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1495D3" w14:textId="77777777" w:rsidR="007D5873" w:rsidRPr="007D5873" w:rsidRDefault="007D5873" w:rsidP="007D5873">
            <w:pPr>
              <w:bidi/>
              <w:rPr>
                <w:rtl/>
              </w:rPr>
            </w:pPr>
            <w:r w:rsidRPr="007D5873">
              <w:rPr>
                <w:rtl/>
              </w:rPr>
              <w:t>يوجد فرق دال بين القياسين القبلي والبعدي في مهارات حل المشكلات.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C49E10" w14:textId="77777777" w:rsidR="007D5873" w:rsidRPr="007D5873" w:rsidRDefault="007D5873" w:rsidP="007D5873">
            <w:pPr>
              <w:bidi/>
              <w:rPr>
                <w:rtl/>
              </w:rPr>
            </w:pPr>
            <w:r w:rsidRPr="007D5873">
              <w:rPr>
                <w:rtl/>
              </w:rPr>
              <w:t>اختبار (ت) للعينات المرتبطة + حجم الأثر (</w:t>
            </w:r>
            <w:r w:rsidRPr="007D5873">
              <w:t>d</w:t>
            </w:r>
            <w:r w:rsidRPr="007D5873">
              <w:rPr>
                <w:rtl/>
              </w:rPr>
              <w:t>)</w:t>
            </w:r>
          </w:p>
        </w:tc>
      </w:tr>
      <w:tr w:rsidR="007D5873" w:rsidRPr="007D5873" w14:paraId="681887F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C5222" w14:textId="77777777" w:rsidR="007D5873" w:rsidRPr="007D5873" w:rsidRDefault="007D5873" w:rsidP="007D5873">
            <w:pPr>
              <w:bidi/>
              <w:rPr>
                <w:rtl/>
              </w:rPr>
            </w:pPr>
            <w:r w:rsidRPr="007D5873">
              <w:rPr>
                <w:b/>
                <w:bCs/>
                <w:rtl/>
              </w:rPr>
              <w:lastRenderedPageBreak/>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F7C76D" w14:textId="77777777" w:rsidR="007D5873" w:rsidRPr="007D5873" w:rsidRDefault="007D5873" w:rsidP="007D5873">
            <w:pPr>
              <w:bidi/>
              <w:rPr>
                <w:rtl/>
              </w:rPr>
            </w:pPr>
            <w:r w:rsidRPr="007D5873">
              <w:rPr>
                <w:rtl/>
              </w:rPr>
              <w:t>يوجد فرق دال بين القياسين القبلي والبعدي في التدفق الذهني.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AAA212" w14:textId="77777777" w:rsidR="007D5873" w:rsidRPr="007D5873" w:rsidRDefault="007D5873" w:rsidP="007D5873">
            <w:pPr>
              <w:bidi/>
              <w:rPr>
                <w:rtl/>
              </w:rPr>
            </w:pPr>
            <w:r w:rsidRPr="007D5873">
              <w:rPr>
                <w:rtl/>
              </w:rPr>
              <w:t>اختبار (ت) للعينات المرتبطة + حجم الأثر (</w:t>
            </w:r>
            <w:r w:rsidRPr="007D5873">
              <w:t>d</w:t>
            </w:r>
            <w:r w:rsidRPr="007D5873">
              <w:rPr>
                <w:rtl/>
              </w:rPr>
              <w:t>)</w:t>
            </w:r>
          </w:p>
        </w:tc>
      </w:tr>
      <w:tr w:rsidR="007D5873" w:rsidRPr="007D5873" w14:paraId="1ED6206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42F0D" w14:textId="77777777" w:rsidR="007D5873" w:rsidRPr="007D5873" w:rsidRDefault="007D5873" w:rsidP="007D5873">
            <w:pPr>
              <w:bidi/>
              <w:rPr>
                <w:rtl/>
              </w:rPr>
            </w:pPr>
            <w:r w:rsidRPr="007D5873">
              <w:rPr>
                <w:b/>
                <w:bCs/>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2DBAEC" w14:textId="77777777" w:rsidR="007D5873" w:rsidRPr="007D5873" w:rsidRDefault="007D5873" w:rsidP="007D5873">
            <w:pPr>
              <w:bidi/>
              <w:rPr>
                <w:rtl/>
              </w:rPr>
            </w:pPr>
            <w:r w:rsidRPr="007D5873">
              <w:rPr>
                <w:rtl/>
              </w:rPr>
              <w:t>يوجد أثر رئيسي لنمط حشد المصادر على مهارات حل المشكلات.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8C83A" w14:textId="77777777" w:rsidR="007D5873" w:rsidRPr="007D5873" w:rsidRDefault="007D5873" w:rsidP="007D5873">
            <w:pPr>
              <w:bidi/>
              <w:rPr>
                <w:rtl/>
              </w:rPr>
            </w:pPr>
            <w:r w:rsidRPr="007D5873">
              <w:t>Two-Way ANOVA + (η²)</w:t>
            </w:r>
          </w:p>
        </w:tc>
      </w:tr>
      <w:tr w:rsidR="007D5873" w:rsidRPr="007D5873" w14:paraId="401FD1C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A5E643" w14:textId="77777777" w:rsidR="007D5873" w:rsidRPr="007D5873" w:rsidRDefault="007D5873" w:rsidP="007D5873">
            <w:pPr>
              <w:bidi/>
              <w:rPr>
                <w:rtl/>
              </w:rPr>
            </w:pPr>
            <w:r w:rsidRPr="007D5873">
              <w:rPr>
                <w:b/>
                <w:bCs/>
                <w:rtl/>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F5FD2" w14:textId="77777777" w:rsidR="007D5873" w:rsidRPr="007D5873" w:rsidRDefault="007D5873" w:rsidP="007D5873">
            <w:pPr>
              <w:bidi/>
              <w:rPr>
                <w:rtl/>
              </w:rPr>
            </w:pPr>
            <w:r w:rsidRPr="007D5873">
              <w:rPr>
                <w:rtl/>
              </w:rPr>
              <w:t>يوجد أثر رئيسي لزمن حشد المصادر على مهارات حل المشكلات.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8BE010" w14:textId="77777777" w:rsidR="007D5873" w:rsidRPr="007D5873" w:rsidRDefault="007D5873" w:rsidP="007D5873">
            <w:pPr>
              <w:bidi/>
              <w:rPr>
                <w:rtl/>
              </w:rPr>
            </w:pPr>
            <w:r w:rsidRPr="007D5873">
              <w:t>Two-Way ANOVA + (η²)</w:t>
            </w:r>
          </w:p>
        </w:tc>
      </w:tr>
      <w:tr w:rsidR="007D5873" w:rsidRPr="007D5873" w14:paraId="7614A8E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FA4D3" w14:textId="77777777" w:rsidR="007D5873" w:rsidRPr="007D5873" w:rsidRDefault="007D5873" w:rsidP="007D5873">
            <w:pPr>
              <w:bidi/>
              <w:rPr>
                <w:rtl/>
              </w:rPr>
            </w:pPr>
            <w:r w:rsidRPr="007D5873">
              <w:rPr>
                <w:b/>
                <w:bCs/>
                <w:rtl/>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22EADA" w14:textId="77777777" w:rsidR="007D5873" w:rsidRPr="007D5873" w:rsidRDefault="007D5873" w:rsidP="007D5873">
            <w:pPr>
              <w:bidi/>
              <w:rPr>
                <w:rtl/>
              </w:rPr>
            </w:pPr>
            <w:r w:rsidRPr="007D5873">
              <w:rPr>
                <w:rtl/>
              </w:rPr>
              <w:t>يوجد أثر للتفاعل بين النمط والزمن على مهارات حل المشكلات.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986983" w14:textId="77777777" w:rsidR="007D5873" w:rsidRPr="007D5873" w:rsidRDefault="007D5873" w:rsidP="007D5873">
            <w:pPr>
              <w:bidi/>
              <w:rPr>
                <w:rtl/>
              </w:rPr>
            </w:pPr>
            <w:r w:rsidRPr="007D5873">
              <w:t>Two-Way ANOVA + (η²)</w:t>
            </w:r>
            <w:r w:rsidRPr="007D5873">
              <w:rPr>
                <w:rtl/>
              </w:rPr>
              <w:t xml:space="preserve"> + شيفيه</w:t>
            </w:r>
          </w:p>
        </w:tc>
      </w:tr>
      <w:tr w:rsidR="007D5873" w:rsidRPr="007D5873" w14:paraId="43BD051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03F06" w14:textId="77777777" w:rsidR="007D5873" w:rsidRPr="007D5873" w:rsidRDefault="007D5873" w:rsidP="007D5873">
            <w:pPr>
              <w:bidi/>
              <w:rPr>
                <w:rtl/>
              </w:rPr>
            </w:pPr>
            <w:r w:rsidRPr="007D5873">
              <w:rPr>
                <w:b/>
                <w:bCs/>
                <w:rtl/>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9E76F6" w14:textId="77777777" w:rsidR="007D5873" w:rsidRPr="007D5873" w:rsidRDefault="007D5873" w:rsidP="007D5873">
            <w:pPr>
              <w:bidi/>
              <w:rPr>
                <w:rtl/>
              </w:rPr>
            </w:pPr>
            <w:r w:rsidRPr="007D5873">
              <w:rPr>
                <w:rtl/>
              </w:rPr>
              <w:t>يوجد أثر رئيسي لنمط حشد المصادر على التدفق الذهني.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469489" w14:textId="77777777" w:rsidR="007D5873" w:rsidRPr="007D5873" w:rsidRDefault="007D5873" w:rsidP="007D5873">
            <w:pPr>
              <w:bidi/>
              <w:rPr>
                <w:rtl/>
              </w:rPr>
            </w:pPr>
            <w:r w:rsidRPr="007D5873">
              <w:t>Two-Way ANOVA + (η²)</w:t>
            </w:r>
          </w:p>
        </w:tc>
      </w:tr>
      <w:tr w:rsidR="007D5873" w:rsidRPr="007D5873" w14:paraId="6CB4A8E9"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91B79" w14:textId="77777777" w:rsidR="007D5873" w:rsidRPr="007D5873" w:rsidRDefault="007D5873" w:rsidP="007D5873">
            <w:pPr>
              <w:bidi/>
              <w:rPr>
                <w:rtl/>
              </w:rPr>
            </w:pPr>
            <w:r w:rsidRPr="007D5873">
              <w:rPr>
                <w:b/>
                <w:bCs/>
                <w:rtl/>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1FBBCF" w14:textId="77777777" w:rsidR="007D5873" w:rsidRPr="007D5873" w:rsidRDefault="007D5873" w:rsidP="007D5873">
            <w:pPr>
              <w:bidi/>
              <w:rPr>
                <w:rtl/>
              </w:rPr>
            </w:pPr>
            <w:r w:rsidRPr="007D5873">
              <w:rPr>
                <w:rtl/>
              </w:rPr>
              <w:t>يوجد أثر رئيسي لزمن حشد المصادر على التدفق الذهني.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74DFA6" w14:textId="77777777" w:rsidR="007D5873" w:rsidRPr="007D5873" w:rsidRDefault="007D5873" w:rsidP="007D5873">
            <w:pPr>
              <w:bidi/>
              <w:rPr>
                <w:rtl/>
              </w:rPr>
            </w:pPr>
            <w:r w:rsidRPr="007D5873">
              <w:t>Two-Way ANOVA + (η²)</w:t>
            </w:r>
          </w:p>
        </w:tc>
      </w:tr>
      <w:tr w:rsidR="007D5873" w:rsidRPr="007D5873" w14:paraId="4979774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0E907" w14:textId="77777777" w:rsidR="007D5873" w:rsidRPr="007D5873" w:rsidRDefault="007D5873" w:rsidP="007D5873">
            <w:pPr>
              <w:bidi/>
              <w:rPr>
                <w:rtl/>
              </w:rPr>
            </w:pPr>
            <w:r w:rsidRPr="007D5873">
              <w:rPr>
                <w:b/>
                <w:bCs/>
                <w:rtl/>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8B173" w14:textId="77777777" w:rsidR="007D5873" w:rsidRPr="007D5873" w:rsidRDefault="007D5873" w:rsidP="007D5873">
            <w:pPr>
              <w:bidi/>
              <w:rPr>
                <w:rtl/>
              </w:rPr>
            </w:pPr>
            <w:r w:rsidRPr="007D5873">
              <w:rPr>
                <w:rtl/>
              </w:rPr>
              <w:t>يوجد أثر للتفاعل بين النمط والزمن على التدفق الذهني.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C3E93" w14:textId="77777777" w:rsidR="007D5873" w:rsidRPr="007D5873" w:rsidRDefault="007D5873" w:rsidP="007D5873">
            <w:pPr>
              <w:bidi/>
              <w:rPr>
                <w:rtl/>
              </w:rPr>
            </w:pPr>
            <w:r w:rsidRPr="007D5873">
              <w:t>Two-Way ANOVA + (η²)</w:t>
            </w:r>
            <w:r w:rsidRPr="007D5873">
              <w:rPr>
                <w:rtl/>
              </w:rPr>
              <w:t xml:space="preserve"> + شيفيه</w:t>
            </w:r>
          </w:p>
        </w:tc>
      </w:tr>
    </w:tbl>
    <w:p w14:paraId="53E1AB85" w14:textId="77777777" w:rsidR="007D5873" w:rsidRPr="007D5873" w:rsidRDefault="007D5873" w:rsidP="007D5873">
      <w:pPr>
        <w:bidi/>
        <w:rPr>
          <w:rtl/>
        </w:rPr>
      </w:pPr>
      <w:r w:rsidRPr="007D5873">
        <w:rPr>
          <w:b/>
          <w:bCs/>
          <w:rtl/>
        </w:rPr>
        <w:t>خاتمة الفصل الثالث:</w:t>
      </w:r>
    </w:p>
    <w:p w14:paraId="137DE729" w14:textId="77777777" w:rsidR="007D5873" w:rsidRPr="007D5873" w:rsidRDefault="007D5873" w:rsidP="007D5873">
      <w:pPr>
        <w:bidi/>
        <w:rPr>
          <w:rtl/>
        </w:rPr>
      </w:pPr>
      <w:r w:rsidRPr="007D5873">
        <w:rPr>
          <w:rtl/>
        </w:rPr>
        <w:t>وبهذا يكون الباحث قد عرض جميع إجراءات البحث وأدواته بشكل تفصيلي، بدءاً من تحديد منهج البحث ومتغيراته، ومروراً بمراحل التصميم التعليمي الست لبيئة التعلم الإلكترونية القائمة على حشد المصادر وفقاً لنموذج محمد عطية خميس (2015)، وإعداد أدوات القياس والتحقق من خصائصها السيكومترية، وانتهاءً بتنفيذ التجربة الأساسية والأساليب الإحصائية المستخدمة. وسوف يتم عرض نتائج البحث، وتفسيرها، ومناقشتها تفصيلياً في الفصل الرابع.</w:t>
      </w:r>
    </w:p>
    <w:p w14:paraId="013A0D41" w14:textId="77777777" w:rsidR="007D5873" w:rsidRPr="00B761F7" w:rsidRDefault="007D5873" w:rsidP="007D5873">
      <w:pPr>
        <w:bidi/>
        <w:rPr>
          <w:rtl/>
        </w:rPr>
      </w:pPr>
    </w:p>
    <w:sectPr w:rsidR="007D5873" w:rsidRPr="00B761F7" w:rsidSect="008556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اسلام محمد عبدالنبى احمد الدبركى" w:date="2026-04-08T00:27:00Z" w:initials="اا">
    <w:p w14:paraId="74354C8F" w14:textId="77777777" w:rsidR="006F725E" w:rsidRDefault="006F725E" w:rsidP="006F725E">
      <w:pPr>
        <w:pStyle w:val="CommentText"/>
      </w:pPr>
      <w:r>
        <w:rPr>
          <w:rStyle w:val="CommentReference"/>
        </w:rPr>
        <w:annotationRef/>
      </w:r>
      <w:r>
        <w:rPr>
          <w:rFonts w:hint="cs"/>
          <w:rtl/>
          <w:lang w:bidi="ar-EG"/>
        </w:rPr>
        <w:t>مش</w:t>
      </w:r>
      <w:r>
        <w:rPr>
          <w:rtl/>
          <w:lang w:bidi="ar-EG"/>
        </w:rPr>
        <w:t xml:space="preserve"> </w:t>
      </w:r>
      <w:r>
        <w:rPr>
          <w:rFonts w:hint="cs"/>
          <w:rtl/>
          <w:lang w:bidi="ar-EG"/>
        </w:rPr>
        <w:t>عارف</w:t>
      </w:r>
      <w:r>
        <w:rPr>
          <w:rtl/>
          <w:lang w:bidi="ar-EG"/>
        </w:rPr>
        <w:t xml:space="preserve"> </w:t>
      </w:r>
      <w:r>
        <w:rPr>
          <w:rFonts w:hint="cs"/>
          <w:rtl/>
          <w:lang w:bidi="ar-EG"/>
        </w:rPr>
        <w:t>هحط</w:t>
      </w:r>
      <w:r>
        <w:rPr>
          <w:rtl/>
          <w:lang w:bidi="ar-EG"/>
        </w:rPr>
        <w:t xml:space="preserve"> </w:t>
      </w:r>
      <w:r>
        <w:rPr>
          <w:rFonts w:hint="cs"/>
          <w:rtl/>
          <w:lang w:bidi="ar-EG"/>
        </w:rPr>
        <w:t>هنا</w:t>
      </w:r>
      <w:r>
        <w:rPr>
          <w:rtl/>
          <w:lang w:bidi="ar-EG"/>
        </w:rPr>
        <w:t xml:space="preserve"> </w:t>
      </w:r>
      <w:r>
        <w:rPr>
          <w:rFonts w:hint="cs"/>
          <w:rtl/>
          <w:lang w:bidi="ar-EG"/>
        </w:rPr>
        <w:t>ايه</w:t>
      </w:r>
    </w:p>
  </w:comment>
  <w:comment w:id="18" w:author="اسلام محمد عبدالنبى احمد الدبركى" w:date="2026-04-08T00:49:00Z" w:initials="اا">
    <w:p w14:paraId="53C4DF58" w14:textId="77777777" w:rsidR="00CC210B" w:rsidRDefault="00CC210B" w:rsidP="00CC210B">
      <w:pPr>
        <w:pStyle w:val="CommentText"/>
      </w:pPr>
      <w:r>
        <w:rPr>
          <w:rStyle w:val="CommentReference"/>
        </w:rPr>
        <w:annotationRef/>
      </w:r>
      <w:r>
        <w:rPr>
          <w:rFonts w:hint="cs"/>
          <w:rtl/>
          <w:lang w:bidi="ar-EG"/>
        </w:rPr>
        <w:t>محتاج</w:t>
      </w:r>
      <w:r>
        <w:rPr>
          <w:rtl/>
          <w:lang w:bidi="ar-EG"/>
        </w:rPr>
        <w:t xml:space="preserve"> </w:t>
      </w:r>
      <w:r>
        <w:rPr>
          <w:rFonts w:hint="cs"/>
          <w:rtl/>
          <w:lang w:bidi="ar-EG"/>
        </w:rPr>
        <w:t>رقم</w:t>
      </w:r>
      <w:r>
        <w:rPr>
          <w:rtl/>
          <w:lang w:bidi="ar-EG"/>
        </w:rPr>
        <w:t xml:space="preserve"> </w:t>
      </w:r>
      <w:r>
        <w:rPr>
          <w:rFonts w:hint="cs"/>
          <w:rtl/>
          <w:lang w:bidi="ar-EG"/>
        </w:rPr>
        <w:t>دقيق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354C8F" w15:done="0"/>
  <w15:commentEx w15:paraId="53C4DF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854B6" w16cex:dateUtc="2026-04-07T21:27:00Z"/>
  <w16cex:commentExtensible w16cex:durableId="3D263AA0" w16cex:dateUtc="2026-04-07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354C8F" w16cid:durableId="40A854B6"/>
  <w16cid:commentId w16cid:paraId="53C4DF58" w16cid:durableId="3D263A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711"/>
    <w:multiLevelType w:val="multilevel"/>
    <w:tmpl w:val="DA488E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E61F12"/>
    <w:multiLevelType w:val="multilevel"/>
    <w:tmpl w:val="49C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5E13"/>
    <w:multiLevelType w:val="multilevel"/>
    <w:tmpl w:val="AF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4A0D"/>
    <w:multiLevelType w:val="hybridMultilevel"/>
    <w:tmpl w:val="45460382"/>
    <w:lvl w:ilvl="0" w:tplc="EC66A306">
      <w:numFmt w:val="bullet"/>
      <w:lvlText w:val="•"/>
      <w:lvlJc w:val="left"/>
      <w:pPr>
        <w:ind w:left="1440" w:hanging="72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B239F1"/>
    <w:multiLevelType w:val="multilevel"/>
    <w:tmpl w:val="3A0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F1C27"/>
    <w:multiLevelType w:val="multilevel"/>
    <w:tmpl w:val="832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2D"/>
    <w:multiLevelType w:val="hybridMultilevel"/>
    <w:tmpl w:val="EA72C10E"/>
    <w:lvl w:ilvl="0" w:tplc="4FE2073E">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2A65AAB"/>
    <w:multiLevelType w:val="multilevel"/>
    <w:tmpl w:val="3C1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668B5"/>
    <w:multiLevelType w:val="multilevel"/>
    <w:tmpl w:val="593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01065"/>
    <w:multiLevelType w:val="multilevel"/>
    <w:tmpl w:val="2E9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4784E"/>
    <w:multiLevelType w:val="hybridMultilevel"/>
    <w:tmpl w:val="11E00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F17404"/>
    <w:multiLevelType w:val="multilevel"/>
    <w:tmpl w:val="1E2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764FF"/>
    <w:multiLevelType w:val="multilevel"/>
    <w:tmpl w:val="A7F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16C30"/>
    <w:multiLevelType w:val="hybridMultilevel"/>
    <w:tmpl w:val="5E80B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DA0B5A"/>
    <w:multiLevelType w:val="multilevel"/>
    <w:tmpl w:val="725A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E5F5B"/>
    <w:multiLevelType w:val="multilevel"/>
    <w:tmpl w:val="CCD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272A6"/>
    <w:multiLevelType w:val="hybridMultilevel"/>
    <w:tmpl w:val="44222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A329B8"/>
    <w:multiLevelType w:val="multilevel"/>
    <w:tmpl w:val="51D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E2063"/>
    <w:multiLevelType w:val="multilevel"/>
    <w:tmpl w:val="5F5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F786C"/>
    <w:multiLevelType w:val="multilevel"/>
    <w:tmpl w:val="4B5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35E0C"/>
    <w:multiLevelType w:val="hybridMultilevel"/>
    <w:tmpl w:val="8CF06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9FA7916"/>
    <w:multiLevelType w:val="hybridMultilevel"/>
    <w:tmpl w:val="B7F00C62"/>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0A1B60E4"/>
    <w:multiLevelType w:val="multilevel"/>
    <w:tmpl w:val="9212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E409E4"/>
    <w:multiLevelType w:val="multilevel"/>
    <w:tmpl w:val="375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44E34"/>
    <w:multiLevelType w:val="multilevel"/>
    <w:tmpl w:val="B18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95F8B"/>
    <w:multiLevelType w:val="multilevel"/>
    <w:tmpl w:val="588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03EC5"/>
    <w:multiLevelType w:val="hybridMultilevel"/>
    <w:tmpl w:val="ABFC93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C2469FF"/>
    <w:multiLevelType w:val="multilevel"/>
    <w:tmpl w:val="743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6A6922"/>
    <w:multiLevelType w:val="hybridMultilevel"/>
    <w:tmpl w:val="F766B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AF4A3E"/>
    <w:multiLevelType w:val="multilevel"/>
    <w:tmpl w:val="E6E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5293D"/>
    <w:multiLevelType w:val="multilevel"/>
    <w:tmpl w:val="6F7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0E626B"/>
    <w:multiLevelType w:val="hybridMultilevel"/>
    <w:tmpl w:val="DBECA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E2127DE"/>
    <w:multiLevelType w:val="multilevel"/>
    <w:tmpl w:val="743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97449"/>
    <w:multiLevelType w:val="multilevel"/>
    <w:tmpl w:val="BBE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8F2E63"/>
    <w:multiLevelType w:val="multilevel"/>
    <w:tmpl w:val="825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8094F"/>
    <w:multiLevelType w:val="hybridMultilevel"/>
    <w:tmpl w:val="912A8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F4905F8"/>
    <w:multiLevelType w:val="hybridMultilevel"/>
    <w:tmpl w:val="5B74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A77AED"/>
    <w:multiLevelType w:val="multilevel"/>
    <w:tmpl w:val="6AD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005728"/>
    <w:multiLevelType w:val="multilevel"/>
    <w:tmpl w:val="ABC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534513"/>
    <w:multiLevelType w:val="multilevel"/>
    <w:tmpl w:val="6FC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9003AA"/>
    <w:multiLevelType w:val="multilevel"/>
    <w:tmpl w:val="633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027F10"/>
    <w:multiLevelType w:val="hybridMultilevel"/>
    <w:tmpl w:val="B194F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23C3964"/>
    <w:multiLevelType w:val="multilevel"/>
    <w:tmpl w:val="C2A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9814D2"/>
    <w:multiLevelType w:val="multilevel"/>
    <w:tmpl w:val="045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22FEC"/>
    <w:multiLevelType w:val="multilevel"/>
    <w:tmpl w:val="4C4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51EDD"/>
    <w:multiLevelType w:val="multilevel"/>
    <w:tmpl w:val="6D0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F36A3B"/>
    <w:multiLevelType w:val="multilevel"/>
    <w:tmpl w:val="34A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615D63"/>
    <w:multiLevelType w:val="multilevel"/>
    <w:tmpl w:val="DB7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9C262B"/>
    <w:multiLevelType w:val="hybridMultilevel"/>
    <w:tmpl w:val="F6301AD8"/>
    <w:lvl w:ilvl="0" w:tplc="4FE2073E">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2539C9"/>
    <w:multiLevelType w:val="hybridMultilevel"/>
    <w:tmpl w:val="BAA01E60"/>
    <w:lvl w:ilvl="0" w:tplc="2C9CDB32">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3A5891"/>
    <w:multiLevelType w:val="multilevel"/>
    <w:tmpl w:val="E19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103B7"/>
    <w:multiLevelType w:val="multilevel"/>
    <w:tmpl w:val="66E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F14C06"/>
    <w:multiLevelType w:val="hybridMultilevel"/>
    <w:tmpl w:val="CCBE3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73D361B"/>
    <w:multiLevelType w:val="hybridMultilevel"/>
    <w:tmpl w:val="BB3A2FB4"/>
    <w:lvl w:ilvl="0" w:tplc="EC66A306">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7F71672"/>
    <w:multiLevelType w:val="multilevel"/>
    <w:tmpl w:val="7FF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360990"/>
    <w:multiLevelType w:val="multilevel"/>
    <w:tmpl w:val="096E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430109"/>
    <w:multiLevelType w:val="hybridMultilevel"/>
    <w:tmpl w:val="D01E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8AD491A"/>
    <w:multiLevelType w:val="multilevel"/>
    <w:tmpl w:val="37F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602CE3"/>
    <w:multiLevelType w:val="hybridMultilevel"/>
    <w:tmpl w:val="7CAE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9841FAA"/>
    <w:multiLevelType w:val="hybridMultilevel"/>
    <w:tmpl w:val="6A40A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D1AE97A">
      <w:numFmt w:val="bullet"/>
      <w:lvlText w:val="•"/>
      <w:lvlJc w:val="left"/>
      <w:pPr>
        <w:ind w:left="2520" w:hanging="720"/>
      </w:pPr>
      <w:rPr>
        <w:rFonts w:ascii="Simplified Arabic" w:eastAsiaTheme="minorHAnsi" w:hAnsi="Simplified Arabic" w:cs="Simplified Arabic"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8956B9"/>
    <w:multiLevelType w:val="multilevel"/>
    <w:tmpl w:val="64B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FB7859"/>
    <w:multiLevelType w:val="multilevel"/>
    <w:tmpl w:val="8D9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17725B"/>
    <w:multiLevelType w:val="multilevel"/>
    <w:tmpl w:val="98EA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D205C4"/>
    <w:multiLevelType w:val="multilevel"/>
    <w:tmpl w:val="D09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1A5AA3"/>
    <w:multiLevelType w:val="hybridMultilevel"/>
    <w:tmpl w:val="CDE8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C2C7E47"/>
    <w:multiLevelType w:val="multilevel"/>
    <w:tmpl w:val="656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9A69C7"/>
    <w:multiLevelType w:val="multilevel"/>
    <w:tmpl w:val="7F9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DB3F42"/>
    <w:multiLevelType w:val="multilevel"/>
    <w:tmpl w:val="150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F471B2"/>
    <w:multiLevelType w:val="hybridMultilevel"/>
    <w:tmpl w:val="1506C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1D9D554B"/>
    <w:multiLevelType w:val="hybridMultilevel"/>
    <w:tmpl w:val="199023EA"/>
    <w:lvl w:ilvl="0" w:tplc="4FE2073E">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B43D54"/>
    <w:multiLevelType w:val="multilevel"/>
    <w:tmpl w:val="EC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0D04EC"/>
    <w:multiLevelType w:val="hybridMultilevel"/>
    <w:tmpl w:val="7752E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1ECF1B98"/>
    <w:multiLevelType w:val="multilevel"/>
    <w:tmpl w:val="7C9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B40368"/>
    <w:multiLevelType w:val="multilevel"/>
    <w:tmpl w:val="544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0D3C92"/>
    <w:multiLevelType w:val="multilevel"/>
    <w:tmpl w:val="DAF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4E05C3"/>
    <w:multiLevelType w:val="multilevel"/>
    <w:tmpl w:val="4D4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901965"/>
    <w:multiLevelType w:val="multilevel"/>
    <w:tmpl w:val="DBE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B4105"/>
    <w:multiLevelType w:val="hybridMultilevel"/>
    <w:tmpl w:val="3D7E76D6"/>
    <w:lvl w:ilvl="0" w:tplc="04090003">
      <w:start w:val="1"/>
      <w:numFmt w:val="bullet"/>
      <w:lvlText w:val="o"/>
      <w:lvlJc w:val="left"/>
      <w:pPr>
        <w:ind w:left="1080" w:hanging="360"/>
      </w:pPr>
      <w:rPr>
        <w:rFonts w:ascii="Courier New" w:hAnsi="Courier New" w:cs="Courier New" w:hint="default"/>
      </w:rPr>
    </w:lvl>
    <w:lvl w:ilvl="1" w:tplc="7C80B0F2">
      <w:numFmt w:val="bullet"/>
      <w:lvlText w:val="•"/>
      <w:lvlJc w:val="left"/>
      <w:pPr>
        <w:ind w:left="2160" w:hanging="720"/>
      </w:pPr>
      <w:rPr>
        <w:rFonts w:ascii="Simplified Arabic" w:eastAsiaTheme="minorHAnsi" w:hAnsi="Simplified Arabic" w:cs="Simplified Arabic"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235830C2"/>
    <w:multiLevelType w:val="multilevel"/>
    <w:tmpl w:val="A07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D01826"/>
    <w:multiLevelType w:val="multilevel"/>
    <w:tmpl w:val="56E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83689F"/>
    <w:multiLevelType w:val="multilevel"/>
    <w:tmpl w:val="E49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A518A7"/>
    <w:multiLevelType w:val="multilevel"/>
    <w:tmpl w:val="060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9C0075"/>
    <w:multiLevelType w:val="multilevel"/>
    <w:tmpl w:val="532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386191"/>
    <w:multiLevelType w:val="multilevel"/>
    <w:tmpl w:val="672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5D70F3"/>
    <w:multiLevelType w:val="multilevel"/>
    <w:tmpl w:val="B93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874683"/>
    <w:multiLevelType w:val="multilevel"/>
    <w:tmpl w:val="95A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CA5E9D"/>
    <w:multiLevelType w:val="multilevel"/>
    <w:tmpl w:val="F0D6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895A4E"/>
    <w:multiLevelType w:val="multilevel"/>
    <w:tmpl w:val="58F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656283"/>
    <w:multiLevelType w:val="multilevel"/>
    <w:tmpl w:val="FEB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0673B5"/>
    <w:multiLevelType w:val="multilevel"/>
    <w:tmpl w:val="564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146E7C"/>
    <w:multiLevelType w:val="multilevel"/>
    <w:tmpl w:val="B2E4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5249B7"/>
    <w:multiLevelType w:val="multilevel"/>
    <w:tmpl w:val="486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D60918"/>
    <w:multiLevelType w:val="hybridMultilevel"/>
    <w:tmpl w:val="37CCEA0A"/>
    <w:lvl w:ilvl="0" w:tplc="C86EA902">
      <w:numFmt w:val="bullet"/>
      <w:lvlText w:val="•"/>
      <w:lvlJc w:val="left"/>
      <w:pPr>
        <w:ind w:left="975" w:hanging="615"/>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B953BA1"/>
    <w:multiLevelType w:val="multilevel"/>
    <w:tmpl w:val="A2F2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C225EC4"/>
    <w:multiLevelType w:val="hybridMultilevel"/>
    <w:tmpl w:val="AFF612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C4B61EC"/>
    <w:multiLevelType w:val="multilevel"/>
    <w:tmpl w:val="E70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112E5F"/>
    <w:multiLevelType w:val="multilevel"/>
    <w:tmpl w:val="419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234C28"/>
    <w:multiLevelType w:val="multilevel"/>
    <w:tmpl w:val="9B4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80433D"/>
    <w:multiLevelType w:val="multilevel"/>
    <w:tmpl w:val="8C70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DA84CC8"/>
    <w:multiLevelType w:val="multilevel"/>
    <w:tmpl w:val="D864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D6002C"/>
    <w:multiLevelType w:val="multilevel"/>
    <w:tmpl w:val="AF9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FC62C9"/>
    <w:multiLevelType w:val="multilevel"/>
    <w:tmpl w:val="16A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122CD9"/>
    <w:multiLevelType w:val="multilevel"/>
    <w:tmpl w:val="5D12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4D6D91"/>
    <w:multiLevelType w:val="hybridMultilevel"/>
    <w:tmpl w:val="5B264B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32D432CB"/>
    <w:multiLevelType w:val="multilevel"/>
    <w:tmpl w:val="AFE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306889"/>
    <w:multiLevelType w:val="multilevel"/>
    <w:tmpl w:val="20C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2169E5"/>
    <w:multiLevelType w:val="multilevel"/>
    <w:tmpl w:val="A7F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9731E1"/>
    <w:multiLevelType w:val="multilevel"/>
    <w:tmpl w:val="A03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9E3056"/>
    <w:multiLevelType w:val="multilevel"/>
    <w:tmpl w:val="21D2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285D7C"/>
    <w:multiLevelType w:val="hybridMultilevel"/>
    <w:tmpl w:val="5F580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36BF7A7B"/>
    <w:multiLevelType w:val="multilevel"/>
    <w:tmpl w:val="2CA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BA74D5"/>
    <w:multiLevelType w:val="multilevel"/>
    <w:tmpl w:val="DE8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C774EB"/>
    <w:multiLevelType w:val="multilevel"/>
    <w:tmpl w:val="3DA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454F65"/>
    <w:multiLevelType w:val="multilevel"/>
    <w:tmpl w:val="1B96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7F6A1B"/>
    <w:multiLevelType w:val="multilevel"/>
    <w:tmpl w:val="D8B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CF7394"/>
    <w:multiLevelType w:val="hybridMultilevel"/>
    <w:tmpl w:val="785E1C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A494CD6"/>
    <w:multiLevelType w:val="hybridMultilevel"/>
    <w:tmpl w:val="E81C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B1D04FB"/>
    <w:multiLevelType w:val="multilevel"/>
    <w:tmpl w:val="9AB8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B2B1A84"/>
    <w:multiLevelType w:val="multilevel"/>
    <w:tmpl w:val="EF3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055BD7"/>
    <w:multiLevelType w:val="hybridMultilevel"/>
    <w:tmpl w:val="2D4E5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CD27A26"/>
    <w:multiLevelType w:val="hybridMultilevel"/>
    <w:tmpl w:val="98B6F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D5D539F"/>
    <w:multiLevelType w:val="multilevel"/>
    <w:tmpl w:val="6D90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DA060A6"/>
    <w:multiLevelType w:val="multilevel"/>
    <w:tmpl w:val="33A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921AA8"/>
    <w:multiLevelType w:val="hybridMultilevel"/>
    <w:tmpl w:val="BBC03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3F433DB0"/>
    <w:multiLevelType w:val="multilevel"/>
    <w:tmpl w:val="7358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6E166D"/>
    <w:multiLevelType w:val="multilevel"/>
    <w:tmpl w:val="162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9205D8"/>
    <w:multiLevelType w:val="multilevel"/>
    <w:tmpl w:val="B08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CD4C64"/>
    <w:multiLevelType w:val="multilevel"/>
    <w:tmpl w:val="987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E25F43"/>
    <w:multiLevelType w:val="multilevel"/>
    <w:tmpl w:val="A82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FD621A"/>
    <w:multiLevelType w:val="multilevel"/>
    <w:tmpl w:val="A1B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85456B"/>
    <w:multiLevelType w:val="hybridMultilevel"/>
    <w:tmpl w:val="D4CE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1A048FE"/>
    <w:multiLevelType w:val="hybridMultilevel"/>
    <w:tmpl w:val="1E4C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2377044"/>
    <w:multiLevelType w:val="multilevel"/>
    <w:tmpl w:val="660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D814B6"/>
    <w:multiLevelType w:val="multilevel"/>
    <w:tmpl w:val="825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280E0B"/>
    <w:multiLevelType w:val="multilevel"/>
    <w:tmpl w:val="C7E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932F4E"/>
    <w:multiLevelType w:val="hybridMultilevel"/>
    <w:tmpl w:val="11C6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4176BA3"/>
    <w:multiLevelType w:val="multilevel"/>
    <w:tmpl w:val="4C5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3A1C61"/>
    <w:multiLevelType w:val="multilevel"/>
    <w:tmpl w:val="B68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60490E"/>
    <w:multiLevelType w:val="multilevel"/>
    <w:tmpl w:val="CB9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CD1084"/>
    <w:multiLevelType w:val="multilevel"/>
    <w:tmpl w:val="A80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321B25"/>
    <w:multiLevelType w:val="multilevel"/>
    <w:tmpl w:val="1B4C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D71474"/>
    <w:multiLevelType w:val="hybridMultilevel"/>
    <w:tmpl w:val="FB4C2B06"/>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48FE0A6B"/>
    <w:multiLevelType w:val="hybridMultilevel"/>
    <w:tmpl w:val="8D4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9267B47"/>
    <w:multiLevelType w:val="hybridMultilevel"/>
    <w:tmpl w:val="70447BC6"/>
    <w:lvl w:ilvl="0" w:tplc="0410391C">
      <w:numFmt w:val="bullet"/>
      <w:lvlText w:val="•"/>
      <w:lvlJc w:val="left"/>
      <w:pPr>
        <w:ind w:left="1440" w:hanging="72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493C55EB"/>
    <w:multiLevelType w:val="multilevel"/>
    <w:tmpl w:val="C20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6D12AF"/>
    <w:multiLevelType w:val="hybridMultilevel"/>
    <w:tmpl w:val="3294A594"/>
    <w:lvl w:ilvl="0" w:tplc="04090001">
      <w:start w:val="1"/>
      <w:numFmt w:val="bullet"/>
      <w:lvlText w:val=""/>
      <w:lvlJc w:val="left"/>
      <w:pPr>
        <w:ind w:left="720" w:hanging="360"/>
      </w:pPr>
      <w:rPr>
        <w:rFonts w:ascii="Symbol" w:hAnsi="Symbol" w:hint="default"/>
      </w:rPr>
    </w:lvl>
    <w:lvl w:ilvl="1" w:tplc="8B92F87A">
      <w:numFmt w:val="bullet"/>
      <w:lvlText w:val="-"/>
      <w:lvlJc w:val="left"/>
      <w:pPr>
        <w:ind w:left="1440" w:hanging="360"/>
      </w:pPr>
      <w:rPr>
        <w:rFonts w:ascii="Simplified Arabic" w:eastAsiaTheme="minorHAnsi" w:hAnsi="Simplified Arabic" w:cs="Simplified Arab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9F73B46"/>
    <w:multiLevelType w:val="hybridMultilevel"/>
    <w:tmpl w:val="38581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A0C0327"/>
    <w:multiLevelType w:val="multilevel"/>
    <w:tmpl w:val="513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EB547D"/>
    <w:multiLevelType w:val="hybridMultilevel"/>
    <w:tmpl w:val="A092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B524C94"/>
    <w:multiLevelType w:val="multilevel"/>
    <w:tmpl w:val="130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6C4272"/>
    <w:multiLevelType w:val="hybridMultilevel"/>
    <w:tmpl w:val="D85E0EEC"/>
    <w:lvl w:ilvl="0" w:tplc="4420DD28">
      <w:numFmt w:val="bullet"/>
      <w:lvlText w:val="•"/>
      <w:lvlJc w:val="left"/>
      <w:pPr>
        <w:ind w:left="975" w:hanging="615"/>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BEA13EA"/>
    <w:multiLevelType w:val="multilevel"/>
    <w:tmpl w:val="6A5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E81E7D"/>
    <w:multiLevelType w:val="multilevel"/>
    <w:tmpl w:val="8BE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B730E3"/>
    <w:multiLevelType w:val="hybridMultilevel"/>
    <w:tmpl w:val="8214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E282876"/>
    <w:multiLevelType w:val="multilevel"/>
    <w:tmpl w:val="F39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2C45AD"/>
    <w:multiLevelType w:val="hybridMultilevel"/>
    <w:tmpl w:val="31BEC2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4E8C203B"/>
    <w:multiLevelType w:val="multilevel"/>
    <w:tmpl w:val="5CEA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E8F00B7"/>
    <w:multiLevelType w:val="multilevel"/>
    <w:tmpl w:val="365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AF4BF5"/>
    <w:multiLevelType w:val="multilevel"/>
    <w:tmpl w:val="7E8E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ED2BA3"/>
    <w:multiLevelType w:val="multilevel"/>
    <w:tmpl w:val="7DC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040CE9"/>
    <w:multiLevelType w:val="multilevel"/>
    <w:tmpl w:val="DE1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5527DC"/>
    <w:multiLevelType w:val="hybridMultilevel"/>
    <w:tmpl w:val="D4EC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1307701"/>
    <w:multiLevelType w:val="multilevel"/>
    <w:tmpl w:val="4DD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672E05"/>
    <w:multiLevelType w:val="multilevel"/>
    <w:tmpl w:val="789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E17438"/>
    <w:multiLevelType w:val="multilevel"/>
    <w:tmpl w:val="92D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4264E6"/>
    <w:multiLevelType w:val="multilevel"/>
    <w:tmpl w:val="DA48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DA0F15"/>
    <w:multiLevelType w:val="hybridMultilevel"/>
    <w:tmpl w:val="5A386E78"/>
    <w:lvl w:ilvl="0" w:tplc="0410391C">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41F6070"/>
    <w:multiLevelType w:val="multilevel"/>
    <w:tmpl w:val="EA4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8F2716"/>
    <w:multiLevelType w:val="hybridMultilevel"/>
    <w:tmpl w:val="7C30C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5500173E"/>
    <w:multiLevelType w:val="multilevel"/>
    <w:tmpl w:val="B3F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F00F22"/>
    <w:multiLevelType w:val="multilevel"/>
    <w:tmpl w:val="7E1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D4325B"/>
    <w:multiLevelType w:val="multilevel"/>
    <w:tmpl w:val="370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BD6761"/>
    <w:multiLevelType w:val="hybridMultilevel"/>
    <w:tmpl w:val="2434379E"/>
    <w:lvl w:ilvl="0" w:tplc="4FE2073E">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9BE2119"/>
    <w:multiLevelType w:val="multilevel"/>
    <w:tmpl w:val="0C4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E43FE2"/>
    <w:multiLevelType w:val="multilevel"/>
    <w:tmpl w:val="7E04D4D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5" w15:restartNumberingAfterBreak="0">
    <w:nsid w:val="5A286DEC"/>
    <w:multiLevelType w:val="hybridMultilevel"/>
    <w:tmpl w:val="F304672E"/>
    <w:lvl w:ilvl="0" w:tplc="04090001">
      <w:start w:val="1"/>
      <w:numFmt w:val="bullet"/>
      <w:lvlText w:val=""/>
      <w:lvlJc w:val="left"/>
      <w:pPr>
        <w:ind w:left="1080" w:hanging="360"/>
      </w:pPr>
      <w:rPr>
        <w:rFonts w:ascii="Symbol" w:hAnsi="Symbol" w:hint="default"/>
      </w:rPr>
    </w:lvl>
    <w:lvl w:ilvl="1" w:tplc="DFE63246">
      <w:numFmt w:val="bullet"/>
      <w:lvlText w:val="•"/>
      <w:lvlJc w:val="left"/>
      <w:pPr>
        <w:ind w:left="1800" w:hanging="360"/>
      </w:pPr>
      <w:rPr>
        <w:rFonts w:ascii="Simplified Arabic" w:eastAsiaTheme="minorHAnsi" w:hAnsi="Simplified Arabic" w:cs="Simplified Arabic"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5A331502"/>
    <w:multiLevelType w:val="hybridMultilevel"/>
    <w:tmpl w:val="8F9AA970"/>
    <w:lvl w:ilvl="0" w:tplc="04090001">
      <w:start w:val="1"/>
      <w:numFmt w:val="bullet"/>
      <w:lvlText w:val=""/>
      <w:lvlJc w:val="left"/>
      <w:pPr>
        <w:ind w:left="1080" w:hanging="360"/>
      </w:pPr>
      <w:rPr>
        <w:rFonts w:ascii="Symbol" w:hAnsi="Symbol" w:hint="default"/>
      </w:rPr>
    </w:lvl>
    <w:lvl w:ilvl="1" w:tplc="B298EAE8">
      <w:numFmt w:val="bullet"/>
      <w:lvlText w:val="•"/>
      <w:lvlJc w:val="left"/>
      <w:pPr>
        <w:ind w:left="1800" w:hanging="360"/>
      </w:pPr>
      <w:rPr>
        <w:rFonts w:ascii="Aptos" w:eastAsiaTheme="majorEastAsia" w:hAnsi="Aptos" w:cstheme="maj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7" w15:restartNumberingAfterBreak="0">
    <w:nsid w:val="5B551EFB"/>
    <w:multiLevelType w:val="multilevel"/>
    <w:tmpl w:val="80E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A333D7"/>
    <w:multiLevelType w:val="multilevel"/>
    <w:tmpl w:val="1EB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B31392"/>
    <w:multiLevelType w:val="hybridMultilevel"/>
    <w:tmpl w:val="A874D3BE"/>
    <w:lvl w:ilvl="0" w:tplc="04090001">
      <w:start w:val="1"/>
      <w:numFmt w:val="bullet"/>
      <w:lvlText w:val=""/>
      <w:lvlJc w:val="left"/>
      <w:pPr>
        <w:ind w:left="1230" w:hanging="615"/>
      </w:pPr>
      <w:rPr>
        <w:rFonts w:ascii="Symbol" w:hAnsi="Symbol" w:hint="default"/>
      </w:rPr>
    </w:lvl>
    <w:lvl w:ilvl="1" w:tplc="FFFFFFFF" w:tentative="1">
      <w:start w:val="1"/>
      <w:numFmt w:val="bullet"/>
      <w:lvlText w:val="o"/>
      <w:lvlJc w:val="left"/>
      <w:pPr>
        <w:ind w:left="1695" w:hanging="360"/>
      </w:pPr>
      <w:rPr>
        <w:rFonts w:ascii="Courier New" w:hAnsi="Courier New" w:cs="Courier New" w:hint="default"/>
      </w:rPr>
    </w:lvl>
    <w:lvl w:ilvl="2" w:tplc="FFFFFFFF" w:tentative="1">
      <w:start w:val="1"/>
      <w:numFmt w:val="bullet"/>
      <w:lvlText w:val=""/>
      <w:lvlJc w:val="left"/>
      <w:pPr>
        <w:ind w:left="2415" w:hanging="360"/>
      </w:pPr>
      <w:rPr>
        <w:rFonts w:ascii="Wingdings" w:hAnsi="Wingdings" w:hint="default"/>
      </w:rPr>
    </w:lvl>
    <w:lvl w:ilvl="3" w:tplc="FFFFFFFF" w:tentative="1">
      <w:start w:val="1"/>
      <w:numFmt w:val="bullet"/>
      <w:lvlText w:val=""/>
      <w:lvlJc w:val="left"/>
      <w:pPr>
        <w:ind w:left="3135" w:hanging="360"/>
      </w:pPr>
      <w:rPr>
        <w:rFonts w:ascii="Symbol" w:hAnsi="Symbol" w:hint="default"/>
      </w:rPr>
    </w:lvl>
    <w:lvl w:ilvl="4" w:tplc="FFFFFFFF" w:tentative="1">
      <w:start w:val="1"/>
      <w:numFmt w:val="bullet"/>
      <w:lvlText w:val="o"/>
      <w:lvlJc w:val="left"/>
      <w:pPr>
        <w:ind w:left="3855" w:hanging="360"/>
      </w:pPr>
      <w:rPr>
        <w:rFonts w:ascii="Courier New" w:hAnsi="Courier New" w:cs="Courier New" w:hint="default"/>
      </w:rPr>
    </w:lvl>
    <w:lvl w:ilvl="5" w:tplc="FFFFFFFF" w:tentative="1">
      <w:start w:val="1"/>
      <w:numFmt w:val="bullet"/>
      <w:lvlText w:val=""/>
      <w:lvlJc w:val="left"/>
      <w:pPr>
        <w:ind w:left="4575" w:hanging="360"/>
      </w:pPr>
      <w:rPr>
        <w:rFonts w:ascii="Wingdings" w:hAnsi="Wingdings" w:hint="default"/>
      </w:rPr>
    </w:lvl>
    <w:lvl w:ilvl="6" w:tplc="FFFFFFFF" w:tentative="1">
      <w:start w:val="1"/>
      <w:numFmt w:val="bullet"/>
      <w:lvlText w:val=""/>
      <w:lvlJc w:val="left"/>
      <w:pPr>
        <w:ind w:left="5295" w:hanging="360"/>
      </w:pPr>
      <w:rPr>
        <w:rFonts w:ascii="Symbol" w:hAnsi="Symbol" w:hint="default"/>
      </w:rPr>
    </w:lvl>
    <w:lvl w:ilvl="7" w:tplc="FFFFFFFF" w:tentative="1">
      <w:start w:val="1"/>
      <w:numFmt w:val="bullet"/>
      <w:lvlText w:val="o"/>
      <w:lvlJc w:val="left"/>
      <w:pPr>
        <w:ind w:left="6015" w:hanging="360"/>
      </w:pPr>
      <w:rPr>
        <w:rFonts w:ascii="Courier New" w:hAnsi="Courier New" w:cs="Courier New" w:hint="default"/>
      </w:rPr>
    </w:lvl>
    <w:lvl w:ilvl="8" w:tplc="FFFFFFFF" w:tentative="1">
      <w:start w:val="1"/>
      <w:numFmt w:val="bullet"/>
      <w:lvlText w:val=""/>
      <w:lvlJc w:val="left"/>
      <w:pPr>
        <w:ind w:left="6735" w:hanging="360"/>
      </w:pPr>
      <w:rPr>
        <w:rFonts w:ascii="Wingdings" w:hAnsi="Wingdings" w:hint="default"/>
      </w:rPr>
    </w:lvl>
  </w:abstractNum>
  <w:abstractNum w:abstractNumId="180" w15:restartNumberingAfterBreak="0">
    <w:nsid w:val="5CB7203A"/>
    <w:multiLevelType w:val="hybridMultilevel"/>
    <w:tmpl w:val="313E933E"/>
    <w:lvl w:ilvl="0" w:tplc="04090001">
      <w:start w:val="1"/>
      <w:numFmt w:val="bullet"/>
      <w:lvlText w:val=""/>
      <w:lvlJc w:val="left"/>
      <w:pPr>
        <w:ind w:left="975" w:hanging="61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5D281883"/>
    <w:multiLevelType w:val="hybridMultilevel"/>
    <w:tmpl w:val="39DC063A"/>
    <w:lvl w:ilvl="0" w:tplc="4FE2073E">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5DBF3CD0"/>
    <w:multiLevelType w:val="hybridMultilevel"/>
    <w:tmpl w:val="89368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5DF96316"/>
    <w:multiLevelType w:val="multilevel"/>
    <w:tmpl w:val="096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0E0D35"/>
    <w:multiLevelType w:val="multilevel"/>
    <w:tmpl w:val="A49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17532C"/>
    <w:multiLevelType w:val="multilevel"/>
    <w:tmpl w:val="0D70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5C2130"/>
    <w:multiLevelType w:val="multilevel"/>
    <w:tmpl w:val="CBC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8820D1"/>
    <w:multiLevelType w:val="multilevel"/>
    <w:tmpl w:val="3BE0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873582"/>
    <w:multiLevelType w:val="multilevel"/>
    <w:tmpl w:val="093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DA14AD"/>
    <w:multiLevelType w:val="hybridMultilevel"/>
    <w:tmpl w:val="D73A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31C71AD"/>
    <w:multiLevelType w:val="multilevel"/>
    <w:tmpl w:val="894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451366"/>
    <w:multiLevelType w:val="hybridMultilevel"/>
    <w:tmpl w:val="E1AAF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64997D9D"/>
    <w:multiLevelType w:val="multilevel"/>
    <w:tmpl w:val="70F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C94B5B"/>
    <w:multiLevelType w:val="multilevel"/>
    <w:tmpl w:val="584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F0162E"/>
    <w:multiLevelType w:val="hybridMultilevel"/>
    <w:tmpl w:val="04D247A6"/>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5" w15:restartNumberingAfterBreak="0">
    <w:nsid w:val="65217450"/>
    <w:multiLevelType w:val="hybridMultilevel"/>
    <w:tmpl w:val="EFE01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654600EF"/>
    <w:multiLevelType w:val="multilevel"/>
    <w:tmpl w:val="F33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4D0E27"/>
    <w:multiLevelType w:val="multilevel"/>
    <w:tmpl w:val="247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363EDC"/>
    <w:multiLevelType w:val="multilevel"/>
    <w:tmpl w:val="741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F4A18"/>
    <w:multiLevelType w:val="multilevel"/>
    <w:tmpl w:val="5AD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717462"/>
    <w:multiLevelType w:val="hybridMultilevel"/>
    <w:tmpl w:val="2E306710"/>
    <w:lvl w:ilvl="0" w:tplc="4420DD28">
      <w:numFmt w:val="bullet"/>
      <w:lvlText w:val="•"/>
      <w:lvlJc w:val="left"/>
      <w:pPr>
        <w:ind w:left="1335" w:hanging="615"/>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68717A2B"/>
    <w:multiLevelType w:val="multilevel"/>
    <w:tmpl w:val="281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C75EB7"/>
    <w:multiLevelType w:val="multilevel"/>
    <w:tmpl w:val="A20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9F3581"/>
    <w:multiLevelType w:val="multilevel"/>
    <w:tmpl w:val="863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365D90"/>
    <w:multiLevelType w:val="multilevel"/>
    <w:tmpl w:val="455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6B5673"/>
    <w:multiLevelType w:val="multilevel"/>
    <w:tmpl w:val="805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BD120C"/>
    <w:multiLevelType w:val="multilevel"/>
    <w:tmpl w:val="2C60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1D745E"/>
    <w:multiLevelType w:val="multilevel"/>
    <w:tmpl w:val="F8B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B34B18"/>
    <w:multiLevelType w:val="multilevel"/>
    <w:tmpl w:val="318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D85CFD"/>
    <w:multiLevelType w:val="multilevel"/>
    <w:tmpl w:val="59F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1228A3"/>
    <w:multiLevelType w:val="multilevel"/>
    <w:tmpl w:val="618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08788E"/>
    <w:multiLevelType w:val="multilevel"/>
    <w:tmpl w:val="73F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6D1152"/>
    <w:multiLevelType w:val="hybridMultilevel"/>
    <w:tmpl w:val="6B0876CC"/>
    <w:lvl w:ilvl="0" w:tplc="4FE2073E">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EAF74FE"/>
    <w:multiLevelType w:val="multilevel"/>
    <w:tmpl w:val="0B0C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F01F66"/>
    <w:multiLevelType w:val="multilevel"/>
    <w:tmpl w:val="701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287B7F"/>
    <w:multiLevelType w:val="multilevel"/>
    <w:tmpl w:val="15B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C57350"/>
    <w:multiLevelType w:val="multilevel"/>
    <w:tmpl w:val="115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A8745A"/>
    <w:multiLevelType w:val="multilevel"/>
    <w:tmpl w:val="BFB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F8638C"/>
    <w:multiLevelType w:val="multilevel"/>
    <w:tmpl w:val="599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B34673"/>
    <w:multiLevelType w:val="multilevel"/>
    <w:tmpl w:val="DF40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E70957"/>
    <w:multiLevelType w:val="multilevel"/>
    <w:tmpl w:val="076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F825F4"/>
    <w:multiLevelType w:val="hybridMultilevel"/>
    <w:tmpl w:val="684A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57C773C"/>
    <w:multiLevelType w:val="multilevel"/>
    <w:tmpl w:val="F91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3E7FBC"/>
    <w:multiLevelType w:val="multilevel"/>
    <w:tmpl w:val="362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6305C1"/>
    <w:multiLevelType w:val="multilevel"/>
    <w:tmpl w:val="D4F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FF53D4"/>
    <w:multiLevelType w:val="hybridMultilevel"/>
    <w:tmpl w:val="73806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88F5B13"/>
    <w:multiLevelType w:val="hybridMultilevel"/>
    <w:tmpl w:val="60E21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793C4A6E"/>
    <w:multiLevelType w:val="hybridMultilevel"/>
    <w:tmpl w:val="634A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9E34506"/>
    <w:multiLevelType w:val="multilevel"/>
    <w:tmpl w:val="684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ED4DC4"/>
    <w:multiLevelType w:val="multilevel"/>
    <w:tmpl w:val="1CE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276D7B"/>
    <w:multiLevelType w:val="multilevel"/>
    <w:tmpl w:val="B2C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5E425E"/>
    <w:multiLevelType w:val="hybridMultilevel"/>
    <w:tmpl w:val="B56A3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7B6E7A1F"/>
    <w:multiLevelType w:val="hybridMultilevel"/>
    <w:tmpl w:val="B268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B984DDF"/>
    <w:multiLevelType w:val="hybridMultilevel"/>
    <w:tmpl w:val="336E6E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7C092B6B"/>
    <w:multiLevelType w:val="hybridMultilevel"/>
    <w:tmpl w:val="C7D01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C9E1CD0"/>
    <w:multiLevelType w:val="multilevel"/>
    <w:tmpl w:val="1B88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1C68C9"/>
    <w:multiLevelType w:val="multilevel"/>
    <w:tmpl w:val="4BE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6A1168"/>
    <w:multiLevelType w:val="multilevel"/>
    <w:tmpl w:val="001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946145"/>
    <w:multiLevelType w:val="multilevel"/>
    <w:tmpl w:val="C58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0B3270"/>
    <w:multiLevelType w:val="multilevel"/>
    <w:tmpl w:val="416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7C3341"/>
    <w:multiLevelType w:val="multilevel"/>
    <w:tmpl w:val="E81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A12A6C"/>
    <w:multiLevelType w:val="hybridMultilevel"/>
    <w:tmpl w:val="46FEF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2" w15:restartNumberingAfterBreak="0">
    <w:nsid w:val="7EFE3145"/>
    <w:multiLevelType w:val="multilevel"/>
    <w:tmpl w:val="CA9682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3" w15:restartNumberingAfterBreak="0">
    <w:nsid w:val="7F413D7E"/>
    <w:multiLevelType w:val="hybridMultilevel"/>
    <w:tmpl w:val="A1D86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7F705307"/>
    <w:multiLevelType w:val="hybridMultilevel"/>
    <w:tmpl w:val="F6C6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70069">
    <w:abstractNumId w:val="125"/>
  </w:num>
  <w:num w:numId="2" w16cid:durableId="1160855017">
    <w:abstractNumId w:val="198"/>
  </w:num>
  <w:num w:numId="3" w16cid:durableId="530339995">
    <w:abstractNumId w:val="158"/>
  </w:num>
  <w:num w:numId="4" w16cid:durableId="1249772620">
    <w:abstractNumId w:val="152"/>
  </w:num>
  <w:num w:numId="5" w16cid:durableId="1854105527">
    <w:abstractNumId w:val="117"/>
  </w:num>
  <w:num w:numId="6" w16cid:durableId="670838612">
    <w:abstractNumId w:val="121"/>
  </w:num>
  <w:num w:numId="7" w16cid:durableId="1497301255">
    <w:abstractNumId w:val="104"/>
  </w:num>
  <w:num w:numId="8" w16cid:durableId="1149908480">
    <w:abstractNumId w:val="80"/>
  </w:num>
  <w:num w:numId="9" w16cid:durableId="962737232">
    <w:abstractNumId w:val="9"/>
  </w:num>
  <w:num w:numId="10" w16cid:durableId="29841179">
    <w:abstractNumId w:val="2"/>
  </w:num>
  <w:num w:numId="11" w16cid:durableId="407534334">
    <w:abstractNumId w:val="1"/>
  </w:num>
  <w:num w:numId="12" w16cid:durableId="398215594">
    <w:abstractNumId w:val="162"/>
  </w:num>
  <w:num w:numId="13" w16cid:durableId="1062677950">
    <w:abstractNumId w:val="59"/>
  </w:num>
  <w:num w:numId="14" w16cid:durableId="106390707">
    <w:abstractNumId w:val="10"/>
  </w:num>
  <w:num w:numId="15" w16cid:durableId="1862552839">
    <w:abstractNumId w:val="146"/>
  </w:num>
  <w:num w:numId="16" w16cid:durableId="1779370670">
    <w:abstractNumId w:val="70"/>
  </w:num>
  <w:num w:numId="17" w16cid:durableId="485558315">
    <w:abstractNumId w:val="193"/>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8" w16cid:durableId="131138737">
    <w:abstractNumId w:val="19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22565514">
    <w:abstractNumId w:val="138"/>
  </w:num>
  <w:num w:numId="20" w16cid:durableId="1230732192">
    <w:abstractNumId w:val="20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613124941">
    <w:abstractNumId w:val="20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353995557">
    <w:abstractNumId w:val="20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29459375">
    <w:abstractNumId w:val="164"/>
  </w:num>
  <w:num w:numId="24" w16cid:durableId="446968046">
    <w:abstractNumId w:val="21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06688725">
    <w:abstractNumId w:val="21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57138957">
    <w:abstractNumId w:val="21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17028859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7845315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82820107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715304902">
    <w:abstractNumId w:val="66"/>
  </w:num>
  <w:num w:numId="31" w16cid:durableId="628434236">
    <w:abstractNumId w:val="214"/>
  </w:num>
  <w:num w:numId="32" w16cid:durableId="1540505516">
    <w:abstractNumId w:val="67"/>
  </w:num>
  <w:num w:numId="33" w16cid:durableId="532839421">
    <w:abstractNumId w:val="206"/>
  </w:num>
  <w:num w:numId="34" w16cid:durableId="251552238">
    <w:abstractNumId w:val="203"/>
  </w:num>
  <w:num w:numId="35" w16cid:durableId="329678332">
    <w:abstractNumId w:val="12"/>
  </w:num>
  <w:num w:numId="36" w16cid:durableId="1760716982">
    <w:abstractNumId w:val="211"/>
  </w:num>
  <w:num w:numId="37" w16cid:durableId="1240627960">
    <w:abstractNumId w:val="184"/>
  </w:num>
  <w:num w:numId="38" w16cid:durableId="1167357002">
    <w:abstractNumId w:val="110"/>
  </w:num>
  <w:num w:numId="39" w16cid:durableId="2131126492">
    <w:abstractNumId w:val="24"/>
  </w:num>
  <w:num w:numId="40" w16cid:durableId="2042627225">
    <w:abstractNumId w:val="89"/>
  </w:num>
  <w:num w:numId="41" w16cid:durableId="594941974">
    <w:abstractNumId w:val="210"/>
  </w:num>
  <w:num w:numId="42" w16cid:durableId="47187353">
    <w:abstractNumId w:val="105"/>
  </w:num>
  <w:num w:numId="43" w16cid:durableId="221597556">
    <w:abstractNumId w:val="213"/>
  </w:num>
  <w:num w:numId="44" w16cid:durableId="1984848936">
    <w:abstractNumId w:val="133"/>
  </w:num>
  <w:num w:numId="45" w16cid:durableId="1265185986">
    <w:abstractNumId w:val="157"/>
  </w:num>
  <w:num w:numId="46" w16cid:durableId="1638340882">
    <w:abstractNumId w:val="127"/>
  </w:num>
  <w:num w:numId="47" w16cid:durableId="1120732947">
    <w:abstractNumId w:val="201"/>
  </w:num>
  <w:num w:numId="48" w16cid:durableId="1978100846">
    <w:abstractNumId w:val="72"/>
  </w:num>
  <w:num w:numId="49" w16cid:durableId="2079086784">
    <w:abstractNumId w:val="4"/>
  </w:num>
  <w:num w:numId="50" w16cid:durableId="1854372657">
    <w:abstractNumId w:val="38"/>
  </w:num>
  <w:num w:numId="51" w16cid:durableId="264463265">
    <w:abstractNumId w:val="82"/>
  </w:num>
  <w:num w:numId="52" w16cid:durableId="1599168843">
    <w:abstractNumId w:val="186"/>
  </w:num>
  <w:num w:numId="53" w16cid:durableId="684482456">
    <w:abstractNumId w:val="95"/>
  </w:num>
  <w:num w:numId="54" w16cid:durableId="1000540520">
    <w:abstractNumId w:val="62"/>
  </w:num>
  <w:num w:numId="55" w16cid:durableId="978878444">
    <w:abstractNumId w:val="228"/>
  </w:num>
  <w:num w:numId="56" w16cid:durableId="159661172">
    <w:abstractNumId w:val="107"/>
  </w:num>
  <w:num w:numId="57" w16cid:durableId="1692761673">
    <w:abstractNumId w:val="17"/>
  </w:num>
  <w:num w:numId="58" w16cid:durableId="404760431">
    <w:abstractNumId w:val="134"/>
  </w:num>
  <w:num w:numId="59" w16cid:durableId="1550654304">
    <w:abstractNumId w:val="219"/>
  </w:num>
  <w:num w:numId="60" w16cid:durableId="977342024">
    <w:abstractNumId w:val="187"/>
  </w:num>
  <w:num w:numId="61" w16cid:durableId="2077118145">
    <w:abstractNumId w:val="139"/>
  </w:num>
  <w:num w:numId="62" w16cid:durableId="20010781">
    <w:abstractNumId w:val="171"/>
  </w:num>
  <w:num w:numId="63" w16cid:durableId="1342464829">
    <w:abstractNumId w:val="65"/>
  </w:num>
  <w:num w:numId="64" w16cid:durableId="1961260291">
    <w:abstractNumId w:val="34"/>
  </w:num>
  <w:num w:numId="65" w16cid:durableId="1950232468">
    <w:abstractNumId w:val="140"/>
  </w:num>
  <w:num w:numId="66" w16cid:durableId="1054617591">
    <w:abstractNumId w:val="112"/>
  </w:num>
  <w:num w:numId="67" w16cid:durableId="654379687">
    <w:abstractNumId w:val="240"/>
  </w:num>
  <w:num w:numId="68" w16cid:durableId="1218737316">
    <w:abstractNumId w:val="149"/>
  </w:num>
  <w:num w:numId="69" w16cid:durableId="1588004343">
    <w:abstractNumId w:val="114"/>
  </w:num>
  <w:num w:numId="70" w16cid:durableId="1359814660">
    <w:abstractNumId w:val="209"/>
  </w:num>
  <w:num w:numId="71" w16cid:durableId="125776145">
    <w:abstractNumId w:val="7"/>
  </w:num>
  <w:num w:numId="72" w16cid:durableId="1771974878">
    <w:abstractNumId w:val="207"/>
  </w:num>
  <w:num w:numId="73" w16cid:durableId="2015374876">
    <w:abstractNumId w:val="86"/>
  </w:num>
  <w:num w:numId="74" w16cid:durableId="1336225505">
    <w:abstractNumId w:val="218"/>
  </w:num>
  <w:num w:numId="75" w16cid:durableId="274023887">
    <w:abstractNumId w:val="185"/>
  </w:num>
  <w:num w:numId="76" w16cid:durableId="393117054">
    <w:abstractNumId w:val="57"/>
  </w:num>
  <w:num w:numId="77" w16cid:durableId="383216956">
    <w:abstractNumId w:val="118"/>
  </w:num>
  <w:num w:numId="78" w16cid:durableId="1964924607">
    <w:abstractNumId w:val="63"/>
  </w:num>
  <w:num w:numId="79" w16cid:durableId="2055811702">
    <w:abstractNumId w:val="229"/>
  </w:num>
  <w:num w:numId="80" w16cid:durableId="1108115314">
    <w:abstractNumId w:val="237"/>
  </w:num>
  <w:num w:numId="81" w16cid:durableId="1453671212">
    <w:abstractNumId w:val="43"/>
  </w:num>
  <w:num w:numId="82" w16cid:durableId="1817339301">
    <w:abstractNumId w:val="14"/>
  </w:num>
  <w:num w:numId="83" w16cid:durableId="366226893">
    <w:abstractNumId w:val="163"/>
  </w:num>
  <w:num w:numId="84" w16cid:durableId="1012755094">
    <w:abstractNumId w:val="216"/>
  </w:num>
  <w:num w:numId="85" w16cid:durableId="74009740">
    <w:abstractNumId w:val="159"/>
  </w:num>
  <w:num w:numId="86" w16cid:durableId="1170485412">
    <w:abstractNumId w:val="27"/>
  </w:num>
  <w:num w:numId="87" w16cid:durableId="2125884064">
    <w:abstractNumId w:val="29"/>
  </w:num>
  <w:num w:numId="88" w16cid:durableId="1884949095">
    <w:abstractNumId w:val="33"/>
  </w:num>
  <w:num w:numId="89" w16cid:durableId="125977551">
    <w:abstractNumId w:val="188"/>
  </w:num>
  <w:num w:numId="90" w16cid:durableId="1114326795">
    <w:abstractNumId w:val="91"/>
  </w:num>
  <w:num w:numId="91" w16cid:durableId="1005745383">
    <w:abstractNumId w:val="50"/>
  </w:num>
  <w:num w:numId="92" w16cid:durableId="1995646941">
    <w:abstractNumId w:val="183"/>
  </w:num>
  <w:num w:numId="93" w16cid:durableId="1584342497">
    <w:abstractNumId w:val="15"/>
  </w:num>
  <w:num w:numId="94" w16cid:durableId="457574782">
    <w:abstractNumId w:val="222"/>
  </w:num>
  <w:num w:numId="95" w16cid:durableId="786117467">
    <w:abstractNumId w:val="230"/>
  </w:num>
  <w:num w:numId="96" w16cid:durableId="1166436617">
    <w:abstractNumId w:val="90"/>
  </w:num>
  <w:num w:numId="97" w16cid:durableId="613633829">
    <w:abstractNumId w:val="170"/>
  </w:num>
  <w:num w:numId="98" w16cid:durableId="2130472322">
    <w:abstractNumId w:val="154"/>
  </w:num>
  <w:num w:numId="99" w16cid:durableId="84765502">
    <w:abstractNumId w:val="100"/>
  </w:num>
  <w:num w:numId="100" w16cid:durableId="2037846708">
    <w:abstractNumId w:val="83"/>
  </w:num>
  <w:num w:numId="101" w16cid:durableId="852567988">
    <w:abstractNumId w:val="47"/>
  </w:num>
  <w:num w:numId="102" w16cid:durableId="1661040575">
    <w:abstractNumId w:val="101"/>
  </w:num>
  <w:num w:numId="103" w16cid:durableId="1917472867">
    <w:abstractNumId w:val="40"/>
  </w:num>
  <w:num w:numId="104" w16cid:durableId="767121194">
    <w:abstractNumId w:val="169"/>
  </w:num>
  <w:num w:numId="105" w16cid:durableId="831413842">
    <w:abstractNumId w:val="45"/>
  </w:num>
  <w:num w:numId="106" w16cid:durableId="1064832199">
    <w:abstractNumId w:val="55"/>
  </w:num>
  <w:num w:numId="107" w16cid:durableId="1392650904">
    <w:abstractNumId w:val="137"/>
  </w:num>
  <w:num w:numId="108" w16cid:durableId="875577593">
    <w:abstractNumId w:val="236"/>
  </w:num>
  <w:num w:numId="109" w16cid:durableId="721754542">
    <w:abstractNumId w:val="235"/>
  </w:num>
  <w:num w:numId="110" w16cid:durableId="572862662">
    <w:abstractNumId w:val="144"/>
  </w:num>
  <w:num w:numId="111" w16cid:durableId="773404923">
    <w:abstractNumId w:val="147"/>
  </w:num>
  <w:num w:numId="112" w16cid:durableId="1470857167">
    <w:abstractNumId w:val="60"/>
  </w:num>
  <w:num w:numId="113" w16cid:durableId="1658613913">
    <w:abstractNumId w:val="99"/>
  </w:num>
  <w:num w:numId="114" w16cid:durableId="54352124">
    <w:abstractNumId w:val="81"/>
  </w:num>
  <w:num w:numId="115" w16cid:durableId="1441800657">
    <w:abstractNumId w:val="111"/>
  </w:num>
  <w:num w:numId="116" w16cid:durableId="927664158">
    <w:abstractNumId w:val="192"/>
  </w:num>
  <w:num w:numId="117" w16cid:durableId="1706981364">
    <w:abstractNumId w:val="18"/>
  </w:num>
  <w:num w:numId="118" w16cid:durableId="1393383245">
    <w:abstractNumId w:val="78"/>
  </w:num>
  <w:num w:numId="119" w16cid:durableId="1517647609">
    <w:abstractNumId w:val="190"/>
  </w:num>
  <w:num w:numId="120" w16cid:durableId="932930957">
    <w:abstractNumId w:val="106"/>
  </w:num>
  <w:num w:numId="121" w16cid:durableId="226692315">
    <w:abstractNumId w:val="113"/>
  </w:num>
  <w:num w:numId="122" w16cid:durableId="841551703">
    <w:abstractNumId w:val="8"/>
  </w:num>
  <w:num w:numId="123" w16cid:durableId="1041438466">
    <w:abstractNumId w:val="84"/>
  </w:num>
  <w:num w:numId="124" w16cid:durableId="1331057297">
    <w:abstractNumId w:val="85"/>
  </w:num>
  <w:num w:numId="125" w16cid:durableId="1416125080">
    <w:abstractNumId w:val="160"/>
  </w:num>
  <w:num w:numId="126" w16cid:durableId="1316715520">
    <w:abstractNumId w:val="108"/>
  </w:num>
  <w:num w:numId="127" w16cid:durableId="1845826871">
    <w:abstractNumId w:val="11"/>
  </w:num>
  <w:num w:numId="128" w16cid:durableId="138812577">
    <w:abstractNumId w:val="61"/>
  </w:num>
  <w:num w:numId="129" w16cid:durableId="1731414740">
    <w:abstractNumId w:val="75"/>
  </w:num>
  <w:num w:numId="130" w16cid:durableId="484854589">
    <w:abstractNumId w:val="224"/>
  </w:num>
  <w:num w:numId="131" w16cid:durableId="1620457630">
    <w:abstractNumId w:val="208"/>
  </w:num>
  <w:num w:numId="132" w16cid:durableId="1399523504">
    <w:abstractNumId w:val="196"/>
  </w:num>
  <w:num w:numId="133" w16cid:durableId="211775849">
    <w:abstractNumId w:val="87"/>
  </w:num>
  <w:num w:numId="134" w16cid:durableId="40911224">
    <w:abstractNumId w:val="32"/>
  </w:num>
  <w:num w:numId="135" w16cid:durableId="1461070638">
    <w:abstractNumId w:val="173"/>
  </w:num>
  <w:num w:numId="136" w16cid:durableId="384186108">
    <w:abstractNumId w:val="136"/>
  </w:num>
  <w:num w:numId="137" w16cid:durableId="746462872">
    <w:abstractNumId w:val="37"/>
  </w:num>
  <w:num w:numId="138" w16cid:durableId="1963920933">
    <w:abstractNumId w:val="132"/>
  </w:num>
  <w:num w:numId="139" w16cid:durableId="2080710391">
    <w:abstractNumId w:val="124"/>
  </w:num>
  <w:num w:numId="140" w16cid:durableId="1097092508">
    <w:abstractNumId w:val="42"/>
  </w:num>
  <w:num w:numId="141" w16cid:durableId="1922524644">
    <w:abstractNumId w:val="128"/>
  </w:num>
  <w:num w:numId="142" w16cid:durableId="670764075">
    <w:abstractNumId w:val="199"/>
  </w:num>
  <w:num w:numId="143" w16cid:durableId="1035499925">
    <w:abstractNumId w:val="23"/>
  </w:num>
  <w:num w:numId="144" w16cid:durableId="2052724558">
    <w:abstractNumId w:val="54"/>
  </w:num>
  <w:num w:numId="145" w16cid:durableId="1568109227">
    <w:abstractNumId w:val="156"/>
  </w:num>
  <w:num w:numId="146" w16cid:durableId="664742733">
    <w:abstractNumId w:val="238"/>
  </w:num>
  <w:num w:numId="147" w16cid:durableId="1991444210">
    <w:abstractNumId w:val="151"/>
  </w:num>
  <w:num w:numId="148" w16cid:durableId="1965040487">
    <w:abstractNumId w:val="195"/>
  </w:num>
  <w:num w:numId="149" w16cid:durableId="1035351556">
    <w:abstractNumId w:val="231"/>
  </w:num>
  <w:num w:numId="150" w16cid:durableId="1108431905">
    <w:abstractNumId w:val="103"/>
  </w:num>
  <w:num w:numId="151" w16cid:durableId="222986174">
    <w:abstractNumId w:val="182"/>
  </w:num>
  <w:num w:numId="152" w16cid:durableId="1954290405">
    <w:abstractNumId w:val="20"/>
  </w:num>
  <w:num w:numId="153" w16cid:durableId="1601520447">
    <w:abstractNumId w:val="225"/>
  </w:num>
  <w:num w:numId="154" w16cid:durableId="519663398">
    <w:abstractNumId w:val="191"/>
  </w:num>
  <w:num w:numId="155" w16cid:durableId="1012994223">
    <w:abstractNumId w:val="119"/>
  </w:num>
  <w:num w:numId="156" w16cid:durableId="268633263">
    <w:abstractNumId w:val="168"/>
  </w:num>
  <w:num w:numId="157" w16cid:durableId="1361274394">
    <w:abstractNumId w:val="123"/>
  </w:num>
  <w:num w:numId="158" w16cid:durableId="1525094404">
    <w:abstractNumId w:val="243"/>
  </w:num>
  <w:num w:numId="159" w16cid:durableId="444544723">
    <w:abstractNumId w:val="241"/>
  </w:num>
  <w:num w:numId="160" w16cid:durableId="1575049510">
    <w:abstractNumId w:val="175"/>
  </w:num>
  <w:num w:numId="161" w16cid:durableId="1952855801">
    <w:abstractNumId w:val="71"/>
  </w:num>
  <w:num w:numId="162" w16cid:durableId="2079132348">
    <w:abstractNumId w:val="41"/>
  </w:num>
  <w:num w:numId="163" w16cid:durableId="1892619937">
    <w:abstractNumId w:val="135"/>
  </w:num>
  <w:num w:numId="164" w16cid:durableId="973757882">
    <w:abstractNumId w:val="227"/>
  </w:num>
  <w:num w:numId="165" w16cid:durableId="1099981024">
    <w:abstractNumId w:val="94"/>
  </w:num>
  <w:num w:numId="166" w16cid:durableId="2093814749">
    <w:abstractNumId w:val="148"/>
  </w:num>
  <w:num w:numId="167" w16cid:durableId="1469669358">
    <w:abstractNumId w:val="16"/>
  </w:num>
  <w:num w:numId="168" w16cid:durableId="2014257301">
    <w:abstractNumId w:val="116"/>
  </w:num>
  <w:num w:numId="169" w16cid:durableId="231045752">
    <w:abstractNumId w:val="35"/>
  </w:num>
  <w:num w:numId="170" w16cid:durableId="1981956855">
    <w:abstractNumId w:val="109"/>
  </w:num>
  <w:num w:numId="171" w16cid:durableId="2057703141">
    <w:abstractNumId w:val="28"/>
  </w:num>
  <w:num w:numId="172" w16cid:durableId="532504249">
    <w:abstractNumId w:val="68"/>
  </w:num>
  <w:num w:numId="173" w16cid:durableId="1082263221">
    <w:abstractNumId w:val="226"/>
  </w:num>
  <w:num w:numId="174" w16cid:durableId="114492752">
    <w:abstractNumId w:val="26"/>
  </w:num>
  <w:num w:numId="175" w16cid:durableId="16853341">
    <w:abstractNumId w:val="52"/>
  </w:num>
  <w:num w:numId="176" w16cid:durableId="1147816984">
    <w:abstractNumId w:val="233"/>
  </w:num>
  <w:num w:numId="177" w16cid:durableId="870798022">
    <w:abstractNumId w:val="120"/>
  </w:num>
  <w:num w:numId="178" w16cid:durableId="650334734">
    <w:abstractNumId w:val="172"/>
  </w:num>
  <w:num w:numId="179" w16cid:durableId="797844214">
    <w:abstractNumId w:val="181"/>
  </w:num>
  <w:num w:numId="180" w16cid:durableId="233512874">
    <w:abstractNumId w:val="212"/>
  </w:num>
  <w:num w:numId="181" w16cid:durableId="1281954460">
    <w:abstractNumId w:val="155"/>
  </w:num>
  <w:num w:numId="182" w16cid:durableId="382489612">
    <w:abstractNumId w:val="58"/>
  </w:num>
  <w:num w:numId="183" w16cid:durableId="1914928116">
    <w:abstractNumId w:val="69"/>
  </w:num>
  <w:num w:numId="184" w16cid:durableId="1977828960">
    <w:abstractNumId w:val="6"/>
  </w:num>
  <w:num w:numId="185" w16cid:durableId="476387296">
    <w:abstractNumId w:val="176"/>
  </w:num>
  <w:num w:numId="186" w16cid:durableId="1080717425">
    <w:abstractNumId w:val="232"/>
  </w:num>
  <w:num w:numId="187" w16cid:durableId="945116538">
    <w:abstractNumId w:val="53"/>
  </w:num>
  <w:num w:numId="188" w16cid:durableId="598607354">
    <w:abstractNumId w:val="3"/>
  </w:num>
  <w:num w:numId="189" w16cid:durableId="196285003">
    <w:abstractNumId w:val="194"/>
  </w:num>
  <w:num w:numId="190" w16cid:durableId="2130782118">
    <w:abstractNumId w:val="130"/>
  </w:num>
  <w:num w:numId="191" w16cid:durableId="215702312">
    <w:abstractNumId w:val="92"/>
  </w:num>
  <w:num w:numId="192" w16cid:durableId="2101095723">
    <w:abstractNumId w:val="180"/>
  </w:num>
  <w:num w:numId="193" w16cid:durableId="1871144062">
    <w:abstractNumId w:val="36"/>
  </w:num>
  <w:num w:numId="194" w16cid:durableId="44186707">
    <w:abstractNumId w:val="48"/>
  </w:num>
  <w:num w:numId="195" w16cid:durableId="1553955692">
    <w:abstractNumId w:val="73"/>
  </w:num>
  <w:num w:numId="196" w16cid:durableId="190728062">
    <w:abstractNumId w:val="165"/>
  </w:num>
  <w:num w:numId="197" w16cid:durableId="1618758347">
    <w:abstractNumId w:val="0"/>
  </w:num>
  <w:num w:numId="198" w16cid:durableId="1848907883">
    <w:abstractNumId w:val="242"/>
  </w:num>
  <w:num w:numId="199" w16cid:durableId="41251355">
    <w:abstractNumId w:val="174"/>
  </w:num>
  <w:num w:numId="200" w16cid:durableId="1754622613">
    <w:abstractNumId w:val="77"/>
  </w:num>
  <w:num w:numId="201" w16cid:durableId="189999257">
    <w:abstractNumId w:val="115"/>
  </w:num>
  <w:num w:numId="202" w16cid:durableId="1683584434">
    <w:abstractNumId w:val="31"/>
  </w:num>
  <w:num w:numId="203" w16cid:durableId="265698184">
    <w:abstractNumId w:val="56"/>
  </w:num>
  <w:num w:numId="204" w16cid:durableId="720977123">
    <w:abstractNumId w:val="49"/>
  </w:num>
  <w:num w:numId="205" w16cid:durableId="1547719801">
    <w:abstractNumId w:val="141"/>
  </w:num>
  <w:num w:numId="206" w16cid:durableId="499665255">
    <w:abstractNumId w:val="142"/>
  </w:num>
  <w:num w:numId="207" w16cid:durableId="354229642">
    <w:abstractNumId w:val="234"/>
  </w:num>
  <w:num w:numId="208" w16cid:durableId="117797830">
    <w:abstractNumId w:val="161"/>
  </w:num>
  <w:num w:numId="209" w16cid:durableId="2011828181">
    <w:abstractNumId w:val="166"/>
  </w:num>
  <w:num w:numId="210" w16cid:durableId="1350572028">
    <w:abstractNumId w:val="143"/>
  </w:num>
  <w:num w:numId="211" w16cid:durableId="345862794">
    <w:abstractNumId w:val="21"/>
  </w:num>
  <w:num w:numId="212" w16cid:durableId="637298059">
    <w:abstractNumId w:val="145"/>
  </w:num>
  <w:num w:numId="213" w16cid:durableId="2041544328">
    <w:abstractNumId w:val="244"/>
  </w:num>
  <w:num w:numId="214" w16cid:durableId="716389638">
    <w:abstractNumId w:val="189"/>
  </w:num>
  <w:num w:numId="215" w16cid:durableId="1337146685">
    <w:abstractNumId w:val="64"/>
  </w:num>
  <w:num w:numId="216" w16cid:durableId="1471481580">
    <w:abstractNumId w:val="44"/>
  </w:num>
  <w:num w:numId="217" w16cid:durableId="1876042591">
    <w:abstractNumId w:val="97"/>
  </w:num>
  <w:num w:numId="218" w16cid:durableId="923535707">
    <w:abstractNumId w:val="88"/>
  </w:num>
  <w:num w:numId="219" w16cid:durableId="295453282">
    <w:abstractNumId w:val="93"/>
  </w:num>
  <w:num w:numId="220" w16cid:durableId="1033269810">
    <w:abstractNumId w:val="223"/>
  </w:num>
  <w:num w:numId="221" w16cid:durableId="862017892">
    <w:abstractNumId w:val="122"/>
  </w:num>
  <w:num w:numId="222" w16cid:durableId="760226827">
    <w:abstractNumId w:val="25"/>
  </w:num>
  <w:num w:numId="223" w16cid:durableId="1919512759">
    <w:abstractNumId w:val="167"/>
  </w:num>
  <w:num w:numId="224" w16cid:durableId="1276716464">
    <w:abstractNumId w:val="51"/>
  </w:num>
  <w:num w:numId="225" w16cid:durableId="10768673">
    <w:abstractNumId w:val="19"/>
  </w:num>
  <w:num w:numId="226" w16cid:durableId="1441292634">
    <w:abstractNumId w:val="204"/>
  </w:num>
  <w:num w:numId="227" w16cid:durableId="1062291386">
    <w:abstractNumId w:val="39"/>
  </w:num>
  <w:num w:numId="228" w16cid:durableId="121310059">
    <w:abstractNumId w:val="76"/>
  </w:num>
  <w:num w:numId="229" w16cid:durableId="201602645">
    <w:abstractNumId w:val="102"/>
  </w:num>
  <w:num w:numId="230" w16cid:durableId="848909126">
    <w:abstractNumId w:val="215"/>
  </w:num>
  <w:num w:numId="231" w16cid:durableId="934872095">
    <w:abstractNumId w:val="239"/>
    <w:lvlOverride w:ilvl="0">
      <w:lvl w:ilvl="0">
        <w:numFmt w:val="bullet"/>
        <w:lvlText w:val="o"/>
        <w:lvlJc w:val="left"/>
        <w:pPr>
          <w:tabs>
            <w:tab w:val="num" w:pos="720"/>
          </w:tabs>
          <w:ind w:left="720" w:hanging="360"/>
        </w:pPr>
        <w:rPr>
          <w:rFonts w:ascii="Courier New" w:hAnsi="Courier New" w:hint="default"/>
          <w:sz w:val="20"/>
        </w:rPr>
      </w:lvl>
    </w:lvlOverride>
  </w:num>
  <w:num w:numId="232" w16cid:durableId="204028893">
    <w:abstractNumId w:val="239"/>
    <w:lvlOverride w:ilvl="0">
      <w:lvl w:ilvl="0">
        <w:numFmt w:val="bullet"/>
        <w:lvlText w:val="o"/>
        <w:lvlJc w:val="left"/>
        <w:pPr>
          <w:tabs>
            <w:tab w:val="num" w:pos="720"/>
          </w:tabs>
          <w:ind w:left="720" w:hanging="360"/>
        </w:pPr>
        <w:rPr>
          <w:rFonts w:ascii="Courier New" w:hAnsi="Courier New" w:hint="default"/>
          <w:sz w:val="20"/>
        </w:rPr>
      </w:lvl>
    </w:lvlOverride>
  </w:num>
  <w:num w:numId="233" w16cid:durableId="1304119332">
    <w:abstractNumId w:val="239"/>
    <w:lvlOverride w:ilvl="0">
      <w:lvl w:ilvl="0">
        <w:numFmt w:val="bullet"/>
        <w:lvlText w:val="o"/>
        <w:lvlJc w:val="left"/>
        <w:pPr>
          <w:tabs>
            <w:tab w:val="num" w:pos="720"/>
          </w:tabs>
          <w:ind w:left="720" w:hanging="360"/>
        </w:pPr>
        <w:rPr>
          <w:rFonts w:ascii="Courier New" w:hAnsi="Courier New" w:hint="default"/>
          <w:sz w:val="20"/>
        </w:rPr>
      </w:lvl>
    </w:lvlOverride>
  </w:num>
  <w:num w:numId="234" w16cid:durableId="140469902">
    <w:abstractNumId w:val="79"/>
  </w:num>
  <w:num w:numId="235" w16cid:durableId="962536869">
    <w:abstractNumId w:val="202"/>
  </w:num>
  <w:num w:numId="236" w16cid:durableId="35547717">
    <w:abstractNumId w:val="197"/>
    <w:lvlOverride w:ilvl="0">
      <w:lvl w:ilvl="0">
        <w:numFmt w:val="bullet"/>
        <w:lvlText w:val="o"/>
        <w:lvlJc w:val="left"/>
        <w:pPr>
          <w:tabs>
            <w:tab w:val="num" w:pos="720"/>
          </w:tabs>
          <w:ind w:left="720" w:hanging="360"/>
        </w:pPr>
        <w:rPr>
          <w:rFonts w:ascii="Courier New" w:hAnsi="Courier New" w:hint="default"/>
          <w:sz w:val="20"/>
        </w:rPr>
      </w:lvl>
    </w:lvlOverride>
  </w:num>
  <w:num w:numId="237" w16cid:durableId="2128700682">
    <w:abstractNumId w:val="197"/>
    <w:lvlOverride w:ilvl="0">
      <w:lvl w:ilvl="0">
        <w:numFmt w:val="bullet"/>
        <w:lvlText w:val="o"/>
        <w:lvlJc w:val="left"/>
        <w:pPr>
          <w:tabs>
            <w:tab w:val="num" w:pos="720"/>
          </w:tabs>
          <w:ind w:left="720" w:hanging="360"/>
        </w:pPr>
        <w:rPr>
          <w:rFonts w:ascii="Courier New" w:hAnsi="Courier New" w:hint="default"/>
          <w:sz w:val="20"/>
        </w:rPr>
      </w:lvl>
    </w:lvlOverride>
  </w:num>
  <w:num w:numId="238" w16cid:durableId="1307006841">
    <w:abstractNumId w:val="178"/>
  </w:num>
  <w:num w:numId="239" w16cid:durableId="1287086302">
    <w:abstractNumId w:val="220"/>
    <w:lvlOverride w:ilvl="0">
      <w:lvl w:ilvl="0">
        <w:numFmt w:val="bullet"/>
        <w:lvlText w:val="o"/>
        <w:lvlJc w:val="left"/>
        <w:pPr>
          <w:tabs>
            <w:tab w:val="num" w:pos="720"/>
          </w:tabs>
          <w:ind w:left="720" w:hanging="360"/>
        </w:pPr>
        <w:rPr>
          <w:rFonts w:ascii="Courier New" w:hAnsi="Courier New" w:hint="default"/>
          <w:sz w:val="20"/>
        </w:rPr>
      </w:lvl>
    </w:lvlOverride>
  </w:num>
  <w:num w:numId="240" w16cid:durableId="275262099">
    <w:abstractNumId w:val="220"/>
    <w:lvlOverride w:ilvl="0">
      <w:lvl w:ilvl="0">
        <w:numFmt w:val="bullet"/>
        <w:lvlText w:val="o"/>
        <w:lvlJc w:val="left"/>
        <w:pPr>
          <w:tabs>
            <w:tab w:val="num" w:pos="720"/>
          </w:tabs>
          <w:ind w:left="720" w:hanging="360"/>
        </w:pPr>
        <w:rPr>
          <w:rFonts w:ascii="Courier New" w:hAnsi="Courier New" w:hint="default"/>
          <w:sz w:val="20"/>
        </w:rPr>
      </w:lvl>
    </w:lvlOverride>
  </w:num>
  <w:num w:numId="241" w16cid:durableId="719860725">
    <w:abstractNumId w:val="220"/>
    <w:lvlOverride w:ilvl="0">
      <w:lvl w:ilvl="0">
        <w:numFmt w:val="bullet"/>
        <w:lvlText w:val="o"/>
        <w:lvlJc w:val="left"/>
        <w:pPr>
          <w:tabs>
            <w:tab w:val="num" w:pos="720"/>
          </w:tabs>
          <w:ind w:left="720" w:hanging="360"/>
        </w:pPr>
        <w:rPr>
          <w:rFonts w:ascii="Courier New" w:hAnsi="Courier New" w:hint="default"/>
          <w:sz w:val="20"/>
        </w:rPr>
      </w:lvl>
    </w:lvlOverride>
  </w:num>
  <w:num w:numId="242" w16cid:durableId="1358965966">
    <w:abstractNumId w:val="220"/>
    <w:lvlOverride w:ilvl="0">
      <w:lvl w:ilvl="0">
        <w:numFmt w:val="bullet"/>
        <w:lvlText w:val="o"/>
        <w:lvlJc w:val="left"/>
        <w:pPr>
          <w:tabs>
            <w:tab w:val="num" w:pos="720"/>
          </w:tabs>
          <w:ind w:left="720" w:hanging="360"/>
        </w:pPr>
        <w:rPr>
          <w:rFonts w:ascii="Courier New" w:hAnsi="Courier New" w:hint="default"/>
          <w:sz w:val="20"/>
        </w:rPr>
      </w:lvl>
    </w:lvlOverride>
  </w:num>
  <w:num w:numId="243" w16cid:durableId="1343774765">
    <w:abstractNumId w:val="220"/>
    <w:lvlOverride w:ilvl="0">
      <w:lvl w:ilvl="0">
        <w:numFmt w:val="bullet"/>
        <w:lvlText w:val="o"/>
        <w:lvlJc w:val="left"/>
        <w:pPr>
          <w:tabs>
            <w:tab w:val="num" w:pos="720"/>
          </w:tabs>
          <w:ind w:left="720" w:hanging="360"/>
        </w:pPr>
        <w:rPr>
          <w:rFonts w:ascii="Courier New" w:hAnsi="Courier New" w:hint="default"/>
          <w:sz w:val="20"/>
        </w:rPr>
      </w:lvl>
    </w:lvlOverride>
  </w:num>
  <w:num w:numId="244" w16cid:durableId="239171994">
    <w:abstractNumId w:val="96"/>
  </w:num>
  <w:num w:numId="245" w16cid:durableId="727532981">
    <w:abstractNumId w:val="177"/>
    <w:lvlOverride w:ilvl="0">
      <w:lvl w:ilvl="0">
        <w:numFmt w:val="bullet"/>
        <w:lvlText w:val="o"/>
        <w:lvlJc w:val="left"/>
        <w:pPr>
          <w:tabs>
            <w:tab w:val="num" w:pos="720"/>
          </w:tabs>
          <w:ind w:left="720" w:hanging="360"/>
        </w:pPr>
        <w:rPr>
          <w:rFonts w:ascii="Courier New" w:hAnsi="Courier New" w:hint="default"/>
          <w:sz w:val="20"/>
        </w:rPr>
      </w:lvl>
    </w:lvlOverride>
  </w:num>
  <w:num w:numId="246" w16cid:durableId="1907252907">
    <w:abstractNumId w:val="177"/>
    <w:lvlOverride w:ilvl="0">
      <w:lvl w:ilvl="0">
        <w:numFmt w:val="bullet"/>
        <w:lvlText w:val="o"/>
        <w:lvlJc w:val="left"/>
        <w:pPr>
          <w:tabs>
            <w:tab w:val="num" w:pos="720"/>
          </w:tabs>
          <w:ind w:left="720" w:hanging="360"/>
        </w:pPr>
        <w:rPr>
          <w:rFonts w:ascii="Courier New" w:hAnsi="Courier New" w:hint="default"/>
          <w:sz w:val="20"/>
        </w:rPr>
      </w:lvl>
    </w:lvlOverride>
  </w:num>
  <w:num w:numId="247" w16cid:durableId="1702247051">
    <w:abstractNumId w:val="46"/>
  </w:num>
  <w:num w:numId="248" w16cid:durableId="229005685">
    <w:abstractNumId w:val="74"/>
  </w:num>
  <w:num w:numId="249" w16cid:durableId="1756826245">
    <w:abstractNumId w:val="98"/>
  </w:num>
  <w:num w:numId="250" w16cid:durableId="938561010">
    <w:abstractNumId w:val="129"/>
  </w:num>
  <w:num w:numId="251" w16cid:durableId="1295015299">
    <w:abstractNumId w:val="30"/>
  </w:num>
  <w:num w:numId="252" w16cid:durableId="444077899">
    <w:abstractNumId w:val="126"/>
  </w:num>
  <w:num w:numId="253" w16cid:durableId="1864660715">
    <w:abstractNumId w:val="221"/>
  </w:num>
  <w:num w:numId="254" w16cid:durableId="2077127438">
    <w:abstractNumId w:val="150"/>
  </w:num>
  <w:num w:numId="255" w16cid:durableId="1132556478">
    <w:abstractNumId w:val="200"/>
  </w:num>
  <w:num w:numId="256" w16cid:durableId="1788961270">
    <w:abstractNumId w:val="179"/>
  </w:num>
  <w:num w:numId="257" w16cid:durableId="2050316">
    <w:abstractNumId w:val="13"/>
  </w:num>
  <w:num w:numId="258" w16cid:durableId="1749183383">
    <w:abstractNumId w:val="153"/>
  </w:num>
  <w:num w:numId="259" w16cid:durableId="888996828">
    <w:abstractNumId w:val="131"/>
  </w:num>
  <w:num w:numId="260" w16cid:durableId="97113618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اسلام محمد عبدالنبى احمد الدبركى">
    <w15:presenceInfo w15:providerId="AD" w15:userId="S::12322020467232@pg.cu.edu.eg::c051efd5-5fa6-483e-a8c9-e77b87b794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D0"/>
    <w:rsid w:val="0000578C"/>
    <w:rsid w:val="00014F9C"/>
    <w:rsid w:val="000178E9"/>
    <w:rsid w:val="000263BF"/>
    <w:rsid w:val="00031A3C"/>
    <w:rsid w:val="00037389"/>
    <w:rsid w:val="000605CD"/>
    <w:rsid w:val="00080FB5"/>
    <w:rsid w:val="00083FB5"/>
    <w:rsid w:val="00096541"/>
    <w:rsid w:val="000A054E"/>
    <w:rsid w:val="000A7180"/>
    <w:rsid w:val="000C0148"/>
    <w:rsid w:val="000C0739"/>
    <w:rsid w:val="000C5E40"/>
    <w:rsid w:val="000E35DD"/>
    <w:rsid w:val="000F25BE"/>
    <w:rsid w:val="001102C3"/>
    <w:rsid w:val="001274E0"/>
    <w:rsid w:val="00130AD2"/>
    <w:rsid w:val="0013629A"/>
    <w:rsid w:val="00137DED"/>
    <w:rsid w:val="0015225F"/>
    <w:rsid w:val="001827B2"/>
    <w:rsid w:val="0018610B"/>
    <w:rsid w:val="001A1898"/>
    <w:rsid w:val="001A4E4E"/>
    <w:rsid w:val="001A7DF8"/>
    <w:rsid w:val="001B54C3"/>
    <w:rsid w:val="001B5D5F"/>
    <w:rsid w:val="001C3F2B"/>
    <w:rsid w:val="00206596"/>
    <w:rsid w:val="00220CBB"/>
    <w:rsid w:val="00221902"/>
    <w:rsid w:val="002225D3"/>
    <w:rsid w:val="00222FEB"/>
    <w:rsid w:val="00234C16"/>
    <w:rsid w:val="002402AC"/>
    <w:rsid w:val="002411FB"/>
    <w:rsid w:val="002740C6"/>
    <w:rsid w:val="00281548"/>
    <w:rsid w:val="00296A54"/>
    <w:rsid w:val="002A1364"/>
    <w:rsid w:val="002A6F73"/>
    <w:rsid w:val="002B14A4"/>
    <w:rsid w:val="002B39BE"/>
    <w:rsid w:val="002B51FD"/>
    <w:rsid w:val="002C5322"/>
    <w:rsid w:val="002C5A3B"/>
    <w:rsid w:val="002E220A"/>
    <w:rsid w:val="002E5C55"/>
    <w:rsid w:val="00303CB2"/>
    <w:rsid w:val="00303CB3"/>
    <w:rsid w:val="00305E2B"/>
    <w:rsid w:val="00306C5D"/>
    <w:rsid w:val="003140A2"/>
    <w:rsid w:val="00317E9F"/>
    <w:rsid w:val="003204AE"/>
    <w:rsid w:val="003342BE"/>
    <w:rsid w:val="00336E53"/>
    <w:rsid w:val="00343166"/>
    <w:rsid w:val="00343832"/>
    <w:rsid w:val="003440F8"/>
    <w:rsid w:val="00351130"/>
    <w:rsid w:val="00352BAB"/>
    <w:rsid w:val="00352EDA"/>
    <w:rsid w:val="00366785"/>
    <w:rsid w:val="0036788B"/>
    <w:rsid w:val="00371B93"/>
    <w:rsid w:val="003724CE"/>
    <w:rsid w:val="00381D16"/>
    <w:rsid w:val="003854B7"/>
    <w:rsid w:val="003855D3"/>
    <w:rsid w:val="00386603"/>
    <w:rsid w:val="003A61C5"/>
    <w:rsid w:val="003A7A31"/>
    <w:rsid w:val="003A7F22"/>
    <w:rsid w:val="003C070D"/>
    <w:rsid w:val="003C7F30"/>
    <w:rsid w:val="003D5507"/>
    <w:rsid w:val="003E277B"/>
    <w:rsid w:val="003E409F"/>
    <w:rsid w:val="003E7C10"/>
    <w:rsid w:val="003F03DA"/>
    <w:rsid w:val="00405A11"/>
    <w:rsid w:val="00417FB7"/>
    <w:rsid w:val="00434146"/>
    <w:rsid w:val="00441D62"/>
    <w:rsid w:val="004466D4"/>
    <w:rsid w:val="0045304A"/>
    <w:rsid w:val="00467248"/>
    <w:rsid w:val="004702BC"/>
    <w:rsid w:val="004708F4"/>
    <w:rsid w:val="004741F7"/>
    <w:rsid w:val="0047539D"/>
    <w:rsid w:val="00475D6B"/>
    <w:rsid w:val="00480CC1"/>
    <w:rsid w:val="00497594"/>
    <w:rsid w:val="004A297B"/>
    <w:rsid w:val="004A5E92"/>
    <w:rsid w:val="004B2B00"/>
    <w:rsid w:val="004B3F45"/>
    <w:rsid w:val="004C6F25"/>
    <w:rsid w:val="004E77D3"/>
    <w:rsid w:val="004F57E8"/>
    <w:rsid w:val="004F6850"/>
    <w:rsid w:val="004F6C41"/>
    <w:rsid w:val="00502323"/>
    <w:rsid w:val="0050696F"/>
    <w:rsid w:val="0051025E"/>
    <w:rsid w:val="00525185"/>
    <w:rsid w:val="00531A38"/>
    <w:rsid w:val="005325A3"/>
    <w:rsid w:val="00535DC7"/>
    <w:rsid w:val="0053667A"/>
    <w:rsid w:val="005370A9"/>
    <w:rsid w:val="00537362"/>
    <w:rsid w:val="0054633E"/>
    <w:rsid w:val="00547BAE"/>
    <w:rsid w:val="00560DE4"/>
    <w:rsid w:val="0057205A"/>
    <w:rsid w:val="005724B9"/>
    <w:rsid w:val="00581F91"/>
    <w:rsid w:val="00583475"/>
    <w:rsid w:val="0059038E"/>
    <w:rsid w:val="005A4195"/>
    <w:rsid w:val="005B527F"/>
    <w:rsid w:val="005C44DA"/>
    <w:rsid w:val="005C5BEA"/>
    <w:rsid w:val="005D3897"/>
    <w:rsid w:val="005D5949"/>
    <w:rsid w:val="005E3375"/>
    <w:rsid w:val="005E763D"/>
    <w:rsid w:val="005F4F62"/>
    <w:rsid w:val="00600CFD"/>
    <w:rsid w:val="00617CEF"/>
    <w:rsid w:val="00620DAF"/>
    <w:rsid w:val="006264A5"/>
    <w:rsid w:val="00630DED"/>
    <w:rsid w:val="006350E0"/>
    <w:rsid w:val="0063756B"/>
    <w:rsid w:val="00641FB6"/>
    <w:rsid w:val="00644462"/>
    <w:rsid w:val="0064681C"/>
    <w:rsid w:val="00656DAF"/>
    <w:rsid w:val="00657CCB"/>
    <w:rsid w:val="00662968"/>
    <w:rsid w:val="006629E4"/>
    <w:rsid w:val="006668FE"/>
    <w:rsid w:val="00672AA4"/>
    <w:rsid w:val="00672BAB"/>
    <w:rsid w:val="006925F4"/>
    <w:rsid w:val="00694E68"/>
    <w:rsid w:val="00696169"/>
    <w:rsid w:val="00696316"/>
    <w:rsid w:val="00696968"/>
    <w:rsid w:val="00697F88"/>
    <w:rsid w:val="006A7F02"/>
    <w:rsid w:val="006B0864"/>
    <w:rsid w:val="006C4740"/>
    <w:rsid w:val="006C5EDB"/>
    <w:rsid w:val="006D0317"/>
    <w:rsid w:val="006D4376"/>
    <w:rsid w:val="006F05BE"/>
    <w:rsid w:val="006F0D3A"/>
    <w:rsid w:val="006F725E"/>
    <w:rsid w:val="00700D6C"/>
    <w:rsid w:val="00722742"/>
    <w:rsid w:val="0073562B"/>
    <w:rsid w:val="0074185B"/>
    <w:rsid w:val="00756877"/>
    <w:rsid w:val="00756F14"/>
    <w:rsid w:val="00763511"/>
    <w:rsid w:val="00764E4B"/>
    <w:rsid w:val="00765158"/>
    <w:rsid w:val="007672F8"/>
    <w:rsid w:val="00772F53"/>
    <w:rsid w:val="00776D7E"/>
    <w:rsid w:val="0078005E"/>
    <w:rsid w:val="00796F08"/>
    <w:rsid w:val="007A217A"/>
    <w:rsid w:val="007A372E"/>
    <w:rsid w:val="007A426E"/>
    <w:rsid w:val="007A4DCD"/>
    <w:rsid w:val="007B280F"/>
    <w:rsid w:val="007B64E2"/>
    <w:rsid w:val="007B6EFE"/>
    <w:rsid w:val="007C210D"/>
    <w:rsid w:val="007D145C"/>
    <w:rsid w:val="007D5873"/>
    <w:rsid w:val="007E04FA"/>
    <w:rsid w:val="007E0C5E"/>
    <w:rsid w:val="007E7617"/>
    <w:rsid w:val="007F47F4"/>
    <w:rsid w:val="007F6474"/>
    <w:rsid w:val="0080201B"/>
    <w:rsid w:val="00815879"/>
    <w:rsid w:val="00815D39"/>
    <w:rsid w:val="00816AE9"/>
    <w:rsid w:val="00820902"/>
    <w:rsid w:val="00825602"/>
    <w:rsid w:val="008336D8"/>
    <w:rsid w:val="00843100"/>
    <w:rsid w:val="008437EA"/>
    <w:rsid w:val="00852A06"/>
    <w:rsid w:val="00853407"/>
    <w:rsid w:val="008556F0"/>
    <w:rsid w:val="00855720"/>
    <w:rsid w:val="00881003"/>
    <w:rsid w:val="00884B92"/>
    <w:rsid w:val="00891C10"/>
    <w:rsid w:val="008A3B92"/>
    <w:rsid w:val="008C018C"/>
    <w:rsid w:val="008C5077"/>
    <w:rsid w:val="008D58E8"/>
    <w:rsid w:val="008D6B94"/>
    <w:rsid w:val="008F4E7A"/>
    <w:rsid w:val="0091010A"/>
    <w:rsid w:val="00913E91"/>
    <w:rsid w:val="009178E4"/>
    <w:rsid w:val="009235A0"/>
    <w:rsid w:val="00925A22"/>
    <w:rsid w:val="00933B28"/>
    <w:rsid w:val="0093471B"/>
    <w:rsid w:val="00934E02"/>
    <w:rsid w:val="00943831"/>
    <w:rsid w:val="00951C01"/>
    <w:rsid w:val="00953809"/>
    <w:rsid w:val="00954982"/>
    <w:rsid w:val="0095552F"/>
    <w:rsid w:val="00965F6A"/>
    <w:rsid w:val="00980E08"/>
    <w:rsid w:val="00990E8E"/>
    <w:rsid w:val="00994807"/>
    <w:rsid w:val="0099643A"/>
    <w:rsid w:val="009A7003"/>
    <w:rsid w:val="009B0AC9"/>
    <w:rsid w:val="009B2C33"/>
    <w:rsid w:val="009B3865"/>
    <w:rsid w:val="009B3D89"/>
    <w:rsid w:val="009C1288"/>
    <w:rsid w:val="009C31FE"/>
    <w:rsid w:val="009C39F4"/>
    <w:rsid w:val="009C4394"/>
    <w:rsid w:val="009C63A3"/>
    <w:rsid w:val="009D0F18"/>
    <w:rsid w:val="009E0FEE"/>
    <w:rsid w:val="009E7F35"/>
    <w:rsid w:val="009F0026"/>
    <w:rsid w:val="009F7E4E"/>
    <w:rsid w:val="00A06433"/>
    <w:rsid w:val="00A13B6E"/>
    <w:rsid w:val="00A15A5F"/>
    <w:rsid w:val="00A171BF"/>
    <w:rsid w:val="00A204D0"/>
    <w:rsid w:val="00A208B6"/>
    <w:rsid w:val="00A262F7"/>
    <w:rsid w:val="00A36255"/>
    <w:rsid w:val="00A40DEB"/>
    <w:rsid w:val="00A42787"/>
    <w:rsid w:val="00A51725"/>
    <w:rsid w:val="00A549E7"/>
    <w:rsid w:val="00A812F7"/>
    <w:rsid w:val="00A91F8D"/>
    <w:rsid w:val="00AA2279"/>
    <w:rsid w:val="00AA241E"/>
    <w:rsid w:val="00AA4C02"/>
    <w:rsid w:val="00AA6BC9"/>
    <w:rsid w:val="00AB3799"/>
    <w:rsid w:val="00AC0D7F"/>
    <w:rsid w:val="00AC5384"/>
    <w:rsid w:val="00AC636A"/>
    <w:rsid w:val="00AE2F69"/>
    <w:rsid w:val="00AF08B3"/>
    <w:rsid w:val="00AF166F"/>
    <w:rsid w:val="00AF6F96"/>
    <w:rsid w:val="00B064FC"/>
    <w:rsid w:val="00B21452"/>
    <w:rsid w:val="00B214A9"/>
    <w:rsid w:val="00B21A32"/>
    <w:rsid w:val="00B22F3D"/>
    <w:rsid w:val="00B26AA5"/>
    <w:rsid w:val="00B31F17"/>
    <w:rsid w:val="00B3221B"/>
    <w:rsid w:val="00B40403"/>
    <w:rsid w:val="00B516D6"/>
    <w:rsid w:val="00B6424F"/>
    <w:rsid w:val="00B752D1"/>
    <w:rsid w:val="00B761F7"/>
    <w:rsid w:val="00BB3566"/>
    <w:rsid w:val="00BC0457"/>
    <w:rsid w:val="00BC2FDB"/>
    <w:rsid w:val="00BC4692"/>
    <w:rsid w:val="00BE3909"/>
    <w:rsid w:val="00BE4EFF"/>
    <w:rsid w:val="00BE7455"/>
    <w:rsid w:val="00C1276B"/>
    <w:rsid w:val="00C31E84"/>
    <w:rsid w:val="00C3392F"/>
    <w:rsid w:val="00C46EEE"/>
    <w:rsid w:val="00C7059F"/>
    <w:rsid w:val="00C91E51"/>
    <w:rsid w:val="00C92929"/>
    <w:rsid w:val="00CA53E2"/>
    <w:rsid w:val="00CA6855"/>
    <w:rsid w:val="00CA78F2"/>
    <w:rsid w:val="00CB6BD8"/>
    <w:rsid w:val="00CC210B"/>
    <w:rsid w:val="00CC5F0B"/>
    <w:rsid w:val="00CD042F"/>
    <w:rsid w:val="00CD5770"/>
    <w:rsid w:val="00CD653E"/>
    <w:rsid w:val="00CE1ED1"/>
    <w:rsid w:val="00CF151A"/>
    <w:rsid w:val="00CF390D"/>
    <w:rsid w:val="00D06210"/>
    <w:rsid w:val="00D1487D"/>
    <w:rsid w:val="00D26106"/>
    <w:rsid w:val="00D275CE"/>
    <w:rsid w:val="00D3208B"/>
    <w:rsid w:val="00D363C0"/>
    <w:rsid w:val="00D44907"/>
    <w:rsid w:val="00D46640"/>
    <w:rsid w:val="00D50DA7"/>
    <w:rsid w:val="00D51D26"/>
    <w:rsid w:val="00D53B79"/>
    <w:rsid w:val="00D565A7"/>
    <w:rsid w:val="00D57218"/>
    <w:rsid w:val="00D62E21"/>
    <w:rsid w:val="00D65B9D"/>
    <w:rsid w:val="00D72164"/>
    <w:rsid w:val="00D77C16"/>
    <w:rsid w:val="00D81928"/>
    <w:rsid w:val="00D83072"/>
    <w:rsid w:val="00D85AA6"/>
    <w:rsid w:val="00D932B3"/>
    <w:rsid w:val="00DA17B4"/>
    <w:rsid w:val="00DA4062"/>
    <w:rsid w:val="00DA470D"/>
    <w:rsid w:val="00DC079A"/>
    <w:rsid w:val="00DC1C59"/>
    <w:rsid w:val="00DF19EB"/>
    <w:rsid w:val="00E0347B"/>
    <w:rsid w:val="00E12ED3"/>
    <w:rsid w:val="00E14FE3"/>
    <w:rsid w:val="00E23D35"/>
    <w:rsid w:val="00E24BAA"/>
    <w:rsid w:val="00E41E7D"/>
    <w:rsid w:val="00E50EBB"/>
    <w:rsid w:val="00E57C16"/>
    <w:rsid w:val="00E67C9F"/>
    <w:rsid w:val="00E72254"/>
    <w:rsid w:val="00E7240D"/>
    <w:rsid w:val="00E77623"/>
    <w:rsid w:val="00E82484"/>
    <w:rsid w:val="00E872FF"/>
    <w:rsid w:val="00EB0A1F"/>
    <w:rsid w:val="00ED1561"/>
    <w:rsid w:val="00ED3B03"/>
    <w:rsid w:val="00EE5D4B"/>
    <w:rsid w:val="00EE7B1F"/>
    <w:rsid w:val="00EF180F"/>
    <w:rsid w:val="00EF1D69"/>
    <w:rsid w:val="00F14AC5"/>
    <w:rsid w:val="00F20FA1"/>
    <w:rsid w:val="00F2389D"/>
    <w:rsid w:val="00F3310D"/>
    <w:rsid w:val="00F5479C"/>
    <w:rsid w:val="00F7255B"/>
    <w:rsid w:val="00F8509A"/>
    <w:rsid w:val="00F85F12"/>
    <w:rsid w:val="00F86069"/>
    <w:rsid w:val="00F87747"/>
    <w:rsid w:val="00FA065D"/>
    <w:rsid w:val="00FC2599"/>
    <w:rsid w:val="00FC5F8E"/>
    <w:rsid w:val="00FC7C8F"/>
    <w:rsid w:val="00FD307F"/>
    <w:rsid w:val="00FD532D"/>
    <w:rsid w:val="00FD75C5"/>
    <w:rsid w:val="00FD7934"/>
    <w:rsid w:val="00FE09D0"/>
    <w:rsid w:val="00FE36E9"/>
    <w:rsid w:val="00FE656D"/>
    <w:rsid w:val="00FF4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7F62"/>
  <w15:chartTrackingRefBased/>
  <w15:docId w15:val="{92658E5D-2B18-492F-83AA-6E3B3498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F0"/>
  </w:style>
  <w:style w:type="paragraph" w:styleId="Heading1">
    <w:name w:val="heading 1"/>
    <w:basedOn w:val="Normal"/>
    <w:next w:val="Normal"/>
    <w:link w:val="Heading1Char"/>
    <w:uiPriority w:val="9"/>
    <w:qFormat/>
    <w:rsid w:val="00FE0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0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0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0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0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0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0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D0"/>
    <w:rPr>
      <w:rFonts w:eastAsiaTheme="majorEastAsia" w:cstheme="majorBidi"/>
      <w:color w:val="272727" w:themeColor="text1" w:themeTint="D8"/>
    </w:rPr>
  </w:style>
  <w:style w:type="paragraph" w:styleId="Title">
    <w:name w:val="Title"/>
    <w:basedOn w:val="Normal"/>
    <w:next w:val="Normal"/>
    <w:link w:val="TitleChar"/>
    <w:uiPriority w:val="10"/>
    <w:qFormat/>
    <w:rsid w:val="00FE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D0"/>
    <w:pPr>
      <w:spacing w:before="160"/>
      <w:jc w:val="center"/>
    </w:pPr>
    <w:rPr>
      <w:i/>
      <w:iCs/>
      <w:color w:val="404040" w:themeColor="text1" w:themeTint="BF"/>
    </w:rPr>
  </w:style>
  <w:style w:type="character" w:customStyle="1" w:styleId="QuoteChar">
    <w:name w:val="Quote Char"/>
    <w:basedOn w:val="DefaultParagraphFont"/>
    <w:link w:val="Quote"/>
    <w:uiPriority w:val="29"/>
    <w:rsid w:val="00FE09D0"/>
    <w:rPr>
      <w:i/>
      <w:iCs/>
      <w:color w:val="404040" w:themeColor="text1" w:themeTint="BF"/>
    </w:rPr>
  </w:style>
  <w:style w:type="paragraph" w:styleId="ListParagraph">
    <w:name w:val="List Paragraph"/>
    <w:basedOn w:val="Normal"/>
    <w:uiPriority w:val="34"/>
    <w:qFormat/>
    <w:rsid w:val="00FE09D0"/>
    <w:pPr>
      <w:ind w:left="720"/>
      <w:contextualSpacing/>
    </w:pPr>
  </w:style>
  <w:style w:type="character" w:styleId="IntenseEmphasis">
    <w:name w:val="Intense Emphasis"/>
    <w:basedOn w:val="DefaultParagraphFont"/>
    <w:uiPriority w:val="21"/>
    <w:qFormat/>
    <w:rsid w:val="00FE09D0"/>
    <w:rPr>
      <w:i/>
      <w:iCs/>
      <w:color w:val="0F4761" w:themeColor="accent1" w:themeShade="BF"/>
    </w:rPr>
  </w:style>
  <w:style w:type="paragraph" w:styleId="IntenseQuote">
    <w:name w:val="Intense Quote"/>
    <w:basedOn w:val="Normal"/>
    <w:next w:val="Normal"/>
    <w:link w:val="IntenseQuoteChar"/>
    <w:uiPriority w:val="30"/>
    <w:qFormat/>
    <w:rsid w:val="00FE0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D0"/>
    <w:rPr>
      <w:i/>
      <w:iCs/>
      <w:color w:val="0F4761" w:themeColor="accent1" w:themeShade="BF"/>
    </w:rPr>
  </w:style>
  <w:style w:type="character" w:styleId="IntenseReference">
    <w:name w:val="Intense Reference"/>
    <w:basedOn w:val="DefaultParagraphFont"/>
    <w:uiPriority w:val="32"/>
    <w:qFormat/>
    <w:rsid w:val="00FE09D0"/>
    <w:rPr>
      <w:b/>
      <w:bCs/>
      <w:smallCaps/>
      <w:color w:val="0F4761" w:themeColor="accent1" w:themeShade="BF"/>
      <w:spacing w:val="5"/>
    </w:rPr>
  </w:style>
  <w:style w:type="table" w:styleId="TableGrid">
    <w:name w:val="Table Grid"/>
    <w:basedOn w:val="TableNormal"/>
    <w:uiPriority w:val="39"/>
    <w:rsid w:val="007A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217A"/>
    <w:rPr>
      <w:sz w:val="16"/>
      <w:szCs w:val="16"/>
    </w:rPr>
  </w:style>
  <w:style w:type="paragraph" w:styleId="CommentText">
    <w:name w:val="annotation text"/>
    <w:basedOn w:val="Normal"/>
    <w:link w:val="CommentTextChar"/>
    <w:uiPriority w:val="99"/>
    <w:unhideWhenUsed/>
    <w:rsid w:val="007A217A"/>
    <w:pPr>
      <w:spacing w:line="240" w:lineRule="auto"/>
    </w:pPr>
    <w:rPr>
      <w:sz w:val="20"/>
      <w:szCs w:val="20"/>
    </w:rPr>
  </w:style>
  <w:style w:type="character" w:customStyle="1" w:styleId="CommentTextChar">
    <w:name w:val="Comment Text Char"/>
    <w:basedOn w:val="DefaultParagraphFont"/>
    <w:link w:val="CommentText"/>
    <w:uiPriority w:val="99"/>
    <w:rsid w:val="007A217A"/>
    <w:rPr>
      <w:sz w:val="20"/>
      <w:szCs w:val="20"/>
    </w:rPr>
  </w:style>
  <w:style w:type="paragraph" w:styleId="CommentSubject">
    <w:name w:val="annotation subject"/>
    <w:basedOn w:val="CommentText"/>
    <w:next w:val="CommentText"/>
    <w:link w:val="CommentSubjectChar"/>
    <w:uiPriority w:val="99"/>
    <w:semiHidden/>
    <w:unhideWhenUsed/>
    <w:rsid w:val="007A217A"/>
    <w:rPr>
      <w:b/>
      <w:bCs/>
    </w:rPr>
  </w:style>
  <w:style w:type="character" w:customStyle="1" w:styleId="CommentSubjectChar">
    <w:name w:val="Comment Subject Char"/>
    <w:basedOn w:val="CommentTextChar"/>
    <w:link w:val="CommentSubject"/>
    <w:uiPriority w:val="99"/>
    <w:semiHidden/>
    <w:rsid w:val="007A217A"/>
    <w:rPr>
      <w:b/>
      <w:bCs/>
      <w:sz w:val="20"/>
      <w:szCs w:val="20"/>
    </w:rPr>
  </w:style>
  <w:style w:type="paragraph" w:styleId="NormalWeb">
    <w:name w:val="Normal (Web)"/>
    <w:basedOn w:val="Normal"/>
    <w:uiPriority w:val="99"/>
    <w:unhideWhenUsed/>
    <w:rsid w:val="0095552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3440F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440F8"/>
    <w:pPr>
      <w:spacing w:after="100"/>
    </w:pPr>
  </w:style>
  <w:style w:type="paragraph" w:styleId="TOC2">
    <w:name w:val="toc 2"/>
    <w:basedOn w:val="Normal"/>
    <w:next w:val="Normal"/>
    <w:autoRedefine/>
    <w:uiPriority w:val="39"/>
    <w:unhideWhenUsed/>
    <w:rsid w:val="00700D6C"/>
    <w:pPr>
      <w:tabs>
        <w:tab w:val="right" w:leader="dot" w:pos="9016"/>
      </w:tabs>
      <w:bidi/>
      <w:spacing w:after="100"/>
      <w:ind w:left="240"/>
    </w:pPr>
  </w:style>
  <w:style w:type="paragraph" w:styleId="TOC3">
    <w:name w:val="toc 3"/>
    <w:basedOn w:val="Normal"/>
    <w:next w:val="Normal"/>
    <w:autoRedefine/>
    <w:uiPriority w:val="39"/>
    <w:unhideWhenUsed/>
    <w:rsid w:val="003440F8"/>
    <w:pPr>
      <w:spacing w:after="100"/>
      <w:ind w:left="480"/>
    </w:pPr>
  </w:style>
  <w:style w:type="character" w:styleId="Hyperlink">
    <w:name w:val="Hyperlink"/>
    <w:basedOn w:val="DefaultParagraphFont"/>
    <w:uiPriority w:val="99"/>
    <w:unhideWhenUsed/>
    <w:rsid w:val="003440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87D10-445F-4CEA-A139-BCA8623A4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2103</TotalTime>
  <Pages>63</Pages>
  <Words>14651</Words>
  <Characters>73255</Characters>
  <Application>Microsoft Office Word</Application>
  <DocSecurity>0</DocSecurity>
  <Lines>6104</Lines>
  <Paragraphs>5170</Paragraphs>
  <ScaleCrop>false</ScaleCrop>
  <Company/>
  <LinksUpToDate>false</LinksUpToDate>
  <CharactersWithSpaces>82736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اسلام محمد عبدالنبى احمد الدبركى</dc:creator>
  <cp:keywords/>
  <dc:description/>
  <cp:lastModifiedBy>اسلام محمد عبدالنبى احمد الدبركى</cp:lastModifiedBy>
  <cp:revision>363</cp:revision>
  <dcterms:created xsi:type="dcterms:W3CDTF">2025-07-28T19:42:00Z</dcterms:created>
  <dcterms:modified xsi:type="dcterms:W3CDTF">2026-04-21T06:18:00Z</dcterms:modified>
</cp:coreProperties>
</file>