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سارة محمود</w:t>
      </w:r>
    </w:p>
    <w:p>
      <w:pPr>
        <w:jc w:val="right"/>
      </w:pPr>
      <w:r>
        <w:rPr>
          <w:rFonts w:ascii="Simplified Arabic" w:hAnsi="Simplified Arabic"/>
          <w:sz w:val="20"/>
        </w:rPr>
        <w:t>المجموعة: G1 | التاريخ: 2026-03-12 22:44 | المستوى: 29%</w:t>
      </w:r>
    </w:p>
    <w:p/>
    <w:p>
      <w:pPr>
        <w:jc w:val="right"/>
      </w:pPr>
      <w:r>
        <w:rPr>
          <w:rFonts w:ascii="Simplified Arabic" w:hAnsi="Simplified Arabic"/>
          <w:sz w:val="28"/>
        </w:rPr>
        <w:t>أهو ممكن أقول إني قاعد أكتب الدليل اللي أستاذ الرياضيات طلب مننا نعمله؟ يعني، أكيد الموضوع مش الرياضيات بالظبط، بس الهدية اللي عندنا مش مشابهة جداً.</w:t>
      </w:r>
    </w:p>
    <w:p>
      <w:pPr>
        <w:jc w:val="right"/>
      </w:pPr>
      <w:r>
        <w:rPr>
          <w:rFonts w:ascii="Simplified Arabic" w:hAnsi="Simplified Arabic"/>
          <w:sz w:val="28"/>
        </w:rPr>
        <w:t>المهم، الدليل ده بيحكي عن دراستي اللي عملتها بالأخلاق البيوطبية. هقولكم إزاي بدأت الموضوع وبعدين إزاي تحسنت في اللي كنت شايفه صعب قبل كده.</w:t>
      </w:r>
    </w:p>
    <w:p>
      <w:pPr>
        <w:jc w:val="right"/>
      </w:pPr>
      <w:r>
        <w:rPr>
          <w:rFonts w:ascii="Simplified Arabic" w:hAnsi="Simplified Arabic"/>
          <w:sz w:val="28"/>
        </w:rPr>
        <w:t>في البداية، كانت الأمور دي صعبة جداً. مش فاهم إزاي النباتات والحيوانات بتؤثر على بعضها وعلاقتها بالأخلاق. بس بفضل المحاضرات والورق اللي قرأت منه، بدأت أفهم أكثر. الموضوع ده مش بعيد عن الرياضة بالظبط، بس فكرته بتبقى في قلب كل حاجة.</w:t>
      </w:r>
    </w:p>
    <w:p>
      <w:pPr>
        <w:jc w:val="right"/>
      </w:pPr>
      <w:r>
        <w:rPr>
          <w:rFonts w:ascii="Simplified Arabic" w:hAnsi="Simplified Arabic"/>
          <w:sz w:val="28"/>
        </w:rPr>
        <w:t>بالنسبة للمهام دي، أول مهام، م1، كان عن إزاي الحيوانات والنباتات بتتعامل مع بعضها. في المهمة الثانية، م2، كنت بدرس الأخلاق البيوطبية في بيئات مختلفة. في الثالثة، م3، بناخد فكرة عن الأثر البيئي للي عملناه. والمهمة الأخيرة، م4، كانت عن كيفية الحفاظ على الحياة البرية.</w:t>
      </w:r>
    </w:p>
    <w:p>
      <w:pPr>
        <w:jc w:val="right"/>
      </w:pPr>
      <w:r>
        <w:rPr>
          <w:rFonts w:ascii="Simplified Arabic" w:hAnsi="Simplified Arabic"/>
          <w:sz w:val="28"/>
        </w:rPr>
        <w:t>كل مهمة من المهام دي بتكون زي تدريب بدني، بس مع الأخلاق البيوطبية. يعني في أول مرة مش بتكون واضحة، بس بعد كذا بتبدأ تكون أقوى. بس أنا رحت، عملت اللي لازم، وفهمت حاجة جديدة.</w:t>
      </w:r>
    </w:p>
    <w:p>
      <w:pPr>
        <w:jc w:val="right"/>
      </w:pPr>
      <w:r>
        <w:rPr>
          <w:rFonts w:ascii="Simplified Arabic" w:hAnsi="Simplified Arabic"/>
          <w:sz w:val="28"/>
        </w:rPr>
        <w:t>خاتمة الموضوع دي هي أهم حاجة. هي اللي هيقول لي الناس إزاي استفدت من كل اللي عملته. الأخلاق البيوطبية دي شيء مهم جدًا، بس محتاجة لفهم وإدراك لحجم التأثير اللي بيكون لينا على الطبيعة. ده اللي تعلمتته من الموضوع ده. بس لو فهمت كل حاجة من أول مرة مش كنت هعمل دليل زي ده. الدليل ده بيبقي خلاصة تجربة، والتجربة دي بتبقا أقوى من قبلها.</w:t>
      </w:r>
    </w:p>
    <w:p>
      <w:pPr>
        <w:jc w:val="right"/>
      </w:pPr>
      <w:r>
        <w:rPr>
          <w:rFonts w:ascii="Simplified Arabic" w:hAnsi="Simplified Arabic"/>
          <w:sz w:val="28"/>
        </w:rPr>
        <w:t>هعمل الدليل ده بطريقة محترفة، يعني هعمل غلاف وفهرس ومقدمة وخاتمة. هتنسيق الحاجات كلها، وأهتم بالتفاصيل الصغيرة. يعني أكيد هبقى شايف الحاجة دي مهمة بالنسبة لأستاذ الرياضيات، يعني هو مش هيفضل يشتغل مع طلاب مش حريصين.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