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M5 — مريم حسن</w:t>
      </w:r>
    </w:p>
    <w:p>
      <w:pPr>
        <w:jc w:val="right"/>
      </w:pPr>
      <w:r>
        <w:rPr>
          <w:rFonts w:ascii="Simplified Arabic" w:hAnsi="Simplified Arabic"/>
          <w:sz w:val="20"/>
        </w:rPr>
        <w:t>المجموعة: G1 | التاريخ: 2026-03-12 17:48 | المستوى: 32%</w:t>
      </w:r>
    </w:p>
    <w:p/>
    <w:p>
      <w:pPr>
        <w:jc w:val="right"/>
      </w:pPr>
      <w:r>
        <w:rPr>
          <w:rFonts w:ascii="Simplified Arabic" w:hAnsi="Simplified Arabic"/>
          <w:sz w:val="28"/>
        </w:rPr>
        <w:t>هلااا، مرحباً بكم في وثيقتي النهائية اللي هي خلاصة رحلتي في تعلم الأخلاق البيوطبية! 🌱</w:t>
      </w:r>
    </w:p>
    <w:p>
      <w:pPr>
        <w:jc w:val="right"/>
      </w:pPr>
      <w:r>
        <w:rPr>
          <w:rFonts w:ascii="Simplified Arabic" w:hAnsi="Simplified Arabic"/>
          <w:sz w:val="28"/>
        </w:rPr>
        <w:t>المقدمة:</w:t>
      </w:r>
    </w:p>
    <w:p>
      <w:pPr>
        <w:jc w:val="right"/>
      </w:pPr>
      <w:r>
        <w:rPr>
          <w:rFonts w:ascii="Simplified Arabic" w:hAnsi="Simplified Arabic"/>
          <w:sz w:val="28"/>
        </w:rPr>
        <w:t>مرحباً، أنا عمر وها أنا أقوم بتجميع كل شوية اللي طالعتها وأتعلمته في الأخلاق البيوطبية. راح أحاول أكون واضحاً ومفيد في كل شوية من الوثيقة، وراح يشمل كل شوية النصائح والتعلميات اللي استفدتها من كل المهام اللي عملتها. ههه، ممكن يكون عندكم استفسارات؟ هلاا!</w:t>
      </w:r>
    </w:p>
    <w:p>
      <w:pPr>
        <w:jc w:val="right"/>
      </w:pPr>
      <w:r>
        <w:rPr>
          <w:rFonts w:ascii="Simplified Arabic" w:hAnsi="Simplified Arabic"/>
          <w:sz w:val="28"/>
        </w:rPr>
        <w:t>محتويات الوثيقة:</w:t>
      </w:r>
    </w:p>
    <w:p>
      <w:pPr>
        <w:jc w:val="right"/>
      </w:pPr>
      <w:r>
        <w:rPr>
          <w:rFonts w:ascii="Simplified Arabic" w:hAnsi="Simplified Arabic"/>
          <w:sz w:val="28"/>
        </w:rPr>
        <w:t>1. المقدمة (هنا)</w:t>
      </w:r>
    </w:p>
    <w:p>
      <w:pPr>
        <w:jc w:val="right"/>
      </w:pPr>
      <w:r>
        <w:rPr>
          <w:rFonts w:ascii="Simplified Arabic" w:hAnsi="Simplified Arabic"/>
          <w:sz w:val="28"/>
        </w:rPr>
        <w:t>2. مهمة 1: أخلاقيات التعامل مع الحيوانات</w:t>
      </w:r>
    </w:p>
    <w:p>
      <w:pPr>
        <w:jc w:val="right"/>
      </w:pPr>
      <w:r>
        <w:rPr>
          <w:rFonts w:ascii="Simplified Arabic" w:hAnsi="Simplified Arabic"/>
          <w:sz w:val="28"/>
        </w:rPr>
        <w:t>3. مهمة 2: الأخلاق في الرعاية البيطرية</w:t>
      </w:r>
    </w:p>
    <w:p>
      <w:pPr>
        <w:jc w:val="right"/>
      </w:pPr>
      <w:r>
        <w:rPr>
          <w:rFonts w:ascii="Simplified Arabic" w:hAnsi="Simplified Arabic"/>
          <w:sz w:val="28"/>
        </w:rPr>
        <w:t>4. مهمة 3: أخلاقيات البحث البيطري</w:t>
      </w:r>
    </w:p>
    <w:p>
      <w:pPr>
        <w:jc w:val="right"/>
      </w:pPr>
      <w:r>
        <w:rPr>
          <w:rFonts w:ascii="Simplified Arabic" w:hAnsi="Simplified Arabic"/>
          <w:sz w:val="28"/>
        </w:rPr>
        <w:t>5. مهمة 4: حقوق الحيوانات في المجتمع</w:t>
      </w:r>
    </w:p>
    <w:p>
      <w:pPr>
        <w:jc w:val="right"/>
      </w:pPr>
      <w:r>
        <w:rPr>
          <w:rFonts w:ascii="Simplified Arabic" w:hAnsi="Simplified Arabic"/>
          <w:sz w:val="28"/>
        </w:rPr>
        <w:t>6. الخاتمة (هنا)</w:t>
      </w:r>
    </w:p>
    <w:p>
      <w:pPr>
        <w:jc w:val="right"/>
      </w:pPr>
      <w:r>
        <w:rPr>
          <w:rFonts w:ascii="Simplified Arabic" w:hAnsi="Simplified Arabic"/>
          <w:sz w:val="28"/>
        </w:rPr>
        <w:t>المهمة الأولى: أخلاقيات التعامل مع الحيوانات</w:t>
      </w:r>
    </w:p>
    <w:p>
      <w:pPr>
        <w:jc w:val="right"/>
      </w:pPr>
      <w:r>
        <w:rPr>
          <w:rFonts w:ascii="Simplified Arabic" w:hAnsi="Simplified Arabic"/>
          <w:sz w:val="28"/>
        </w:rPr>
        <w:t>المهمة الثانية: الأخلاق في الرعاية البيطرية</w:t>
      </w:r>
    </w:p>
    <w:p>
      <w:pPr>
        <w:jc w:val="right"/>
      </w:pPr>
      <w:r>
        <w:rPr>
          <w:rFonts w:ascii="Simplified Arabic" w:hAnsi="Simplified Arabic"/>
          <w:sz w:val="28"/>
        </w:rPr>
        <w:t>المهمة الثالثة: أخلاقيات البحث البيطري</w:t>
      </w:r>
    </w:p>
    <w:p>
      <w:pPr>
        <w:jc w:val="right"/>
      </w:pPr>
      <w:r>
        <w:rPr>
          <w:rFonts w:ascii="Simplified Arabic" w:hAnsi="Simplified Arabic"/>
          <w:sz w:val="28"/>
        </w:rPr>
        <w:t>المهمة الرابعة: حقوق الحيوانات في المجتمع</w:t>
      </w:r>
    </w:p>
    <w:p>
      <w:pPr>
        <w:jc w:val="right"/>
      </w:pPr>
      <w:r>
        <w:rPr>
          <w:rFonts w:ascii="Simplified Arabic" w:hAnsi="Simplified Arabic"/>
          <w:sz w:val="28"/>
        </w:rPr>
        <w:t>الخاتمة:</w:t>
      </w:r>
    </w:p>
    <w:p>
      <w:pPr>
        <w:jc w:val="right"/>
      </w:pPr>
      <w:r>
        <w:rPr>
          <w:rFonts w:ascii="Simplified Arabic" w:hAnsi="Simplified Arabic"/>
          <w:sz w:val="28"/>
        </w:rPr>
        <w:t>خلصت رحلتي في الأخلاق البيوطبية والحقوق الحيوانية. تعلمت أني لو حابب أكون بيتر متميز، لازم أكتر من احترام الحيوانات وأراعي حقوقهم وأخلاقيات التعامل معهم. هاد الشيء بيديني راحة البال وأمانة ضمير في عملي. أكيد هاد الشيء هاد مهم في ريادة الأعمال والابتكار، يعني لو حابب نستثمر في حياة الحيوانات ونطور المنتجات اللي بتزيد من جودة حياتهم، هاد يساعدن على بناء علامات تجارية قوية وإتاحة فرص تجارية جديدة.</w:t>
      </w:r>
    </w:p>
    <w:p>
      <w:pPr>
        <w:jc w:val="right"/>
      </w:pPr>
      <w:r>
        <w:rPr>
          <w:rFonts w:ascii="Simplified Arabic" w:hAnsi="Simplified Arabic"/>
          <w:sz w:val="28"/>
        </w:rPr>
        <w:t>طبعاً، في مازلت محتاج تطوير في بعض الجوانب، بس متأكد إن الشغف والحب للحيوانات هي أهم حاجة في بداية الطريق. أتمنى تكونوا استفدتو من وثيقتنا النهائية دي! 🙏</w:t>
      </w:r>
    </w:p>
    <w:p>
      <w:pPr>
        <w:jc w:val="right"/>
      </w:pPr>
      <w:r>
        <w:rPr>
          <w:rFonts w:ascii="Simplified Arabic" w:hAnsi="Simplified Arabic"/>
          <w:sz w:val="28"/>
        </w:rPr>
        <w:t>ملاحظة: هاد الشيء اللي بكتبه في الخاتمة مش كافي للعدد المطلوب من الكلمات، بس يمكن أكمل بتفاصيل أكثر عن كل مهمه وربطها بالقيم والمبادئ البيوطبية. وأيضاً ممكن أضيف بعض الأفكار الإبداعية حول كيف نطور الأخلاقيات البيوطبية بالابتكار وريادة الأعمال. ههه، أكيد بحاول أكون جاد ومهم في نسختي النهائية دي!</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