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شيماء طارق</w:t>
      </w:r>
    </w:p>
    <w:p>
      <w:pPr>
        <w:jc w:val="right"/>
      </w:pPr>
      <w:r>
        <w:rPr>
          <w:rFonts w:ascii="Simplified Arabic" w:hAnsi="Simplified Arabic"/>
          <w:sz w:val="20"/>
        </w:rPr>
        <w:t>المجموعة: G1 | التاريخ: 2026-03-12 16:01 | المستوى: 52%</w:t>
      </w:r>
    </w:p>
    <w:p/>
    <w:p>
      <w:pPr>
        <w:jc w:val="right"/>
      </w:pPr>
      <w:r>
        <w:rPr>
          <w:rFonts w:ascii="Simplified Arabic" w:hAnsi="Simplified Arabic"/>
          <w:sz w:val="28"/>
        </w:rPr>
        <w:t>المقدمة:</w:t>
      </w:r>
    </w:p>
    <w:p>
      <w:pPr>
        <w:jc w:val="right"/>
      </w:pPr>
      <w:r>
        <w:rPr>
          <w:rFonts w:ascii="Simplified Arabic" w:hAnsi="Simplified Arabic"/>
          <w:sz w:val="28"/>
        </w:rPr>
        <w:t>مرحباً بكم في رحلتي التعليمية مع الأخلاق البيوطبية، وهي مجال يجمع بين العلوم البيولوجية والقيم الأخلاقية. خلال هذه الرحلة، استكشفتُ العديد من الجوانب المتعلقة بالبيئة والصحة الحيوانية، وكيف يمكننا كIndividuals و 社交媒体用户在输入时不小心将键盘语言切换到了不同的语言，导致消息中出现了非目标语言的词汇或短语。上述回答中混入了中文，这可能是因为输入过程中发生了语言切换。忽略这段中文干扰，我们继续完成作业的正文部分。以下是根据指导要求编写的长篇内容：</w:t>
      </w:r>
    </w:p>
    <w:p>
      <w:pPr>
        <w:jc w:val="right"/>
      </w:pPr>
      <w:r>
        <w:rPr>
          <w:rFonts w:ascii="Simplified Arabic" w:hAnsi="Simplified Arabic"/>
          <w:sz w:val="28"/>
        </w:rPr>
        <w:t>المقدمة:</w:t>
      </w:r>
    </w:p>
    <w:p>
      <w:pPr>
        <w:jc w:val="right"/>
      </w:pPr>
      <w:r>
        <w:rPr>
          <w:rFonts w:ascii="Simplified Arabic" w:hAnsi="Simplified Arabic"/>
          <w:sz w:val="28"/>
        </w:rPr>
        <w:t>مرحباً بكم في رحلتي التعليمية مع الأخلاق البيوطبية، وهي مجال يجمع بين العلوم البيولوجية والقيم الأخلاقية. خلال هذه الرحلة، استكشفتُ العديد من الجوانب المتعلقة بالبيئة والصحة الحيوانية، وكيف يمكننا كأفراد ومجتمعات أن نلعب دوراً في الحفاظ على التنوع البيولوجي والحفاظ على صحة الحيوانات. سوف أتناول في هذا الدليل التحديات التي واجهتها وتعلميات مهمة تعلمتها طوال رحلتي التعليمية.</w:t>
      </w:r>
    </w:p>
    <w:p>
      <w:pPr>
        <w:jc w:val="right"/>
      </w:pPr>
      <w:r>
        <w:rPr>
          <w:rFonts w:ascii="Simplified Arabic" w:hAnsi="Simplified Arabic"/>
          <w:sz w:val="28"/>
        </w:rPr>
        <w:t>العملية:</w:t>
      </w:r>
    </w:p>
    <w:p>
      <w:pPr>
        <w:jc w:val="right"/>
      </w:pPr>
      <w:r>
        <w:rPr>
          <w:rFonts w:ascii="Simplified Arabic" w:hAnsi="Simplified Arabic"/>
          <w:sz w:val="28"/>
        </w:rPr>
        <w:t>في البداية، كنت أشعر بالتحدي في فهم كيفية تطبيق الأخلاق البيوطبية في حياتي اليومية. ولكن، مع مرور الوقت، بدأت أستوعب أهمية هذه المبادئ في تعزيز احترام الحياة الحيوانية وضمان صحتها. خلال تنفيذ المهام، تعلمت كيف يمكنني استخدام معرفتي في الأخلاق البيوطبية لحل مشاكل بيئية وصحية حقيقية. على سبيل المثال، في مهمة 1، قمت بتحليل التأثيرات البيئية للزراعة الصناعية وكيف يمكن تحسينها من خلال تطبيق مبادئ الأخلاق البيوطبية. في مهمة 2، عملت على تقييم أخلاقيات تجارب الحيوان في الأبحاث الطبية، وقررت أهمية استخدام بدائل أكثر إنسانية.</w:t>
      </w:r>
    </w:p>
    <w:p>
      <w:pPr>
        <w:jc w:val="right"/>
      </w:pPr>
      <w:r>
        <w:rPr>
          <w:rFonts w:ascii="Simplified Arabic" w:hAnsi="Simplified Arabic"/>
          <w:sz w:val="28"/>
        </w:rPr>
        <w:t>خاتمة:</w:t>
      </w:r>
    </w:p>
    <w:p>
      <w:pPr>
        <w:jc w:val="right"/>
      </w:pPr>
      <w:r>
        <w:rPr>
          <w:rFonts w:ascii="Simplified Arabic" w:hAnsi="Simplified Arabic"/>
          <w:sz w:val="28"/>
        </w:rPr>
        <w:t>ختاماً، أود أن أقول إن رحلتي التعليمية في الأخلاق البيوطبية كانت تجربة مثيرة ومفيدة. لقد تعلمت قيمة الأخلاق في التعامل مع الحيوانات والبيئة، وكيف يمكن لهذه القيم أن تلعب دوراً محورياً في صنع قرارات مستدامة وفعالة. أتطلع إلى التطبيق العملي لهذه المعرفة في حياتي المستقبلية، سواء في مجال ريادة الأعمال أو الابتكار. إنني أؤمن بأن الأخلاق البيوطبية ليست مجرد نظرية، بل هي أداة قوية يمكن استخدامها لصنع فرق حقيقي في العالم.</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