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D55" w:rsidRPr="0011088B" w:rsidRDefault="00D67B5F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</w:pPr>
      <w:bookmarkStart w:id="0" w:name="_Hlk104593240"/>
      <w:bookmarkEnd w:id="0"/>
      <w:r w:rsidRPr="0011088B">
        <w:rPr>
          <w:rFonts w:asciiTheme="majorBidi" w:hAnsiTheme="majorBidi" w:cstheme="majorBidi"/>
          <w:b/>
          <w:bCs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8D6C0D" wp14:editId="48770304">
            <wp:simplePos x="0" y="0"/>
            <wp:positionH relativeFrom="column">
              <wp:posOffset>200660</wp:posOffset>
            </wp:positionH>
            <wp:positionV relativeFrom="paragraph">
              <wp:posOffset>3175</wp:posOffset>
            </wp:positionV>
            <wp:extent cx="1045845" cy="869950"/>
            <wp:effectExtent l="0" t="0" r="1905" b="6350"/>
            <wp:wrapSquare wrapText="bothSides"/>
            <wp:docPr id="15" name="Picture 1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88B"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  <w:t>ELG5255 Applied Machine Learning</w:t>
      </w:r>
    </w:p>
    <w:p w:rsidR="00132D55" w:rsidRPr="0011088B" w:rsidRDefault="00D67B5F" w:rsidP="00B30447">
      <w:pPr>
        <w:pBdr>
          <w:bottom w:val="single" w:sz="4" w:space="1" w:color="auto"/>
        </w:pBdr>
        <w:jc w:val="center"/>
        <w:rPr>
          <w:rFonts w:asciiTheme="majorBidi" w:hAnsiTheme="majorBidi" w:cstheme="majorBidi"/>
          <w:color w:val="262626" w:themeColor="text1" w:themeTint="D9"/>
          <w:sz w:val="24"/>
          <w:szCs w:val="24"/>
        </w:rPr>
      </w:pPr>
      <w:r w:rsidRPr="0011088B">
        <w:rPr>
          <w:rFonts w:asciiTheme="majorBidi" w:hAnsiTheme="majorBidi" w:cstheme="majorBidi"/>
          <w:color w:val="262626" w:themeColor="text1" w:themeTint="D9"/>
          <w:sz w:val="24"/>
          <w:szCs w:val="24"/>
        </w:rPr>
        <w:t xml:space="preserve">REPORT of: Group Assignment </w:t>
      </w:r>
      <w:r w:rsidR="00B30447">
        <w:rPr>
          <w:rFonts w:asciiTheme="majorBidi" w:hAnsiTheme="majorBidi" w:cstheme="majorBidi"/>
          <w:color w:val="262626" w:themeColor="text1" w:themeTint="D9"/>
          <w:sz w:val="24"/>
          <w:szCs w:val="24"/>
        </w:rPr>
        <w:t>3</w:t>
      </w:r>
      <w:r w:rsidRPr="0011088B">
        <w:rPr>
          <w:rFonts w:asciiTheme="majorBidi" w:hAnsiTheme="majorBidi" w:cstheme="majorBidi"/>
          <w:color w:val="262626" w:themeColor="text1" w:themeTint="D9"/>
          <w:sz w:val="24"/>
          <w:szCs w:val="24"/>
        </w:rPr>
        <w:t xml:space="preserve"> (Group-18)</w:t>
      </w:r>
    </w:p>
    <w:p w:rsidR="00132D55" w:rsidRDefault="00132D55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11088B" w:rsidRPr="0011088B" w:rsidRDefault="0011088B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F54B9B" w:rsidRPr="0011088B" w:rsidRDefault="00F54B9B">
      <w:pPr>
        <w:pBdr>
          <w:bottom w:val="single" w:sz="4" w:space="1" w:color="auto"/>
        </w:pBdr>
        <w:jc w:val="both"/>
        <w:rPr>
          <w:rFonts w:asciiTheme="majorBidi" w:hAnsiTheme="majorBidi" w:cstheme="majorBidi"/>
          <w:sz w:val="24"/>
          <w:szCs w:val="24"/>
        </w:rPr>
      </w:pPr>
    </w:p>
    <w:p w:rsidR="006F0558" w:rsidRDefault="00B30447" w:rsidP="00B30447">
      <w:pPr>
        <w:ind w:firstLine="720"/>
        <w:rPr>
          <w:rFonts w:asciiTheme="majorBidi" w:eastAsia="CMBX12" w:hAnsiTheme="majorBidi" w:cstheme="majorBidi"/>
          <w:sz w:val="24"/>
          <w:szCs w:val="24"/>
        </w:rPr>
      </w:pPr>
      <w:r w:rsidRPr="00B30447">
        <w:rPr>
          <w:rFonts w:asciiTheme="majorBidi" w:eastAsia="CMBX12" w:hAnsiTheme="majorBidi" w:cstheme="majorBidi"/>
          <w:sz w:val="24"/>
          <w:szCs w:val="24"/>
        </w:rPr>
        <w:t>Part 1: Calculations</w:t>
      </w:r>
    </w:p>
    <w:p w:rsidR="00B30447" w:rsidRPr="00D97F21" w:rsidRDefault="00B30447" w:rsidP="00B30447">
      <w:pPr>
        <w:ind w:left="1440"/>
        <w:rPr>
          <w:rFonts w:asciiTheme="majorBidi" w:eastAsia="CMBX12" w:hAnsiTheme="majorBidi" w:cstheme="majorBidi"/>
        </w:rPr>
      </w:pPr>
      <w:r w:rsidRPr="00D97F21">
        <w:rPr>
          <w:rFonts w:asciiTheme="majorBidi" w:eastAsia="CMBX12" w:hAnsiTheme="majorBidi" w:cstheme="majorBidi"/>
        </w:rPr>
        <w:t>Use the k-means algorithm and Euclidean distance to cluster the following 5 data points into 2 clusters: A1=(2,5), A2=(5,8), A3=(7,5), A4=(1,2), A5=(4,9). Suppose that the initial centroids (centers of each cluster) are A2 and A4. Using k-means, cluster the 5 points and show the followings for one iteration only:</w:t>
      </w:r>
    </w:p>
    <w:p w:rsidR="00B30447" w:rsidRPr="00D97F21" w:rsidRDefault="00B30447" w:rsidP="00B30447">
      <w:pPr>
        <w:pStyle w:val="ListParagraph"/>
        <w:numPr>
          <w:ilvl w:val="0"/>
          <w:numId w:val="3"/>
        </w:numPr>
        <w:rPr>
          <w:rFonts w:asciiTheme="majorBidi" w:eastAsia="CMBX12" w:hAnsiTheme="majorBidi" w:cstheme="majorBidi"/>
        </w:rPr>
      </w:pPr>
      <w:r w:rsidRPr="00D97F21">
        <w:rPr>
          <w:rFonts w:asciiTheme="majorBidi" w:eastAsia="CMBX12" w:hAnsiTheme="majorBidi" w:cstheme="majorBidi"/>
        </w:rPr>
        <w:t>Show step-by-step the performed calculations to cluster the 5 points.</w:t>
      </w:r>
    </w:p>
    <w:p w:rsidR="00B30447" w:rsidRPr="00D97F21" w:rsidRDefault="00B30447" w:rsidP="00B30447">
      <w:pPr>
        <w:pStyle w:val="ListParagraph"/>
        <w:numPr>
          <w:ilvl w:val="0"/>
          <w:numId w:val="3"/>
        </w:numPr>
        <w:rPr>
          <w:rFonts w:asciiTheme="majorBidi" w:eastAsia="CMBX12" w:hAnsiTheme="majorBidi" w:cstheme="majorBidi"/>
        </w:rPr>
      </w:pPr>
      <w:r w:rsidRPr="00D97F21">
        <w:rPr>
          <w:rFonts w:asciiTheme="majorBidi" w:eastAsia="CMBX12" w:hAnsiTheme="majorBidi" w:cstheme="majorBidi"/>
        </w:rPr>
        <w:t>Draw a 10 by 10 space with all the clustered 5 points and the coordinates of the new centroids</w:t>
      </w:r>
    </w:p>
    <w:p w:rsidR="00B30447" w:rsidRPr="00D97F21" w:rsidRDefault="00B30447" w:rsidP="00B30447">
      <w:pPr>
        <w:pStyle w:val="ListParagraph"/>
        <w:numPr>
          <w:ilvl w:val="0"/>
          <w:numId w:val="3"/>
        </w:numPr>
        <w:rPr>
          <w:rFonts w:asciiTheme="majorBidi" w:eastAsia="CMBX12" w:hAnsiTheme="majorBidi" w:cstheme="majorBidi"/>
        </w:rPr>
      </w:pPr>
      <w:r w:rsidRPr="00D97F21">
        <w:rPr>
          <w:rFonts w:asciiTheme="majorBidi" w:eastAsia="CMBX12" w:hAnsiTheme="majorBidi" w:cstheme="majorBidi"/>
        </w:rPr>
        <w:t xml:space="preserve"> Calculate the silhouette score and WSS score.</w:t>
      </w:r>
    </w:p>
    <w:p w:rsidR="00B30447" w:rsidRDefault="00B30447" w:rsidP="00B30447">
      <w:pPr>
        <w:pStyle w:val="ListParagraph"/>
        <w:ind w:left="1800"/>
        <w:rPr>
          <w:rFonts w:asciiTheme="majorBidi" w:eastAsia="CMBX12" w:hAnsiTheme="majorBidi" w:cstheme="majorBidi"/>
          <w:sz w:val="24"/>
          <w:szCs w:val="24"/>
        </w:rPr>
      </w:pPr>
    </w:p>
    <w:p w:rsidR="00462EE4" w:rsidRDefault="00B30447" w:rsidP="00462EE4">
      <w:pPr>
        <w:pStyle w:val="ListParagraph"/>
        <w:ind w:left="1440"/>
        <w:rPr>
          <w:rFonts w:asciiTheme="majorBidi" w:eastAsia="CMBX12" w:hAnsiTheme="majorBidi" w:cstheme="majorBidi"/>
          <w:b/>
          <w:bCs/>
          <w:sz w:val="24"/>
          <w:szCs w:val="24"/>
        </w:rPr>
      </w:pPr>
      <w:r w:rsidRPr="00B30447">
        <w:rPr>
          <w:rFonts w:asciiTheme="majorBidi" w:eastAsia="CMBX12" w:hAnsiTheme="majorBidi" w:cstheme="majorBidi"/>
          <w:b/>
          <w:bCs/>
          <w:sz w:val="24"/>
          <w:szCs w:val="24"/>
        </w:rPr>
        <w:t>Solution:</w:t>
      </w:r>
    </w:p>
    <w:p w:rsidR="00B30447" w:rsidRPr="00462EE4" w:rsidRDefault="00B30447" w:rsidP="00D97F21">
      <w:pPr>
        <w:pStyle w:val="ListParagraph"/>
        <w:numPr>
          <w:ilvl w:val="0"/>
          <w:numId w:val="5"/>
        </w:numPr>
        <w:rPr>
          <w:rFonts w:asciiTheme="majorBidi" w:eastAsia="CMBX12" w:hAnsiTheme="majorBidi" w:cstheme="majorBidi"/>
          <w:b/>
          <w:bCs/>
          <w:sz w:val="24"/>
          <w:szCs w:val="24"/>
        </w:rPr>
      </w:pPr>
      <w:r w:rsidRPr="00462EE4">
        <w:rPr>
          <w:rFonts w:asciiTheme="majorBidi" w:eastAsia="CMBX12" w:hAnsiTheme="majorBidi" w:cstheme="majorBidi"/>
          <w:sz w:val="24"/>
          <w:szCs w:val="24"/>
        </w:rPr>
        <w:t>Suppose d (a, b) denotes the Euclidean distance</w:t>
      </w:r>
      <w:r w:rsidR="00D60FC7">
        <w:rPr>
          <w:rFonts w:asciiTheme="majorBidi" w:eastAsia="CMBX12" w:hAnsiTheme="majorBidi" w:cstheme="majorBidi"/>
          <w:sz w:val="24"/>
          <w:szCs w:val="24"/>
        </w:rPr>
        <w:t xml:space="preserve"> between </w:t>
      </w:r>
      <w:proofErr w:type="gramStart"/>
      <w:r w:rsidR="00D60FC7">
        <w:rPr>
          <w:rFonts w:asciiTheme="majorBidi" w:eastAsia="CMBX12" w:hAnsiTheme="majorBidi" w:cstheme="majorBidi"/>
          <w:sz w:val="24"/>
          <w:szCs w:val="24"/>
        </w:rPr>
        <w:t xml:space="preserve">a </w:t>
      </w:r>
      <w:r w:rsidRPr="00462EE4">
        <w:rPr>
          <w:rFonts w:asciiTheme="majorBidi" w:eastAsia="CMBX12" w:hAnsiTheme="majorBidi" w:cstheme="majorBidi"/>
          <w:sz w:val="24"/>
          <w:szCs w:val="24"/>
        </w:rPr>
        <w:t>and</w:t>
      </w:r>
      <w:proofErr w:type="gramEnd"/>
      <w:r w:rsidRPr="00462EE4">
        <w:rPr>
          <w:rFonts w:asciiTheme="majorBidi" w:eastAsia="CMBX12" w:hAnsiTheme="majorBidi" w:cstheme="majorBidi"/>
          <w:sz w:val="24"/>
          <w:szCs w:val="24"/>
        </w:rPr>
        <w:t xml:space="preserve"> b.</w:t>
      </w:r>
    </w:p>
    <w:p w:rsidR="00B76DBC" w:rsidRDefault="00B30447" w:rsidP="00B76DBC">
      <w:pPr>
        <w:pStyle w:val="ListParagraph"/>
        <w:ind w:left="216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It is obtained directly </w:t>
      </w:r>
      <w:r w:rsidR="00B76DBC">
        <w:rPr>
          <w:rFonts w:asciiTheme="majorBidi" w:eastAsia="CMBX12" w:hAnsiTheme="majorBidi" w:cstheme="majorBidi"/>
          <w:sz w:val="24"/>
          <w:szCs w:val="24"/>
        </w:rPr>
        <w:t>from the distance matrix or calculated as follows:</w:t>
      </w:r>
    </w:p>
    <w:p w:rsidR="00B76DBC" w:rsidRDefault="00B76DBC" w:rsidP="00B76DBC">
      <w:pPr>
        <w:pStyle w:val="ListParagraph"/>
        <w:numPr>
          <w:ilvl w:val="0"/>
          <w:numId w:val="4"/>
        </w:numPr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d (a, b) = sqrt (( </w:t>
      </w:r>
      <m:oMath>
        <m:sSub>
          <m:sSub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</m:sub>
        </m:sSub>
      </m:oMath>
      <w:r>
        <w:rPr>
          <w:rFonts w:asciiTheme="majorBidi" w:eastAsia="CMBX12" w:hAnsiTheme="majorBidi" w:cstheme="majorBidi"/>
          <w:sz w:val="24"/>
          <w:szCs w:val="24"/>
        </w:rPr>
        <w:t xml:space="preserve"> -  </w:t>
      </w:r>
      <m:oMath>
        <m:sSub>
          <m:sSub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MBX12" w:hAnsi="Cambria Math" w:cstheme="majorBidi"/>
                <w:sz w:val="24"/>
                <w:szCs w:val="24"/>
              </w:rPr>
              <m:t>a</m:t>
            </m:r>
          </m:sub>
        </m:sSub>
      </m:oMath>
      <w:r>
        <w:rPr>
          <w:rFonts w:asciiTheme="majorBidi" w:eastAsia="CMBX12" w:hAnsiTheme="majorBidi" w:cstheme="majorBidi"/>
          <w:sz w:val="24"/>
          <w:szCs w:val="24"/>
        </w:rPr>
        <w:t>)</w:t>
      </w:r>
      <w:r>
        <w:rPr>
          <w:rFonts w:asciiTheme="majorBidi" w:eastAsia="CMBX12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eastAsia="CMBX12" w:hAnsiTheme="majorBidi" w:cstheme="majorBidi"/>
          <w:sz w:val="24"/>
          <w:szCs w:val="24"/>
        </w:rPr>
        <w:t xml:space="preserve"> + ( </w:t>
      </w:r>
      <m:oMath>
        <m:sSub>
          <m:sSub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</m:sub>
        </m:sSub>
      </m:oMath>
      <w:r>
        <w:rPr>
          <w:rFonts w:asciiTheme="majorBidi" w:eastAsia="CMBX12" w:hAnsiTheme="majorBidi" w:cstheme="majorBidi"/>
          <w:sz w:val="24"/>
          <w:szCs w:val="24"/>
        </w:rPr>
        <w:t xml:space="preserve"> -  </w:t>
      </w:r>
      <m:oMath>
        <m:sSub>
          <m:sSub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MBX12" w:hAnsi="Cambria Math" w:cstheme="majorBidi"/>
                <w:sz w:val="24"/>
                <w:szCs w:val="24"/>
              </w:rPr>
              <m:t>a</m:t>
            </m:r>
          </m:sub>
        </m:sSub>
      </m:oMath>
      <w:r>
        <w:rPr>
          <w:rFonts w:asciiTheme="majorBidi" w:eastAsia="CMBX12" w:hAnsiTheme="majorBidi" w:cstheme="majorBidi"/>
          <w:sz w:val="24"/>
          <w:szCs w:val="24"/>
        </w:rPr>
        <w:t>)</w:t>
      </w:r>
      <w:r>
        <w:rPr>
          <w:rFonts w:asciiTheme="majorBidi" w:eastAsia="CMBX12" w:hAnsiTheme="majorBidi" w:cstheme="majorBidi"/>
          <w:sz w:val="24"/>
          <w:szCs w:val="24"/>
          <w:vertAlign w:val="superscript"/>
        </w:rPr>
        <w:t>2</w:t>
      </w:r>
      <w:r>
        <w:rPr>
          <w:rFonts w:asciiTheme="majorBidi" w:eastAsia="CMBX12" w:hAnsiTheme="majorBidi" w:cstheme="majorBidi"/>
          <w:sz w:val="24"/>
          <w:szCs w:val="24"/>
        </w:rPr>
        <w:t>)</w:t>
      </w:r>
    </w:p>
    <w:p w:rsidR="00B76DBC" w:rsidRDefault="00B76DBC" w:rsidP="00B76DBC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 w:rsidRPr="00B76DBC">
        <w:rPr>
          <w:rFonts w:asciiTheme="majorBidi" w:eastAsia="CMBX12" w:hAnsiTheme="majorBidi" w:cstheme="majorBidi"/>
          <w:sz w:val="24"/>
          <w:szCs w:val="24"/>
        </w:rPr>
        <w:t>One iteration-start: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500"/>
        <w:gridCol w:w="850"/>
        <w:gridCol w:w="3544"/>
        <w:gridCol w:w="3962"/>
      </w:tblGrid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Data</w:t>
            </w:r>
          </w:p>
        </w:tc>
        <w:tc>
          <w:tcPr>
            <w:tcW w:w="3544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Centroid A2(5, 8)</w:t>
            </w:r>
          </w:p>
        </w:tc>
        <w:tc>
          <w:tcPr>
            <w:tcW w:w="3962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Centroid A4(1, 2)</w:t>
            </w:r>
          </w:p>
        </w:tc>
      </w:tr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(2, 5)</w:t>
            </w:r>
          </w:p>
        </w:tc>
        <w:tc>
          <w:tcPr>
            <w:tcW w:w="3544" w:type="dxa"/>
          </w:tcPr>
          <w:p w:rsidR="00B76DBC" w:rsidRDefault="00B76DBC" w:rsidP="00011E69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d(A1,A2)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(2-5)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(5-8)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="00011E69"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 w:rsidR="00011E69" w:rsidRPr="00011E69"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4.24</w:t>
            </w:r>
          </w:p>
        </w:tc>
        <w:tc>
          <w:tcPr>
            <w:tcW w:w="3962" w:type="dxa"/>
          </w:tcPr>
          <w:p w:rsidR="00B76DBC" w:rsidRDefault="00011E69" w:rsidP="00011E69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d(A1,A4)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(2-1)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(5-2)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3.16</w:t>
            </w:r>
          </w:p>
        </w:tc>
      </w:tr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(5, 8)</w:t>
            </w:r>
          </w:p>
        </w:tc>
        <w:tc>
          <w:tcPr>
            <w:tcW w:w="3544" w:type="dxa"/>
          </w:tcPr>
          <w:p w:rsidR="00B76DBC" w:rsidRDefault="00011E69" w:rsidP="00011E69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d(A2,A2)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(5-5)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(8-8)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962" w:type="dxa"/>
          </w:tcPr>
          <w:p w:rsidR="00B76DBC" w:rsidRDefault="00011E69" w:rsidP="00011E69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d(A2,A4)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(5-1)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(8-2)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 w:rsidR="00462EE4"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7.21</w:t>
            </w:r>
          </w:p>
        </w:tc>
      </w:tr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(7, 5)</w:t>
            </w:r>
          </w:p>
        </w:tc>
        <w:tc>
          <w:tcPr>
            <w:tcW w:w="3544" w:type="dxa"/>
          </w:tcPr>
          <w:p w:rsidR="00B76DBC" w:rsidRDefault="00462EE4" w:rsidP="00462EE4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d(A3,A2)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(7-5)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(5-8)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 w:rsidRPr="00462EE4"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3.16</w:t>
            </w:r>
          </w:p>
        </w:tc>
        <w:tc>
          <w:tcPr>
            <w:tcW w:w="3962" w:type="dxa"/>
          </w:tcPr>
          <w:p w:rsidR="00B76DBC" w:rsidRDefault="00462EE4" w:rsidP="00462EE4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d(A3,A4)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(7-1)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(5-2)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6.71</w:t>
            </w:r>
          </w:p>
        </w:tc>
      </w:tr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(1, 2)</w:t>
            </w:r>
          </w:p>
        </w:tc>
        <w:tc>
          <w:tcPr>
            <w:tcW w:w="3544" w:type="dxa"/>
          </w:tcPr>
          <w:p w:rsidR="00B76DBC" w:rsidRDefault="00462EE4" w:rsidP="00462EE4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d(A4,A2)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(1-5)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(2-8)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7.21</w:t>
            </w:r>
          </w:p>
        </w:tc>
        <w:tc>
          <w:tcPr>
            <w:tcW w:w="3962" w:type="dxa"/>
          </w:tcPr>
          <w:p w:rsidR="00B76DBC" w:rsidRDefault="00462EE4" w:rsidP="00462EE4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d(A4,A4)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(1-1)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(2-2)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0</w:t>
            </w:r>
          </w:p>
        </w:tc>
      </w:tr>
      <w:tr w:rsidR="00B76DBC" w:rsidTr="00B76DBC">
        <w:tc>
          <w:tcPr>
            <w:tcW w:w="50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B76DBC" w:rsidRDefault="00B76DBC" w:rsidP="00B76DBC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>(4, 9)</w:t>
            </w:r>
          </w:p>
        </w:tc>
        <w:tc>
          <w:tcPr>
            <w:tcW w:w="3544" w:type="dxa"/>
          </w:tcPr>
          <w:p w:rsidR="00B76DBC" w:rsidRDefault="00462EE4" w:rsidP="00D60FC7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d(A5,A2)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(4-5)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(9-8)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 w:rsidR="00D60FC7"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1.41</w:t>
            </w:r>
          </w:p>
        </w:tc>
        <w:tc>
          <w:tcPr>
            <w:tcW w:w="3962" w:type="dxa"/>
          </w:tcPr>
          <w:p w:rsidR="00B76DBC" w:rsidRDefault="00D60FC7" w:rsidP="00D60FC7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sz w:val="24"/>
                <w:szCs w:val="24"/>
              </w:rPr>
              <w:t xml:space="preserve">d(A5,A4) </w:t>
            </w:r>
            <w:r w:rsidRPr="00011E69">
              <w:rPr>
                <w:rFonts w:asciiTheme="majorBidi" w:eastAsia="CMBX12" w:hAnsiTheme="majorBidi" w:cstheme="majorBidi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CMBX12" w:hAnsi="Cambria Math" w:cstheme="majorBidi"/>
                      <w:i/>
                      <w:sz w:val="16"/>
                      <w:szCs w:val="1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(4-1)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MBX12" w:hAnsi="Cambria Math" w:cstheme="majorBidi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MBX12" w:hAnsi="Cambria Math" w:cstheme="majorBidi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(9-2)</m:t>
                      </m:r>
                    </m:e>
                    <m:sup>
                      <m:r>
                        <w:rPr>
                          <w:rFonts w:ascii="Cambria Math" w:eastAsia="CMBX12" w:hAnsi="Cambria Math" w:cstheme="majorBidi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</m:oMath>
            <w:r w:rsidRPr="00011E69">
              <w:rPr>
                <w:rFonts w:asciiTheme="majorBidi" w:eastAsia="CMBX12" w:hAnsiTheme="majorBidi" w:cstheme="majorBidi"/>
                <w:sz w:val="16"/>
                <w:szCs w:val="16"/>
              </w:rPr>
              <w:t xml:space="preserve"> = </w:t>
            </w:r>
            <w:r>
              <w:rPr>
                <w:rFonts w:asciiTheme="majorBidi" w:eastAsia="CMBX12" w:hAnsiTheme="majorBidi" w:cstheme="majorBidi"/>
                <w:b/>
                <w:bCs/>
                <w:sz w:val="16"/>
                <w:szCs w:val="16"/>
              </w:rPr>
              <w:t>7.62</w:t>
            </w:r>
          </w:p>
        </w:tc>
      </w:tr>
    </w:tbl>
    <w:p w:rsidR="00D97F21" w:rsidRDefault="00D97F21" w:rsidP="00D97F21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 w:rsidRPr="00B76DBC">
        <w:rPr>
          <w:rFonts w:asciiTheme="majorBidi" w:eastAsia="CMBX12" w:hAnsiTheme="majorBidi" w:cstheme="majorBidi"/>
          <w:sz w:val="24"/>
          <w:szCs w:val="24"/>
        </w:rPr>
        <w:t>One iteration-</w:t>
      </w:r>
      <w:r>
        <w:rPr>
          <w:rFonts w:asciiTheme="majorBidi" w:eastAsia="CMBX12" w:hAnsiTheme="majorBidi" w:cstheme="majorBidi"/>
          <w:sz w:val="24"/>
          <w:szCs w:val="24"/>
        </w:rPr>
        <w:t>end</w:t>
      </w:r>
    </w:p>
    <w:p w:rsidR="00D97F21" w:rsidRDefault="00D60FC7" w:rsidP="00D97F21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Centroid A2 (5, 8) € Cluster1 (C1), A4 (1, 2) € Cluster2 (C2):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97F21" w:rsidTr="00D97F21">
        <w:tc>
          <w:tcPr>
            <w:tcW w:w="4428" w:type="dxa"/>
          </w:tcPr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(A1,A2) = 4.24, d (A1,A4) = 3.16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(A1,A4) is less than d (A1,A2)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  <w:t>A1 € C2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</w:p>
        </w:tc>
        <w:tc>
          <w:tcPr>
            <w:tcW w:w="4428" w:type="dxa"/>
          </w:tcPr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(A4,A2) = 7.21, d (A4,A4) = 0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(A4,A4) is less than d (A4,A2)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  <w:t>A4 € C2</w:t>
            </w:r>
          </w:p>
        </w:tc>
      </w:tr>
      <w:tr w:rsidR="00D97F21" w:rsidRPr="00D97F21" w:rsidTr="00D97F21">
        <w:tc>
          <w:tcPr>
            <w:tcW w:w="4428" w:type="dxa"/>
          </w:tcPr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(A2,A2) = 0, d (A2,A4) = 7.21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(A2,A2) is less than d (A2,A4)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  <w:t>A2 € C1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</w:p>
        </w:tc>
        <w:tc>
          <w:tcPr>
            <w:tcW w:w="4428" w:type="dxa"/>
          </w:tcPr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(A5,A2) = 1.41, d (A5,A4) = 7.62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(A5,A2) is less than d (A5,A4)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  <w:t>A5 € C1</w:t>
            </w:r>
          </w:p>
          <w:p w:rsidR="00D97F21" w:rsidRPr="00D97F21" w:rsidRDefault="00D97F21" w:rsidP="00214593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</w:p>
        </w:tc>
      </w:tr>
      <w:tr w:rsidR="00D97F21" w:rsidTr="00D97F21">
        <w:tc>
          <w:tcPr>
            <w:tcW w:w="4428" w:type="dxa"/>
          </w:tcPr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(A3,A2) = 3.16, d (A3,A4) = 6.71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</w:rPr>
              <w:t>d (A3,A2) is less than d (A3,A4)</w:t>
            </w:r>
          </w:p>
          <w:p w:rsidR="00D97F21" w:rsidRPr="00D97F21" w:rsidRDefault="00D97F21" w:rsidP="00D97F21">
            <w:pPr>
              <w:spacing w:after="0"/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</w:pPr>
            <w:r w:rsidRPr="00D97F21">
              <w:rPr>
                <w:rFonts w:asciiTheme="majorBidi" w:eastAsia="CMBX12" w:hAnsiTheme="majorBidi" w:cstheme="majorBidi"/>
                <w:sz w:val="20"/>
                <w:szCs w:val="20"/>
                <w:bdr w:val="single" w:sz="4" w:space="0" w:color="auto"/>
              </w:rPr>
              <w:t>A3 € C1</w:t>
            </w:r>
          </w:p>
          <w:p w:rsidR="00D97F21" w:rsidRPr="00D97F21" w:rsidRDefault="00D97F21" w:rsidP="00B76DBC">
            <w:pPr>
              <w:rPr>
                <w:rFonts w:asciiTheme="majorBidi" w:eastAsia="CMBX12" w:hAnsiTheme="majorBidi" w:cstheme="majorBidi"/>
                <w:sz w:val="20"/>
                <w:szCs w:val="20"/>
              </w:rPr>
            </w:pPr>
          </w:p>
        </w:tc>
        <w:tc>
          <w:tcPr>
            <w:tcW w:w="4428" w:type="dxa"/>
          </w:tcPr>
          <w:p w:rsidR="00D97F21" w:rsidRPr="00D97F21" w:rsidRDefault="00D97F21" w:rsidP="00B76DBC">
            <w:pPr>
              <w:rPr>
                <w:rFonts w:asciiTheme="majorBidi" w:eastAsia="CMBX12" w:hAnsiTheme="majorBidi" w:cstheme="majorBidi"/>
                <w:sz w:val="20"/>
                <w:szCs w:val="20"/>
              </w:rPr>
            </w:pPr>
          </w:p>
        </w:tc>
      </w:tr>
    </w:tbl>
    <w:p w:rsidR="00D97F21" w:rsidRDefault="00D97F21" w:rsidP="00D97F21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C1 </w:t>
      </w:r>
      <w:r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>
        <w:rPr>
          <w:rFonts w:asciiTheme="majorBidi" w:eastAsia="CMBX12" w:hAnsiTheme="majorBidi" w:cstheme="majorBidi"/>
          <w:sz w:val="24"/>
          <w:szCs w:val="24"/>
        </w:rPr>
        <w:t xml:space="preserve"> {A2, A3, A5</w:t>
      </w:r>
      <w:r w:rsidR="006D03E1">
        <w:rPr>
          <w:rFonts w:asciiTheme="majorBidi" w:eastAsia="CMBX12" w:hAnsiTheme="majorBidi" w:cstheme="majorBidi"/>
          <w:sz w:val="24"/>
          <w:szCs w:val="24"/>
        </w:rPr>
        <w:t>}</w:t>
      </w:r>
      <w:r>
        <w:rPr>
          <w:rFonts w:asciiTheme="majorBidi" w:eastAsia="CMBX12" w:hAnsiTheme="majorBidi" w:cstheme="majorBidi"/>
          <w:sz w:val="24"/>
          <w:szCs w:val="24"/>
        </w:rPr>
        <w:t>,</w:t>
      </w:r>
      <w:r w:rsidR="006D03E1">
        <w:rPr>
          <w:rFonts w:asciiTheme="majorBidi" w:eastAsia="CMBX12" w:hAnsiTheme="majorBidi" w:cstheme="majorBidi"/>
          <w:sz w:val="24"/>
          <w:szCs w:val="24"/>
        </w:rPr>
        <w:t xml:space="preserve"> </w:t>
      </w:r>
      <w:r>
        <w:rPr>
          <w:rFonts w:asciiTheme="majorBidi" w:eastAsia="CMBX12" w:hAnsiTheme="majorBidi" w:cstheme="majorBidi"/>
          <w:sz w:val="24"/>
          <w:szCs w:val="24"/>
        </w:rPr>
        <w:t xml:space="preserve">C2 </w:t>
      </w:r>
      <w:r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>
        <w:rPr>
          <w:rFonts w:asciiTheme="majorBidi" w:eastAsia="CMBX12" w:hAnsiTheme="majorBidi" w:cstheme="majorBidi"/>
          <w:sz w:val="24"/>
          <w:szCs w:val="24"/>
        </w:rPr>
        <w:t xml:space="preserve"> {A1, A4}</w:t>
      </w:r>
    </w:p>
    <w:p w:rsidR="00D97F21" w:rsidRDefault="00D97F21" w:rsidP="00D97F21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lastRenderedPageBreak/>
        <w:t>b)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13E11" w:rsidTr="00B13E11">
        <w:tc>
          <w:tcPr>
            <w:tcW w:w="4369" w:type="dxa"/>
          </w:tcPr>
          <w:p w:rsidR="00B13E11" w:rsidRDefault="00B13E11" w:rsidP="00D97F21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37E731E" wp14:editId="7512EEBB">
                  <wp:extent cx="2700000" cy="2880000"/>
                  <wp:effectExtent l="0" t="0" r="5715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:rsidR="00B13E11" w:rsidRDefault="00B13E11" w:rsidP="00D97F21">
            <w:pPr>
              <w:rPr>
                <w:rFonts w:asciiTheme="majorBidi" w:eastAsia="CMBX12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eastAsia="CMBX12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25D7BE9" wp14:editId="07677CC7">
                  <wp:extent cx="2700000" cy="2880000"/>
                  <wp:effectExtent l="0" t="0" r="5715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E11" w:rsidRDefault="00B13E11" w:rsidP="00D97F21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</w:p>
        </w:tc>
      </w:tr>
      <w:tr w:rsidR="00B13E11" w:rsidTr="00B13E11">
        <w:tc>
          <w:tcPr>
            <w:tcW w:w="4369" w:type="dxa"/>
          </w:tcPr>
          <w:p w:rsidR="00B13E11" w:rsidRDefault="00B13E11" w:rsidP="00D97F21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282A9DC2" wp14:editId="05F2EF8D">
                  <wp:extent cx="2700000" cy="2880000"/>
                  <wp:effectExtent l="0" t="0" r="5715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3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7" w:type="dxa"/>
          </w:tcPr>
          <w:p w:rsidR="00B13E11" w:rsidRDefault="00E535BB" w:rsidP="00D97F21">
            <w:pPr>
              <w:rPr>
                <w:rFonts w:asciiTheme="majorBidi" w:eastAsia="CMBX12" w:hAnsiTheme="majorBidi" w:cstheme="majorBidi"/>
                <w:sz w:val="24"/>
                <w:szCs w:val="24"/>
              </w:rPr>
            </w:pPr>
            <w:r>
              <w:rPr>
                <w:rFonts w:asciiTheme="majorBidi" w:eastAsia="CMBX12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2700000" cy="2880000"/>
                  <wp:effectExtent l="0" t="0" r="5715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4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E11" w:rsidRDefault="00B13E11" w:rsidP="00B13E11">
      <w:pPr>
        <w:rPr>
          <w:rFonts w:asciiTheme="majorBidi" w:eastAsia="CMBX12" w:hAnsiTheme="majorBidi" w:cstheme="majorBidi"/>
          <w:sz w:val="24"/>
          <w:szCs w:val="24"/>
        </w:rPr>
      </w:pPr>
    </w:p>
    <w:p w:rsidR="00B13E11" w:rsidRDefault="00B13E11" w:rsidP="00B13E11">
      <w:pPr>
        <w:spacing w:after="0" w:line="240" w:lineRule="auto"/>
        <w:rPr>
          <w:rFonts w:asciiTheme="majorBidi" w:eastAsia="CMBX12" w:hAnsiTheme="majorBidi" w:cstheme="majorBidi"/>
          <w:sz w:val="24"/>
          <w:szCs w:val="24"/>
          <w:rtl/>
          <w:lang w:bidi="ar-EG"/>
        </w:rPr>
      </w:pPr>
    </w:p>
    <w:p w:rsidR="00B13E11" w:rsidRDefault="00B13E11" w:rsidP="00B13E11">
      <w:pPr>
        <w:spacing w:after="0" w:line="240" w:lineRule="auto"/>
        <w:rPr>
          <w:rFonts w:asciiTheme="majorBidi" w:eastAsia="CMBX12" w:hAnsiTheme="majorBidi" w:cstheme="majorBidi"/>
          <w:sz w:val="24"/>
          <w:szCs w:val="24"/>
          <w:rtl/>
          <w:lang w:bidi="ar-EG"/>
        </w:rPr>
      </w:pPr>
      <w:r>
        <w:rPr>
          <w:rFonts w:asciiTheme="majorBidi" w:eastAsia="CMBX12" w:hAnsiTheme="majorBidi" w:cstheme="majorBidi"/>
          <w:sz w:val="24"/>
          <w:szCs w:val="24"/>
        </w:rPr>
        <w:br w:type="page"/>
      </w:r>
    </w:p>
    <w:p w:rsidR="006D03E1" w:rsidRDefault="00D97F21" w:rsidP="006D03E1">
      <w:pPr>
        <w:ind w:left="216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lastRenderedPageBreak/>
        <w:t>c)</w:t>
      </w:r>
      <w:r w:rsidR="006D03E1">
        <w:rPr>
          <w:rFonts w:asciiTheme="majorBidi" w:eastAsia="CMBX12" w:hAnsiTheme="majorBidi" w:cstheme="majorBidi"/>
          <w:sz w:val="24"/>
          <w:szCs w:val="24"/>
        </w:rPr>
        <w:t xml:space="preserve"> C1 </w:t>
      </w:r>
      <w:r w:rsidR="006D03E1"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 w:rsidR="006D03E1">
        <w:rPr>
          <w:rFonts w:asciiTheme="majorBidi" w:eastAsia="CMBX12" w:hAnsiTheme="majorBidi" w:cstheme="majorBidi"/>
          <w:sz w:val="24"/>
          <w:szCs w:val="24"/>
        </w:rPr>
        <w:t xml:space="preserve"> {A2, A3, A5}, C2 </w:t>
      </w:r>
      <w:r w:rsidR="006D03E1"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 w:rsidR="006D03E1">
        <w:rPr>
          <w:rFonts w:asciiTheme="majorBidi" w:eastAsia="CMBX12" w:hAnsiTheme="majorBidi" w:cstheme="majorBidi"/>
          <w:sz w:val="24"/>
          <w:szCs w:val="24"/>
        </w:rPr>
        <w:t xml:space="preserve"> {A1, A4}</w:t>
      </w:r>
    </w:p>
    <w:p w:rsidR="00D97F21" w:rsidRDefault="006D03E1" w:rsidP="006D03E1">
      <w:pPr>
        <w:ind w:left="288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C1 (A2)</w:t>
      </w:r>
    </w:p>
    <w:p w:rsidR="006D03E1" w:rsidRDefault="006D03E1" w:rsidP="006D03E1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 w:rsidRPr="006D03E1">
        <w:rPr>
          <w:rFonts w:asciiTheme="majorBidi" w:eastAsia="CMBX12" w:hAnsiTheme="majorBidi" w:cstheme="majorBidi"/>
          <w:b/>
          <w:bCs/>
          <w:sz w:val="20"/>
          <w:szCs w:val="20"/>
        </w:rPr>
        <w:t>Cohesion</w:t>
      </w:r>
      <w:r>
        <w:rPr>
          <w:rFonts w:asciiTheme="majorBidi" w:eastAsia="CMBX12" w:hAnsiTheme="majorBidi" w:cstheme="majorBidi"/>
          <w:sz w:val="20"/>
          <w:szCs w:val="20"/>
        </w:rPr>
        <w:t xml:space="preserve">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A2)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3.16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A2)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1.41</w:t>
      </w:r>
    </w:p>
    <w:p w:rsidR="006D03E1" w:rsidRDefault="006D03E1" w:rsidP="009214BF">
      <w:pPr>
        <w:ind w:left="3600"/>
        <w:rPr>
          <w:rFonts w:asciiTheme="majorBidi" w:eastAsia="CMBX12" w:hAnsiTheme="majorBidi" w:cstheme="majorBidi"/>
          <w:b/>
          <w:bCs/>
          <w:sz w:val="20"/>
          <w:szCs w:val="20"/>
        </w:rPr>
      </w:pPr>
      <w:proofErr w:type="gramStart"/>
      <w:r>
        <w:rPr>
          <w:rFonts w:asciiTheme="majorBidi" w:eastAsia="CMBX12" w:hAnsiTheme="majorBidi" w:cstheme="majorBidi"/>
          <w:b/>
          <w:bCs/>
          <w:sz w:val="20"/>
          <w:szCs w:val="20"/>
        </w:rPr>
        <w:t>a</w:t>
      </w:r>
      <w:proofErr w:type="gramEnd"/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 (A2) </w:t>
      </w:r>
      <w:r w:rsidRPr="006D03E1">
        <w:rPr>
          <w:rFonts w:asciiTheme="majorBidi" w:eastAsia="CMBX12" w:hAnsiTheme="majorBidi" w:cstheme="majorBidi"/>
          <w:b/>
          <w:bCs/>
        </w:rPr>
        <w:t xml:space="preserve">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3.16+1.41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 w:rsidRPr="006D03E1">
        <w:rPr>
          <w:rFonts w:asciiTheme="majorBidi" w:eastAsia="CMBX12" w:hAnsiTheme="majorBidi" w:cstheme="majorBidi"/>
          <w:b/>
          <w:bCs/>
        </w:rPr>
        <w:t xml:space="preserve"> = </w:t>
      </w:r>
      <w:r w:rsidR="009214BF">
        <w:rPr>
          <w:rFonts w:asciiTheme="majorBidi" w:eastAsia="CMBX12" w:hAnsiTheme="majorBidi" w:cstheme="majorBidi"/>
          <w:b/>
          <w:bCs/>
        </w:rPr>
        <w:t>2.51</w:t>
      </w:r>
    </w:p>
    <w:p w:rsidR="006D03E1" w:rsidRDefault="006D03E1" w:rsidP="006D03E1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Separation: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A2)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4.24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A2)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7.21</w:t>
      </w:r>
    </w:p>
    <w:p w:rsidR="006D03E1" w:rsidRDefault="006D03E1" w:rsidP="006D03E1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b (A2)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2.24+7.21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>
        <w:rPr>
          <w:rFonts w:asciiTheme="majorBidi" w:eastAsia="CMBX12" w:hAnsiTheme="majorBidi" w:cstheme="majorBidi"/>
          <w:b/>
          <w:bCs/>
        </w:rPr>
        <w:t xml:space="preserve"> = 5.73</w:t>
      </w:r>
    </w:p>
    <w:p w:rsidR="006D03E1" w:rsidRDefault="006D03E1" w:rsidP="006D03E1">
      <w:pPr>
        <w:ind w:left="288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C1 (A3)</w:t>
      </w:r>
    </w:p>
    <w:p w:rsidR="006D03E1" w:rsidRDefault="006D03E1" w:rsidP="00214593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 w:rsidRPr="006D03E1">
        <w:rPr>
          <w:rFonts w:asciiTheme="majorBidi" w:eastAsia="CMBX12" w:hAnsiTheme="majorBidi" w:cstheme="majorBidi"/>
          <w:b/>
          <w:bCs/>
          <w:sz w:val="20"/>
          <w:szCs w:val="20"/>
        </w:rPr>
        <w:t>Cohesion</w:t>
      </w:r>
      <w:r>
        <w:rPr>
          <w:rFonts w:asciiTheme="majorBidi" w:eastAsia="CMBX12" w:hAnsiTheme="majorBidi" w:cstheme="majorBidi"/>
          <w:sz w:val="20"/>
          <w:szCs w:val="20"/>
        </w:rPr>
        <w:t xml:space="preserve">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2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3.61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(4-7)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(9-5)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="00214593" w:rsidRPr="00011E69">
        <w:rPr>
          <w:rFonts w:asciiTheme="majorBidi" w:eastAsia="CMBX12" w:hAnsiTheme="majorBidi" w:cstheme="majorBidi"/>
          <w:sz w:val="16"/>
          <w:szCs w:val="16"/>
        </w:rPr>
        <w:t xml:space="preserve"> = </w:t>
      </w:r>
      <w:r w:rsidR="00214593" w:rsidRPr="000C7F9B">
        <w:rPr>
          <w:rFonts w:asciiTheme="majorBidi" w:eastAsia="CMBX12" w:hAnsiTheme="majorBidi" w:cstheme="majorBidi"/>
          <w:b/>
          <w:bCs/>
        </w:rPr>
        <w:t>5</w:t>
      </w:r>
    </w:p>
    <w:p w:rsidR="006D03E1" w:rsidRDefault="006D03E1" w:rsidP="00214593">
      <w:pPr>
        <w:ind w:left="3600"/>
        <w:rPr>
          <w:rFonts w:asciiTheme="majorBidi" w:eastAsia="CMBX12" w:hAnsiTheme="majorBidi" w:cstheme="majorBidi"/>
          <w:b/>
          <w:bCs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a (A3) </w:t>
      </w:r>
      <w:r w:rsidRPr="006D03E1">
        <w:rPr>
          <w:rFonts w:asciiTheme="majorBidi" w:eastAsia="CMBX12" w:hAnsiTheme="majorBidi" w:cstheme="majorBidi"/>
          <w:b/>
          <w:bCs/>
        </w:rPr>
        <w:t xml:space="preserve">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3.61+5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 w:rsidR="00214593">
        <w:rPr>
          <w:rFonts w:asciiTheme="majorBidi" w:eastAsia="CMBX12" w:hAnsiTheme="majorBidi" w:cstheme="majorBidi"/>
          <w:b/>
          <w:bCs/>
        </w:rPr>
        <w:t xml:space="preserve"> = 4.31</w:t>
      </w:r>
    </w:p>
    <w:p w:rsidR="006D03E1" w:rsidRDefault="006D03E1" w:rsidP="00214593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Separation: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 w:rsidR="00214593"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(2-7)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(5-5)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="00214593" w:rsidRPr="00011E69">
        <w:rPr>
          <w:rFonts w:asciiTheme="majorBidi" w:eastAsia="CMBX12" w:hAnsiTheme="majorBidi" w:cstheme="majorBidi"/>
          <w:sz w:val="16"/>
          <w:szCs w:val="16"/>
        </w:rPr>
        <w:t xml:space="preserve"> = </w:t>
      </w:r>
      <w:r w:rsidR="00214593" w:rsidRPr="000C7F9B">
        <w:rPr>
          <w:rFonts w:asciiTheme="majorBidi" w:eastAsia="CMBX12" w:hAnsiTheme="majorBidi" w:cstheme="majorBidi"/>
          <w:b/>
          <w:bCs/>
        </w:rPr>
        <w:t>5</w:t>
      </w:r>
      <w:r w:rsidR="00214593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 w:rsidR="00214593"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(1-7)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(2-5)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011E69">
        <w:rPr>
          <w:rFonts w:asciiTheme="majorBidi" w:eastAsia="CMBX12" w:hAnsiTheme="majorBidi" w:cstheme="majorBidi"/>
          <w:sz w:val="16"/>
          <w:szCs w:val="16"/>
        </w:rPr>
        <w:t xml:space="preserve"> = </w:t>
      </w:r>
      <w:r w:rsidR="00214593" w:rsidRPr="000C7F9B">
        <w:rPr>
          <w:rFonts w:asciiTheme="majorBidi" w:eastAsia="CMBX12" w:hAnsiTheme="majorBidi" w:cstheme="majorBidi"/>
          <w:b/>
          <w:bCs/>
        </w:rPr>
        <w:t>6.71</w:t>
      </w:r>
    </w:p>
    <w:p w:rsidR="006D03E1" w:rsidRDefault="006D03E1" w:rsidP="00214593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b (A3)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5+6.71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 w:rsidR="00214593">
        <w:rPr>
          <w:rFonts w:asciiTheme="majorBidi" w:eastAsia="CMBX12" w:hAnsiTheme="majorBidi" w:cstheme="majorBidi"/>
          <w:b/>
          <w:bCs/>
        </w:rPr>
        <w:t xml:space="preserve"> = 5.86</w:t>
      </w:r>
    </w:p>
    <w:p w:rsidR="00214593" w:rsidRDefault="00214593" w:rsidP="00214593">
      <w:pPr>
        <w:ind w:left="288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C1 (A5)</w:t>
      </w:r>
    </w:p>
    <w:p w:rsidR="00214593" w:rsidRDefault="00214593" w:rsidP="00214593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 w:rsidRPr="006D03E1">
        <w:rPr>
          <w:rFonts w:asciiTheme="majorBidi" w:eastAsia="CMBX12" w:hAnsiTheme="majorBidi" w:cstheme="majorBidi"/>
          <w:b/>
          <w:bCs/>
          <w:sz w:val="20"/>
          <w:szCs w:val="20"/>
        </w:rPr>
        <w:t>Cohesion</w:t>
      </w:r>
      <w:r>
        <w:rPr>
          <w:rFonts w:asciiTheme="majorBidi" w:eastAsia="CMBX12" w:hAnsiTheme="majorBidi" w:cstheme="majorBidi"/>
          <w:sz w:val="20"/>
          <w:szCs w:val="20"/>
        </w:rPr>
        <w:t xml:space="preserve">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2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1.41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(7-4)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(5-9)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011E69">
        <w:rPr>
          <w:rFonts w:asciiTheme="majorBidi" w:eastAsia="CMBX12" w:hAnsiTheme="majorBidi" w:cstheme="majorBidi"/>
          <w:sz w:val="16"/>
          <w:szCs w:val="16"/>
        </w:rPr>
        <w:t xml:space="preserve"> = </w:t>
      </w:r>
      <w:r w:rsidRPr="000C7F9B">
        <w:rPr>
          <w:rFonts w:asciiTheme="majorBidi" w:eastAsia="CMBX12" w:hAnsiTheme="majorBidi" w:cstheme="majorBidi"/>
          <w:b/>
          <w:bCs/>
        </w:rPr>
        <w:t>5</w:t>
      </w:r>
    </w:p>
    <w:p w:rsidR="00214593" w:rsidRDefault="00214593" w:rsidP="00214593">
      <w:pPr>
        <w:ind w:left="3600"/>
        <w:rPr>
          <w:rFonts w:asciiTheme="majorBidi" w:eastAsia="CMBX12" w:hAnsiTheme="majorBidi" w:cstheme="majorBidi"/>
          <w:b/>
          <w:bCs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a (A3) </w:t>
      </w:r>
      <w:r w:rsidRPr="006D03E1">
        <w:rPr>
          <w:rFonts w:asciiTheme="majorBidi" w:eastAsia="CMBX12" w:hAnsiTheme="majorBidi" w:cstheme="majorBidi"/>
          <w:b/>
          <w:bCs/>
        </w:rPr>
        <w:t xml:space="preserve">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1.41+5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>
        <w:rPr>
          <w:rFonts w:asciiTheme="majorBidi" w:eastAsia="CMBX12" w:hAnsiTheme="majorBidi" w:cstheme="majorBidi"/>
          <w:b/>
          <w:bCs/>
        </w:rPr>
        <w:t xml:space="preserve"> = 3.21</w:t>
      </w:r>
    </w:p>
    <w:p w:rsidR="00097AF3" w:rsidRPr="00097AF3" w:rsidRDefault="00214593" w:rsidP="00097AF3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Separation: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(2-4)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(5-9)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011E69">
        <w:rPr>
          <w:rFonts w:asciiTheme="majorBidi" w:eastAsia="CMBX12" w:hAnsiTheme="majorBidi" w:cstheme="majorBidi"/>
          <w:sz w:val="16"/>
          <w:szCs w:val="16"/>
        </w:rPr>
        <w:t xml:space="preserve"> = </w:t>
      </w:r>
      <w:r w:rsidR="00097AF3" w:rsidRPr="00097AF3">
        <w:rPr>
          <w:rFonts w:asciiTheme="majorBidi" w:eastAsia="CMBX12" w:hAnsiTheme="majorBidi" w:cstheme="majorBidi"/>
          <w:b/>
          <w:bCs/>
        </w:rPr>
        <w:t>4.47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="00097AF3">
        <w:rPr>
          <w:rFonts w:asciiTheme="majorBidi" w:eastAsia="CMBX12" w:hAnsiTheme="majorBidi" w:cstheme="majorBidi"/>
          <w:sz w:val="20"/>
          <w:szCs w:val="20"/>
        </w:rPr>
        <w:t>7.</w:t>
      </w:r>
      <w:r w:rsidR="00097AF3">
        <w:rPr>
          <w:rFonts w:asciiTheme="majorBidi" w:eastAsia="CMBX12" w:hAnsiTheme="majorBidi" w:cstheme="majorBidi"/>
          <w:b/>
          <w:bCs/>
        </w:rPr>
        <w:t>62</w:t>
      </w:r>
    </w:p>
    <w:p w:rsidR="00214593" w:rsidRDefault="00214593" w:rsidP="00097AF3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b (A3)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4.47+7.62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2</m:t>
            </m:r>
          </m:den>
        </m:f>
      </m:oMath>
      <w:r w:rsidR="00097AF3">
        <w:rPr>
          <w:rFonts w:asciiTheme="majorBidi" w:eastAsia="CMBX12" w:hAnsiTheme="majorBidi" w:cstheme="majorBidi"/>
          <w:b/>
          <w:bCs/>
        </w:rPr>
        <w:t xml:space="preserve"> = 6.05</w:t>
      </w:r>
    </w:p>
    <w:p w:rsidR="00097AF3" w:rsidRDefault="00097AF3" w:rsidP="00097AF3">
      <w:pPr>
        <w:ind w:left="288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C2 (A1)</w:t>
      </w:r>
    </w:p>
    <w:p w:rsidR="00097AF3" w:rsidRDefault="00097AF3" w:rsidP="00097AF3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 w:rsidRPr="006D03E1">
        <w:rPr>
          <w:rFonts w:asciiTheme="majorBidi" w:eastAsia="CMBX12" w:hAnsiTheme="majorBidi" w:cstheme="majorBidi"/>
          <w:b/>
          <w:bCs/>
          <w:sz w:val="20"/>
          <w:szCs w:val="20"/>
        </w:rPr>
        <w:t>Cohesion</w:t>
      </w:r>
      <w:r>
        <w:rPr>
          <w:rFonts w:asciiTheme="majorBidi" w:eastAsia="CMBX12" w:hAnsiTheme="majorBidi" w:cstheme="majorBidi"/>
          <w:sz w:val="20"/>
          <w:szCs w:val="20"/>
        </w:rPr>
        <w:t xml:space="preserve">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3.16</w:t>
      </w:r>
    </w:p>
    <w:p w:rsidR="00097AF3" w:rsidRDefault="00097AF3" w:rsidP="00097AF3">
      <w:pPr>
        <w:ind w:left="3600"/>
        <w:rPr>
          <w:rFonts w:asciiTheme="majorBidi" w:eastAsia="CMBX12" w:hAnsiTheme="majorBidi" w:cstheme="majorBidi"/>
          <w:b/>
          <w:bCs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a (A3) </w:t>
      </w:r>
      <w:r w:rsidRPr="006D03E1">
        <w:rPr>
          <w:rFonts w:asciiTheme="majorBidi" w:eastAsia="CMBX12" w:hAnsiTheme="majorBidi" w:cstheme="majorBidi"/>
          <w:b/>
          <w:bCs/>
        </w:rPr>
        <w:t xml:space="preserve">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3.16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1</m:t>
            </m:r>
          </m:den>
        </m:f>
      </m:oMath>
      <w:r>
        <w:rPr>
          <w:rFonts w:asciiTheme="majorBidi" w:eastAsia="CMBX12" w:hAnsiTheme="majorBidi" w:cstheme="majorBidi"/>
          <w:b/>
          <w:bCs/>
        </w:rPr>
        <w:t xml:space="preserve"> = 3.16</w:t>
      </w:r>
    </w:p>
    <w:p w:rsidR="00097AF3" w:rsidRDefault="00097AF3" w:rsidP="00097AF3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Separation: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2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Pr="00097AF3">
        <w:rPr>
          <w:rFonts w:asciiTheme="majorBidi" w:eastAsia="CMBX12" w:hAnsiTheme="majorBidi" w:cstheme="majorBidi"/>
          <w:b/>
          <w:bCs/>
        </w:rPr>
        <w:t>4.</w:t>
      </w:r>
      <w:r>
        <w:rPr>
          <w:rFonts w:asciiTheme="majorBidi" w:eastAsia="CMBX12" w:hAnsiTheme="majorBidi" w:cstheme="majorBidi"/>
          <w:b/>
          <w:bCs/>
        </w:rPr>
        <w:t>24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(7-2)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(5-5)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011E69">
        <w:rPr>
          <w:rFonts w:asciiTheme="majorBidi" w:eastAsia="CMBX12" w:hAnsiTheme="majorBidi" w:cstheme="majorBidi"/>
          <w:sz w:val="16"/>
          <w:szCs w:val="16"/>
        </w:rPr>
        <w:t xml:space="preserve"> =</w:t>
      </w:r>
      <w:r>
        <w:rPr>
          <w:rFonts w:asciiTheme="majorBidi" w:eastAsia="CMBX12" w:hAnsiTheme="majorBidi" w:cstheme="majorBidi"/>
          <w:sz w:val="16"/>
          <w:szCs w:val="16"/>
        </w:rPr>
        <w:t xml:space="preserve"> </w:t>
      </w:r>
      <w:r w:rsidRPr="00097AF3">
        <w:rPr>
          <w:rFonts w:asciiTheme="majorBidi" w:eastAsia="CMBX12" w:hAnsiTheme="majorBidi" w:cstheme="majorBidi"/>
          <w:b/>
          <w:bCs/>
        </w:rPr>
        <w:t>5</w:t>
      </w:r>
    </w:p>
    <w:p w:rsidR="00097AF3" w:rsidRPr="00097AF3" w:rsidRDefault="00097AF3" w:rsidP="000C7F9B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                    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eastAsia="CMBX12" w:hAnsi="Cambria Math" w:cstheme="majorBidi"/>
                <w:i/>
                <w:sz w:val="16"/>
                <w:szCs w:val="16"/>
              </w:rPr>
            </m:ctrlPr>
          </m:radPr>
          <m:deg/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(4-2)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="CMBX12" w:hAnsi="Cambria Math" w:cstheme="majorBidi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(9-5)</m:t>
                </m:r>
              </m:e>
              <m:sup>
                <m:r>
                  <w:rPr>
                    <w:rFonts w:ascii="Cambria Math" w:eastAsia="CMBX12" w:hAnsi="Cambria Math" w:cstheme="majorBidi"/>
                    <w:sz w:val="16"/>
                    <w:szCs w:val="16"/>
                  </w:rPr>
                  <m:t>2</m:t>
                </m:r>
              </m:sup>
            </m:sSup>
          </m:e>
        </m:rad>
      </m:oMath>
      <w:r w:rsidRPr="00011E69">
        <w:rPr>
          <w:rFonts w:asciiTheme="majorBidi" w:eastAsia="CMBX12" w:hAnsiTheme="majorBidi" w:cstheme="majorBidi"/>
          <w:sz w:val="16"/>
          <w:szCs w:val="16"/>
        </w:rPr>
        <w:t xml:space="preserve"> =</w:t>
      </w:r>
      <w:r>
        <w:rPr>
          <w:rFonts w:asciiTheme="majorBidi" w:eastAsia="CMBX12" w:hAnsiTheme="majorBidi" w:cstheme="majorBidi"/>
          <w:sz w:val="16"/>
          <w:szCs w:val="16"/>
        </w:rPr>
        <w:t xml:space="preserve"> </w:t>
      </w:r>
      <w:r w:rsidR="000C7F9B">
        <w:rPr>
          <w:rFonts w:asciiTheme="majorBidi" w:eastAsia="CMBX12" w:hAnsiTheme="majorBidi" w:cstheme="majorBidi"/>
          <w:b/>
          <w:bCs/>
        </w:rPr>
        <w:t>4.47</w:t>
      </w:r>
    </w:p>
    <w:p w:rsidR="00097AF3" w:rsidRDefault="000C7F9B" w:rsidP="000C7F9B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>b (A1</w:t>
      </w:r>
      <w:r w:rsidR="00097AF3">
        <w:rPr>
          <w:rFonts w:asciiTheme="majorBidi" w:eastAsia="CMBX12" w:hAnsiTheme="majorBidi" w:cstheme="majorBidi"/>
          <w:b/>
          <w:bCs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4.24+5+4.47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</m:t>
            </m:r>
          </m:den>
        </m:f>
      </m:oMath>
      <w:r>
        <w:rPr>
          <w:rFonts w:asciiTheme="majorBidi" w:eastAsia="CMBX12" w:hAnsiTheme="majorBidi" w:cstheme="majorBidi"/>
          <w:b/>
          <w:bCs/>
        </w:rPr>
        <w:t xml:space="preserve"> = 4.57</w:t>
      </w:r>
    </w:p>
    <w:p w:rsidR="000C7F9B" w:rsidRDefault="000C7F9B" w:rsidP="000C7F9B">
      <w:pPr>
        <w:ind w:left="288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In C2 (A4)</w:t>
      </w:r>
    </w:p>
    <w:p w:rsidR="000C7F9B" w:rsidRDefault="000C7F9B" w:rsidP="000C7F9B">
      <w:pPr>
        <w:ind w:left="3600"/>
        <w:rPr>
          <w:rFonts w:asciiTheme="majorBidi" w:eastAsia="CMBX12" w:hAnsiTheme="majorBidi" w:cstheme="majorBidi"/>
          <w:sz w:val="20"/>
          <w:szCs w:val="20"/>
        </w:rPr>
      </w:pPr>
      <w:r w:rsidRPr="006D03E1">
        <w:rPr>
          <w:rFonts w:asciiTheme="majorBidi" w:eastAsia="CMBX12" w:hAnsiTheme="majorBidi" w:cstheme="majorBidi"/>
          <w:b/>
          <w:bCs/>
          <w:sz w:val="20"/>
          <w:szCs w:val="20"/>
        </w:rPr>
        <w:t>Cohesion</w:t>
      </w:r>
      <w:r>
        <w:rPr>
          <w:rFonts w:asciiTheme="majorBidi" w:eastAsia="CMBX12" w:hAnsiTheme="majorBidi" w:cstheme="majorBidi"/>
          <w:sz w:val="20"/>
          <w:szCs w:val="20"/>
        </w:rPr>
        <w:t xml:space="preserve">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1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3.16</w:t>
      </w:r>
    </w:p>
    <w:p w:rsidR="000C7F9B" w:rsidRDefault="000C7F9B" w:rsidP="000C7F9B">
      <w:pPr>
        <w:ind w:left="3600"/>
        <w:rPr>
          <w:rFonts w:asciiTheme="majorBidi" w:eastAsia="CMBX12" w:hAnsiTheme="majorBidi" w:cstheme="majorBidi"/>
          <w:b/>
          <w:bCs/>
          <w:sz w:val="20"/>
          <w:szCs w:val="20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a (A4) </w:t>
      </w:r>
      <w:r w:rsidRPr="006D03E1">
        <w:rPr>
          <w:rFonts w:asciiTheme="majorBidi" w:eastAsia="CMBX12" w:hAnsiTheme="majorBidi" w:cstheme="majorBidi"/>
          <w:b/>
          <w:bCs/>
        </w:rPr>
        <w:t xml:space="preserve">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3.16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1</m:t>
            </m:r>
          </m:den>
        </m:f>
      </m:oMath>
      <w:r>
        <w:rPr>
          <w:rFonts w:asciiTheme="majorBidi" w:eastAsia="CMBX12" w:hAnsiTheme="majorBidi" w:cstheme="majorBidi"/>
          <w:b/>
          <w:bCs/>
        </w:rPr>
        <w:t xml:space="preserve"> = 3.16</w:t>
      </w:r>
    </w:p>
    <w:p w:rsidR="000C7F9B" w:rsidRDefault="000C7F9B" w:rsidP="003C6996">
      <w:pPr>
        <w:ind w:left="3600"/>
        <w:rPr>
          <w:rFonts w:asciiTheme="majorBidi" w:eastAsia="CMBX12" w:hAnsiTheme="majorBidi" w:cstheme="majorBidi"/>
          <w:b/>
          <w:bCs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Separation: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2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 w:rsidR="003C6996"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="003C6996">
        <w:rPr>
          <w:rFonts w:asciiTheme="majorBidi" w:eastAsia="CMBX12" w:hAnsiTheme="majorBidi" w:cstheme="majorBidi"/>
          <w:b/>
          <w:bCs/>
        </w:rPr>
        <w:t>7.21</w:t>
      </w:r>
      <w:r>
        <w:rPr>
          <w:rFonts w:asciiTheme="majorBidi" w:eastAsia="CMBX12" w:hAnsiTheme="majorBidi" w:cstheme="majorBidi"/>
          <w:sz w:val="20"/>
          <w:szCs w:val="20"/>
        </w:rPr>
        <w:t xml:space="preserve">,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3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 w:rsidR="003C6996"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="003C6996" w:rsidRPr="003C6996">
        <w:rPr>
          <w:rFonts w:asciiTheme="majorBidi" w:eastAsia="CMBX12" w:hAnsiTheme="majorBidi" w:cstheme="majorBidi"/>
          <w:b/>
          <w:bCs/>
        </w:rPr>
        <w:t>6.71</w:t>
      </w:r>
    </w:p>
    <w:p w:rsidR="003C6996" w:rsidRPr="003C6996" w:rsidRDefault="000C7F9B" w:rsidP="003C6996">
      <w:pPr>
        <w:ind w:left="3600"/>
        <w:rPr>
          <w:rFonts w:asciiTheme="majorBidi" w:eastAsia="CMBX12" w:hAnsiTheme="majorBidi" w:cstheme="majorBidi"/>
          <w:sz w:val="16"/>
          <w:szCs w:val="16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                     </w:t>
      </w:r>
      <w:r w:rsidRPr="00D97F21">
        <w:rPr>
          <w:rFonts w:asciiTheme="majorBidi" w:eastAsia="CMBX12" w:hAnsiTheme="majorBidi" w:cstheme="majorBidi"/>
          <w:sz w:val="20"/>
          <w:szCs w:val="20"/>
        </w:rPr>
        <w:t>d (A</w:t>
      </w:r>
      <w:r>
        <w:rPr>
          <w:rFonts w:asciiTheme="majorBidi" w:eastAsia="CMBX12" w:hAnsiTheme="majorBidi" w:cstheme="majorBidi"/>
          <w:sz w:val="20"/>
          <w:szCs w:val="20"/>
        </w:rPr>
        <w:t>5</w:t>
      </w:r>
      <w:r w:rsidRPr="00D97F21">
        <w:rPr>
          <w:rFonts w:asciiTheme="majorBidi" w:eastAsia="CMBX12" w:hAnsiTheme="majorBidi" w:cstheme="majorBidi"/>
          <w:sz w:val="20"/>
          <w:szCs w:val="20"/>
        </w:rPr>
        <w:t>,</w:t>
      </w:r>
      <w:r>
        <w:rPr>
          <w:rFonts w:asciiTheme="majorBidi" w:eastAsia="CMBX12" w:hAnsiTheme="majorBidi" w:cstheme="majorBidi"/>
          <w:sz w:val="20"/>
          <w:szCs w:val="20"/>
        </w:rPr>
        <w:t xml:space="preserve"> </w:t>
      </w:r>
      <w:r w:rsidRPr="00D97F21">
        <w:rPr>
          <w:rFonts w:asciiTheme="majorBidi" w:eastAsia="CMBX12" w:hAnsiTheme="majorBidi" w:cstheme="majorBidi"/>
          <w:sz w:val="20"/>
          <w:szCs w:val="20"/>
        </w:rPr>
        <w:t>A</w:t>
      </w:r>
      <w:r w:rsidR="003C6996">
        <w:rPr>
          <w:rFonts w:asciiTheme="majorBidi" w:eastAsia="CMBX12" w:hAnsiTheme="majorBidi" w:cstheme="majorBidi"/>
          <w:sz w:val="20"/>
          <w:szCs w:val="20"/>
        </w:rPr>
        <w:t>4</w:t>
      </w:r>
      <w:r w:rsidRPr="00D97F21">
        <w:rPr>
          <w:rFonts w:asciiTheme="majorBidi" w:eastAsia="CMBX12" w:hAnsiTheme="majorBidi" w:cstheme="majorBidi"/>
          <w:sz w:val="20"/>
          <w:szCs w:val="20"/>
        </w:rPr>
        <w:t>)</w:t>
      </w:r>
      <w:r>
        <w:rPr>
          <w:rFonts w:asciiTheme="majorBidi" w:eastAsia="CMBX12" w:hAnsiTheme="majorBidi" w:cstheme="majorBidi"/>
          <w:sz w:val="20"/>
          <w:szCs w:val="20"/>
        </w:rPr>
        <w:t xml:space="preserve"> = </w:t>
      </w:r>
      <w:r w:rsidR="003C6996" w:rsidRPr="003C6996">
        <w:rPr>
          <w:rFonts w:asciiTheme="majorBidi" w:eastAsia="CMBX12" w:hAnsiTheme="majorBidi" w:cstheme="majorBidi"/>
          <w:b/>
          <w:bCs/>
        </w:rPr>
        <w:t>7.62</w:t>
      </w:r>
    </w:p>
    <w:p w:rsidR="00B13E11" w:rsidRDefault="000C7F9B" w:rsidP="00B13E11">
      <w:pPr>
        <w:ind w:left="3600"/>
        <w:rPr>
          <w:rFonts w:asciiTheme="majorBidi" w:eastAsia="CMBX12" w:hAnsiTheme="majorBidi" w:cstheme="majorBidi"/>
          <w:sz w:val="24"/>
          <w:szCs w:val="24"/>
          <w:rtl/>
          <w:lang w:bidi="ar-EG"/>
        </w:rPr>
      </w:pPr>
      <w:r>
        <w:rPr>
          <w:rFonts w:asciiTheme="majorBidi" w:eastAsia="CMBX12" w:hAnsiTheme="majorBidi" w:cstheme="majorBidi"/>
          <w:b/>
          <w:bCs/>
          <w:sz w:val="20"/>
          <w:szCs w:val="20"/>
        </w:rPr>
        <w:t>b (A</w:t>
      </w:r>
      <w:r w:rsidR="003C6996">
        <w:rPr>
          <w:rFonts w:asciiTheme="majorBidi" w:eastAsia="CMBX12" w:hAnsiTheme="majorBidi" w:cstheme="majorBidi"/>
          <w:b/>
          <w:bCs/>
        </w:rPr>
        <w:t>4</w:t>
      </w:r>
      <w:r>
        <w:rPr>
          <w:rFonts w:asciiTheme="majorBidi" w:eastAsia="CMBX12" w:hAnsiTheme="majorBidi" w:cstheme="majorBidi"/>
          <w:b/>
          <w:bCs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7.21 +6.71+7.62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</w:rPr>
              <m:t>3</m:t>
            </m:r>
          </m:den>
        </m:f>
      </m:oMath>
      <w:r w:rsidR="003C6996">
        <w:rPr>
          <w:rFonts w:asciiTheme="majorBidi" w:eastAsia="CMBX12" w:hAnsiTheme="majorBidi" w:cstheme="majorBidi"/>
          <w:b/>
          <w:bCs/>
        </w:rPr>
        <w:t xml:space="preserve"> = 7.18</w:t>
      </w:r>
    </w:p>
    <w:p w:rsidR="00B13E11" w:rsidRDefault="00B13E11">
      <w:pPr>
        <w:spacing w:after="0" w:line="240" w:lineRule="auto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br w:type="page"/>
      </w:r>
    </w:p>
    <w:p w:rsidR="000C7F9B" w:rsidRPr="00097AF3" w:rsidRDefault="000C7F9B" w:rsidP="000C7F9B">
      <w:pPr>
        <w:ind w:left="3600"/>
        <w:rPr>
          <w:rFonts w:asciiTheme="majorBidi" w:eastAsia="CMBX12" w:hAnsiTheme="majorBidi" w:cstheme="majorBidi"/>
          <w:sz w:val="24"/>
          <w:szCs w:val="24"/>
        </w:rPr>
      </w:pPr>
    </w:p>
    <w:p w:rsidR="001E6FBD" w:rsidRDefault="001E6FBD" w:rsidP="001E6FBD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a(A1) = 3.16, b(A1) = 4.57</w:t>
      </w:r>
    </w:p>
    <w:p w:rsidR="00097AF3" w:rsidRDefault="003C6996" w:rsidP="009214BF">
      <w:pPr>
        <w:ind w:left="3600"/>
        <w:rPr>
          <w:rFonts w:asciiTheme="majorBidi" w:eastAsia="CMBX12" w:hAnsiTheme="majorBidi" w:cstheme="majorBidi"/>
          <w:sz w:val="24"/>
          <w:szCs w:val="24"/>
        </w:rPr>
      </w:pPr>
      <w:proofErr w:type="gramStart"/>
      <w:r>
        <w:rPr>
          <w:rFonts w:asciiTheme="majorBidi" w:eastAsia="CMBX12" w:hAnsiTheme="majorBidi" w:cstheme="majorBidi"/>
          <w:sz w:val="24"/>
          <w:szCs w:val="24"/>
        </w:rPr>
        <w:t>a(</w:t>
      </w:r>
      <w:proofErr w:type="gramEnd"/>
      <w:r>
        <w:rPr>
          <w:rFonts w:asciiTheme="majorBidi" w:eastAsia="CMBX12" w:hAnsiTheme="majorBidi" w:cstheme="majorBidi"/>
          <w:sz w:val="24"/>
          <w:szCs w:val="24"/>
        </w:rPr>
        <w:t xml:space="preserve">A2) = </w:t>
      </w:r>
      <w:r w:rsidR="009214BF">
        <w:rPr>
          <w:rFonts w:asciiTheme="majorBidi" w:eastAsia="CMBX12" w:hAnsiTheme="majorBidi" w:cstheme="majorBidi"/>
          <w:sz w:val="24"/>
          <w:szCs w:val="24"/>
        </w:rPr>
        <w:t>2.51</w:t>
      </w:r>
      <w:r>
        <w:rPr>
          <w:rFonts w:asciiTheme="majorBidi" w:eastAsia="CMBX12" w:hAnsiTheme="majorBidi" w:cstheme="majorBidi"/>
          <w:sz w:val="24"/>
          <w:szCs w:val="24"/>
        </w:rPr>
        <w:t>, b(A2) = 5.73</w:t>
      </w:r>
    </w:p>
    <w:p w:rsidR="003C6996" w:rsidRDefault="003C6996" w:rsidP="003C6996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a(A3) = 4.31, b(A3) = 5.86</w:t>
      </w:r>
    </w:p>
    <w:p w:rsidR="001E6FBD" w:rsidRDefault="001E6FBD" w:rsidP="001E6FBD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a(A4) = 3.16, b(A4) = 7.18</w:t>
      </w:r>
    </w:p>
    <w:p w:rsidR="003C6996" w:rsidRDefault="003C6996" w:rsidP="003C6996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a(A5) = 3.21, b(A5) = 6.05</w:t>
      </w:r>
    </w:p>
    <w:p w:rsidR="003C6996" w:rsidRDefault="003C6996" w:rsidP="003C6996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(i)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-a(i)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b(i))</m:t>
            </m:r>
          </m:den>
        </m:f>
      </m:oMath>
    </w:p>
    <w:p w:rsidR="003C6996" w:rsidRDefault="003C6996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(A1)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1)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1))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4.57-3.16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4.57</m:t>
            </m:r>
          </m:den>
        </m:f>
      </m:oMath>
      <w:r w:rsidR="001E6FBD"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w:r w:rsidR="009214BF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0.31</w:t>
      </w:r>
    </w:p>
    <w:p w:rsidR="001E6FBD" w:rsidRDefault="001E6FBD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(A2)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2))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5.73-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2.51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5.73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w:r w:rsidR="009214BF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0.56</w:t>
      </w:r>
    </w:p>
    <w:p w:rsidR="001E6FBD" w:rsidRDefault="001E6FBD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(A3)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3)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3))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5.86-4.31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5.86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w:r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0.26</w:t>
      </w:r>
    </w:p>
    <w:p w:rsidR="001E6FBD" w:rsidRDefault="001E6FBD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(A4)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4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4)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4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4))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7.18-3.16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7.18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w:r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0.56</w:t>
      </w:r>
    </w:p>
    <w:p w:rsidR="001E6FBD" w:rsidRDefault="001E6FBD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S (A5)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5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-a(A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5)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max(a</m:t>
            </m:r>
            <m:d>
              <m:dPr>
                <m:ctrlPr>
                  <w:rPr>
                    <w:rFonts w:ascii="Cambria Math" w:eastAsia="CMBX12" w:hAnsi="Cambria Math" w:cstheme="majorBid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="CMBX12" w:hAnsi="Cambria Math" w:cstheme="majorBidi"/>
                    <w:sz w:val="24"/>
                    <w:szCs w:val="24"/>
                  </w:rPr>
                  <m:t>5</m:t>
                </m:r>
              </m:e>
            </m:d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,  b(A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5))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6.05-3.21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6.05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w:r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0</w:t>
      </w:r>
      <w:r w:rsidRPr="001E6FBD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.</w:t>
      </w:r>
      <w:r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4</w:t>
      </w:r>
      <w:r w:rsidRPr="001E6FBD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7</w:t>
      </w:r>
    </w:p>
    <w:p w:rsidR="001E6FBD" w:rsidRPr="00E80FC0" w:rsidRDefault="001E6FBD" w:rsidP="001E6FBD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 w:rsidRPr="00E80FC0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 xml:space="preserve">The silhouette score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  <w:bdr w:val="single" w:sz="4" w:space="0" w:color="auto"/>
              </w:rPr>
              <m:t>0.31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  <w:bdr w:val="single" w:sz="4" w:space="0" w:color="auto"/>
              </w:rPr>
              <m:t>+ 0.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  <w:bdr w:val="single" w:sz="4" w:space="0" w:color="auto"/>
              </w:rPr>
              <m:t>56</m:t>
            </m:r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  <w:bdr w:val="single" w:sz="4" w:space="0" w:color="auto"/>
              </w:rPr>
              <m:t xml:space="preserve">+0.26+0.56+0.47 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  <w:bdr w:val="single" w:sz="4" w:space="0" w:color="auto"/>
              </w:rPr>
              <m:t>5</m:t>
            </m:r>
          </m:den>
        </m:f>
      </m:oMath>
      <w:r w:rsidR="009214BF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 xml:space="preserve"> = 0.43</w:t>
      </w:r>
      <w:bookmarkStart w:id="1" w:name="_GoBack"/>
      <w:bookmarkEnd w:id="1"/>
    </w:p>
    <w:p w:rsidR="00E80FC0" w:rsidRDefault="00E80FC0" w:rsidP="00EA308C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C1 </w:t>
      </w:r>
      <w:r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>
        <w:rPr>
          <w:rFonts w:asciiTheme="majorBidi" w:eastAsia="CMBX12" w:hAnsiTheme="majorBidi" w:cstheme="majorBidi"/>
          <w:sz w:val="24"/>
          <w:szCs w:val="24"/>
        </w:rPr>
        <w:t xml:space="preserve"> {A2, A3, A5} {(5, 8), (7, 5), (4, </w:t>
      </w:r>
      <w:r w:rsidR="00EA308C">
        <w:rPr>
          <w:rFonts w:asciiTheme="majorBidi" w:eastAsia="CMBX12" w:hAnsiTheme="majorBidi" w:cstheme="majorBidi" w:hint="cs"/>
          <w:sz w:val="24"/>
          <w:szCs w:val="24"/>
          <w:rtl/>
        </w:rPr>
        <w:t>9</w:t>
      </w:r>
      <w:r>
        <w:rPr>
          <w:rFonts w:asciiTheme="majorBidi" w:eastAsia="CMBX12" w:hAnsiTheme="majorBidi" w:cstheme="majorBidi"/>
          <w:sz w:val="24"/>
          <w:szCs w:val="24"/>
        </w:rPr>
        <w:t xml:space="preserve">)} </w:t>
      </w:r>
    </w:p>
    <w:p w:rsidR="00E80FC0" w:rsidRDefault="00E80FC0" w:rsidP="00EA308C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X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>c1</w:t>
      </w:r>
      <w:r>
        <w:rPr>
          <w:rFonts w:asciiTheme="majorBidi" w:eastAsia="CMBX12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5+7+4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3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5.33, Y</w:t>
      </w:r>
      <w:r>
        <w:rPr>
          <w:rFonts w:asciiTheme="majorBidi" w:eastAsia="CMBX12" w:hAnsiTheme="majorBidi" w:cstheme="majorBidi"/>
          <w:b/>
          <w:bCs/>
          <w:sz w:val="24"/>
          <w:szCs w:val="24"/>
          <w:vertAlign w:val="subscript"/>
        </w:rPr>
        <w:t>c1</w:t>
      </w:r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8+5+9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3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7.33</w:t>
      </w:r>
    </w:p>
    <w:p w:rsidR="00E80FC0" w:rsidRPr="00E80FC0" w:rsidRDefault="00E80FC0" w:rsidP="00E80FC0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New Centroid (C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>c1</w:t>
      </w:r>
      <w:r>
        <w:rPr>
          <w:rFonts w:asciiTheme="majorBidi" w:eastAsia="CMBX12" w:hAnsiTheme="majorBidi" w:cstheme="majorBidi"/>
          <w:sz w:val="24"/>
          <w:szCs w:val="24"/>
        </w:rPr>
        <w:t>)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eastAsia="CMBX12" w:hAnsiTheme="majorBidi" w:cstheme="majorBidi"/>
          <w:sz w:val="24"/>
          <w:szCs w:val="24"/>
        </w:rPr>
        <w:t>= (5.33, 7.33)</w:t>
      </w:r>
    </w:p>
    <w:p w:rsidR="00E80FC0" w:rsidRDefault="00E80FC0" w:rsidP="00E80FC0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C2 </w:t>
      </w:r>
      <w:r w:rsidRPr="00D97F21">
        <w:rPr>
          <w:rFonts w:asciiTheme="majorBidi" w:eastAsia="CMBX12" w:hAnsiTheme="majorBidi" w:cstheme="majorBidi"/>
          <w:sz w:val="24"/>
          <w:szCs w:val="24"/>
        </w:rPr>
        <w:sym w:font="Wingdings" w:char="F0E0"/>
      </w:r>
      <w:r>
        <w:rPr>
          <w:rFonts w:asciiTheme="majorBidi" w:eastAsia="CMBX12" w:hAnsiTheme="majorBidi" w:cstheme="majorBidi"/>
          <w:sz w:val="24"/>
          <w:szCs w:val="24"/>
        </w:rPr>
        <w:t xml:space="preserve"> {A1, A4} {(2, 5), (1, 2)} </w:t>
      </w:r>
    </w:p>
    <w:p w:rsidR="00E80FC0" w:rsidRDefault="00E80FC0" w:rsidP="00E80FC0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X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>c2</w:t>
      </w:r>
      <w:r>
        <w:rPr>
          <w:rFonts w:asciiTheme="majorBidi" w:eastAsia="CMBX12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2+1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1.5, Y</w:t>
      </w:r>
      <w:r>
        <w:rPr>
          <w:rFonts w:asciiTheme="majorBidi" w:eastAsia="CMBX12" w:hAnsiTheme="majorBidi" w:cstheme="majorBidi"/>
          <w:b/>
          <w:bCs/>
          <w:sz w:val="24"/>
          <w:szCs w:val="24"/>
          <w:vertAlign w:val="subscript"/>
        </w:rPr>
        <w:t>c2</w:t>
      </w:r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MBX12" w:hAnsi="Cambria Math" w:cstheme="majorBid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5+2</m:t>
            </m:r>
          </m:num>
          <m:den>
            <m:r>
              <m:rPr>
                <m:sty m:val="bi"/>
              </m:rP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den>
        </m:f>
      </m:oMath>
      <w:r>
        <w:rPr>
          <w:rFonts w:asciiTheme="majorBidi" w:eastAsia="CMBX12" w:hAnsiTheme="majorBidi" w:cstheme="majorBidi"/>
          <w:b/>
          <w:bCs/>
          <w:sz w:val="24"/>
          <w:szCs w:val="24"/>
        </w:rPr>
        <w:t xml:space="preserve"> = 3.5</w:t>
      </w:r>
    </w:p>
    <w:p w:rsidR="00E80FC0" w:rsidRPr="00E80FC0" w:rsidRDefault="00E80FC0" w:rsidP="00E80FC0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>New Centroid (C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>c2</w:t>
      </w:r>
      <w:r>
        <w:rPr>
          <w:rFonts w:asciiTheme="majorBidi" w:eastAsia="CMBX12" w:hAnsiTheme="majorBidi" w:cstheme="majorBidi"/>
          <w:sz w:val="24"/>
          <w:szCs w:val="24"/>
        </w:rPr>
        <w:t>)</w:t>
      </w:r>
      <w:r>
        <w:rPr>
          <w:rFonts w:asciiTheme="majorBidi" w:eastAsia="CMBX12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eastAsia="CMBX12" w:hAnsiTheme="majorBidi" w:cstheme="majorBidi"/>
          <w:sz w:val="24"/>
          <w:szCs w:val="24"/>
        </w:rPr>
        <w:t>= (1.5, 3.5)</w:t>
      </w:r>
    </w:p>
    <w:p w:rsidR="00E80FC0" w:rsidRDefault="00E80FC0" w:rsidP="00E80FC0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WSS = </w:t>
      </w:r>
      <m:oMath>
        <m:nary>
          <m:naryPr>
            <m:chr m:val="∑"/>
            <m:limLoc m:val="undOvr"/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BX12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="CMBX12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MBX12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CMBX12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BX12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BX12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MBX12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MBX12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BX12" w:hAnsi="Cambria Math" w:cstheme="majorBidi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CMBX12" w:hAnsi="Cambria Math" w:cstheme="majorBid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CMBX12" w:hAnsi="Cambria Math" w:cstheme="majorBid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CMBX12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E80FC0" w:rsidRDefault="00E80FC0" w:rsidP="005B1F09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 xml:space="preserve">WSS =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(5- 5.33)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 w:rsidR="005B1F09"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(8- 7.33)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 w:rsidR="005B1F09"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(7- 5.33)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 w:rsidR="005B1F09"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(5- 7.33)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</w:p>
    <w:p w:rsidR="005B1F09" w:rsidRDefault="005B1F09" w:rsidP="001F18BD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ab/>
        <w:t xml:space="preserve">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(4- 5.33)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(9- 7.33)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(2- 1.5)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(5- 3.5)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</w:p>
    <w:p w:rsidR="005B1F09" w:rsidRDefault="005B1F09" w:rsidP="005B1F09">
      <w:pPr>
        <w:ind w:left="3600"/>
        <w:rPr>
          <w:rFonts w:asciiTheme="majorBidi" w:eastAsia="CMBX12" w:hAnsiTheme="majorBidi" w:cstheme="majorBidi"/>
          <w:sz w:val="24"/>
          <w:szCs w:val="24"/>
        </w:rPr>
      </w:pPr>
      <w:r>
        <w:rPr>
          <w:rFonts w:asciiTheme="majorBidi" w:eastAsia="CMBX12" w:hAnsiTheme="majorBidi" w:cstheme="majorBidi"/>
          <w:sz w:val="24"/>
          <w:szCs w:val="24"/>
        </w:rPr>
        <w:tab/>
        <w:t xml:space="preserve">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(1- 1.5)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="CMBX12" w:hAnsiTheme="majorBidi" w:cstheme="majorBidi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="CMBX12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MBX12" w:hAnsi="Cambria Math" w:cstheme="majorBidi"/>
                <w:sz w:val="24"/>
                <w:szCs w:val="24"/>
              </w:rPr>
              <m:t>(2- 3.5)</m:t>
            </m:r>
          </m:e>
          <m:sup>
            <m:r>
              <w:rPr>
                <w:rFonts w:ascii="Cambria Math" w:eastAsia="CMBX12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="CMBX12" w:hAnsiTheme="majorBidi" w:cstheme="majorBidi"/>
          <w:sz w:val="24"/>
          <w:szCs w:val="24"/>
        </w:rPr>
        <w:t xml:space="preserve"> = 18.33</w:t>
      </w:r>
      <w:r w:rsidR="00AA34AA">
        <w:rPr>
          <w:rFonts w:asciiTheme="majorBidi" w:eastAsia="CMBX12" w:hAnsiTheme="majorBidi" w:cstheme="majorBidi"/>
          <w:sz w:val="24"/>
          <w:szCs w:val="24"/>
        </w:rPr>
        <w:t>.</w:t>
      </w:r>
    </w:p>
    <w:p w:rsidR="003C6996" w:rsidRPr="00CD1603" w:rsidRDefault="00AA34AA" w:rsidP="00CD1603">
      <w:pPr>
        <w:ind w:left="3600"/>
        <w:rPr>
          <w:rFonts w:asciiTheme="majorBidi" w:eastAsia="CMBX12" w:hAnsiTheme="majorBidi" w:cstheme="majorBidi"/>
          <w:b/>
          <w:bCs/>
          <w:sz w:val="24"/>
          <w:szCs w:val="24"/>
        </w:rPr>
      </w:pPr>
      <w:r w:rsidRPr="00CD1603">
        <w:rPr>
          <w:rFonts w:asciiTheme="majorBidi" w:eastAsia="CMBX12" w:hAnsiTheme="majorBidi" w:cstheme="majorBidi"/>
          <w:b/>
          <w:bCs/>
          <w:sz w:val="24"/>
          <w:szCs w:val="24"/>
          <w:bdr w:val="single" w:sz="4" w:space="0" w:color="auto"/>
        </w:rPr>
        <w:t>WSS score = 18.33</w:t>
      </w:r>
    </w:p>
    <w:p w:rsidR="003C6996" w:rsidRPr="00097AF3" w:rsidRDefault="003C6996" w:rsidP="003C6996">
      <w:pPr>
        <w:ind w:left="3600"/>
        <w:rPr>
          <w:rFonts w:asciiTheme="majorBidi" w:eastAsia="CMBX12" w:hAnsiTheme="majorBidi" w:cstheme="majorBidi"/>
          <w:sz w:val="24"/>
          <w:szCs w:val="24"/>
        </w:rPr>
      </w:pPr>
    </w:p>
    <w:p w:rsidR="003C6996" w:rsidRPr="00097AF3" w:rsidRDefault="003C6996" w:rsidP="003C6996">
      <w:pPr>
        <w:ind w:left="3600"/>
        <w:rPr>
          <w:rFonts w:asciiTheme="majorBidi" w:eastAsia="CMBX12" w:hAnsiTheme="majorBidi" w:cstheme="majorBidi"/>
          <w:sz w:val="24"/>
          <w:szCs w:val="24"/>
        </w:rPr>
      </w:pPr>
    </w:p>
    <w:p w:rsidR="003C6996" w:rsidRPr="00097AF3" w:rsidRDefault="003C6996" w:rsidP="003C6996">
      <w:pPr>
        <w:ind w:left="3600"/>
        <w:rPr>
          <w:rFonts w:asciiTheme="majorBidi" w:eastAsia="CMBX12" w:hAnsiTheme="majorBidi" w:cstheme="majorBidi"/>
          <w:sz w:val="24"/>
          <w:szCs w:val="24"/>
        </w:rPr>
      </w:pPr>
    </w:p>
    <w:p w:rsidR="006D03E1" w:rsidRPr="00D60FC7" w:rsidRDefault="006D03E1" w:rsidP="00E80FC0">
      <w:pPr>
        <w:rPr>
          <w:rFonts w:asciiTheme="majorBidi" w:eastAsia="CMBX12" w:hAnsiTheme="majorBidi" w:cstheme="majorBidi"/>
          <w:sz w:val="24"/>
          <w:szCs w:val="24"/>
        </w:rPr>
      </w:pPr>
    </w:p>
    <w:sectPr w:rsidR="006D03E1" w:rsidRPr="00D60F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4ED" w:rsidRDefault="000534ED">
      <w:pPr>
        <w:spacing w:line="240" w:lineRule="auto"/>
      </w:pPr>
      <w:r>
        <w:separator/>
      </w:r>
    </w:p>
  </w:endnote>
  <w:endnote w:type="continuationSeparator" w:id="0">
    <w:p w:rsidR="000534ED" w:rsidRDefault="00053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Yu Gothic"/>
    <w:charset w:val="80"/>
    <w:family w:val="auto"/>
    <w:pitch w:val="default"/>
    <w:sig w:usb0="00000000" w:usb1="0000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4ED" w:rsidRDefault="000534ED">
      <w:pPr>
        <w:spacing w:after="0" w:line="240" w:lineRule="auto"/>
      </w:pPr>
      <w:r>
        <w:separator/>
      </w:r>
    </w:p>
  </w:footnote>
  <w:footnote w:type="continuationSeparator" w:id="0">
    <w:p w:rsidR="000534ED" w:rsidRDefault="00053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1E46"/>
    <w:multiLevelType w:val="hybridMultilevel"/>
    <w:tmpl w:val="6E74B042"/>
    <w:lvl w:ilvl="0" w:tplc="4DFE9C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3F1A01"/>
    <w:multiLevelType w:val="multilevel"/>
    <w:tmpl w:val="1A3F1A01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C424A"/>
    <w:multiLevelType w:val="hybridMultilevel"/>
    <w:tmpl w:val="2BF23472"/>
    <w:lvl w:ilvl="0" w:tplc="59C41168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648E6FA9"/>
    <w:multiLevelType w:val="hybridMultilevel"/>
    <w:tmpl w:val="2FC63058"/>
    <w:lvl w:ilvl="0" w:tplc="B66CF792">
      <w:start w:val="1"/>
      <w:numFmt w:val="bullet"/>
      <w:lvlText w:val="-"/>
      <w:lvlJc w:val="left"/>
      <w:pPr>
        <w:ind w:left="3240" w:hanging="360"/>
      </w:pPr>
      <w:rPr>
        <w:rFonts w:ascii="Times New Roman" w:eastAsia="CMBX12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7F9B4C0A"/>
    <w:multiLevelType w:val="singleLevel"/>
    <w:tmpl w:val="7F9B4C0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A7"/>
    <w:rsid w:val="DB9B0CAE"/>
    <w:rsid w:val="DD7F9F5A"/>
    <w:rsid w:val="DF35CEF6"/>
    <w:rsid w:val="DF6B33A3"/>
    <w:rsid w:val="DFEEE777"/>
    <w:rsid w:val="EDFF8E43"/>
    <w:rsid w:val="EECF1603"/>
    <w:rsid w:val="F3DF9D83"/>
    <w:rsid w:val="F8BE9446"/>
    <w:rsid w:val="F97FDECE"/>
    <w:rsid w:val="FBEBEF3D"/>
    <w:rsid w:val="FD29A0B3"/>
    <w:rsid w:val="FDDF5618"/>
    <w:rsid w:val="FDFE1D7F"/>
    <w:rsid w:val="FFEF1D5E"/>
    <w:rsid w:val="FFFF1707"/>
    <w:rsid w:val="00011E69"/>
    <w:rsid w:val="0003226E"/>
    <w:rsid w:val="000469B0"/>
    <w:rsid w:val="000534ED"/>
    <w:rsid w:val="00063502"/>
    <w:rsid w:val="00097AF3"/>
    <w:rsid w:val="000C7F9B"/>
    <w:rsid w:val="0011088B"/>
    <w:rsid w:val="001313FE"/>
    <w:rsid w:val="00132D55"/>
    <w:rsid w:val="00165C74"/>
    <w:rsid w:val="00174E7A"/>
    <w:rsid w:val="001A09BF"/>
    <w:rsid w:val="001E6FBD"/>
    <w:rsid w:val="001F18BD"/>
    <w:rsid w:val="001F644A"/>
    <w:rsid w:val="00214593"/>
    <w:rsid w:val="002A5EC8"/>
    <w:rsid w:val="00317618"/>
    <w:rsid w:val="00320947"/>
    <w:rsid w:val="00381DA5"/>
    <w:rsid w:val="003C3C1C"/>
    <w:rsid w:val="003C6996"/>
    <w:rsid w:val="004152BF"/>
    <w:rsid w:val="00426B2E"/>
    <w:rsid w:val="004339C1"/>
    <w:rsid w:val="00462EE4"/>
    <w:rsid w:val="00463A12"/>
    <w:rsid w:val="00486888"/>
    <w:rsid w:val="004B1716"/>
    <w:rsid w:val="004D0C1F"/>
    <w:rsid w:val="0053188D"/>
    <w:rsid w:val="00592EB1"/>
    <w:rsid w:val="005A6CD6"/>
    <w:rsid w:val="005B1F09"/>
    <w:rsid w:val="005C173D"/>
    <w:rsid w:val="005F540D"/>
    <w:rsid w:val="006128A1"/>
    <w:rsid w:val="0065048B"/>
    <w:rsid w:val="00655A96"/>
    <w:rsid w:val="006C18CD"/>
    <w:rsid w:val="006D03E1"/>
    <w:rsid w:val="006F0558"/>
    <w:rsid w:val="006F5ECE"/>
    <w:rsid w:val="00723821"/>
    <w:rsid w:val="00734C36"/>
    <w:rsid w:val="00792455"/>
    <w:rsid w:val="00793A1D"/>
    <w:rsid w:val="007D3F8F"/>
    <w:rsid w:val="00822808"/>
    <w:rsid w:val="008230D3"/>
    <w:rsid w:val="008453E1"/>
    <w:rsid w:val="008B1A7E"/>
    <w:rsid w:val="009214BF"/>
    <w:rsid w:val="009831FE"/>
    <w:rsid w:val="009926BA"/>
    <w:rsid w:val="00A01BD0"/>
    <w:rsid w:val="00A32977"/>
    <w:rsid w:val="00A97E15"/>
    <w:rsid w:val="00AA34AA"/>
    <w:rsid w:val="00AD08BC"/>
    <w:rsid w:val="00AD4B54"/>
    <w:rsid w:val="00AE43AB"/>
    <w:rsid w:val="00B03073"/>
    <w:rsid w:val="00B044BB"/>
    <w:rsid w:val="00B0566B"/>
    <w:rsid w:val="00B13E11"/>
    <w:rsid w:val="00B20011"/>
    <w:rsid w:val="00B30447"/>
    <w:rsid w:val="00B76DBC"/>
    <w:rsid w:val="00BA375A"/>
    <w:rsid w:val="00BB37A4"/>
    <w:rsid w:val="00C51E2A"/>
    <w:rsid w:val="00CD1603"/>
    <w:rsid w:val="00D37E41"/>
    <w:rsid w:val="00D53FC1"/>
    <w:rsid w:val="00D60FC7"/>
    <w:rsid w:val="00D67B5F"/>
    <w:rsid w:val="00D80456"/>
    <w:rsid w:val="00D97F21"/>
    <w:rsid w:val="00DE6CA7"/>
    <w:rsid w:val="00E00141"/>
    <w:rsid w:val="00E535BB"/>
    <w:rsid w:val="00E80FC0"/>
    <w:rsid w:val="00E920C4"/>
    <w:rsid w:val="00E92A38"/>
    <w:rsid w:val="00EA308C"/>
    <w:rsid w:val="00EA626A"/>
    <w:rsid w:val="00EF6843"/>
    <w:rsid w:val="00F0127F"/>
    <w:rsid w:val="00F01C90"/>
    <w:rsid w:val="00F54B9B"/>
    <w:rsid w:val="00FC19BF"/>
    <w:rsid w:val="00FD7F66"/>
    <w:rsid w:val="00FE4258"/>
    <w:rsid w:val="33AFD1AD"/>
    <w:rsid w:val="385BAB3B"/>
    <w:rsid w:val="5EEF226F"/>
    <w:rsid w:val="66FF2DDF"/>
    <w:rsid w:val="6A4DF163"/>
    <w:rsid w:val="6EB264C6"/>
    <w:rsid w:val="76B73BA4"/>
    <w:rsid w:val="7D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C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D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FC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4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6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AhmedPro</cp:lastModifiedBy>
  <cp:revision>88</cp:revision>
  <dcterms:created xsi:type="dcterms:W3CDTF">2022-05-26T17:09:00Z</dcterms:created>
  <dcterms:modified xsi:type="dcterms:W3CDTF">2022-06-26T20:11:00Z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