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Program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/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>FunctionStatements MainBlock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FunctionStatements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FunctionDecleration FunctionBody FunctionStatements | </w:t>
      </w:r>
      <w: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FunctionDecleration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DataType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i/>
          <w:iCs/>
          <w:sz w:val="28"/>
          <w:szCs w:val="28"/>
        </w:rPr>
        <w:t>ArgumentList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|</w:t>
      </w:r>
      <w: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ɛ</w:t>
      </w:r>
      <w:r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ArgumentList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DataType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Argument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DataType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int | float | string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Argument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ArgumentList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| </w:t>
      </w:r>
      <w: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Statements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Statement  Statements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| </w:t>
      </w:r>
      <w: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RepeatStatement</w:t>
      </w:r>
      <w:r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id </w:t>
      </w:r>
      <w:r>
        <w:rPr>
          <w:rFonts w:asciiTheme="majorBidi" w:hAnsiTheme="majorBidi" w:cstheme="majorBidi"/>
          <w:i/>
          <w:iCs/>
          <w:sz w:val="28"/>
          <w:szCs w:val="28"/>
        </w:rPr>
        <w:t>State</w:t>
      </w:r>
      <w:r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Theme="majorBidi" w:hAnsiTheme="majorBidi" w:cstheme="majorBidi"/>
          <w:i/>
          <w:iCs/>
          <w:sz w:val="28"/>
          <w:szCs w:val="28"/>
        </w:rPr>
        <w:t>DeclareStatement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</w:rPr>
        <w:t xml:space="preserve">| </w:t>
      </w:r>
      <w:r>
        <w:rPr>
          <w:rFonts w:asciiTheme="majorBidi" w:hAnsiTheme="majorBidi" w:cstheme="majorBidi"/>
          <w:i/>
          <w:iCs/>
          <w:sz w:val="28"/>
          <w:szCs w:val="28"/>
        </w:rPr>
        <w:t>WriteStatement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</w:rPr>
        <w:t xml:space="preserve">| </w:t>
      </w:r>
      <w:r>
        <w:rPr>
          <w:rFonts w:asciiTheme="majorBidi" w:hAnsiTheme="majorBidi" w:cstheme="majorBidi"/>
          <w:i/>
          <w:iCs/>
          <w:sz w:val="28"/>
          <w:szCs w:val="28"/>
        </w:rPr>
        <w:t>ReadStatement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</w:rPr>
        <w:t>|</w:t>
      </w:r>
      <w:r>
        <w:rPr>
          <w:rFonts w:asciiTheme="majorBidi" w:hAnsiTheme="majorBidi" w:cstheme="majorBidi"/>
          <w:i/>
          <w:iCs/>
          <w:sz w:val="28"/>
          <w:szCs w:val="28"/>
        </w:rPr>
        <w:t>IfStatement</w:t>
      </w:r>
      <w:r>
        <w:rPr>
          <w:rFonts w:hint="default" w:asciiTheme="majorBidi" w:hAnsiTheme="majorBidi" w:cstheme="majorBidi"/>
          <w:i/>
          <w:iCs/>
          <w:sz w:val="28"/>
          <w:szCs w:val="28"/>
          <w:lang w:val="en-US"/>
        </w:rPr>
        <w:t xml:space="preserve"> | </w:t>
      </w:r>
      <w:r>
        <w:rPr>
          <w:rFonts w:asciiTheme="majorBidi" w:hAnsiTheme="majorBidi" w:cstheme="majorBidi"/>
          <w:i/>
          <w:iCs/>
          <w:sz w:val="28"/>
          <w:szCs w:val="28"/>
        </w:rPr>
        <w:t>ReturnStatement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State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AssignStatement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Theme="majorBidi" w:hAnsiTheme="majorBidi" w:cstheme="majorBidi"/>
          <w:b/>
          <w:bCs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i/>
          <w:iCs/>
          <w:sz w:val="28"/>
          <w:szCs w:val="28"/>
        </w:rPr>
        <w:t>Parameters</w:t>
      </w:r>
      <w:r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Theme="majorBidi" w:hAnsiTheme="majorBidi" w:cstheme="majorBidi"/>
          <w:b/>
          <w:bCs/>
          <w:sz w:val="28"/>
          <w:szCs w:val="28"/>
        </w:rPr>
        <w:t>ɛ</w:t>
      </w:r>
      <w:r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FunctionBody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{</w:t>
      </w:r>
      <w:r>
        <w:rPr>
          <w:rFonts w:asciiTheme="majorBidi" w:hAnsiTheme="majorBidi" w:cstheme="majorBidi"/>
          <w:i/>
          <w:iCs/>
          <w:sz w:val="28"/>
          <w:szCs w:val="28"/>
        </w:rPr>
        <w:t>Statements ReturnStatement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ReturnStatement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return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i/>
          <w:iCs/>
          <w:sz w:val="28"/>
          <w:szCs w:val="28"/>
        </w:rPr>
        <w:t>Expression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|</w:t>
      </w:r>
      <w: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  <w14:textFill>
            <w14:solidFill>
              <w14:schemeClr w14:val="tx1"/>
            </w14:solidFill>
          </w14:textFill>
        </w:rPr>
        <w:t>ɛ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)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textFill>
            <w14:solidFill>
              <w14:schemeClr w14:val="tx1"/>
            </w14:solidFill>
          </w14:textFill>
        </w:rPr>
        <w:t xml:space="preserve"> ;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Expression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i w:val="0"/>
          <w:iCs w:val="0"/>
          <w:sz w:val="28"/>
          <w:szCs w:val="28"/>
        </w:rPr>
        <w:t>StringStatement</w:t>
      </w:r>
      <w:r>
        <w:rPr>
          <w:rFonts w:asciiTheme="majorBidi" w:hAnsiTheme="majorBidi" w:cstheme="majorBidi"/>
          <w:i/>
          <w:iCs/>
          <w:sz w:val="28"/>
          <w:szCs w:val="28"/>
        </w:rPr>
        <w:t>|Term Exp|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>
        <w:rPr>
          <w:rFonts w:asciiTheme="majorBidi" w:hAnsiTheme="majorBidi" w:cstheme="majorBidi"/>
          <w:i/>
          <w:iCs/>
          <w:sz w:val="28"/>
          <w:szCs w:val="28"/>
        </w:rPr>
        <w:t>Equation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>
        <w:rPr>
          <w:rFonts w:asciiTheme="majorBidi" w:hAnsiTheme="majorBidi" w:cstheme="majorBidi"/>
          <w:i/>
          <w:iCs/>
          <w:sz w:val="28"/>
          <w:szCs w:val="28"/>
        </w:rPr>
        <w:t>Eq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Exp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Eq</w:t>
      </w:r>
      <w:r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  <w14:textFill>
            <w14:solidFill>
              <w14:schemeClr w14:val="tx1"/>
            </w14:solidFill>
          </w14:textFill>
        </w:rPr>
        <w:t>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Term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constant | id </w:t>
      </w:r>
      <w:r>
        <w:rPr>
          <w:rFonts w:asciiTheme="majorBidi" w:hAnsiTheme="majorBidi" w:cstheme="majorBidi"/>
          <w:i/>
          <w:iCs/>
          <w:sz w:val="28"/>
          <w:szCs w:val="28"/>
        </w:rPr>
        <w:t>Ter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Ter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i/>
          <w:iCs/>
          <w:sz w:val="28"/>
          <w:szCs w:val="28"/>
        </w:rPr>
        <w:t>Parameters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| ɛ</w:t>
      </w:r>
      <w:r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>) | 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Parameters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b/>
          <w:bCs/>
          <w:sz w:val="28"/>
          <w:szCs w:val="28"/>
        </w:rPr>
        <w:t>id | constant</w:t>
      </w:r>
      <w:r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Parameter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Parameter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Parameters </w:t>
      </w:r>
      <w:r>
        <w:rPr>
          <w:rFonts w:asciiTheme="majorBidi" w:hAnsiTheme="majorBidi" w:cstheme="majorBidi"/>
          <w:b/>
          <w:bCs/>
          <w:sz w:val="28"/>
          <w:szCs w:val="28"/>
        </w:rPr>
        <w:t>|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ɛ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Equation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Term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Eq |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>
        <w:rPr>
          <w:rFonts w:asciiTheme="majorBidi" w:hAnsiTheme="majorBidi" w:cstheme="majorBidi"/>
          <w:i/>
          <w:iCs/>
          <w:sz w:val="28"/>
          <w:szCs w:val="28"/>
        </w:rPr>
        <w:t>Equation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>
        <w:rPr>
          <w:rFonts w:asciiTheme="majorBidi" w:hAnsiTheme="majorBidi" w:cstheme="majorBidi"/>
          <w:i/>
          <w:iCs/>
          <w:sz w:val="28"/>
          <w:szCs w:val="28"/>
        </w:rPr>
        <w:t>Eq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Eq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ArithmaticOp Equation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|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ArithmaticOp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+ | - | * | /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RepeatStatement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repeat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Statements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until </w:t>
      </w:r>
      <w:r>
        <w:rPr>
          <w:rFonts w:asciiTheme="majorBidi" w:hAnsiTheme="majorBidi" w:cstheme="majorBidi"/>
          <w:i/>
          <w:iCs/>
          <w:sz w:val="28"/>
          <w:szCs w:val="28"/>
        </w:rPr>
        <w:t>ConditionStatement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ConditionStatement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Condition MultiCondition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Condition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id </w:t>
      </w:r>
      <w:r>
        <w:rPr>
          <w:rFonts w:asciiTheme="majorBidi" w:hAnsiTheme="majorBidi" w:cstheme="majorBidi"/>
          <w:i/>
          <w:iCs/>
          <w:sz w:val="28"/>
          <w:szCs w:val="28"/>
        </w:rPr>
        <w:t>ConditionOp Term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ConditionOp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&lt; | &gt; | = | &lt;&gt;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MultiCondition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BoolOp Cond MultiCondition | </w:t>
      </w:r>
      <w: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BoolOp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&amp;&amp; | </w:t>
      </w:r>
      <w:r>
        <w:rPr>
          <w:rFonts w:asciiTheme="majorBidi" w:hAnsiTheme="majorBidi" w:cstheme="majorBidi"/>
          <w:b/>
          <w:bCs/>
          <w:i w:val="0"/>
          <w:iCs w:val="0"/>
          <w:sz w:val="32"/>
          <w:szCs w:val="32"/>
        </w:rPr>
        <w:t>||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AssignStatement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:= </w:t>
      </w:r>
      <w:r>
        <w:rPr>
          <w:rFonts w:asciiTheme="majorBidi" w:hAnsiTheme="majorBidi" w:cstheme="majorBidi"/>
          <w:i/>
          <w:iCs/>
          <w:sz w:val="28"/>
          <w:szCs w:val="28"/>
        </w:rPr>
        <w:t>Expression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DeclareStatement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DataType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Declare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Declare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AssignStatement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MultiDeclaration</w:t>
      </w:r>
      <w:r>
        <w:rPr>
          <w:rFonts w:asciiTheme="majorBidi" w:hAnsiTheme="majorBidi" w:cstheme="majorBidi"/>
          <w:sz w:val="28"/>
          <w:szCs w:val="28"/>
        </w:rPr>
        <w:t xml:space="preserve">  | </w:t>
      </w:r>
      <w:r>
        <w:rPr>
          <w:rFonts w:asciiTheme="majorBidi" w:hAnsiTheme="majorBidi" w:cstheme="majorBidi"/>
          <w:i/>
          <w:iCs/>
          <w:sz w:val="28"/>
          <w:szCs w:val="28"/>
        </w:rPr>
        <w:t>MultiDeclaration</w:t>
      </w:r>
      <w:r>
        <w:rPr>
          <w:rFonts w:hint="default" w:asciiTheme="majorBidi" w:hAnsiTheme="majorBidi" w:cstheme="majorBidi"/>
          <w:i/>
          <w:i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| </w:t>
      </w:r>
      <w:r>
        <w:rPr>
          <w:rFonts w:asciiTheme="majorBidi" w:hAnsiTheme="majorBidi" w:cstheme="majorBidi"/>
          <w:b/>
          <w:bCs/>
          <w:sz w:val="36"/>
          <w:szCs w:val="36"/>
        </w:rPr>
        <w:t>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MultiDeclaration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, id </w:t>
      </w:r>
      <w:r>
        <w:rPr>
          <w:rFonts w:asciiTheme="majorBidi" w:hAnsiTheme="majorBidi" w:cstheme="majorBidi"/>
          <w:i/>
          <w:iCs/>
          <w:sz w:val="28"/>
          <w:szCs w:val="28"/>
        </w:rPr>
        <w:t>Multi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MultiDeclaration</w:t>
      </w:r>
      <w:r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Theme="majorBidi" w:hAnsiTheme="majorBidi" w:cstheme="majorBidi"/>
          <w:b/>
          <w:bCs/>
          <w:sz w:val="36"/>
          <w:szCs w:val="36"/>
        </w:rPr>
        <w:t>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Multi</w:t>
      </w:r>
      <w:r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AssignStatement</w:t>
      </w:r>
      <w:r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Theme="majorBidi" w:hAnsiTheme="majorBidi" w:cstheme="majorBidi"/>
          <w:b/>
          <w:bCs/>
          <w:sz w:val="28"/>
          <w:szCs w:val="28"/>
        </w:rPr>
        <w:t>ɛ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WriteStatement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write </w:t>
      </w:r>
      <w:r>
        <w:rPr>
          <w:rFonts w:asciiTheme="majorBidi" w:hAnsiTheme="majorBidi" w:cstheme="majorBidi"/>
          <w:i/>
          <w:iCs/>
          <w:sz w:val="28"/>
          <w:szCs w:val="28"/>
        </w:rPr>
        <w:t>(</w:t>
      </w:r>
      <w:r>
        <w:rPr>
          <w:rFonts w:hint="default" w:asciiTheme="majorBidi" w:hAnsiTheme="majorBidi" w:cstheme="majorBidi"/>
          <w:i/>
          <w:i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Expression | </w:t>
      </w:r>
      <w:r>
        <w:rPr>
          <w:rFonts w:asciiTheme="majorBidi" w:hAnsiTheme="majorBidi" w:cstheme="majorBidi"/>
          <w:b/>
          <w:bCs/>
          <w:sz w:val="28"/>
          <w:szCs w:val="28"/>
        </w:rPr>
        <w:t>endl</w:t>
      </w:r>
      <w:r>
        <w:rPr>
          <w:rFonts w:asciiTheme="majorBidi" w:hAnsiTheme="majorBidi" w:cstheme="majorBidi"/>
          <w:i/>
          <w:iCs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ReadStatement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read id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IfStatetment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if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ConditionStatement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then </w:t>
      </w:r>
      <w:r>
        <w:rPr>
          <w:rFonts w:hint="default" w:asciiTheme="majorBidi" w:hAnsiTheme="majorBidi" w:cstheme="majorBidi"/>
          <w:b w:val="0"/>
          <w:bCs w:val="0"/>
          <w:i/>
          <w:iCs/>
          <w:sz w:val="28"/>
          <w:szCs w:val="28"/>
          <w:lang w:val="en-US"/>
        </w:rPr>
        <w:t>IF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Statements(ElseIfStatement | ElseStatement | </w:t>
      </w:r>
      <w:r>
        <w:rPr>
          <w:rFonts w:asciiTheme="majorBidi" w:hAnsiTheme="majorBidi" w:cstheme="majorBidi"/>
          <w:b/>
          <w:bCs/>
          <w:sz w:val="28"/>
          <w:szCs w:val="28"/>
        </w:rPr>
        <w:t>end</w:t>
      </w:r>
      <w:r>
        <w:rPr>
          <w:rFonts w:asciiTheme="majorBidi" w:hAnsiTheme="majorBidi" w:cstheme="majorBidi"/>
          <w:i/>
          <w:iCs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ElseifStatement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elseif 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ConditionStatement </w:t>
      </w:r>
      <w:r>
        <w:rPr>
          <w:rFonts w:asciiTheme="majorBidi" w:hAnsiTheme="majorBidi" w:cstheme="majorBidi"/>
          <w:b/>
          <w:bCs/>
          <w:sz w:val="28"/>
          <w:szCs w:val="28"/>
        </w:rPr>
        <w:t>then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IFStatements(ElseIfStatement | ElseStatement | </w:t>
      </w:r>
      <w:r>
        <w:rPr>
          <w:rFonts w:asciiTheme="majorBidi" w:hAnsiTheme="majorBidi" w:cstheme="majorBidi"/>
          <w:b/>
          <w:bCs/>
          <w:sz w:val="28"/>
          <w:szCs w:val="28"/>
        </w:rPr>
        <w:t>end</w:t>
      </w:r>
      <w:r>
        <w:rPr>
          <w:rFonts w:asciiTheme="majorBidi" w:hAnsiTheme="majorBidi" w:cstheme="majorBidi"/>
          <w:i/>
          <w:iCs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ElseStatement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else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Statements </w:t>
      </w:r>
      <w:r>
        <w:rPr>
          <w:rFonts w:asciiTheme="majorBidi" w:hAnsiTheme="majorBidi" w:cstheme="majorBidi"/>
          <w:b/>
          <w:bCs/>
          <w:sz w:val="28"/>
          <w:szCs w:val="28"/>
        </w:rPr>
        <w:t>end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IFStatements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RepeatStatement</w:t>
      </w:r>
      <w:r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id </w:t>
      </w:r>
      <w:r>
        <w:rPr>
          <w:rFonts w:asciiTheme="majorBidi" w:hAnsiTheme="majorBidi" w:cstheme="majorBidi"/>
          <w:i/>
          <w:iCs/>
          <w:sz w:val="28"/>
          <w:szCs w:val="28"/>
        </w:rPr>
        <w:t>State</w:t>
      </w:r>
      <w:r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Theme="majorBidi" w:hAnsiTheme="majorBidi" w:cstheme="majorBidi"/>
          <w:i/>
          <w:iCs/>
          <w:sz w:val="28"/>
          <w:szCs w:val="28"/>
        </w:rPr>
        <w:t>DeclareStatement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</w:rPr>
        <w:t xml:space="preserve">| </w:t>
      </w:r>
      <w:r>
        <w:rPr>
          <w:rFonts w:asciiTheme="majorBidi" w:hAnsiTheme="majorBidi" w:cstheme="majorBidi"/>
          <w:i/>
          <w:iCs/>
          <w:sz w:val="28"/>
          <w:szCs w:val="28"/>
        </w:rPr>
        <w:t>WriteStatement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</w:rPr>
        <w:t xml:space="preserve">| </w:t>
      </w:r>
      <w:r>
        <w:rPr>
          <w:rFonts w:asciiTheme="majorBidi" w:hAnsiTheme="majorBidi" w:cstheme="majorBidi"/>
          <w:i/>
          <w:iCs/>
          <w:sz w:val="28"/>
          <w:szCs w:val="28"/>
        </w:rPr>
        <w:t>ReadStatement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</w:rPr>
        <w:t>|</w:t>
      </w:r>
      <w:r>
        <w:rPr>
          <w:rFonts w:asciiTheme="majorBidi" w:hAnsiTheme="majorBidi" w:cstheme="majorBidi"/>
          <w:i/>
          <w:iCs/>
          <w:sz w:val="28"/>
          <w:szCs w:val="28"/>
        </w:rPr>
        <w:t>IfStatement</w:t>
      </w:r>
      <w:r>
        <w:rPr>
          <w:rFonts w:asciiTheme="majorBidi" w:hAnsiTheme="majorBidi" w:cstheme="majorBidi"/>
          <w:sz w:val="28"/>
          <w:szCs w:val="28"/>
        </w:rPr>
        <w:t>|</w:t>
      </w:r>
      <w:r>
        <w:rPr>
          <w:rFonts w:asciiTheme="majorBidi" w:hAnsiTheme="majorBidi" w:cstheme="majorBidi"/>
          <w:i/>
          <w:iCs/>
          <w:sz w:val="28"/>
          <w:szCs w:val="28"/>
        </w:rPr>
        <w:t>ReturnStatement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MainBlock </w:t>
      </w:r>
      <w:r>
        <w:rPr>
          <w:rFonts w:asciiTheme="majorBidi" w:hAnsiTheme="majorBidi" w:cstheme="majorBidi"/>
          <w:i/>
          <w:i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int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main ()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FunctionBody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07A9F"/>
    <w:multiLevelType w:val="multilevel"/>
    <w:tmpl w:val="58C07A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DF"/>
    <w:rsid w:val="00013EC4"/>
    <w:rsid w:val="0015163F"/>
    <w:rsid w:val="001A116B"/>
    <w:rsid w:val="001B4F30"/>
    <w:rsid w:val="001F74C9"/>
    <w:rsid w:val="00326594"/>
    <w:rsid w:val="00383F88"/>
    <w:rsid w:val="00430A18"/>
    <w:rsid w:val="004E42DF"/>
    <w:rsid w:val="004F14EF"/>
    <w:rsid w:val="00520B8B"/>
    <w:rsid w:val="00587B52"/>
    <w:rsid w:val="005D023C"/>
    <w:rsid w:val="006103BF"/>
    <w:rsid w:val="007E6627"/>
    <w:rsid w:val="007F0279"/>
    <w:rsid w:val="00832FEE"/>
    <w:rsid w:val="008954CB"/>
    <w:rsid w:val="008F6015"/>
    <w:rsid w:val="00936D72"/>
    <w:rsid w:val="00957909"/>
    <w:rsid w:val="00A3260E"/>
    <w:rsid w:val="00A6565E"/>
    <w:rsid w:val="00B5561E"/>
    <w:rsid w:val="00B75958"/>
    <w:rsid w:val="00BD6796"/>
    <w:rsid w:val="00D43617"/>
    <w:rsid w:val="00DB60A6"/>
    <w:rsid w:val="00DD62DF"/>
    <w:rsid w:val="00E50237"/>
    <w:rsid w:val="00E94E65"/>
    <w:rsid w:val="00E961E9"/>
    <w:rsid w:val="00EE1781"/>
    <w:rsid w:val="00FD4D11"/>
    <w:rsid w:val="1C0629A3"/>
    <w:rsid w:val="75BE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1471</Characters>
  <Lines>12</Lines>
  <Paragraphs>3</Paragraphs>
  <TotalTime>19</TotalTime>
  <ScaleCrop>false</ScaleCrop>
  <LinksUpToDate>false</LinksUpToDate>
  <CharactersWithSpaces>1725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2021-12-25T12:52:00Z</dcterms:created>
  <dc:creator>win10</dc:creator>
  <cp:lastModifiedBy>eslam</cp:lastModifiedBy>
  <dcterms:modified xsi:type="dcterms:W3CDTF">2022-01-03T23:13:29Z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292803A00E404B3597BEECEE4CE5E35F</vt:lpwstr>
  </property>
</Properties>
</file>