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8B8" w:rsidRDefault="00DF18B8" w:rsidP="00DF18B8">
      <w:pPr>
        <w:rPr>
          <w:rFonts w:ascii="CIDFont+F13" w:cs="CIDFont+F13"/>
          <w:sz w:val="48"/>
          <w:szCs w:val="4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18B8" w:rsidTr="00DF18B8">
        <w:tc>
          <w:tcPr>
            <w:tcW w:w="4675" w:type="dxa"/>
          </w:tcPr>
          <w:p w:rsidR="00DF18B8" w:rsidRDefault="00DF18B8" w:rsidP="00DF18B8">
            <w:r>
              <w:rPr>
                <w:rFonts w:ascii="CIDFont+F13" w:cs="CIDFont+F13"/>
                <w:sz w:val="48"/>
                <w:szCs w:val="48"/>
              </w:rPr>
              <w:t xml:space="preserve">Bug Id                </w:t>
            </w:r>
          </w:p>
        </w:tc>
        <w:tc>
          <w:tcPr>
            <w:tcW w:w="4675" w:type="dxa"/>
          </w:tcPr>
          <w:p w:rsidR="00DF18B8" w:rsidRDefault="00DF18B8" w:rsidP="00DF18B8">
            <w:r>
              <w:rPr>
                <w:rFonts w:ascii="CIDFont+F13" w:cs="CIDFont+F13"/>
                <w:sz w:val="48"/>
                <w:szCs w:val="48"/>
              </w:rPr>
              <w:t>02</w:t>
            </w:r>
          </w:p>
        </w:tc>
      </w:tr>
      <w:tr w:rsidR="00DF18B8" w:rsidTr="00DF18B8">
        <w:tc>
          <w:tcPr>
            <w:tcW w:w="4675" w:type="dxa"/>
          </w:tcPr>
          <w:p w:rsidR="00DF18B8" w:rsidRDefault="00DF18B8" w:rsidP="00DF18B8">
            <w:r>
              <w:rPr>
                <w:rFonts w:ascii="CIDFont+F13" w:cs="CIDFont+F13"/>
                <w:sz w:val="48"/>
                <w:szCs w:val="48"/>
              </w:rPr>
              <w:t xml:space="preserve">Test case Id       </w:t>
            </w:r>
          </w:p>
        </w:tc>
        <w:tc>
          <w:tcPr>
            <w:tcW w:w="4675" w:type="dxa"/>
          </w:tcPr>
          <w:p w:rsidR="00DF18B8" w:rsidRDefault="00DF18B8" w:rsidP="00DF18B8">
            <w:r>
              <w:rPr>
                <w:rFonts w:ascii="CIDFont+F13" w:cs="CIDFont+F13"/>
                <w:sz w:val="48"/>
                <w:szCs w:val="48"/>
              </w:rPr>
              <w:t>9</w:t>
            </w:r>
          </w:p>
        </w:tc>
      </w:tr>
      <w:tr w:rsidR="00DF18B8" w:rsidTr="00DF18B8">
        <w:tc>
          <w:tcPr>
            <w:tcW w:w="4675" w:type="dxa"/>
          </w:tcPr>
          <w:p w:rsidR="00DF18B8" w:rsidRDefault="00DF18B8" w:rsidP="00DF18B8">
            <w:r>
              <w:rPr>
                <w:rFonts w:ascii="CIDFont+F13" w:cs="CIDFont+F13"/>
                <w:sz w:val="48"/>
                <w:szCs w:val="48"/>
              </w:rPr>
              <w:t>Bug Description</w:t>
            </w:r>
          </w:p>
        </w:tc>
        <w:tc>
          <w:tcPr>
            <w:tcW w:w="4675" w:type="dxa"/>
          </w:tcPr>
          <w:p w:rsidR="00DF18B8" w:rsidRDefault="00DF18B8" w:rsidP="00DF18B8">
            <w:r>
              <w:rPr>
                <w:rFonts w:ascii="CIDFont+F13" w:cs="CIDFont+F13"/>
                <w:sz w:val="48"/>
                <w:szCs w:val="48"/>
              </w:rPr>
              <w:t>customer when delete the product</w:t>
            </w:r>
            <w:r>
              <w:rPr>
                <w:rFonts w:ascii="CIDFont+F13" w:cs="CIDFont+F13"/>
                <w:sz w:val="48"/>
                <w:szCs w:val="48"/>
              </w:rPr>
              <w:t xml:space="preserve"> until 0 is still in cart and then must clear from cart</w:t>
            </w:r>
          </w:p>
        </w:tc>
      </w:tr>
      <w:tr w:rsidR="00DF18B8" w:rsidTr="00DF18B8">
        <w:tc>
          <w:tcPr>
            <w:tcW w:w="4675" w:type="dxa"/>
          </w:tcPr>
          <w:p w:rsidR="00DF18B8" w:rsidRDefault="00DF18B8" w:rsidP="00DF18B8">
            <w:r>
              <w:rPr>
                <w:rFonts w:ascii="CIDFont+F13" w:cs="CIDFont+F13"/>
                <w:sz w:val="48"/>
                <w:szCs w:val="48"/>
              </w:rPr>
              <w:t xml:space="preserve">Bug Priority        </w:t>
            </w:r>
          </w:p>
        </w:tc>
        <w:tc>
          <w:tcPr>
            <w:tcW w:w="4675" w:type="dxa"/>
          </w:tcPr>
          <w:p w:rsidR="00DF18B8" w:rsidRDefault="00DF18B8" w:rsidP="00DF18B8">
            <w:r>
              <w:rPr>
                <w:rFonts w:ascii="CIDFont+F13" w:cs="CIDFont+F13"/>
                <w:sz w:val="48"/>
                <w:szCs w:val="48"/>
              </w:rPr>
              <w:t>major</w:t>
            </w:r>
          </w:p>
        </w:tc>
      </w:tr>
      <w:tr w:rsidR="00DF18B8" w:rsidTr="00DF18B8">
        <w:tc>
          <w:tcPr>
            <w:tcW w:w="4675" w:type="dxa"/>
          </w:tcPr>
          <w:p w:rsidR="00DF18B8" w:rsidRDefault="00DF18B8" w:rsidP="00DF18B8">
            <w:r>
              <w:rPr>
                <w:rFonts w:ascii="CIDFont+F13" w:cs="CIDFont+F13"/>
                <w:sz w:val="48"/>
                <w:szCs w:val="48"/>
              </w:rPr>
              <w:t xml:space="preserve">Identified by       </w:t>
            </w:r>
          </w:p>
        </w:tc>
        <w:tc>
          <w:tcPr>
            <w:tcW w:w="4675" w:type="dxa"/>
          </w:tcPr>
          <w:p w:rsidR="00DF18B8" w:rsidRDefault="00DF18B8" w:rsidP="00DF18B8">
            <w:r>
              <w:rPr>
                <w:rFonts w:ascii="CIDFont+F13" w:cs="CIDFont+F13"/>
                <w:sz w:val="48"/>
                <w:szCs w:val="48"/>
              </w:rPr>
              <w:t>Islam Gamal</w:t>
            </w:r>
          </w:p>
        </w:tc>
      </w:tr>
      <w:tr w:rsidR="00DF18B8" w:rsidTr="00DF18B8">
        <w:tc>
          <w:tcPr>
            <w:tcW w:w="4675" w:type="dxa"/>
          </w:tcPr>
          <w:p w:rsidR="00DF18B8" w:rsidRDefault="00DF18B8" w:rsidP="00DF18B8">
            <w:r>
              <w:rPr>
                <w:rFonts w:ascii="CIDFont+F13" w:cs="CIDFont+F13"/>
                <w:sz w:val="48"/>
                <w:szCs w:val="48"/>
              </w:rPr>
              <w:t>Module</w:t>
            </w:r>
          </w:p>
        </w:tc>
        <w:tc>
          <w:tcPr>
            <w:tcW w:w="4675" w:type="dxa"/>
          </w:tcPr>
          <w:p w:rsidR="00DF18B8" w:rsidRDefault="00DF18B8" w:rsidP="00DF18B8">
            <w:r>
              <w:rPr>
                <w:rFonts w:ascii="CIDFont+F13" w:cs="CIDFont+F13"/>
                <w:sz w:val="48"/>
                <w:szCs w:val="48"/>
              </w:rPr>
              <w:t>Logic Problem</w:t>
            </w:r>
          </w:p>
        </w:tc>
      </w:tr>
      <w:tr w:rsidR="00DF18B8" w:rsidTr="00DF18B8">
        <w:tc>
          <w:tcPr>
            <w:tcW w:w="4675" w:type="dxa"/>
          </w:tcPr>
          <w:p w:rsidR="00DF18B8" w:rsidRDefault="00DF18B8" w:rsidP="00DF18B8">
            <w:r>
              <w:rPr>
                <w:rFonts w:ascii="CIDFont+F13" w:cs="CIDFont+F13"/>
                <w:sz w:val="48"/>
                <w:szCs w:val="48"/>
              </w:rPr>
              <w:t xml:space="preserve">Project   </w:t>
            </w:r>
          </w:p>
        </w:tc>
        <w:tc>
          <w:tcPr>
            <w:tcW w:w="4675" w:type="dxa"/>
          </w:tcPr>
          <w:p w:rsidR="00DF18B8" w:rsidRDefault="00DF18B8" w:rsidP="00DF18B8">
            <w:r>
              <w:rPr>
                <w:rFonts w:ascii="CIDFont+F13" w:cs="CIDFont+F13"/>
                <w:sz w:val="48"/>
                <w:szCs w:val="48"/>
              </w:rPr>
              <w:t>Supply Store</w:t>
            </w:r>
          </w:p>
        </w:tc>
      </w:tr>
      <w:tr w:rsidR="00DF18B8" w:rsidTr="00DF18B8">
        <w:tc>
          <w:tcPr>
            <w:tcW w:w="4675" w:type="dxa"/>
          </w:tcPr>
          <w:p w:rsidR="00DF18B8" w:rsidRDefault="00DF18B8" w:rsidP="00DF18B8">
            <w:r>
              <w:rPr>
                <w:rFonts w:ascii="CIDFont+F13" w:cs="CIDFont+F13"/>
                <w:sz w:val="48"/>
                <w:szCs w:val="48"/>
              </w:rPr>
              <w:t>Dated</w:t>
            </w:r>
          </w:p>
        </w:tc>
        <w:tc>
          <w:tcPr>
            <w:tcW w:w="4675" w:type="dxa"/>
          </w:tcPr>
          <w:p w:rsidR="00DF18B8" w:rsidRDefault="00DF18B8" w:rsidP="00DF18B8">
            <w:r>
              <w:rPr>
                <w:rFonts w:ascii="CIDFont+F13" w:cs="CIDFont+F13"/>
                <w:sz w:val="48"/>
                <w:szCs w:val="48"/>
              </w:rPr>
              <w:t>29/10/2020</w:t>
            </w:r>
          </w:p>
        </w:tc>
      </w:tr>
    </w:tbl>
    <w:p w:rsidR="00DF18B8" w:rsidRDefault="00DF18B8" w:rsidP="00DF18B8"/>
    <w:sectPr w:rsidR="00DF1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13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B8"/>
    <w:rsid w:val="00645252"/>
    <w:rsid w:val="006D3D74"/>
    <w:rsid w:val="0083569A"/>
    <w:rsid w:val="00A9204E"/>
    <w:rsid w:val="00DF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00463-2F0B-43B8-899D-03CEE063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DF1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%20Bad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Badr</dc:creator>
  <cp:keywords/>
  <dc:description/>
  <cp:lastModifiedBy>Al Badr</cp:lastModifiedBy>
  <cp:revision>1</cp:revision>
  <dcterms:created xsi:type="dcterms:W3CDTF">2020-10-31T10:49:00Z</dcterms:created>
  <dcterms:modified xsi:type="dcterms:W3CDTF">2020-10-31T10:59:00Z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