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الطهارة في القرآن الكريم</w:t>
      </w:r>
    </w:p>
    <w:p>
      <w:r>
        <w:t>الطهارة في القرآن الكريم ليست فقط نظافة حسية، بل هي حالة من التهيؤ المعنوي للارتباط بالله.</w:t>
        <w:br/>
        <w:br/>
        <w:t>قال تعالى: {إِنَّ اللّهَ يُحِبُّ التَّوَّابِينَ وَيُحِبُّ الْمُتَطَهِّرِينَ} (البقرة: 222)</w:t>
        <w:br/>
        <w:br/>
        <w:t>وقد اقترنت الطهارة بالصلاة:</w:t>
        <w:br/>
        <w:t>{يَا أَيُّهَا الَّذِينَ آمَنُوا إِذَا قُمْتُمْ إِلَى الصَّلَاةِ فَاغْسِلُوا وُجُوهَكُمْ وَأَيْدِيَكُمْ} (المائدة: 6)</w:t>
        <w:br/>
        <w:br/>
        <w:t>وتشمل الطهارة مفهومًا أوسع من الغسل، فهي تطهير داخلي وروحي أيضًا، كما يظهر في {فِيهِ رِجَالٌ يُحِبُّونَ أَنْ يَتَطَهَّرُوا}.</w:t>
        <w:br/>
        <w:br/>
        <w:t>الطهارة في القرآن جزء من الإعداد للعبادة، وليست غاية مستقلة.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