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FD" w:rsidRDefault="001D6644" w:rsidP="00E32EFD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1D6644">
        <w:rPr>
          <w:rFonts w:ascii="Leelawadee" w:hAnsi="Leelawadee" w:cs="Leelawadee"/>
          <w:sz w:val="28"/>
          <w:szCs w:val="28"/>
        </w:rPr>
        <w:t>TSLA Men's Quarter Zip Thermal Fleece Lined Sweater, Winter Lightweight Soft Pullover Collar Sweatshirt</w:t>
      </w:r>
    </w:p>
    <w:p w:rsidR="001D6644" w:rsidRPr="001D6644" w:rsidRDefault="001D6644" w:rsidP="001D664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D6644">
        <w:rPr>
          <w:rFonts w:ascii="Leelawadee" w:hAnsi="Leelawadee" w:cs="Leelawadee"/>
          <w:b/>
          <w:bCs/>
          <w:sz w:val="28"/>
          <w:szCs w:val="28"/>
        </w:rPr>
        <w:t>Fabric type</w:t>
      </w:r>
      <w:r w:rsidR="00E4170B">
        <w:rPr>
          <w:rFonts w:ascii="Leelawadee" w:hAnsi="Leelawadee" w:cs="Leelawadee"/>
          <w:b/>
          <w:bCs/>
          <w:sz w:val="28"/>
          <w:szCs w:val="28"/>
        </w:rPr>
        <w:t xml:space="preserve"> </w:t>
      </w:r>
      <w:bookmarkStart w:id="0" w:name="_GoBack"/>
      <w:bookmarkEnd w:id="0"/>
      <w:r w:rsidRPr="001D6644">
        <w:rPr>
          <w:rFonts w:ascii="Leelawadee" w:hAnsi="Leelawadee" w:cs="Leelawadee"/>
          <w:sz w:val="28"/>
          <w:szCs w:val="28"/>
        </w:rPr>
        <w:t>100% Polyester</w:t>
      </w:r>
    </w:p>
    <w:p w:rsidR="001D6644" w:rsidRPr="001D6644" w:rsidRDefault="001D6644" w:rsidP="001D664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D6644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D6644">
        <w:rPr>
          <w:rFonts w:ascii="Leelawadee" w:hAnsi="Leelawadee" w:cs="Leelawadee"/>
          <w:sz w:val="28"/>
          <w:szCs w:val="28"/>
        </w:rPr>
        <w:t>Imported</w:t>
      </w:r>
    </w:p>
    <w:p w:rsidR="001D6644" w:rsidRPr="001D6644" w:rsidRDefault="001D6644" w:rsidP="001D664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D6644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D6644">
        <w:rPr>
          <w:rFonts w:ascii="Leelawadee" w:hAnsi="Leelawadee" w:cs="Leelawadee"/>
          <w:sz w:val="28"/>
          <w:szCs w:val="28"/>
        </w:rPr>
        <w:t>Zipper</w:t>
      </w:r>
    </w:p>
    <w:p w:rsidR="001D6644" w:rsidRPr="001D6644" w:rsidRDefault="001D6644" w:rsidP="001D664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D6644">
        <w:rPr>
          <w:rFonts w:ascii="Leelawadee" w:hAnsi="Leelawadee" w:cs="Leelawadee"/>
          <w:b/>
          <w:bCs/>
          <w:sz w:val="28"/>
          <w:szCs w:val="28"/>
        </w:rPr>
        <w:t>Neck style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D6644">
        <w:rPr>
          <w:rFonts w:ascii="Leelawadee" w:hAnsi="Leelawadee" w:cs="Leelawadee"/>
          <w:sz w:val="28"/>
          <w:szCs w:val="28"/>
        </w:rPr>
        <w:t>High Neck</w:t>
      </w:r>
    </w:p>
    <w:p w:rsidR="001D6644" w:rsidRDefault="001D6644" w:rsidP="001D6644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1D6644">
        <w:rPr>
          <w:rFonts w:ascii="Leelawadee" w:hAnsi="Leelawadee" w:cs="Leelawadee"/>
          <w:b/>
          <w:bCs/>
          <w:sz w:val="28"/>
          <w:szCs w:val="28"/>
        </w:rPr>
        <w:t>Country of 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D6644">
        <w:rPr>
          <w:rFonts w:ascii="Leelawadee" w:hAnsi="Leelawadee" w:cs="Leelawadee"/>
          <w:sz w:val="28"/>
          <w:szCs w:val="28"/>
        </w:rPr>
        <w:t>Vietnam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D6644" w:rsidRPr="001D6644" w:rsidRDefault="008D7344" w:rsidP="001D664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*Alert: True to size</w:t>
            </w:r>
            <w:r w:rsidR="001D6644" w:rsidRPr="001D6644">
              <w:rPr>
                <w:rFonts w:ascii="Leelawadee" w:hAnsi="Leelawadee" w:cs="Leelawadee"/>
                <w:sz w:val="28"/>
                <w:szCs w:val="28"/>
              </w:rPr>
              <w:t>: Please follow the size examples below*(EX: Size "Large recommended" - Size for 6" 215 lbs.) (EX: Size "Medium" 5'9"165 lbs.)</w:t>
            </w:r>
          </w:p>
          <w:p w:rsidR="001D6644" w:rsidRPr="001D6644" w:rsidRDefault="001D6644" w:rsidP="001D664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D6644">
              <w:rPr>
                <w:rFonts w:ascii="Leelawadee" w:hAnsi="Leelawadee" w:cs="Leelawadee"/>
                <w:sz w:val="28"/>
                <w:szCs w:val="28"/>
              </w:rPr>
              <w:t>TSLA Quarter Zip Series designed for performance and training activities</w:t>
            </w:r>
          </w:p>
          <w:p w:rsidR="001D6644" w:rsidRPr="001D6644" w:rsidRDefault="001D6644" w:rsidP="001D664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D6644">
              <w:rPr>
                <w:rFonts w:ascii="Leelawadee" w:hAnsi="Leelawadee" w:cs="Leelawadee"/>
                <w:sz w:val="28"/>
                <w:szCs w:val="28"/>
              </w:rPr>
              <w:t>[Materials] Knit Fleece Fabric provides the warmth and comfort of premium materials.</w:t>
            </w:r>
          </w:p>
          <w:p w:rsidR="001D6644" w:rsidRPr="001D6644" w:rsidRDefault="001D6644" w:rsidP="001D664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D6644">
              <w:rPr>
                <w:rFonts w:ascii="Leelawadee" w:hAnsi="Leelawadee" w:cs="Leelawadee"/>
                <w:sz w:val="28"/>
                <w:szCs w:val="28"/>
              </w:rPr>
              <w:t>[1/4 Zip-up Design] The quarter zip-up design with durable steady pull tab.</w:t>
            </w:r>
          </w:p>
          <w:p w:rsidR="001D6644" w:rsidRPr="001D6644" w:rsidRDefault="001D6644" w:rsidP="001D664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D6644">
              <w:rPr>
                <w:rFonts w:ascii="Leelawadee" w:hAnsi="Leelawadee" w:cs="Leelawadee"/>
                <w:sz w:val="28"/>
                <w:szCs w:val="28"/>
              </w:rPr>
              <w:t>[Slit Hem] It supports your various active movements.</w:t>
            </w:r>
          </w:p>
          <w:p w:rsidR="000A1B41" w:rsidRDefault="001D6644" w:rsidP="001D6644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1D6644">
              <w:rPr>
                <w:rFonts w:ascii="Leelawadee" w:hAnsi="Leelawadee" w:cs="Leelawadee"/>
                <w:sz w:val="28"/>
                <w:szCs w:val="28"/>
              </w:rPr>
              <w:t>It is suitable for Fall/Autumn activities such as CrossFit, football, baseball, etc.</w:t>
            </w:r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2166"/>
    <w:rsid w:val="001D6644"/>
    <w:rsid w:val="00215C7C"/>
    <w:rsid w:val="0025555C"/>
    <w:rsid w:val="002A7F65"/>
    <w:rsid w:val="002C4757"/>
    <w:rsid w:val="00303293"/>
    <w:rsid w:val="00305CD3"/>
    <w:rsid w:val="0038695F"/>
    <w:rsid w:val="003E7763"/>
    <w:rsid w:val="00477E35"/>
    <w:rsid w:val="00666039"/>
    <w:rsid w:val="008B6AD8"/>
    <w:rsid w:val="008D7344"/>
    <w:rsid w:val="009C2B6B"/>
    <w:rsid w:val="00A24FB9"/>
    <w:rsid w:val="00A41290"/>
    <w:rsid w:val="00A6448A"/>
    <w:rsid w:val="00AA3672"/>
    <w:rsid w:val="00B1044A"/>
    <w:rsid w:val="00B223DD"/>
    <w:rsid w:val="00B31CF1"/>
    <w:rsid w:val="00BC2A46"/>
    <w:rsid w:val="00C57F89"/>
    <w:rsid w:val="00E32EFD"/>
    <w:rsid w:val="00E4170B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F3CA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5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53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5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9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3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732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3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34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4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419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70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944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8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941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430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882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50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716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6213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40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571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5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030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0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88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2023-11-18T14:41:00Z</dcterms:created>
  <dcterms:modified xsi:type="dcterms:W3CDTF">2024-05-29T08:07:00Z</dcterms:modified>
</cp:coreProperties>
</file>