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0F02E6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0F02E6">
        <w:rPr>
          <w:rFonts w:ascii="Leelawadee" w:hAnsi="Leelawadee" w:cs="Leelawadee"/>
          <w:sz w:val="28"/>
          <w:szCs w:val="28"/>
        </w:rPr>
        <w:t>Satankud</w:t>
      </w:r>
      <w:proofErr w:type="spellEnd"/>
      <w:r w:rsidRPr="000F02E6">
        <w:rPr>
          <w:rFonts w:ascii="Leelawadee" w:hAnsi="Leelawadee" w:cs="Leelawadee"/>
          <w:sz w:val="28"/>
          <w:szCs w:val="28"/>
        </w:rPr>
        <w:t xml:space="preserve"> Men's Pullover Hoodies Casual Long Sleeve Hooded Sweatshirts Gradient Pattern</w:t>
      </w:r>
    </w:p>
    <w:p w:rsidR="000F02E6" w:rsidRPr="000F02E6" w:rsidRDefault="000F02E6" w:rsidP="000F02E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F02E6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F02E6">
        <w:rPr>
          <w:rFonts w:ascii="Leelawadee" w:hAnsi="Leelawadee" w:cs="Leelawadee"/>
          <w:sz w:val="28"/>
          <w:szCs w:val="28"/>
        </w:rPr>
        <w:t>Polyester-blend</w:t>
      </w:r>
    </w:p>
    <w:p w:rsidR="000F02E6" w:rsidRPr="000F02E6" w:rsidRDefault="000F02E6" w:rsidP="000F02E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F02E6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F02E6">
        <w:rPr>
          <w:rFonts w:ascii="Leelawadee" w:hAnsi="Leelawadee" w:cs="Leelawadee"/>
          <w:sz w:val="28"/>
          <w:szCs w:val="28"/>
        </w:rPr>
        <w:t>Machine Wash</w:t>
      </w:r>
      <w:bookmarkStart w:id="0" w:name="_GoBack"/>
      <w:bookmarkEnd w:id="0"/>
    </w:p>
    <w:p w:rsidR="000F02E6" w:rsidRPr="000F02E6" w:rsidRDefault="000F02E6" w:rsidP="000F02E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F02E6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F02E6">
        <w:rPr>
          <w:rFonts w:ascii="Leelawadee" w:hAnsi="Leelawadee" w:cs="Leelawadee"/>
          <w:sz w:val="28"/>
          <w:szCs w:val="28"/>
        </w:rPr>
        <w:t>Imported</w:t>
      </w:r>
    </w:p>
    <w:p w:rsidR="000F02E6" w:rsidRDefault="000F02E6" w:rsidP="000F02E6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0F02E6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F02E6">
        <w:rPr>
          <w:rFonts w:ascii="Leelawadee" w:hAnsi="Leelawadee" w:cs="Leelawadee"/>
          <w:sz w:val="28"/>
          <w:szCs w:val="28"/>
        </w:rPr>
        <w:t>Pull On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F02E6" w:rsidRPr="000F02E6" w:rsidRDefault="000F02E6" w:rsidP="000F02E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F02E6">
              <w:rPr>
                <w:rFonts w:ascii="Leelawadee" w:hAnsi="Leelawadee" w:cs="Leelawadee"/>
                <w:sz w:val="28"/>
                <w:szCs w:val="28"/>
              </w:rPr>
              <w:t xml:space="preserve">[Material] The </w:t>
            </w:r>
            <w:proofErr w:type="spellStart"/>
            <w:r w:rsidRPr="000F02E6">
              <w:rPr>
                <w:rFonts w:ascii="Leelawadee" w:hAnsi="Leelawadee" w:cs="Leelawadee"/>
                <w:sz w:val="28"/>
                <w:szCs w:val="28"/>
              </w:rPr>
              <w:t>Satankud</w:t>
            </w:r>
            <w:proofErr w:type="spellEnd"/>
            <w:r w:rsidRPr="000F02E6">
              <w:rPr>
                <w:rFonts w:ascii="Leelawadee" w:hAnsi="Leelawadee" w:cs="Leelawadee"/>
                <w:sz w:val="28"/>
                <w:szCs w:val="28"/>
              </w:rPr>
              <w:t xml:space="preserve"> sweatshirt is made of anti-pill soft and comfortable fabric, ensuring you stay cozy.</w:t>
            </w:r>
          </w:p>
          <w:p w:rsidR="000F02E6" w:rsidRPr="000F02E6" w:rsidRDefault="000F02E6" w:rsidP="000F02E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F02E6">
              <w:rPr>
                <w:rFonts w:ascii="Leelawadee" w:hAnsi="Leelawadee" w:cs="Leelawadee"/>
                <w:sz w:val="28"/>
                <w:szCs w:val="28"/>
              </w:rPr>
              <w:t>[Design] Designed for the colder seasons, this pullover features a wide ribbed hem and cuffs that effectively lock in warmth, making it ideal for winter, fall, and spring.</w:t>
            </w:r>
          </w:p>
          <w:p w:rsidR="000F02E6" w:rsidRPr="000F02E6" w:rsidRDefault="000F02E6" w:rsidP="000F02E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F02E6">
              <w:rPr>
                <w:rFonts w:ascii="Leelawadee" w:hAnsi="Leelawadee" w:cs="Leelawadee"/>
                <w:sz w:val="28"/>
                <w:szCs w:val="28"/>
              </w:rPr>
              <w:t>[Added Features] The pullover has a double-lined hood with adjustable drawstrings and a fashion gradient pattern design.</w:t>
            </w:r>
          </w:p>
          <w:p w:rsidR="000F02E6" w:rsidRPr="000F02E6" w:rsidRDefault="000F02E6" w:rsidP="000F02E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F02E6">
              <w:rPr>
                <w:rFonts w:ascii="Leelawadee" w:hAnsi="Leelawadee" w:cs="Leelawadee"/>
                <w:sz w:val="28"/>
                <w:szCs w:val="28"/>
              </w:rPr>
              <w:t>[Wide Usage] The hoodie is suitable for a variety of occasions,</w:t>
            </w:r>
            <w:r w:rsidR="006A43F8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0F02E6">
              <w:rPr>
                <w:rFonts w:ascii="Leelawadee" w:hAnsi="Leelawadee" w:cs="Leelawadee"/>
                <w:sz w:val="28"/>
                <w:szCs w:val="28"/>
              </w:rPr>
              <w:t>and makes for a thoughtful gift for your boyfriend, son, husband, or even yourself.</w:t>
            </w:r>
          </w:p>
          <w:p w:rsidR="000A1B41" w:rsidRDefault="000F02E6" w:rsidP="000F02E6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0F02E6">
              <w:rPr>
                <w:rFonts w:ascii="Leelawadee" w:hAnsi="Leelawadee" w:cs="Leelawadee"/>
                <w:sz w:val="28"/>
                <w:szCs w:val="28"/>
              </w:rPr>
              <w:t>[Size Chart] The sweatshirt has a regular US-size fit for men. We recommend you refer to the size chart while selecting your own size.</w:t>
            </w: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0F02E6"/>
    <w:rsid w:val="00162166"/>
    <w:rsid w:val="00215C7C"/>
    <w:rsid w:val="0025555C"/>
    <w:rsid w:val="002A7F65"/>
    <w:rsid w:val="00303293"/>
    <w:rsid w:val="00305CD3"/>
    <w:rsid w:val="0038695F"/>
    <w:rsid w:val="003E7763"/>
    <w:rsid w:val="00477E35"/>
    <w:rsid w:val="006A43F8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5DE5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0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324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1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48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73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79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343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479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2023-11-18T14:41:00Z</dcterms:created>
  <dcterms:modified xsi:type="dcterms:W3CDTF">2024-05-29T07:38:00Z</dcterms:modified>
</cp:coreProperties>
</file>