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6C34B5" w:rsidRDefault="00347FF7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ISTANBUL MODEL Men's Round Neck Short Sleeve T-Shirt – 95% Cotton, 5% Lycra – Pack of 1</w:t>
            </w:r>
          </w:p>
        </w:tc>
        <w:tc>
          <w:tcPr>
            <w:tcW w:w="8647" w:type="dxa"/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Soft &amp; Comfortable – Made from 95% breathable, high-quality cotton and 5% Spandex, these T-shirts feel gentle on your skin, perfect for all-day wear. Available in sizes S to XXL for a great fit on any body shape.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Durable &amp; Long-Lasting – Designed to maintain their shape and color over time, these men's T-shirts offer a classic crew neck and a timeless fit.</w:t>
            </w:r>
          </w:p>
          <w:p w:rsidR="00CA2366" w:rsidRPr="006C34B5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Closure: Pull On.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347FF7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Men's Round Neck Short Sleeve T-Shirt – 100% Cotton, Regular Fit, Hatching Print Design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Soft &amp; Comfortable – Made from 100% cotton, these T-shirts feel gentle on your skin and are perfect for all-day wear. Available in sizes M to XXL for a comfortable fit on any body type.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Durable &amp; Long-Lasting – Designed to maintain their shape and color, even after multiple washes (max 30°C).</w:t>
            </w:r>
          </w:p>
          <w:p w:rsidR="000C2C59" w:rsidRPr="006C34B5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Features: Crew Neck, Regular Fit, Pull-On Closure.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Default="00E651F4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RUNIC </w:t>
            </w: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Mens</w:t>
            </w:r>
            <w:proofErr w:type="spellEnd"/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 T-Shirt Short Sleeve Slim M Grey</w:t>
            </w:r>
          </w:p>
          <w:p w:rsidR="00E651F4" w:rsidRDefault="00E651F4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Material composition100% Polyester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Care </w:t>
            </w: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instructionsHand</w:t>
            </w:r>
            <w:proofErr w:type="spellEnd"/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 Wash Only</w:t>
            </w:r>
          </w:p>
          <w:p w:rsidR="00E651F4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Closure </w:t>
            </w: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typePull</w:t>
            </w:r>
            <w:proofErr w:type="spellEnd"/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 On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Brand: RUNIC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Gender: Men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Material: 100% Polyester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Color: Grey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C2C59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Size: M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Default="00347FF7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Men's Classic Short Sleeve Cotton Polo Shirt</w:t>
            </w:r>
          </w:p>
          <w:p w:rsidR="00E651F4" w:rsidRDefault="00E651F4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Care </w:t>
            </w: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instructionsMachine</w:t>
            </w:r>
            <w:proofErr w:type="spellEnd"/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 Wash</w:t>
            </w:r>
          </w:p>
          <w:p w:rsidR="00E651F4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Closure </w:t>
            </w: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typeButton</w:t>
            </w:r>
            <w:proofErr w:type="spellEnd"/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Material: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Premium cotton fabric offers exceptional breathability and all-day comfort.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Design: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Classic polo style featuring a sleek embroidered logo, ribbed collar, and button placket.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Ideal for casual outings, office wear, or sports, with a timeless yellow color and modern fit.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Easy Care: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Machine washable for effortless maintenance and lasting color retention.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Fit &amp; Comfort: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Short sleeves and a comfortable cut ensure easy movement while maintaining a polished look.</w:t>
            </w:r>
          </w:p>
          <w:p w:rsidR="001F427B" w:rsidRPr="006C34B5" w:rsidRDefault="001F427B" w:rsidP="00E651F4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1F427B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E651F4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Diadora</w:t>
            </w:r>
            <w:proofErr w:type="spellEnd"/>
            <w:r w:rsidRPr="00E651F4">
              <w:rPr>
                <w:rFonts w:ascii="Leelawadee" w:hAnsi="Leelawadee" w:cs="Leelawadee"/>
                <w:sz w:val="26"/>
                <w:szCs w:val="26"/>
              </w:rPr>
              <w:t>, shirt, Men, shirt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Round neck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Lightweight interlock fabric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Mesh inserts &amp; Reflective inserts.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P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rinted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C2C59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Made in china with the excellence From </w:t>
            </w: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Diadora</w:t>
            </w:r>
            <w:proofErr w:type="spellEnd"/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 Italy 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Default="00347FF7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Cody Lundin® Men's Superhero Series Compression T-Shirt – Bat Armor &amp; America Hero Design, Short Sleeve Sports &amp; Fitness Tee</w:t>
            </w:r>
          </w:p>
          <w:p w:rsidR="00347FF7" w:rsidRDefault="00347FF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 w:rsidR="00347FF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Hand Wash Only</w:t>
            </w:r>
            <w:r w:rsidR="00347FF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 w:rsidR="00347FF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Pull On</w:t>
            </w:r>
            <w:r w:rsidR="00347FF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7FF7" w:rsidRPr="00347FF7" w:rsidRDefault="00C11DBB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Stretchable &amp; Comfortable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="00347FF7" w:rsidRPr="00347FF7">
              <w:rPr>
                <w:rFonts w:ascii="Leelawadee" w:hAnsi="Leelawadee" w:cs="Leelawadee"/>
                <w:sz w:val="26"/>
                <w:szCs w:val="26"/>
              </w:rPr>
              <w:t xml:space="preserve"> Made from high-elasticity fabric that contours to the body for a snug fit. Flat seams reduce friction for enhanced comfort.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347FF7" w:rsidRPr="00347FF7" w:rsidRDefault="00C11DBB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Breathable &amp; Moisture-Wicking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="00347FF7" w:rsidRPr="00347FF7">
              <w:rPr>
                <w:rFonts w:ascii="Leelawadee" w:hAnsi="Leelawadee" w:cs="Leelawadee"/>
                <w:sz w:val="26"/>
                <w:szCs w:val="26"/>
              </w:rPr>
              <w:t xml:space="preserve"> Quickly wicks away sweat to keep your skin dry and comfortable, even during intense workouts.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Flex</w:t>
            </w:r>
            <w:r w:rsidR="00C11DBB"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ible &amp; Durable</w:t>
            </w:r>
            <w:r w:rsidR="00C11DBB"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Highly stretchable fabric ensures full range of motion and long-lasting performance.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C2C59" w:rsidRPr="006C34B5" w:rsidRDefault="00C11DBB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Temperature Control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="00347FF7" w:rsidRPr="00347FF7">
              <w:rPr>
                <w:rFonts w:ascii="Leelawadee" w:hAnsi="Leelawadee" w:cs="Leelawadee"/>
                <w:sz w:val="26"/>
                <w:szCs w:val="26"/>
              </w:rPr>
              <w:t xml:space="preserve"> Adapts to external conditions, helping regulate body temperature, improve circulation, and enhance muscle performance.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Default="00C11DB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Men's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Sportstyle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Graphic T-Shirt – Ultra-Soft, Fast-Drying Training &amp; Fitness Tee</w:t>
            </w:r>
          </w:p>
          <w:p w:rsidR="00C11DBB" w:rsidRDefault="00C11DBB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Default="00C11DBB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Material: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60% Cotton, 40% Polyester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Care Instructions: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Machine wash with oxygen bleach, low-temperature drying, do not iron or dry clean.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6C34B5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Closure: 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>Pull-On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Designed for comfort and style, this men's graphic tee is perfect for casual wear or workouts, offering a soft and relaxed fit.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Soft &amp; Comfortable: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Made from ultra-soft fabric that feels gentle on the skin, ensuring all-day comfort.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Quick-Drying: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Innovative fabric wicks sweat away, keeping you dry and free from damp patches.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Modern Graphic Design: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Features a sleek, minimalist graphic on the front for a stylish, gym-ready look.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C2C59" w:rsidRPr="006C34B5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Material &amp; Fit: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Under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Sportstyle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Short Sleeve Tee, 60% Cotton, 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lastRenderedPageBreak/>
              <w:t>40% Polyester, Loose Fit.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8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Default="00C11DB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sz w:val="26"/>
                <w:szCs w:val="26"/>
              </w:rPr>
              <w:t>PUMA Men's Performance Cat T-Shirt</w:t>
            </w:r>
          </w:p>
          <w:p w:rsidR="00E651F4" w:rsidRDefault="00E651F4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Material composition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100% Polyester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Hand Wash Only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Pull On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DryCELL</w:t>
            </w:r>
            <w:proofErr w:type="spellEnd"/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Technology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– Moisture-wicking fabric keeps you dry and comfortable.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Flatlock Stitching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Reduces friction for enhanced comfort.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Ergonomic Design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Optimized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cutlines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for improved freedom of movement.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bookmarkEnd w:id="0"/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Stylish Detail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Features a PUMA Cat Logo outline on the chest.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C2C59" w:rsidRPr="006C34B5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Fabric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Designed for maximum performance during workouts.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D80F40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4221"/>
    <w:rsid w:val="000C2C59"/>
    <w:rsid w:val="000F49AE"/>
    <w:rsid w:val="00107307"/>
    <w:rsid w:val="001A686E"/>
    <w:rsid w:val="001F427B"/>
    <w:rsid w:val="002414CF"/>
    <w:rsid w:val="002E4C55"/>
    <w:rsid w:val="003423CD"/>
    <w:rsid w:val="00347FF7"/>
    <w:rsid w:val="003E57C4"/>
    <w:rsid w:val="004763B8"/>
    <w:rsid w:val="004F5760"/>
    <w:rsid w:val="005260DF"/>
    <w:rsid w:val="00574BAC"/>
    <w:rsid w:val="005C5B09"/>
    <w:rsid w:val="005E5342"/>
    <w:rsid w:val="006C34B5"/>
    <w:rsid w:val="0075366D"/>
    <w:rsid w:val="00793ECD"/>
    <w:rsid w:val="007C70D1"/>
    <w:rsid w:val="007F4967"/>
    <w:rsid w:val="00860AFC"/>
    <w:rsid w:val="00A21BBD"/>
    <w:rsid w:val="00B302A3"/>
    <w:rsid w:val="00B70672"/>
    <w:rsid w:val="00B95C01"/>
    <w:rsid w:val="00C11DBB"/>
    <w:rsid w:val="00C306F5"/>
    <w:rsid w:val="00C82B50"/>
    <w:rsid w:val="00CA2366"/>
    <w:rsid w:val="00CE0AA6"/>
    <w:rsid w:val="00D80F40"/>
    <w:rsid w:val="00DD03DD"/>
    <w:rsid w:val="00DF25E1"/>
    <w:rsid w:val="00E651F4"/>
    <w:rsid w:val="00EC3595"/>
    <w:rsid w:val="00F12BD5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1DB1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paragraph" w:styleId="Heading1">
    <w:name w:val="heading 1"/>
    <w:basedOn w:val="Normal"/>
    <w:link w:val="Heading1Char"/>
    <w:uiPriority w:val="9"/>
    <w:qFormat/>
    <w:rsid w:val="00E65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1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E651F4"/>
  </w:style>
  <w:style w:type="character" w:customStyle="1" w:styleId="Heading3Char">
    <w:name w:val="Heading 3 Char"/>
    <w:basedOn w:val="DefaultParagraphFont"/>
    <w:link w:val="Heading3"/>
    <w:uiPriority w:val="9"/>
    <w:semiHidden/>
    <w:rsid w:val="00E651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816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4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57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09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0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819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83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0570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34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53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006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0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8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689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24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321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1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444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4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716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00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762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7CDB1-AC72-4388-A249-805EC988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30</cp:revision>
  <dcterms:created xsi:type="dcterms:W3CDTF">2022-10-29T15:25:00Z</dcterms:created>
  <dcterms:modified xsi:type="dcterms:W3CDTF">2025-03-20T12:15:00Z</dcterms:modified>
</cp:coreProperties>
</file>