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521"/>
        <w:gridCol w:w="8647"/>
      </w:tblGrid>
      <w:tr w:rsidR="006C34B5" w:rsidTr="006C34B5">
        <w:trPr>
          <w:trHeight w:val="715"/>
        </w:trPr>
        <w:tc>
          <w:tcPr>
            <w:tcW w:w="675" w:type="dxa"/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6521" w:type="dxa"/>
          </w:tcPr>
          <w:p w:rsidR="006C34B5" w:rsidRPr="006C34B5" w:rsidRDefault="00C86DCE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6DCE">
              <w:rPr>
                <w:rFonts w:ascii="Leelawadee" w:hAnsi="Leelawadee" w:cs="Leelawadee"/>
                <w:sz w:val="26"/>
                <w:szCs w:val="26"/>
              </w:rPr>
              <w:t>ASICS Women's Gel-Contend 7 Running Sneakers</w:t>
            </w:r>
          </w:p>
        </w:tc>
        <w:tc>
          <w:tcPr>
            <w:tcW w:w="8647" w:type="dxa"/>
          </w:tcPr>
          <w:p w:rsidR="006C34B5" w:rsidRPr="006C34B5" w:rsidRDefault="006C34B5" w:rsidP="006C3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Fabric Type: Synthetic-and-mesh</w:t>
            </w:r>
          </w:p>
          <w:p w:rsidR="006C34B5" w:rsidRPr="006C34B5" w:rsidRDefault="006C34B5" w:rsidP="006C3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6C34B5" w:rsidRPr="006C34B5" w:rsidRDefault="006C34B5" w:rsidP="006C3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Origin: Imported</w:t>
            </w:r>
          </w:p>
          <w:p w:rsidR="006C34B5" w:rsidRDefault="006C34B5" w:rsidP="006C3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Outer Material: Synthetic</w:t>
            </w:r>
          </w:p>
          <w:p w:rsidR="006C34B5" w:rsidRPr="006C34B5" w:rsidRDefault="006C34B5" w:rsidP="006C34B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C86DCE" w:rsidRPr="00C86DCE" w:rsidRDefault="00C86DCE" w:rsidP="00C86DC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6DCE">
              <w:rPr>
                <w:rFonts w:ascii="Leelawadee" w:hAnsi="Leelawadee" w:cs="Leelawadee"/>
                <w:sz w:val="26"/>
                <w:szCs w:val="26"/>
              </w:rPr>
              <w:t>GEL Technology: Provides excellent cushioning for superior shock absorption.</w:t>
            </w:r>
          </w:p>
          <w:p w:rsidR="00C86DCE" w:rsidRPr="00C86DCE" w:rsidRDefault="00C86DCE" w:rsidP="00C86DC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6DCE">
              <w:rPr>
                <w:rFonts w:ascii="Leelawadee" w:hAnsi="Leelawadee" w:cs="Leelawadee"/>
                <w:sz w:val="26"/>
                <w:szCs w:val="26"/>
              </w:rPr>
              <w:t>Engineered Mesh Upper: Enhances airflow and improves ventilation and stability with multi-directional mesh material.</w:t>
            </w:r>
          </w:p>
          <w:p w:rsidR="006C34B5" w:rsidRPr="006C34B5" w:rsidRDefault="00C86DCE" w:rsidP="00C86DCE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C86DCE">
              <w:rPr>
                <w:rFonts w:ascii="Leelawadee" w:hAnsi="Leelawadee" w:cs="Leelawadee"/>
                <w:sz w:val="26"/>
                <w:szCs w:val="26"/>
              </w:rPr>
              <w:t>Ortholite</w:t>
            </w:r>
            <w:proofErr w:type="spellEnd"/>
            <w:r w:rsidRPr="00C86DCE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Pr="00C86DCE">
              <w:rPr>
                <w:rFonts w:ascii="Leelawadee" w:hAnsi="Leelawadee" w:cs="Leelawadee"/>
                <w:sz w:val="26"/>
                <w:szCs w:val="26"/>
              </w:rPr>
              <w:t>Sockliner</w:t>
            </w:r>
            <w:proofErr w:type="spellEnd"/>
            <w:r w:rsidRPr="00C86DCE">
              <w:rPr>
                <w:rFonts w:ascii="Leelawadee" w:hAnsi="Leelawadee" w:cs="Leelawadee"/>
                <w:sz w:val="26"/>
                <w:szCs w:val="26"/>
              </w:rPr>
              <w:t>: Offers moisture management, ensuring comfort and dryness (</w:t>
            </w:r>
            <w:proofErr w:type="spellStart"/>
            <w:r w:rsidRPr="00C86DCE">
              <w:rPr>
                <w:rFonts w:ascii="Leelawadee" w:hAnsi="Leelawadee" w:cs="Leelawadee"/>
                <w:sz w:val="26"/>
                <w:szCs w:val="26"/>
              </w:rPr>
              <w:t>Ortholite</w:t>
            </w:r>
            <w:proofErr w:type="spellEnd"/>
            <w:r w:rsidRPr="00C86DCE">
              <w:rPr>
                <w:rFonts w:ascii="Leelawadee" w:hAnsi="Leelawadee" w:cs="Leelawadee"/>
                <w:sz w:val="26"/>
                <w:szCs w:val="26"/>
              </w:rPr>
              <w:t xml:space="preserve"> is a registered trademark of O2 Partners LLC).</w:t>
            </w:r>
          </w:p>
        </w:tc>
      </w:tr>
      <w:tr w:rsidR="006C34B5" w:rsidTr="006C34B5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6C34B5" w:rsidRPr="006C34B5" w:rsidRDefault="006C34B5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 xml:space="preserve">Under </w:t>
            </w:r>
            <w:proofErr w:type="spellStart"/>
            <w:r w:rsidRPr="006C34B5">
              <w:rPr>
                <w:rFonts w:ascii="Leelawadee" w:hAnsi="Leelawadee" w:cs="Leelawadee"/>
                <w:sz w:val="26"/>
                <w:szCs w:val="26"/>
              </w:rPr>
              <w:t>Armour</w:t>
            </w:r>
            <w:proofErr w:type="spellEnd"/>
            <w:r w:rsidRPr="006C34B5">
              <w:rPr>
                <w:rFonts w:ascii="Leelawadee" w:hAnsi="Leelawadee" w:cs="Leelawadee"/>
                <w:sz w:val="26"/>
                <w:szCs w:val="26"/>
              </w:rPr>
              <w:t xml:space="preserve"> Women's Charged Assert 9</w:t>
            </w:r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6C34B5" w:rsidRPr="006C34B5" w:rsidRDefault="006C34B5" w:rsidP="006C3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6C34B5" w:rsidRPr="006C34B5" w:rsidRDefault="006C34B5" w:rsidP="006C3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Origin: Imported</w:t>
            </w:r>
          </w:p>
          <w:p w:rsidR="006C34B5" w:rsidRPr="006C34B5" w:rsidRDefault="006C34B5" w:rsidP="006C3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6C34B5" w:rsidRDefault="006C34B5" w:rsidP="006C3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Outer Material: Leather</w:t>
            </w:r>
          </w:p>
          <w:p w:rsidR="006C34B5" w:rsidRPr="006C34B5" w:rsidRDefault="006C34B5" w:rsidP="006C34B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C86DCE" w:rsidRPr="00C86DCE" w:rsidRDefault="00C86DCE" w:rsidP="00C86DC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6DCE">
              <w:rPr>
                <w:rFonts w:ascii="Leelawadee" w:hAnsi="Leelawadee" w:cs="Leelawadee"/>
                <w:sz w:val="26"/>
                <w:szCs w:val="26"/>
              </w:rPr>
              <w:t xml:space="preserve">Under </w:t>
            </w:r>
            <w:proofErr w:type="spellStart"/>
            <w:r w:rsidRPr="00C86DCE">
              <w:rPr>
                <w:rFonts w:ascii="Leelawadee" w:hAnsi="Leelawadee" w:cs="Leelawadee"/>
                <w:sz w:val="26"/>
                <w:szCs w:val="26"/>
              </w:rPr>
              <w:t>Armour’s</w:t>
            </w:r>
            <w:proofErr w:type="spellEnd"/>
            <w:r w:rsidRPr="00C86DCE">
              <w:rPr>
                <w:rFonts w:ascii="Leelawadee" w:hAnsi="Leelawadee" w:cs="Leelawadee"/>
                <w:sz w:val="26"/>
                <w:szCs w:val="26"/>
              </w:rPr>
              <w:t xml:space="preserve"> mission is to enhance athletes' performance through passion, innovative design, and relentless pursuit of excellence.</w:t>
            </w:r>
          </w:p>
          <w:p w:rsidR="00C86DCE" w:rsidRPr="00C86DCE" w:rsidRDefault="00C86DCE" w:rsidP="00C86DC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6DCE">
              <w:rPr>
                <w:rFonts w:ascii="Leelawadee" w:hAnsi="Leelawadee" w:cs="Leelawadee"/>
                <w:sz w:val="26"/>
                <w:szCs w:val="26"/>
              </w:rPr>
              <w:t>It all began with a simple idea: to create a better T-shirt.</w:t>
            </w:r>
          </w:p>
          <w:p w:rsidR="006C34B5" w:rsidRPr="006C34B5" w:rsidRDefault="00C86DCE" w:rsidP="00C86DC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6DCE">
              <w:rPr>
                <w:rFonts w:ascii="Leelawadee" w:hAnsi="Leelawadee" w:cs="Leelawadee"/>
                <w:sz w:val="26"/>
                <w:szCs w:val="26"/>
              </w:rPr>
              <w:t xml:space="preserve">Under </w:t>
            </w:r>
            <w:proofErr w:type="spellStart"/>
            <w:r w:rsidRPr="00C86DCE">
              <w:rPr>
                <w:rFonts w:ascii="Leelawadee" w:hAnsi="Leelawadee" w:cs="Leelawadee"/>
                <w:sz w:val="26"/>
                <w:szCs w:val="26"/>
              </w:rPr>
              <w:t>Armour's</w:t>
            </w:r>
            <w:proofErr w:type="spellEnd"/>
            <w:r w:rsidRPr="00C86DCE">
              <w:rPr>
                <w:rFonts w:ascii="Leelawadee" w:hAnsi="Leelawadee" w:cs="Leelawadee"/>
                <w:sz w:val="26"/>
                <w:szCs w:val="26"/>
              </w:rPr>
              <w:t xml:space="preserve"> product lineup for men, women, and youth uses advanced technology. The key to benefiting from it is straightforward: wear </w:t>
            </w:r>
            <w:proofErr w:type="spellStart"/>
            <w:r w:rsidRPr="00C86DCE">
              <w:rPr>
                <w:rFonts w:ascii="Leelawadee" w:hAnsi="Leelawadee" w:cs="Leelawadee"/>
                <w:sz w:val="26"/>
                <w:szCs w:val="26"/>
              </w:rPr>
              <w:t>HeatGear</w:t>
            </w:r>
            <w:proofErr w:type="spellEnd"/>
            <w:r w:rsidRPr="00C86DCE">
              <w:rPr>
                <w:rFonts w:ascii="Leelawadee" w:hAnsi="Leelawadee" w:cs="Leelawadee"/>
                <w:sz w:val="26"/>
                <w:szCs w:val="26"/>
              </w:rPr>
              <w:t xml:space="preserve"> when it’s hot, ColdGear when it’s cold, and </w:t>
            </w:r>
            <w:proofErr w:type="spellStart"/>
            <w:r w:rsidRPr="00C86DCE">
              <w:rPr>
                <w:rFonts w:ascii="Leelawadee" w:hAnsi="Leelawadee" w:cs="Leelawadee"/>
                <w:sz w:val="26"/>
                <w:szCs w:val="26"/>
              </w:rPr>
              <w:t>AllSeasonGear</w:t>
            </w:r>
            <w:proofErr w:type="spellEnd"/>
            <w:r w:rsidRPr="00C86DCE">
              <w:rPr>
                <w:rFonts w:ascii="Leelawadee" w:hAnsi="Leelawadee" w:cs="Leelawadee"/>
                <w:sz w:val="26"/>
                <w:szCs w:val="26"/>
              </w:rPr>
              <w:t xml:space="preserve"> for in-between weather conditions.</w:t>
            </w:r>
          </w:p>
        </w:tc>
      </w:tr>
      <w:tr w:rsidR="006C34B5" w:rsidTr="006C34B5">
        <w:trPr>
          <w:trHeight w:val="691"/>
        </w:trPr>
        <w:tc>
          <w:tcPr>
            <w:tcW w:w="675" w:type="dxa"/>
            <w:tcBorders>
              <w:top w:val="single" w:sz="18" w:space="0" w:color="auto"/>
            </w:tcBorders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3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6C34B5" w:rsidRPr="006C34B5" w:rsidRDefault="001F427B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1F427B">
              <w:rPr>
                <w:rFonts w:ascii="Leelawadee" w:hAnsi="Leelawadee" w:cs="Leelawadee"/>
                <w:sz w:val="26"/>
                <w:szCs w:val="26"/>
              </w:rPr>
              <w:t>adidas</w:t>
            </w:r>
            <w:proofErr w:type="spellEnd"/>
            <w:r w:rsidRPr="001F427B">
              <w:rPr>
                <w:rFonts w:ascii="Leelawadee" w:hAnsi="Leelawadee" w:cs="Leelawadee"/>
                <w:sz w:val="26"/>
                <w:szCs w:val="26"/>
              </w:rPr>
              <w:t xml:space="preserve"> Women's Swift Run Shoes</w:t>
            </w:r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Fabric Type:100% Rubber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Origin: Imported</w:t>
            </w:r>
          </w:p>
          <w:p w:rsid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Sole Material: Ethylene Vinyl Acetate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C86DCE" w:rsidRPr="00C86DCE" w:rsidRDefault="00C86DCE" w:rsidP="00C86DC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6DCE">
              <w:rPr>
                <w:rFonts w:ascii="Leelawadee" w:hAnsi="Leelawadee" w:cs="Leelawadee"/>
                <w:sz w:val="26"/>
                <w:szCs w:val="26"/>
              </w:rPr>
              <w:t>Made in the USA or imported</w:t>
            </w:r>
          </w:p>
          <w:p w:rsidR="00C86DCE" w:rsidRPr="00C86DCE" w:rsidRDefault="00C86DCE" w:rsidP="00C86DC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6DCE">
              <w:rPr>
                <w:rFonts w:ascii="Leelawadee" w:hAnsi="Leelawadee" w:cs="Leelawadee"/>
                <w:sz w:val="26"/>
                <w:szCs w:val="26"/>
              </w:rPr>
              <w:t>Ethylene Vinyl Acetate (EVA) sole</w:t>
            </w:r>
          </w:p>
          <w:p w:rsidR="00C86DCE" w:rsidRPr="00C86DCE" w:rsidRDefault="00C86DCE" w:rsidP="00C86DC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6DCE">
              <w:rPr>
                <w:rFonts w:ascii="Leelawadee" w:hAnsi="Leelawadee" w:cs="Leelawadee"/>
                <w:sz w:val="26"/>
                <w:szCs w:val="26"/>
              </w:rPr>
              <w:t>Shaft measures approximately low-top from the arch</w:t>
            </w:r>
          </w:p>
          <w:p w:rsidR="00C86DCE" w:rsidRPr="00C86DCE" w:rsidRDefault="00C86DCE" w:rsidP="00C86DC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6DCE">
              <w:rPr>
                <w:rFonts w:ascii="Leelawadee" w:hAnsi="Leelawadee" w:cs="Leelawadee"/>
                <w:sz w:val="26"/>
                <w:szCs w:val="26"/>
              </w:rPr>
              <w:t xml:space="preserve">Regular fit, but the </w:t>
            </w:r>
            <w:proofErr w:type="spellStart"/>
            <w:r w:rsidRPr="00C86DCE">
              <w:rPr>
                <w:rFonts w:ascii="Leelawadee" w:hAnsi="Leelawadee" w:cs="Leelawadee"/>
                <w:sz w:val="26"/>
                <w:szCs w:val="26"/>
              </w:rPr>
              <w:t>Swiftrun</w:t>
            </w:r>
            <w:proofErr w:type="spellEnd"/>
            <w:r w:rsidRPr="00C86DCE">
              <w:rPr>
                <w:rFonts w:ascii="Leelawadee" w:hAnsi="Leelawadee" w:cs="Leelawadee"/>
                <w:sz w:val="26"/>
                <w:szCs w:val="26"/>
              </w:rPr>
              <w:t xml:space="preserve"> shoe runs large—sizing down is recommended</w:t>
            </w:r>
          </w:p>
          <w:p w:rsidR="001F427B" w:rsidRPr="006C34B5" w:rsidRDefault="00C86DCE" w:rsidP="00C86DC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6DCE">
              <w:rPr>
                <w:rFonts w:ascii="Leelawadee" w:hAnsi="Leelawadee" w:cs="Leelawadee"/>
                <w:sz w:val="26"/>
                <w:szCs w:val="26"/>
              </w:rPr>
              <w:t xml:space="preserve">Lightweight EVA midsole for cushioning; features an </w:t>
            </w:r>
            <w:proofErr w:type="spellStart"/>
            <w:r w:rsidRPr="00C86DCE">
              <w:rPr>
                <w:rFonts w:ascii="Leelawadee" w:hAnsi="Leelawadee" w:cs="Leelawadee"/>
                <w:sz w:val="26"/>
                <w:szCs w:val="26"/>
              </w:rPr>
              <w:t>OrthoLite</w:t>
            </w:r>
            <w:proofErr w:type="spellEnd"/>
            <w:r w:rsidRPr="00C86DCE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Pr="00C86DCE">
              <w:rPr>
                <w:rFonts w:ascii="Leelawadee" w:hAnsi="Leelawadee" w:cs="Leelawadee"/>
                <w:sz w:val="26"/>
                <w:szCs w:val="26"/>
              </w:rPr>
              <w:t>sockliner</w:t>
            </w:r>
            <w:proofErr w:type="spellEnd"/>
            <w:r w:rsidRPr="00C86DCE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C86DCE">
              <w:rPr>
                <w:rFonts w:ascii="Leelawadee" w:hAnsi="Leelawadee" w:cs="Leelawadee"/>
                <w:sz w:val="26"/>
                <w:szCs w:val="26"/>
              </w:rPr>
              <w:lastRenderedPageBreak/>
              <w:t>for enhanced comfort and performance</w:t>
            </w:r>
          </w:p>
        </w:tc>
      </w:tr>
      <w:tr w:rsidR="001F427B" w:rsidTr="006C34B5">
        <w:trPr>
          <w:trHeight w:val="619"/>
        </w:trPr>
        <w:tc>
          <w:tcPr>
            <w:tcW w:w="675" w:type="dxa"/>
            <w:tcBorders>
              <w:top w:val="single" w:sz="18" w:space="0" w:color="auto"/>
            </w:tcBorders>
          </w:tcPr>
          <w:p w:rsidR="001F427B" w:rsidRPr="006C34B5" w:rsidRDefault="001F427B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lastRenderedPageBreak/>
              <w:t>4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1F427B" w:rsidRPr="006C34B5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1F427B">
              <w:rPr>
                <w:rFonts w:ascii="Leelawadee" w:hAnsi="Leelawadee" w:cs="Leelawadee"/>
                <w:sz w:val="26"/>
                <w:szCs w:val="26"/>
              </w:rPr>
              <w:t>adidas</w:t>
            </w:r>
            <w:proofErr w:type="spellEnd"/>
            <w:r w:rsidRPr="001F427B">
              <w:rPr>
                <w:rFonts w:ascii="Leelawadee" w:hAnsi="Leelawadee" w:cs="Leelawadee"/>
                <w:sz w:val="26"/>
                <w:szCs w:val="26"/>
              </w:rPr>
              <w:t xml:space="preserve"> Women's </w:t>
            </w:r>
            <w:proofErr w:type="spellStart"/>
            <w:r w:rsidRPr="001F427B">
              <w:rPr>
                <w:rFonts w:ascii="Leelawadee" w:hAnsi="Leelawadee" w:cs="Leelawadee"/>
                <w:sz w:val="26"/>
                <w:szCs w:val="26"/>
              </w:rPr>
              <w:t>Cloudfoam</w:t>
            </w:r>
            <w:proofErr w:type="spellEnd"/>
            <w:r w:rsidRPr="001F427B">
              <w:rPr>
                <w:rFonts w:ascii="Leelawadee" w:hAnsi="Leelawadee" w:cs="Leelawadee"/>
                <w:sz w:val="26"/>
                <w:szCs w:val="26"/>
              </w:rPr>
              <w:t xml:space="preserve"> Pure 2.0 Shoe Running</w:t>
            </w:r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Fabric Type: 100% Textile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Origin: Imported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C86DCE" w:rsidRPr="00C86DCE" w:rsidRDefault="00C86DCE" w:rsidP="00C86DC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6DCE">
              <w:rPr>
                <w:rFonts w:ascii="Leelawadee" w:hAnsi="Leelawadee" w:cs="Leelawadee"/>
                <w:sz w:val="26"/>
                <w:szCs w:val="26"/>
              </w:rPr>
              <w:t>Women's running-inspired shoes partially made with recycled materials</w:t>
            </w:r>
          </w:p>
          <w:p w:rsidR="00C86DCE" w:rsidRPr="00C86DCE" w:rsidRDefault="00C86DCE" w:rsidP="00C86DC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6DCE">
              <w:rPr>
                <w:rFonts w:ascii="Leelawadee" w:hAnsi="Leelawadee" w:cs="Leelawadee"/>
                <w:sz w:val="26"/>
                <w:szCs w:val="26"/>
              </w:rPr>
              <w:t xml:space="preserve">Step-In Comfort: </w:t>
            </w:r>
            <w:proofErr w:type="spellStart"/>
            <w:r w:rsidRPr="00C86DCE">
              <w:rPr>
                <w:rFonts w:ascii="Leelawadee" w:hAnsi="Leelawadee" w:cs="Leelawadee"/>
                <w:sz w:val="26"/>
                <w:szCs w:val="26"/>
              </w:rPr>
              <w:t>Cloudfoam</w:t>
            </w:r>
            <w:proofErr w:type="spellEnd"/>
            <w:r w:rsidRPr="00C86DCE">
              <w:rPr>
                <w:rFonts w:ascii="Leelawadee" w:hAnsi="Leelawadee" w:cs="Leelawadee"/>
                <w:sz w:val="26"/>
                <w:szCs w:val="26"/>
              </w:rPr>
              <w:t xml:space="preserve"> memory </w:t>
            </w:r>
            <w:proofErr w:type="spellStart"/>
            <w:r w:rsidRPr="00C86DCE">
              <w:rPr>
                <w:rFonts w:ascii="Leelawadee" w:hAnsi="Leelawadee" w:cs="Leelawadee"/>
                <w:sz w:val="26"/>
                <w:szCs w:val="26"/>
              </w:rPr>
              <w:t>sockliner</w:t>
            </w:r>
            <w:proofErr w:type="spellEnd"/>
            <w:r w:rsidRPr="00C86DCE">
              <w:rPr>
                <w:rFonts w:ascii="Leelawadee" w:hAnsi="Leelawadee" w:cs="Leelawadee"/>
                <w:sz w:val="26"/>
                <w:szCs w:val="26"/>
              </w:rPr>
              <w:t xml:space="preserve"> molds to your foot for exceptional comfort</w:t>
            </w:r>
          </w:p>
          <w:p w:rsidR="00C86DCE" w:rsidRPr="00C86DCE" w:rsidRDefault="00C86DCE" w:rsidP="00C86DC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6DCE">
              <w:rPr>
                <w:rFonts w:ascii="Leelawadee" w:hAnsi="Leelawadee" w:cs="Leelawadee"/>
                <w:sz w:val="26"/>
                <w:szCs w:val="26"/>
              </w:rPr>
              <w:t>Comfortable Lining: Lightweight, breathable textile lining</w:t>
            </w:r>
          </w:p>
          <w:p w:rsidR="00C86DCE" w:rsidRPr="00C86DCE" w:rsidRDefault="00C86DCE" w:rsidP="00C86DC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6DCE">
              <w:rPr>
                <w:rFonts w:ascii="Leelawadee" w:hAnsi="Leelawadee" w:cs="Leelawadee"/>
                <w:sz w:val="26"/>
                <w:szCs w:val="26"/>
              </w:rPr>
              <w:t>Durable Outsole: Synthetic outsole provides durability and grip</w:t>
            </w:r>
          </w:p>
          <w:p w:rsidR="001F427B" w:rsidRPr="006C34B5" w:rsidRDefault="00C86DCE" w:rsidP="00C86DC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6DCE">
              <w:rPr>
                <w:rFonts w:ascii="Leelawadee" w:hAnsi="Leelawadee" w:cs="Leelawadee"/>
                <w:sz w:val="26"/>
                <w:szCs w:val="26"/>
              </w:rPr>
              <w:t>Made with Recycled Content: The upper is made with at least 50% recycled materials, contributing to efforts to reduce plastic waste</w:t>
            </w:r>
          </w:p>
        </w:tc>
      </w:tr>
      <w:tr w:rsidR="001F427B" w:rsidTr="006C34B5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1F427B" w:rsidRPr="006C34B5" w:rsidRDefault="001F427B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5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1F427B" w:rsidRPr="006C34B5" w:rsidRDefault="00C86DCE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6DCE">
              <w:rPr>
                <w:rFonts w:ascii="Leelawadee" w:hAnsi="Leelawadee" w:cs="Leelawadee"/>
                <w:sz w:val="26"/>
                <w:szCs w:val="26"/>
              </w:rPr>
              <w:t>New Balance Women's Fresh Foam X 1080 V12 Running Sneakers</w:t>
            </w:r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Origin: Imported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Outer Material: Synthetic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C86DCE" w:rsidRPr="00C86DCE" w:rsidRDefault="00C86DCE" w:rsidP="00C86DC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6DCE">
              <w:rPr>
                <w:rFonts w:ascii="Leelawadee" w:hAnsi="Leelawadee" w:cs="Leelawadee"/>
                <w:sz w:val="26"/>
                <w:szCs w:val="26"/>
              </w:rPr>
              <w:t>The Fresh Foam X midsole, with around 3% bio-based content, offers maximum cushioning for exceptional comfort. The bio-based materials are sourced from renewable resources, helping to reduce the carbon footprint.</w:t>
            </w:r>
          </w:p>
          <w:p w:rsidR="00C86DCE" w:rsidRPr="00C86DCE" w:rsidRDefault="00C86DCE" w:rsidP="00C86DC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6DCE">
              <w:rPr>
                <w:rFonts w:ascii="Leelawadee" w:hAnsi="Leelawadee" w:cs="Leelawadee"/>
                <w:sz w:val="26"/>
                <w:szCs w:val="26"/>
              </w:rPr>
              <w:t xml:space="preserve">The </w:t>
            </w:r>
            <w:proofErr w:type="spellStart"/>
            <w:r w:rsidRPr="00C86DCE">
              <w:rPr>
                <w:rFonts w:ascii="Leelawadee" w:hAnsi="Leelawadee" w:cs="Leelawadee"/>
                <w:sz w:val="26"/>
                <w:szCs w:val="26"/>
              </w:rPr>
              <w:t>Hypoknit</w:t>
            </w:r>
            <w:proofErr w:type="spellEnd"/>
            <w:r w:rsidRPr="00C86DCE">
              <w:rPr>
                <w:rFonts w:ascii="Leelawadee" w:hAnsi="Leelawadee" w:cs="Leelawadee"/>
                <w:sz w:val="26"/>
                <w:szCs w:val="26"/>
              </w:rPr>
              <w:t xml:space="preserve"> upper is engineered to provide targeted stretch and support where needed.</w:t>
            </w:r>
          </w:p>
          <w:p w:rsidR="00C86DCE" w:rsidRPr="00C86DCE" w:rsidRDefault="00C86DCE" w:rsidP="00C86DC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6DCE">
              <w:rPr>
                <w:rFonts w:ascii="Leelawadee" w:hAnsi="Leelawadee" w:cs="Leelawadee"/>
                <w:sz w:val="26"/>
                <w:szCs w:val="26"/>
              </w:rPr>
              <w:t>The bootie-style upper construction wraps your foot for a snug, supportive fit.</w:t>
            </w:r>
          </w:p>
          <w:p w:rsidR="00C86DCE" w:rsidRPr="00C86DCE" w:rsidRDefault="00C86DCE" w:rsidP="00C86DC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6DCE">
              <w:rPr>
                <w:rFonts w:ascii="Leelawadee" w:hAnsi="Leelawadee" w:cs="Leelawadee"/>
                <w:sz w:val="26"/>
                <w:szCs w:val="26"/>
              </w:rPr>
              <w:t>Underfoot cushioning and flex zones are designed using pressure mapping data for enhanced comfort.</w:t>
            </w:r>
          </w:p>
          <w:p w:rsidR="001F427B" w:rsidRPr="006C34B5" w:rsidRDefault="00C86DCE" w:rsidP="00C86DC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6DCE">
              <w:rPr>
                <w:rFonts w:ascii="Leelawadee" w:hAnsi="Leelawadee" w:cs="Leelawadee"/>
                <w:sz w:val="26"/>
                <w:szCs w:val="26"/>
              </w:rPr>
              <w:t>A blown rubber outsole at the forefoot ensures superior rebound and durability.</w:t>
            </w:r>
            <w:bookmarkStart w:id="0" w:name="_GoBack"/>
            <w:bookmarkEnd w:id="0"/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45F60"/>
    <w:rsid w:val="000F49AE"/>
    <w:rsid w:val="00107307"/>
    <w:rsid w:val="001A686E"/>
    <w:rsid w:val="001F427B"/>
    <w:rsid w:val="002414CF"/>
    <w:rsid w:val="003423CD"/>
    <w:rsid w:val="003E57C4"/>
    <w:rsid w:val="004763B8"/>
    <w:rsid w:val="004F5760"/>
    <w:rsid w:val="005260DF"/>
    <w:rsid w:val="006C34B5"/>
    <w:rsid w:val="007C70D1"/>
    <w:rsid w:val="00A21BBD"/>
    <w:rsid w:val="00B302A3"/>
    <w:rsid w:val="00B70672"/>
    <w:rsid w:val="00C306F5"/>
    <w:rsid w:val="00C82B50"/>
    <w:rsid w:val="00C86DCE"/>
    <w:rsid w:val="00CE0AA6"/>
    <w:rsid w:val="00DD03DD"/>
    <w:rsid w:val="00DF25E1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504A9"/>
  <w15:docId w15:val="{DAAC868B-2DC5-4917-B2DF-414F9BA9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D80CD-AD14-4616-B775-4EB376BCF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17</cp:revision>
  <dcterms:created xsi:type="dcterms:W3CDTF">2022-10-29T15:25:00Z</dcterms:created>
  <dcterms:modified xsi:type="dcterms:W3CDTF">2024-10-08T19:17:00Z</dcterms:modified>
</cp:coreProperties>
</file>