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176" w:tblpYSpec="outside"/>
        <w:tblW w:w="15843" w:type="dxa"/>
        <w:tblBorders>
          <w:top w:val="single" w:sz="18" w:space="0" w:color="auto"/>
          <w:left w:val="single" w:sz="18" w:space="0" w:color="auto"/>
          <w:bottom w:val="single" w:sz="18" w:space="0" w:color="auto"/>
          <w:right w:val="single" w:sz="18" w:space="0" w:color="auto"/>
          <w:insideH w:val="single" w:sz="12" w:space="0" w:color="auto"/>
          <w:insideV w:val="single" w:sz="12" w:space="0" w:color="auto"/>
        </w:tblBorders>
        <w:tblLook w:val="04A0" w:firstRow="1" w:lastRow="0" w:firstColumn="1" w:lastColumn="0" w:noHBand="0" w:noVBand="1"/>
      </w:tblPr>
      <w:tblGrid>
        <w:gridCol w:w="675"/>
        <w:gridCol w:w="6237"/>
        <w:gridCol w:w="8931"/>
      </w:tblGrid>
      <w:tr w:rsidR="006C34B5" w:rsidTr="00C76745">
        <w:trPr>
          <w:trHeight w:val="715"/>
        </w:trPr>
        <w:tc>
          <w:tcPr>
            <w:tcW w:w="675" w:type="dxa"/>
          </w:tcPr>
          <w:p w:rsidR="006C34B5" w:rsidRPr="006C34B5" w:rsidRDefault="006C34B5" w:rsidP="003423CD">
            <w:pPr>
              <w:jc w:val="center"/>
              <w:rPr>
                <w:rFonts w:ascii="Leelawadee" w:hAnsi="Leelawadee" w:cs="Leelawadee"/>
                <w:sz w:val="26"/>
                <w:szCs w:val="26"/>
              </w:rPr>
            </w:pPr>
            <w:r w:rsidRPr="006C34B5">
              <w:rPr>
                <w:rFonts w:ascii="Leelawadee" w:hAnsi="Leelawadee" w:cs="Leelawadee"/>
                <w:sz w:val="26"/>
                <w:szCs w:val="26"/>
              </w:rPr>
              <w:t>1</w:t>
            </w:r>
          </w:p>
        </w:tc>
        <w:tc>
          <w:tcPr>
            <w:tcW w:w="6237" w:type="dxa"/>
          </w:tcPr>
          <w:p w:rsidR="006C34B5" w:rsidRPr="006C34B5" w:rsidRDefault="008C5DFF" w:rsidP="003423CD">
            <w:pPr>
              <w:rPr>
                <w:rFonts w:ascii="Leelawadee" w:hAnsi="Leelawadee" w:cs="Leelawadee"/>
                <w:sz w:val="26"/>
                <w:szCs w:val="26"/>
              </w:rPr>
            </w:pPr>
            <w:r w:rsidRPr="008C5DFF">
              <w:rPr>
                <w:rFonts w:ascii="Leelawadee" w:hAnsi="Leelawadee" w:cs="Leelawadee"/>
                <w:sz w:val="26"/>
                <w:szCs w:val="26"/>
              </w:rPr>
              <w:t>Women's Flat Banded Sandal</w:t>
            </w:r>
          </w:p>
        </w:tc>
        <w:tc>
          <w:tcPr>
            <w:tcW w:w="8931" w:type="dxa"/>
          </w:tcPr>
          <w:p w:rsidR="008C5DFF" w:rsidRPr="008C5DFF" w:rsidRDefault="008C5DFF" w:rsidP="008C5DFF">
            <w:pPr>
              <w:rPr>
                <w:rFonts w:ascii="Leelawadee" w:hAnsi="Leelawadee" w:cs="Leelawadee"/>
                <w:sz w:val="26"/>
                <w:szCs w:val="26"/>
              </w:rPr>
            </w:pPr>
            <w:r w:rsidRPr="008C5DFF">
              <w:rPr>
                <w:rFonts w:ascii="Leelawadee" w:hAnsi="Leelawadee" w:cs="Leelawadee"/>
                <w:sz w:val="26"/>
                <w:szCs w:val="26"/>
              </w:rPr>
              <w:t>Fabric Type100% Polyurethane</w:t>
            </w:r>
          </w:p>
          <w:p w:rsidR="008C5DFF" w:rsidRPr="008C5DFF" w:rsidRDefault="008C5DFF" w:rsidP="008C5DFF">
            <w:pPr>
              <w:rPr>
                <w:rFonts w:ascii="Leelawadee" w:hAnsi="Leelawadee" w:cs="Leelawadee"/>
                <w:sz w:val="26"/>
                <w:szCs w:val="26"/>
              </w:rPr>
            </w:pPr>
            <w:r w:rsidRPr="008C5DFF">
              <w:rPr>
                <w:rFonts w:ascii="Leelawadee" w:hAnsi="Leelawadee" w:cs="Leelawadee"/>
                <w:sz w:val="26"/>
                <w:szCs w:val="26"/>
              </w:rPr>
              <w:t>Outer Material: Faux Leather</w:t>
            </w:r>
          </w:p>
          <w:p w:rsidR="007C533F" w:rsidRDefault="008C5DFF" w:rsidP="008C5DFF">
            <w:pPr>
              <w:rPr>
                <w:rFonts w:ascii="Leelawadee" w:hAnsi="Leelawadee" w:cs="Leelawadee"/>
                <w:sz w:val="26"/>
                <w:szCs w:val="26"/>
              </w:rPr>
            </w:pPr>
            <w:r w:rsidRPr="008C5DFF">
              <w:rPr>
                <w:rFonts w:ascii="Leelawadee" w:hAnsi="Leelawadee" w:cs="Leelawadee"/>
                <w:sz w:val="26"/>
                <w:szCs w:val="26"/>
              </w:rPr>
              <w:t>Closure Type: Slip On</w:t>
            </w:r>
          </w:p>
          <w:p w:rsidR="008C5DFF" w:rsidRDefault="008C5DFF" w:rsidP="008C5DFF">
            <w:pPr>
              <w:rPr>
                <w:rFonts w:ascii="Leelawadee" w:hAnsi="Leelawadee" w:cs="Leelawadee"/>
                <w:sz w:val="26"/>
                <w:szCs w:val="26"/>
              </w:rPr>
            </w:pPr>
            <w:r w:rsidRPr="008C5DFF">
              <w:rPr>
                <w:rFonts w:ascii="Leelawadee" w:hAnsi="Leelawadee" w:cs="Leelawadee"/>
                <w:sz w:val="26"/>
                <w:szCs w:val="26"/>
              </w:rPr>
              <w:t>Sole Material: Synthetic</w:t>
            </w:r>
          </w:p>
          <w:p w:rsidR="008C5DFF" w:rsidRDefault="008C5DFF" w:rsidP="008C5DFF">
            <w:pPr>
              <w:spacing w:line="276" w:lineRule="auto"/>
              <w:jc w:val="both"/>
              <w:rPr>
                <w:rFonts w:ascii="Leelawadee" w:hAnsi="Leelawadee" w:cs="Leelawadee"/>
                <w:b/>
                <w:bCs/>
                <w:sz w:val="28"/>
                <w:szCs w:val="28"/>
              </w:rPr>
            </w:pPr>
            <w:r>
              <w:rPr>
                <w:rFonts w:ascii="Leelawadee" w:hAnsi="Leelawadee" w:cs="Leelawadee"/>
                <w:b/>
                <w:bCs/>
                <w:sz w:val="28"/>
                <w:szCs w:val="28"/>
              </w:rPr>
              <w:t>DESCRIPTION</w:t>
            </w:r>
          </w:p>
          <w:p w:rsidR="008C5DFF" w:rsidRPr="008C5DFF" w:rsidRDefault="008C5DFF" w:rsidP="008C5DFF">
            <w:pPr>
              <w:spacing w:line="276" w:lineRule="auto"/>
              <w:jc w:val="both"/>
              <w:rPr>
                <w:rFonts w:ascii="Leelawadee" w:hAnsi="Leelawadee" w:cs="Leelawadee"/>
                <w:sz w:val="28"/>
                <w:szCs w:val="28"/>
              </w:rPr>
            </w:pPr>
            <w:r w:rsidRPr="008C5DFF">
              <w:rPr>
                <w:rFonts w:ascii="Leelawadee" w:hAnsi="Leelawadee" w:cs="Leelawadee"/>
                <w:sz w:val="28"/>
                <w:szCs w:val="28"/>
              </w:rPr>
              <w:t>Step into any season with the Amazon Essentials Women's H Band Flat Sandal! Available in various colors, these sandals are perfect for everyday wear and can be paired with jeans, shorts, dresses, and skirts. Designed for optimal comfort and flexibility, they feature an easy slip-on style ideal for casual outfits.</w:t>
            </w:r>
          </w:p>
          <w:p w:rsidR="008C5DFF" w:rsidRPr="008C5DFF" w:rsidRDefault="008C5DFF" w:rsidP="008C5DFF">
            <w:pPr>
              <w:spacing w:line="276" w:lineRule="auto"/>
              <w:jc w:val="both"/>
              <w:rPr>
                <w:rFonts w:ascii="Leelawadee" w:hAnsi="Leelawadee" w:cs="Leelawadee"/>
                <w:sz w:val="28"/>
                <w:szCs w:val="28"/>
              </w:rPr>
            </w:pPr>
            <w:r w:rsidRPr="008C5DFF">
              <w:rPr>
                <w:rFonts w:ascii="Leelawadee" w:hAnsi="Leelawadee" w:cs="Leelawadee"/>
                <w:sz w:val="28"/>
                <w:szCs w:val="28"/>
              </w:rPr>
              <w:t>The upper is made of faux leather with a dip-dye finish and natural burnishing for a soft feel. With a comfortable insole crafted from 5mm latex padding, these sandals ensure a superior fit for daily wear.</w:t>
            </w:r>
          </w:p>
          <w:p w:rsidR="008C5DFF" w:rsidRPr="006C34B5" w:rsidRDefault="008C5DFF" w:rsidP="008C5DFF">
            <w:pPr>
              <w:rPr>
                <w:rFonts w:ascii="Leelawadee" w:hAnsi="Leelawadee" w:cs="Leelawadee"/>
                <w:sz w:val="26"/>
                <w:szCs w:val="26"/>
              </w:rPr>
            </w:pPr>
            <w:r w:rsidRPr="008C5DFF">
              <w:rPr>
                <w:rFonts w:ascii="Leelawadee" w:hAnsi="Leelawadee" w:cs="Leelawadee"/>
                <w:sz w:val="28"/>
                <w:szCs w:val="28"/>
              </w:rPr>
              <w:t>We continually improve our products by listening to customer feedback, fine-tuning every detail for quality, fit, and comfort. The high-quality TPR outsole provides exceptional flexibility and traction.</w:t>
            </w:r>
          </w:p>
        </w:tc>
      </w:tr>
      <w:tr w:rsidR="006C34B5" w:rsidTr="00C76745">
        <w:trPr>
          <w:trHeight w:val="715"/>
        </w:trPr>
        <w:tc>
          <w:tcPr>
            <w:tcW w:w="675" w:type="dxa"/>
            <w:tcBorders>
              <w:top w:val="single" w:sz="18" w:space="0" w:color="auto"/>
            </w:tcBorders>
          </w:tcPr>
          <w:p w:rsidR="006C34B5" w:rsidRPr="006C34B5" w:rsidRDefault="006C34B5" w:rsidP="003423CD">
            <w:pPr>
              <w:jc w:val="center"/>
              <w:rPr>
                <w:rFonts w:ascii="Leelawadee" w:hAnsi="Leelawadee" w:cs="Leelawadee"/>
                <w:sz w:val="26"/>
                <w:szCs w:val="26"/>
              </w:rPr>
            </w:pPr>
            <w:r w:rsidRPr="006C34B5">
              <w:rPr>
                <w:rFonts w:ascii="Leelawadee" w:hAnsi="Leelawadee" w:cs="Leelawadee"/>
                <w:sz w:val="26"/>
                <w:szCs w:val="26"/>
              </w:rPr>
              <w:t>2</w:t>
            </w:r>
          </w:p>
        </w:tc>
        <w:tc>
          <w:tcPr>
            <w:tcW w:w="6237" w:type="dxa"/>
            <w:tcBorders>
              <w:top w:val="single" w:sz="18" w:space="0" w:color="auto"/>
            </w:tcBorders>
          </w:tcPr>
          <w:p w:rsidR="006C34B5" w:rsidRPr="006C34B5" w:rsidRDefault="008C5DFF" w:rsidP="003423CD">
            <w:pPr>
              <w:rPr>
                <w:rFonts w:ascii="Leelawadee" w:hAnsi="Leelawadee" w:cs="Leelawadee"/>
                <w:sz w:val="26"/>
                <w:szCs w:val="26"/>
              </w:rPr>
            </w:pPr>
            <w:r w:rsidRPr="008C5DFF">
              <w:rPr>
                <w:rFonts w:ascii="Leelawadee" w:hAnsi="Leelawadee" w:cs="Leelawadee"/>
                <w:sz w:val="26"/>
                <w:szCs w:val="26"/>
              </w:rPr>
              <w:t>Reef Women's Cushion Ruby Slide Sandals</w:t>
            </w:r>
          </w:p>
        </w:tc>
        <w:tc>
          <w:tcPr>
            <w:tcW w:w="8931" w:type="dxa"/>
            <w:tcBorders>
              <w:top w:val="single" w:sz="18" w:space="0" w:color="auto"/>
            </w:tcBorders>
          </w:tcPr>
          <w:p w:rsidR="008C5DFF" w:rsidRPr="008C5DFF" w:rsidRDefault="008C5DFF" w:rsidP="008C5DFF">
            <w:pPr>
              <w:rPr>
                <w:rFonts w:ascii="Leelawadee" w:hAnsi="Leelawadee" w:cs="Leelawadee"/>
                <w:sz w:val="26"/>
                <w:szCs w:val="26"/>
              </w:rPr>
            </w:pPr>
            <w:r w:rsidRPr="008C5DFF">
              <w:rPr>
                <w:rFonts w:ascii="Leelawadee" w:hAnsi="Leelawadee" w:cs="Leelawadee"/>
                <w:sz w:val="26"/>
                <w:szCs w:val="26"/>
              </w:rPr>
              <w:t>Original: Imported</w:t>
            </w:r>
          </w:p>
          <w:p w:rsidR="008C5DFF" w:rsidRPr="008C5DFF" w:rsidRDefault="008C5DFF" w:rsidP="008C5DFF">
            <w:pPr>
              <w:rPr>
                <w:rFonts w:ascii="Leelawadee" w:hAnsi="Leelawadee" w:cs="Leelawadee"/>
                <w:sz w:val="26"/>
                <w:szCs w:val="26"/>
              </w:rPr>
            </w:pPr>
            <w:r w:rsidRPr="008C5DFF">
              <w:rPr>
                <w:rFonts w:ascii="Leelawadee" w:hAnsi="Leelawadee" w:cs="Leelawadee"/>
                <w:sz w:val="26"/>
                <w:szCs w:val="26"/>
              </w:rPr>
              <w:t>Sole Material: Rubber/Plastic</w:t>
            </w:r>
          </w:p>
          <w:p w:rsidR="008C5DFF" w:rsidRPr="008C5DFF" w:rsidRDefault="008C5DFF" w:rsidP="008C5DFF">
            <w:pPr>
              <w:rPr>
                <w:rFonts w:ascii="Leelawadee" w:hAnsi="Leelawadee" w:cs="Leelawadee"/>
                <w:sz w:val="26"/>
                <w:szCs w:val="26"/>
              </w:rPr>
            </w:pPr>
            <w:r w:rsidRPr="008C5DFF">
              <w:rPr>
                <w:rFonts w:ascii="Leelawadee" w:hAnsi="Leelawadee" w:cs="Leelawadee"/>
                <w:sz w:val="26"/>
                <w:szCs w:val="26"/>
              </w:rPr>
              <w:t>Outer Material: Rubber</w:t>
            </w:r>
          </w:p>
          <w:p w:rsidR="007C533F" w:rsidRDefault="008C5DFF" w:rsidP="008C5DFF">
            <w:pPr>
              <w:rPr>
                <w:rFonts w:ascii="Leelawadee" w:hAnsi="Leelawadee" w:cs="Leelawadee"/>
                <w:sz w:val="26"/>
                <w:szCs w:val="26"/>
              </w:rPr>
            </w:pPr>
            <w:r w:rsidRPr="008C5DFF">
              <w:rPr>
                <w:rFonts w:ascii="Leelawadee" w:hAnsi="Leelawadee" w:cs="Leelawadee"/>
                <w:sz w:val="26"/>
                <w:szCs w:val="26"/>
              </w:rPr>
              <w:t>Closure Type: Slip On</w:t>
            </w:r>
          </w:p>
          <w:p w:rsidR="008C5DFF" w:rsidRPr="008C5DFF" w:rsidRDefault="008C5DFF" w:rsidP="008C5DFF">
            <w:pPr>
              <w:rPr>
                <w:rFonts w:ascii="Leelawadee" w:hAnsi="Leelawadee" w:cs="Leelawadee"/>
                <w:b/>
                <w:bCs/>
                <w:sz w:val="26"/>
                <w:szCs w:val="26"/>
              </w:rPr>
            </w:pPr>
            <w:r w:rsidRPr="008C5DFF">
              <w:rPr>
                <w:rFonts w:ascii="Leelawadee" w:hAnsi="Leelawadee" w:cs="Leelawadee"/>
                <w:b/>
                <w:bCs/>
                <w:sz w:val="26"/>
                <w:szCs w:val="26"/>
              </w:rPr>
              <w:t>DESCRIPTION</w:t>
            </w:r>
          </w:p>
          <w:p w:rsidR="008C5DFF" w:rsidRPr="008C5DFF" w:rsidRDefault="008C5DFF" w:rsidP="008C5DFF">
            <w:pPr>
              <w:rPr>
                <w:rFonts w:ascii="Leelawadee" w:hAnsi="Leelawadee" w:cs="Leelawadee"/>
                <w:sz w:val="26"/>
                <w:szCs w:val="26"/>
              </w:rPr>
            </w:pPr>
            <w:r w:rsidRPr="008C5DFF">
              <w:rPr>
                <w:rFonts w:ascii="Leelawadee" w:hAnsi="Leelawadee" w:cs="Leelawadee"/>
                <w:sz w:val="26"/>
                <w:szCs w:val="26"/>
              </w:rPr>
              <w:t>TRENDY SANDALS: The ultra-soft, PVC-free, unlined vegan leather three-band strap is a stylish addition to any outfit. Whether you're lounging by the pool or enjoying a music festival, the Sol sandals are your perfect companion.</w:t>
            </w:r>
            <w:bookmarkStart w:id="0" w:name="_GoBack"/>
            <w:bookmarkEnd w:id="0"/>
          </w:p>
          <w:p w:rsidR="008C5DFF" w:rsidRPr="008C5DFF" w:rsidRDefault="008C5DFF" w:rsidP="008C5DFF">
            <w:pPr>
              <w:rPr>
                <w:rFonts w:ascii="Leelawadee" w:hAnsi="Leelawadee" w:cs="Leelawadee"/>
                <w:sz w:val="26"/>
                <w:szCs w:val="26"/>
              </w:rPr>
            </w:pPr>
            <w:r w:rsidRPr="008C5DFF">
              <w:rPr>
                <w:rFonts w:ascii="Leelawadee" w:hAnsi="Leelawadee" w:cs="Leelawadee"/>
                <w:sz w:val="26"/>
                <w:szCs w:val="26"/>
              </w:rPr>
              <w:t>CUSHION TECHNOLOGY: Reef Signature Cushion sandals feature high-energy rebound for effortless comfort, while the rubber sponge outsole provides excellent support. You can enjoy a bouncy stride whether you're by the beach or elsewhere.</w:t>
            </w:r>
          </w:p>
          <w:p w:rsidR="008C5DFF" w:rsidRPr="008C5DFF" w:rsidRDefault="008C5DFF" w:rsidP="008C5DFF">
            <w:pPr>
              <w:rPr>
                <w:rFonts w:ascii="Leelawadee" w:hAnsi="Leelawadee" w:cs="Leelawadee"/>
                <w:sz w:val="26"/>
                <w:szCs w:val="26"/>
              </w:rPr>
            </w:pPr>
            <w:r w:rsidRPr="008C5DFF">
              <w:rPr>
                <w:rFonts w:ascii="Leelawadee" w:hAnsi="Leelawadee" w:cs="Leelawadee"/>
                <w:sz w:val="26"/>
                <w:szCs w:val="26"/>
              </w:rPr>
              <w:t xml:space="preserve">ALL-DAY COMFORT: Our most comfortable </w:t>
            </w:r>
            <w:proofErr w:type="spellStart"/>
            <w:r w:rsidRPr="008C5DFF">
              <w:rPr>
                <w:rFonts w:ascii="Leelawadee" w:hAnsi="Leelawadee" w:cs="Leelawadee"/>
                <w:sz w:val="26"/>
                <w:szCs w:val="26"/>
              </w:rPr>
              <w:t>footbed</w:t>
            </w:r>
            <w:proofErr w:type="spellEnd"/>
            <w:r w:rsidRPr="008C5DFF">
              <w:rPr>
                <w:rFonts w:ascii="Leelawadee" w:hAnsi="Leelawadee" w:cs="Leelawadee"/>
                <w:sz w:val="26"/>
                <w:szCs w:val="26"/>
              </w:rPr>
              <w:t xml:space="preserve"> yet combines the ideal balance of cushioning and rebound support for all-day wear.</w:t>
            </w:r>
          </w:p>
          <w:p w:rsidR="008C5DFF" w:rsidRPr="008C5DFF" w:rsidRDefault="008C5DFF" w:rsidP="008C5DFF">
            <w:pPr>
              <w:rPr>
                <w:rFonts w:ascii="Leelawadee" w:hAnsi="Leelawadee" w:cs="Leelawadee"/>
                <w:sz w:val="26"/>
                <w:szCs w:val="26"/>
              </w:rPr>
            </w:pPr>
          </w:p>
          <w:p w:rsidR="008C5DFF" w:rsidRPr="008C5DFF" w:rsidRDefault="008C5DFF" w:rsidP="008C5DFF">
            <w:pPr>
              <w:rPr>
                <w:rFonts w:ascii="Leelawadee" w:hAnsi="Leelawadee" w:cs="Leelawadee"/>
                <w:sz w:val="26"/>
                <w:szCs w:val="26"/>
              </w:rPr>
            </w:pPr>
            <w:r w:rsidRPr="008C5DFF">
              <w:rPr>
                <w:rFonts w:ascii="Leelawadee" w:hAnsi="Leelawadee" w:cs="Leelawadee"/>
                <w:sz w:val="26"/>
                <w:szCs w:val="26"/>
              </w:rPr>
              <w:lastRenderedPageBreak/>
              <w:t>TRACTION &amp; DURABILITY: The non-marking molded rubber outsole features espadrille-inspired textures and designs for enhanced durability.</w:t>
            </w:r>
          </w:p>
          <w:p w:rsidR="008C5DFF" w:rsidRPr="006C34B5" w:rsidRDefault="008C5DFF" w:rsidP="008C5DFF">
            <w:pPr>
              <w:rPr>
                <w:rFonts w:ascii="Leelawadee" w:hAnsi="Leelawadee" w:cs="Leelawadee"/>
                <w:sz w:val="26"/>
                <w:szCs w:val="26"/>
              </w:rPr>
            </w:pPr>
            <w:r w:rsidRPr="008C5DFF">
              <w:rPr>
                <w:rFonts w:ascii="Leelawadee" w:hAnsi="Leelawadee" w:cs="Leelawadee"/>
                <w:sz w:val="26"/>
                <w:szCs w:val="26"/>
              </w:rPr>
              <w:t>BEACH FREELY: REEF encourages everyone to embrace the beach spirit with one simple rule: Beach Freely. Our products are designed for comfort in any setting, whether you’re at the beach or beyond.</w:t>
            </w:r>
          </w:p>
        </w:tc>
      </w:tr>
    </w:tbl>
    <w:p w:rsidR="00FF7F15" w:rsidRPr="00FF7F15" w:rsidRDefault="00FF7F15" w:rsidP="007C70D1">
      <w:pPr>
        <w:rPr>
          <w:rFonts w:ascii="Leelawadee" w:hAnsi="Leelawadee" w:cs="Leelawadee"/>
          <w:sz w:val="28"/>
          <w:szCs w:val="28"/>
        </w:rPr>
      </w:pPr>
    </w:p>
    <w:sectPr w:rsidR="00FF7F15" w:rsidRPr="00FF7F15" w:rsidSect="003423CD">
      <w:pgSz w:w="16839" w:h="11907" w:orient="landscape" w:code="9"/>
      <w:pgMar w:top="567" w:right="963" w:bottom="426"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4F5760"/>
    <w:rsid w:val="00045F60"/>
    <w:rsid w:val="00055F9D"/>
    <w:rsid w:val="000F2697"/>
    <w:rsid w:val="000F49AE"/>
    <w:rsid w:val="00107307"/>
    <w:rsid w:val="00120A27"/>
    <w:rsid w:val="00141748"/>
    <w:rsid w:val="001A686E"/>
    <w:rsid w:val="001B71F3"/>
    <w:rsid w:val="001F427B"/>
    <w:rsid w:val="002113AB"/>
    <w:rsid w:val="002414CF"/>
    <w:rsid w:val="003423CD"/>
    <w:rsid w:val="00352CB4"/>
    <w:rsid w:val="003E57C4"/>
    <w:rsid w:val="004B0235"/>
    <w:rsid w:val="004E09A0"/>
    <w:rsid w:val="004F5760"/>
    <w:rsid w:val="005260DF"/>
    <w:rsid w:val="005308A1"/>
    <w:rsid w:val="00556E47"/>
    <w:rsid w:val="005E67F5"/>
    <w:rsid w:val="0066772B"/>
    <w:rsid w:val="006B16D1"/>
    <w:rsid w:val="006C34B5"/>
    <w:rsid w:val="00774CBD"/>
    <w:rsid w:val="007C533F"/>
    <w:rsid w:val="007C70D1"/>
    <w:rsid w:val="00817A02"/>
    <w:rsid w:val="008C5DFF"/>
    <w:rsid w:val="00A21BBD"/>
    <w:rsid w:val="00B302A3"/>
    <w:rsid w:val="00B70672"/>
    <w:rsid w:val="00BA4D7E"/>
    <w:rsid w:val="00C306F5"/>
    <w:rsid w:val="00C76745"/>
    <w:rsid w:val="00C82B50"/>
    <w:rsid w:val="00CA703C"/>
    <w:rsid w:val="00CE0AA6"/>
    <w:rsid w:val="00DD03DD"/>
    <w:rsid w:val="00DF25E1"/>
    <w:rsid w:val="00EA2A03"/>
    <w:rsid w:val="00EE2FC5"/>
    <w:rsid w:val="00F07B05"/>
    <w:rsid w:val="00FA0CB9"/>
    <w:rsid w:val="00FF7F1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3EF23"/>
  <w15:docId w15:val="{3952F8BB-7575-41AD-AF39-AD11BAA91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5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7F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353888">
      <w:bodyDiv w:val="1"/>
      <w:marLeft w:val="0"/>
      <w:marRight w:val="0"/>
      <w:marTop w:val="0"/>
      <w:marBottom w:val="0"/>
      <w:divBdr>
        <w:top w:val="none" w:sz="0" w:space="0" w:color="auto"/>
        <w:left w:val="none" w:sz="0" w:space="0" w:color="auto"/>
        <w:bottom w:val="none" w:sz="0" w:space="0" w:color="auto"/>
        <w:right w:val="none" w:sz="0" w:space="0" w:color="auto"/>
      </w:divBdr>
    </w:div>
    <w:div w:id="555552706">
      <w:bodyDiv w:val="1"/>
      <w:marLeft w:val="0"/>
      <w:marRight w:val="0"/>
      <w:marTop w:val="0"/>
      <w:marBottom w:val="0"/>
      <w:divBdr>
        <w:top w:val="none" w:sz="0" w:space="0" w:color="auto"/>
        <w:left w:val="none" w:sz="0" w:space="0" w:color="auto"/>
        <w:bottom w:val="none" w:sz="0" w:space="0" w:color="auto"/>
        <w:right w:val="none" w:sz="0" w:space="0" w:color="auto"/>
      </w:divBdr>
    </w:div>
    <w:div w:id="700713994">
      <w:bodyDiv w:val="1"/>
      <w:marLeft w:val="0"/>
      <w:marRight w:val="0"/>
      <w:marTop w:val="0"/>
      <w:marBottom w:val="0"/>
      <w:divBdr>
        <w:top w:val="none" w:sz="0" w:space="0" w:color="auto"/>
        <w:left w:val="none" w:sz="0" w:space="0" w:color="auto"/>
        <w:bottom w:val="none" w:sz="0" w:space="0" w:color="auto"/>
        <w:right w:val="none" w:sz="0" w:space="0" w:color="auto"/>
      </w:divBdr>
    </w:div>
    <w:div w:id="813451908">
      <w:bodyDiv w:val="1"/>
      <w:marLeft w:val="0"/>
      <w:marRight w:val="0"/>
      <w:marTop w:val="0"/>
      <w:marBottom w:val="0"/>
      <w:divBdr>
        <w:top w:val="none" w:sz="0" w:space="0" w:color="auto"/>
        <w:left w:val="none" w:sz="0" w:space="0" w:color="auto"/>
        <w:bottom w:val="none" w:sz="0" w:space="0" w:color="auto"/>
        <w:right w:val="none" w:sz="0" w:space="0" w:color="auto"/>
      </w:divBdr>
    </w:div>
    <w:div w:id="1355813385">
      <w:bodyDiv w:val="1"/>
      <w:marLeft w:val="0"/>
      <w:marRight w:val="0"/>
      <w:marTop w:val="0"/>
      <w:marBottom w:val="0"/>
      <w:divBdr>
        <w:top w:val="none" w:sz="0" w:space="0" w:color="auto"/>
        <w:left w:val="none" w:sz="0" w:space="0" w:color="auto"/>
        <w:bottom w:val="none" w:sz="0" w:space="0" w:color="auto"/>
        <w:right w:val="none" w:sz="0" w:space="0" w:color="auto"/>
      </w:divBdr>
    </w:div>
    <w:div w:id="175597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17A417-99FF-45A5-B9E0-EB2F54492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2</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Compu City</cp:lastModifiedBy>
  <cp:revision>34</cp:revision>
  <dcterms:created xsi:type="dcterms:W3CDTF">2022-10-29T15:25:00Z</dcterms:created>
  <dcterms:modified xsi:type="dcterms:W3CDTF">2024-10-09T14:58:00Z</dcterms:modified>
</cp:coreProperties>
</file>