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AF33D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Superlux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HD681 Headphones</w:t>
            </w:r>
          </w:p>
        </w:tc>
        <w:tc>
          <w:tcPr>
            <w:tcW w:w="9360" w:type="dxa"/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Brand: P&amp;R Howard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Model name: HD 681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Special features: Noise Cancellation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Age range (description): Adults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Headphone jack: 3.5 mm Jack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devices: All Headphones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Truly versatile headphones with exceptional hi-fi sound quality.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 xml:space="preserve">Featuring a comfortable headband and </w:t>
            </w:r>
            <w:proofErr w:type="spellStart"/>
            <w:r w:rsidRPr="00482B1E">
              <w:rPr>
                <w:rFonts w:ascii="Leelawadee" w:hAnsi="Leelawadee" w:cs="Leelawadee"/>
                <w:sz w:val="26"/>
                <w:szCs w:val="26"/>
              </w:rPr>
              <w:t>earpads</w:t>
            </w:r>
            <w:proofErr w:type="spellEnd"/>
            <w:r w:rsidRPr="00482B1E">
              <w:rPr>
                <w:rFonts w:ascii="Leelawadee" w:hAnsi="Leelawadee" w:cs="Leelawadee"/>
                <w:sz w:val="26"/>
                <w:szCs w:val="26"/>
              </w:rPr>
              <w:t>, they are perfect for music, DVDs, and gaming.</w:t>
            </w:r>
          </w:p>
          <w:p w:rsidR="00AF33DD" w:rsidRPr="00104415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Includes a screw-on 3.5mm to 6.3mm adapter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Bluetooth Headphones - S400BT (Black)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F33378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="00AF33DD" w:rsidRPr="00AF33DD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Arrives in attractive packaging.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Loaded with features.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Crafted with precision.</w:t>
            </w:r>
          </w:p>
          <w:p w:rsidR="00AF33DD" w:rsidRPr="00104415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Made from premium quality materials.</w:t>
            </w:r>
          </w:p>
        </w:tc>
      </w:tr>
      <w:tr w:rsidR="00AF33DD" w:rsidRPr="00104415" w:rsidTr="00AF33DD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havit</w:t>
            </w:r>
            <w:proofErr w:type="spellEnd"/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 H2002d Gaming Headphone (3.5mm)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F33DD">
              <w:rPr>
                <w:rFonts w:ascii="Leelawadee" w:hAnsi="Leelawadee" w:cs="Leelawadee"/>
                <w:sz w:val="26"/>
                <w:szCs w:val="26"/>
              </w:rPr>
              <w:t>havit</w:t>
            </w:r>
            <w:proofErr w:type="spellEnd"/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Model name: H2002d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Special features: Microphone Included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Included components: Ear Cushions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Weight: 297 Grams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lastRenderedPageBreak/>
              <w:t>Distinctive and stylish design.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Lightweight construction.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Crafted from high-quality materials.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Precise sizing and fit.</w:t>
            </w:r>
          </w:p>
          <w:p w:rsidR="00AF33DD" w:rsidRPr="00104415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Uniquely fashionable appearance.</w:t>
            </w:r>
          </w:p>
        </w:tc>
      </w:tr>
      <w:tr w:rsidR="00AF33DD" w:rsidRPr="00104415" w:rsidTr="00AF33DD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Kingston HyperX Cloud II Headset, Red - KHX-HSCP-RD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AF33DD">
              <w:rPr>
                <w:rFonts w:ascii="Leelawadee" w:hAnsi="Leelawadee" w:cs="Leelawadee"/>
                <w:sz w:val="26"/>
                <w:szCs w:val="26"/>
              </w:rPr>
              <w:tab/>
              <w:t>HyperX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Color: Red</w:t>
            </w:r>
            <w:bookmarkStart w:id="0" w:name="_GoBack"/>
            <w:bookmarkEnd w:id="0"/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Form factor: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Connectivity technology: Wired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devices: PC &amp; Mac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Weight: 275 Grams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Compatible with: PC &amp; Mac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Type: Over Ear</w:t>
            </w:r>
          </w:p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Microphone Included: false</w:t>
            </w:r>
          </w:p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Noise Cancelling: false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Grav</w:t>
            </w:r>
            <w:r>
              <w:rPr>
                <w:rFonts w:ascii="Leelawadee" w:hAnsi="Leelawadee" w:cs="Leelawadee"/>
                <w:sz w:val="26"/>
                <w:szCs w:val="26"/>
              </w:rPr>
              <w:t>ity Headphones Holder HP HTT 1</w:t>
            </w:r>
            <w:r w:rsidRPr="00AF33DD">
              <w:rPr>
                <w:rFonts w:ascii="Leelawadee" w:hAnsi="Leelawadee" w:cs="Leelawadee"/>
                <w:sz w:val="26"/>
                <w:szCs w:val="26"/>
              </w:rPr>
              <w:t>B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AF33DD" w:rsidRDefault="00AF33DD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33DD">
              <w:rPr>
                <w:rFonts w:ascii="Leelawadee" w:hAnsi="Leelawadee" w:cs="Leelawadee"/>
                <w:sz w:val="26"/>
                <w:szCs w:val="26"/>
              </w:rPr>
              <w:t>Brand: Gravity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Are batteries required to power this product, or is it a battery? No.</w:t>
            </w:r>
          </w:p>
          <w:p w:rsidR="00482B1E" w:rsidRPr="00482B1E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Is this product classified as a Dangerous Good or Hazardous Material, Substance, or Waste regulated for transportation, storage, or disposal? No.</w:t>
            </w:r>
          </w:p>
          <w:p w:rsidR="00AF33DD" w:rsidRPr="00104415" w:rsidRDefault="00482B1E" w:rsidP="00482B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B1E">
              <w:rPr>
                <w:rFonts w:ascii="Leelawadee" w:hAnsi="Leelawadee" w:cs="Leelawadee"/>
                <w:sz w:val="26"/>
                <w:szCs w:val="26"/>
              </w:rPr>
              <w:t>Accessory Type: Holder.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482B1E"/>
    <w:rsid w:val="004A35BF"/>
    <w:rsid w:val="004F5760"/>
    <w:rsid w:val="005260DF"/>
    <w:rsid w:val="0057090A"/>
    <w:rsid w:val="005C46A4"/>
    <w:rsid w:val="005D333B"/>
    <w:rsid w:val="0070440C"/>
    <w:rsid w:val="00777377"/>
    <w:rsid w:val="007C70D1"/>
    <w:rsid w:val="008A4A40"/>
    <w:rsid w:val="00A21BBD"/>
    <w:rsid w:val="00A73F00"/>
    <w:rsid w:val="00AF33DD"/>
    <w:rsid w:val="00AF74EB"/>
    <w:rsid w:val="00B302A3"/>
    <w:rsid w:val="00B70672"/>
    <w:rsid w:val="00C306F5"/>
    <w:rsid w:val="00C82B50"/>
    <w:rsid w:val="00C94B77"/>
    <w:rsid w:val="00CE0AA6"/>
    <w:rsid w:val="00DD03DD"/>
    <w:rsid w:val="00DF25E1"/>
    <w:rsid w:val="00EE3A88"/>
    <w:rsid w:val="00F3337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1D1D7-6DA7-4E8A-B219-48B610FB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E7C5-66F7-4182-BA3B-CE43CE1B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22</cp:revision>
  <dcterms:created xsi:type="dcterms:W3CDTF">2022-10-29T15:25:00Z</dcterms:created>
  <dcterms:modified xsi:type="dcterms:W3CDTF">2024-10-07T16:40:00Z</dcterms:modified>
</cp:coreProperties>
</file>