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41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6241"/>
        <w:gridCol w:w="8505"/>
      </w:tblGrid>
      <w:tr w:rsidR="00323AE3" w:rsidRPr="00104415" w:rsidTr="00323AE3">
        <w:trPr>
          <w:trHeight w:val="715"/>
        </w:trPr>
        <w:tc>
          <w:tcPr>
            <w:tcW w:w="671" w:type="dxa"/>
          </w:tcPr>
          <w:p w:rsidR="00323AE3" w:rsidRPr="00104415" w:rsidRDefault="00323AE3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41" w:type="dxa"/>
          </w:tcPr>
          <w:p w:rsidR="00323AE3" w:rsidRPr="00104415" w:rsidRDefault="00543D44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GIGABYTE GeForce RTX 3050 Eagle OC 8G Graphics Card with dual WINDFORCE fans, featuring 8GB GDDR6 and a 128-bit interface (GV-N3050EAGLE OC-8GD)</w:t>
            </w:r>
          </w:p>
        </w:tc>
        <w:tc>
          <w:tcPr>
            <w:tcW w:w="8505" w:type="dxa"/>
          </w:tcPr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co-processor: NVIDIA GeForce RTX 3050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Brand: Gigabyte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RAM size</w:t>
            </w:r>
            <w:r w:rsidRPr="00323AE3">
              <w:rPr>
                <w:rFonts w:ascii="Leelawadee" w:hAnsi="Leelawadee" w:cs="Leelawadee"/>
                <w:sz w:val="26"/>
                <w:szCs w:val="26"/>
              </w:rPr>
              <w:tab/>
              <w:t>: 8GB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Video output interface: DisplayPort, HDMI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Chipset Brand: NVIDIA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RAM type: GDDR6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Included components: USERS MANUAL, GRAPHIC CARD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card interface: PCI-Express x16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Memory clock speed: 14000 MHz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323AE3">
              <w:rPr>
                <w:rFonts w:ascii="Leelawadee" w:hAnsi="Leelawadee" w:cs="Leelawadee"/>
                <w:sz w:val="26"/>
                <w:szCs w:val="26"/>
              </w:rPr>
              <w:tab/>
              <w:t>GV-N3050EAGLE OC-8GD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NVIDIA Ampere Streaming Multiprocessors.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Second Generation RT Cores.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Third Generation Tensor Cores.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Powered by the GeForce RTX 3050.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Equipped with 8GB GDDR6 and a 128-bit memory interface.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WINDFORCE 2X Cooling System featuring alternate spinning fans.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90mm unique blade fans.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Includes a protective </w:t>
            </w:r>
            <w:proofErr w:type="spellStart"/>
            <w:r w:rsidRPr="00543D44">
              <w:rPr>
                <w:rFonts w:ascii="Leelawadee" w:hAnsi="Leelawadee" w:cs="Leelawadee"/>
                <w:sz w:val="26"/>
                <w:szCs w:val="26"/>
              </w:rPr>
              <w:t>backplate</w:t>
            </w:r>
            <w:proofErr w:type="spellEnd"/>
            <w:r w:rsidRPr="00543D4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104415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Connectivity options: 2x HDMI 2.1 and 2x DisplayPort 1.4a</w:t>
            </w:r>
          </w:p>
        </w:tc>
      </w:tr>
      <w:tr w:rsidR="00323AE3" w:rsidRPr="00104415" w:rsidTr="00323AE3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323AE3" w:rsidRPr="00104415" w:rsidRDefault="00323AE3" w:rsidP="00323AE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41" w:type="dxa"/>
            <w:tcBorders>
              <w:top w:val="single" w:sz="18" w:space="0" w:color="auto"/>
            </w:tcBorders>
          </w:tcPr>
          <w:p w:rsidR="00323AE3" w:rsidRPr="00104415" w:rsidRDefault="00543D44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GIGABYTE GeForce GTX 1660 </w:t>
            </w:r>
            <w:proofErr w:type="spellStart"/>
            <w:r w:rsidRPr="00543D44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 OC 6G Graphics Card with a 192-bit GDDR6 interface, featuring DisplayPort 1.4 and HDMI 2.0B, along with the </w:t>
            </w:r>
            <w:proofErr w:type="spellStart"/>
            <w:r w:rsidRPr="00543D44">
              <w:rPr>
                <w:rFonts w:ascii="Leelawadee" w:hAnsi="Leelawadee" w:cs="Leelawadee"/>
                <w:sz w:val="26"/>
                <w:szCs w:val="26"/>
              </w:rPr>
              <w:t>Windforce</w:t>
            </w:r>
            <w:proofErr w:type="spellEnd"/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 2X Cooling System (GV-N166TOC-6GD).</w:t>
            </w:r>
          </w:p>
        </w:tc>
        <w:tc>
          <w:tcPr>
            <w:tcW w:w="8505" w:type="dxa"/>
            <w:tcBorders>
              <w:top w:val="single" w:sz="18" w:space="0" w:color="auto"/>
            </w:tcBorders>
          </w:tcPr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EGP8,875.00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co-processor: NVIDIA GeForce GTX 1060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Brand: Gigabyte</w:t>
            </w:r>
          </w:p>
          <w:p w:rsid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RAM size</w:t>
            </w:r>
            <w:r w:rsidRPr="00323AE3">
              <w:rPr>
                <w:rFonts w:ascii="Leelawadee" w:hAnsi="Leelawadee" w:cs="Leelawadee"/>
                <w:sz w:val="26"/>
                <w:szCs w:val="26"/>
              </w:rPr>
              <w:tab/>
              <w:t>: 6GB</w:t>
            </w:r>
          </w:p>
          <w:p w:rsidR="00543D44" w:rsidRPr="00323AE3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Chipset Brand: NVIDIA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GPU clock speed: 12000 MHz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Video output interface: DisplayPort</w:t>
            </w:r>
          </w:p>
          <w:p w:rsid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RAM type: GDDR6</w:t>
            </w:r>
          </w:p>
          <w:p w:rsidR="00543D44" w:rsidRPr="00323AE3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card interface: PCI Express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Included components: graphic card, </w:t>
            </w:r>
            <w:proofErr w:type="gramStart"/>
            <w:r w:rsidRPr="00323AE3">
              <w:rPr>
                <w:rFonts w:ascii="Leelawadee" w:hAnsi="Leelawadee" w:cs="Leelawadee"/>
                <w:sz w:val="26"/>
                <w:szCs w:val="26"/>
              </w:rPr>
              <w:t>users</w:t>
            </w:r>
            <w:proofErr w:type="gramEnd"/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 manual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Powered by the GeForce GTX 1660 </w:t>
            </w:r>
            <w:proofErr w:type="spellStart"/>
            <w:r w:rsidRPr="00543D44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543D44">
              <w:rPr>
                <w:rFonts w:ascii="Leelawadee" w:hAnsi="Leelawadee" w:cs="Leelawadee"/>
                <w:sz w:val="26"/>
                <w:szCs w:val="26"/>
              </w:rPr>
              <w:t>, featuring 6GB of GDDR6 memory.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Equipped with a </w:t>
            </w:r>
            <w:proofErr w:type="spellStart"/>
            <w:r w:rsidRPr="00543D44">
              <w:rPr>
                <w:rFonts w:ascii="Leelawadee" w:hAnsi="Leelawadee" w:cs="Leelawadee"/>
                <w:sz w:val="26"/>
                <w:szCs w:val="26"/>
              </w:rPr>
              <w:t>Windforce</w:t>
            </w:r>
            <w:proofErr w:type="spellEnd"/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 2X cooling system that utilizes alternate </w:t>
            </w:r>
            <w:r w:rsidRPr="00543D44">
              <w:rPr>
                <w:rFonts w:ascii="Leelawadee" w:hAnsi="Leelawadee" w:cs="Leelawadee"/>
                <w:sz w:val="26"/>
                <w:szCs w:val="26"/>
              </w:rPr>
              <w:lastRenderedPageBreak/>
              <w:t>spinning fans.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User-friendly controls through the AORUS engine.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6GB memory with a 192-bit GDDR6 interface.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Connectivity options include 1x HDMI and 3x DisplayPort.</w:t>
            </w:r>
          </w:p>
          <w:p w:rsidR="00323AE3" w:rsidRPr="00104415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Supports PCI Express 3.0 x16</w:t>
            </w:r>
          </w:p>
        </w:tc>
      </w:tr>
      <w:tr w:rsidR="00323AE3" w:rsidRPr="00104415" w:rsidTr="00323AE3">
        <w:trPr>
          <w:trHeight w:val="691"/>
        </w:trPr>
        <w:tc>
          <w:tcPr>
            <w:tcW w:w="671" w:type="dxa"/>
            <w:tcBorders>
              <w:top w:val="single" w:sz="18" w:space="0" w:color="auto"/>
            </w:tcBorders>
          </w:tcPr>
          <w:p w:rsidR="00323AE3" w:rsidRPr="00104415" w:rsidRDefault="00323AE3" w:rsidP="00323AE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241" w:type="dxa"/>
            <w:tcBorders>
              <w:top w:val="single" w:sz="18" w:space="0" w:color="auto"/>
            </w:tcBorders>
          </w:tcPr>
          <w:p w:rsidR="00323AE3" w:rsidRPr="00104415" w:rsidRDefault="00684DF0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Gigabyte GeForce GTX 1650  OC 4G</w:t>
            </w:r>
          </w:p>
        </w:tc>
        <w:tc>
          <w:tcPr>
            <w:tcW w:w="8505" w:type="dxa"/>
            <w:tcBorders>
              <w:top w:val="single" w:sz="18" w:space="0" w:color="auto"/>
            </w:tcBorders>
          </w:tcPr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Price: EGP5,899.00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co-processor: NVIDIA GeForce GTX 1650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684DF0">
              <w:rPr>
                <w:rFonts w:ascii="Leelawadee" w:hAnsi="Leelawadee" w:cs="Leelawadee"/>
                <w:sz w:val="26"/>
                <w:szCs w:val="26"/>
              </w:rPr>
              <w:tab/>
              <w:t>Gigabyte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RAM size</w:t>
            </w:r>
            <w:r w:rsidRPr="00684DF0">
              <w:rPr>
                <w:rFonts w:ascii="Leelawadee" w:hAnsi="Leelawadee" w:cs="Leelawadee"/>
                <w:sz w:val="26"/>
                <w:szCs w:val="26"/>
              </w:rPr>
              <w:tab/>
              <w:t>4 GB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GPU clock speed: 1710 MHz</w:t>
            </w:r>
          </w:p>
          <w:p w:rsid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Chipset Brand: NVIDIA</w:t>
            </w:r>
          </w:p>
          <w:p w:rsidR="00543D44" w:rsidRPr="00684DF0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card interface: PCI Express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RAM type: DDR4 SDRAM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Memory clock speed: 1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684DF0">
              <w:rPr>
                <w:rFonts w:ascii="Leelawadee" w:hAnsi="Leelawadee" w:cs="Leelawadee"/>
                <w:sz w:val="26"/>
                <w:szCs w:val="26"/>
              </w:rPr>
              <w:tab/>
              <w:t>GV-N1650OC-4GD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Powered by the GeForce GTX 1650, featuring NVIDIA Turing architecture and GeForce Experience.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Equipped with a 4GB GDDR5 memory interface with a 128-bit width.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Includes a WINDFORCE 2X Cooling System</w:t>
            </w:r>
            <w:bookmarkStart w:id="0" w:name="_GoBack"/>
            <w:bookmarkEnd w:id="0"/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 with alternate spinning fans.</w:t>
            </w:r>
          </w:p>
          <w:p w:rsidR="00323AE3" w:rsidRPr="00104415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Utilizes an 80mm unique blade fan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20BB7"/>
    <w:rsid w:val="00045F60"/>
    <w:rsid w:val="000F49AE"/>
    <w:rsid w:val="00104415"/>
    <w:rsid w:val="00107307"/>
    <w:rsid w:val="001A686E"/>
    <w:rsid w:val="0023671D"/>
    <w:rsid w:val="002414CF"/>
    <w:rsid w:val="00323AE3"/>
    <w:rsid w:val="003423CD"/>
    <w:rsid w:val="003F2542"/>
    <w:rsid w:val="00446AD6"/>
    <w:rsid w:val="004F5760"/>
    <w:rsid w:val="00500D89"/>
    <w:rsid w:val="005260DF"/>
    <w:rsid w:val="00543D44"/>
    <w:rsid w:val="0057090A"/>
    <w:rsid w:val="005C46A4"/>
    <w:rsid w:val="005D333B"/>
    <w:rsid w:val="006755E8"/>
    <w:rsid w:val="00684DF0"/>
    <w:rsid w:val="00777377"/>
    <w:rsid w:val="007C70D1"/>
    <w:rsid w:val="008A4A40"/>
    <w:rsid w:val="00A21BBD"/>
    <w:rsid w:val="00AF74EB"/>
    <w:rsid w:val="00B302A3"/>
    <w:rsid w:val="00B70672"/>
    <w:rsid w:val="00C306F5"/>
    <w:rsid w:val="00C82B50"/>
    <w:rsid w:val="00C94B77"/>
    <w:rsid w:val="00CE0AA6"/>
    <w:rsid w:val="00DD03DD"/>
    <w:rsid w:val="00DF25E1"/>
    <w:rsid w:val="00EE3A8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B25C"/>
  <w15:docId w15:val="{90F7DB61-0398-42C6-81EB-0647C358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E3D2-08C6-46E1-8EDB-E4F4D118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26</cp:revision>
  <dcterms:created xsi:type="dcterms:W3CDTF">2022-10-29T15:25:00Z</dcterms:created>
  <dcterms:modified xsi:type="dcterms:W3CDTF">2024-10-07T16:54:00Z</dcterms:modified>
</cp:coreProperties>
</file>