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48129A" w:rsidP="00692D71">
            <w:pPr>
              <w:spacing w:line="276" w:lineRule="auto"/>
              <w:rPr>
                <w:rFonts w:ascii="Leelawadee" w:hAnsi="Leelawadee" w:cs="Leelawadee"/>
                <w:sz w:val="26"/>
                <w:szCs w:val="26"/>
              </w:rPr>
            </w:pPr>
            <w:r w:rsidRPr="0048129A">
              <w:rPr>
                <w:rFonts w:ascii="Leelawadee" w:hAnsi="Leelawadee" w:cs="Leelawadee"/>
                <w:sz w:val="26"/>
                <w:szCs w:val="26"/>
              </w:rPr>
              <w:t>JBL Tune 520BT Wireless On-Ear Headphones, Pure Bass Sound, 57H Battery with Speed Charge, Hands-Free Call + Voice Aware, Multi-Point Connection, Lightweight and Foldable - Purple, JBLT520BTPUREU</w:t>
            </w:r>
          </w:p>
        </w:tc>
        <w:tc>
          <w:tcPr>
            <w:tcW w:w="8329" w:type="dxa"/>
            <w:tcBorders>
              <w:bottom w:val="single" w:sz="12" w:space="0" w:color="auto"/>
            </w:tcBorders>
          </w:tcPr>
          <w:p w:rsidR="00A32349" w:rsidRDefault="00A32349" w:rsidP="0048129A">
            <w:pPr>
              <w:spacing w:line="276" w:lineRule="auto"/>
              <w:rPr>
                <w:rFonts w:ascii="Leelawadee" w:hAnsi="Leelawadee" w:cs="Leelawadee"/>
                <w:sz w:val="26"/>
                <w:szCs w:val="26"/>
              </w:rPr>
            </w:pPr>
            <w:r w:rsidRPr="00A32349">
              <w:rPr>
                <w:rFonts w:ascii="Leelawadee" w:hAnsi="Leelawadee" w:cs="Leelawadee"/>
                <w:sz w:val="26"/>
                <w:szCs w:val="26"/>
              </w:rPr>
              <w:t>EGP14,500.00</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Brand Name</w:t>
            </w:r>
            <w:r>
              <w:rPr>
                <w:rFonts w:ascii="Leelawadee" w:hAnsi="Leelawadee" w:cs="Leelawadee"/>
                <w:sz w:val="26"/>
                <w:szCs w:val="26"/>
              </w:rPr>
              <w:t xml:space="preserve">: </w:t>
            </w:r>
            <w:r w:rsidRPr="0048129A">
              <w:rPr>
                <w:rFonts w:ascii="Leelawadee" w:hAnsi="Leelawadee" w:cs="Leelawadee"/>
                <w:sz w:val="26"/>
                <w:szCs w:val="26"/>
              </w:rPr>
              <w:t>JBL</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Color: </w:t>
            </w:r>
            <w:r w:rsidRPr="0048129A">
              <w:rPr>
                <w:rFonts w:ascii="Leelawadee" w:hAnsi="Leelawadee" w:cs="Leelawadee"/>
                <w:sz w:val="26"/>
                <w:szCs w:val="26"/>
              </w:rPr>
              <w:t>purple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Noise Control: </w:t>
            </w:r>
            <w:r w:rsidRPr="0048129A">
              <w:rPr>
                <w:rFonts w:ascii="Leelawadee" w:hAnsi="Leelawadee" w:cs="Leelawadee"/>
                <w:sz w:val="26"/>
                <w:szCs w:val="26"/>
              </w:rPr>
              <w:t>None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48129A">
              <w:rPr>
                <w:rFonts w:ascii="Leelawadee" w:hAnsi="Leelawadee" w:cs="Leelawadee"/>
                <w:sz w:val="26"/>
                <w:szCs w:val="26"/>
              </w:rPr>
              <w:t>20</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Sensitivity: </w:t>
            </w:r>
            <w:r w:rsidRPr="0048129A">
              <w:rPr>
                <w:rFonts w:ascii="Leelawadee" w:hAnsi="Leelawadee" w:cs="Leelawadee"/>
                <w:sz w:val="26"/>
                <w:szCs w:val="26"/>
              </w:rPr>
              <w:t>102 dB</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Headphones</w:t>
            </w:r>
            <w:r>
              <w:rPr>
                <w:rFonts w:ascii="Leelawadee" w:hAnsi="Leelawadee" w:cs="Leelawadee"/>
                <w:sz w:val="26"/>
                <w:szCs w:val="26"/>
              </w:rPr>
              <w:t xml:space="preserve">: Jack </w:t>
            </w:r>
            <w:r w:rsidRPr="0048129A">
              <w:rPr>
                <w:rFonts w:ascii="Leelawadee" w:hAnsi="Leelawadee" w:cs="Leelawadee"/>
                <w:sz w:val="26"/>
                <w:szCs w:val="26"/>
              </w:rPr>
              <w:t>USB</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Model Name: </w:t>
            </w:r>
            <w:r w:rsidRPr="0048129A">
              <w:rPr>
                <w:rFonts w:ascii="Leelawadee" w:hAnsi="Leelawadee" w:cs="Leelawadee"/>
                <w:sz w:val="26"/>
                <w:szCs w:val="26"/>
              </w:rPr>
              <w:t xml:space="preserve">JBL Tune 520BT Wireless On-Ear </w:t>
            </w:r>
            <w:proofErr w:type="spellStart"/>
            <w:r w:rsidRPr="0048129A">
              <w:rPr>
                <w:rFonts w:ascii="Leelawadee" w:hAnsi="Leelawadee" w:cs="Leelawadee"/>
                <w:sz w:val="26"/>
                <w:szCs w:val="26"/>
              </w:rPr>
              <w:t>Headp</w:t>
            </w:r>
            <w:proofErr w:type="spellEnd"/>
          </w:p>
          <w:p w:rsidR="003423CD" w:rsidRPr="00CB6939" w:rsidRDefault="0048129A" w:rsidP="0048129A">
            <w:pPr>
              <w:spacing w:line="276" w:lineRule="auto"/>
              <w:jc w:val="both"/>
              <w:rPr>
                <w:rFonts w:ascii="Leelawadee" w:hAnsi="Leelawadee" w:cs="Leelawadee"/>
                <w:sz w:val="26"/>
                <w:szCs w:val="26"/>
              </w:rPr>
            </w:pPr>
            <w:r w:rsidRPr="0048129A">
              <w:rPr>
                <w:rFonts w:ascii="Leelawadee" w:hAnsi="Leelawadee" w:cs="Leelawadee"/>
                <w:sz w:val="26"/>
                <w:szCs w:val="26"/>
              </w:rPr>
              <w:t>Connectivity Technology</w:t>
            </w:r>
            <w:r>
              <w:rPr>
                <w:rFonts w:ascii="Leelawadee" w:hAnsi="Leelawadee" w:cs="Leelawadee"/>
                <w:sz w:val="26"/>
                <w:szCs w:val="26"/>
              </w:rPr>
              <w:t xml:space="preserve">: </w:t>
            </w:r>
            <w:r w:rsidRPr="0048129A">
              <w:rPr>
                <w:rFonts w:ascii="Leelawadee" w:hAnsi="Leelawadee" w:cs="Leelawadee"/>
                <w:sz w:val="26"/>
                <w:szCs w:val="26"/>
              </w:rPr>
              <w:t>Wireless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About this item</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[JBL Pure Bass Sound] -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[Wireless Bluetooth 5.3 Technology] - Wirelessly stream high-quality sound from your smartphone without messy cords with the help of the latest Bluetooth technology.</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[Customize your Listening Experience] - Download the free JBL Headphones App to tailor the sound to your taste with the EQ.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[Up to 57H Battery Life and Speed Charge (5mins = 3H)] - For long-lasting fun, listen wirelessly for up to 57 hours and recharge the battery in as little as 2 hours with the convenient Type-C USB cable. A quick 5-minute recharge gives you 3 additional hours of music.</w:t>
            </w:r>
          </w:p>
          <w:p w:rsidR="00252CDD" w:rsidRPr="00CB6939"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[Hands-Free Calls with Voice Aware] - Easily control your sound and manage your calls from your headphones with the convenient buttons on the ear-cup. Hear your voice while talking, with the help of Voice Aware.</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CB6939" w:rsidRDefault="00A32349" w:rsidP="00692D71">
            <w:pPr>
              <w:spacing w:line="276" w:lineRule="auto"/>
              <w:rPr>
                <w:rFonts w:ascii="Leelawadee" w:hAnsi="Leelawadee" w:cs="Leelawadee"/>
                <w:sz w:val="26"/>
                <w:szCs w:val="26"/>
              </w:rPr>
            </w:pPr>
            <w:r w:rsidRPr="00A32349">
              <w:rPr>
                <w:rFonts w:ascii="Leelawadee" w:hAnsi="Leelawadee" w:cs="Leelawadee"/>
                <w:sz w:val="26"/>
                <w:szCs w:val="26"/>
              </w:rPr>
              <w:t>Sony Wh-1000Xm4 Wireless Noise Cancelling Bluetooth Over-Ear Headphones With Speak To Chat Function And Mic For Phone Call, Black, Universal</w:t>
            </w:r>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Pr>
                <w:rFonts w:ascii="Leelawadee" w:hAnsi="Leelawadee" w:cs="Leelawadee"/>
                <w:sz w:val="26"/>
                <w:szCs w:val="26"/>
              </w:rPr>
              <w:t>EGP11</w:t>
            </w:r>
            <w:r w:rsidRPr="00A32349">
              <w:rPr>
                <w:rFonts w:ascii="Leelawadee" w:hAnsi="Leelawadee" w:cs="Leelawadee"/>
                <w:sz w:val="26"/>
                <w:szCs w:val="26"/>
              </w:rPr>
              <w:t>,500.00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Sony</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A32349">
              <w:rPr>
                <w:rFonts w:ascii="Leelawadee" w:hAnsi="Leelawadee" w:cs="Leelawadee"/>
                <w:sz w:val="26"/>
                <w:szCs w:val="26"/>
              </w:rPr>
              <w:t>3045</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Sensitivity: </w:t>
            </w:r>
            <w:r w:rsidRPr="00A32349">
              <w:rPr>
                <w:rFonts w:ascii="Leelawadee" w:hAnsi="Leelawadee" w:cs="Leelawadee"/>
                <w:sz w:val="26"/>
                <w:szCs w:val="26"/>
              </w:rPr>
              <w:t>94 dB</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1000XM4</w:t>
            </w:r>
          </w:p>
          <w:p w:rsidR="003423CD"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Enjoy the speak </w:t>
            </w:r>
            <w:proofErr w:type="spellStart"/>
            <w:r w:rsidRPr="00A32349">
              <w:rPr>
                <w:rFonts w:ascii="Leelawadee" w:hAnsi="Leelawadee" w:cs="Leelawadee"/>
                <w:sz w:val="26"/>
                <w:szCs w:val="26"/>
              </w:rPr>
              <w:t>tochat</w:t>
            </w:r>
            <w:proofErr w:type="spellEnd"/>
            <w:r w:rsidRPr="00A32349">
              <w:rPr>
                <w:rFonts w:ascii="Leelawadee" w:hAnsi="Leelawadee" w:cs="Leelawadee"/>
                <w:sz w:val="26"/>
                <w:szCs w:val="26"/>
              </w:rPr>
              <w:t xml:space="preserve"> function along with ambient sound control and wearing detection</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Improved wearing comfort with redesigned headband shape with slimmer head cushion and finer tuning of band curve</w:t>
            </w:r>
          </w:p>
          <w:p w:rsidR="00252CDD" w:rsidRPr="00CB6939" w:rsidRDefault="00A32349" w:rsidP="00A32349">
            <w:pPr>
              <w:spacing w:line="276" w:lineRule="auto"/>
              <w:jc w:val="both"/>
              <w:rPr>
                <w:rFonts w:ascii="Leelawadee" w:hAnsi="Leelawadee" w:cs="Leelawadee"/>
                <w:sz w:val="26"/>
                <w:szCs w:val="26"/>
              </w:rPr>
            </w:pPr>
            <w:r w:rsidRPr="00A32349">
              <w:rPr>
                <w:rFonts w:ascii="Leelawadee" w:hAnsi="Leelawadee" w:cs="Leelawadee"/>
                <w:sz w:val="26"/>
                <w:szCs w:val="26"/>
              </w:rPr>
              <w:t>All day power and quick charging with a huge 30 hours of battery life you will have enough power even for long trips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A32349" w:rsidP="000F0117">
            <w:pPr>
              <w:spacing w:line="276" w:lineRule="auto"/>
              <w:jc w:val="both"/>
              <w:rPr>
                <w:rFonts w:ascii="Leelawadee" w:hAnsi="Leelawadee" w:cs="Leelawadee"/>
                <w:sz w:val="26"/>
                <w:szCs w:val="26"/>
              </w:rPr>
            </w:pP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Wireless On-Ear Headphones, Foldable Design, Pure Bass, 70H Playtime, Bluetooth 5.3, Lightweight and Comfortable, App Connectivity, Multipoint Connection (White)</w:t>
            </w:r>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EGP1,649.00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Anker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B2B - UN 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Wireless Communication Technology</w:t>
            </w:r>
            <w:r>
              <w:rPr>
                <w:rFonts w:ascii="Leelawadee" w:hAnsi="Leelawadee" w:cs="Leelawadee"/>
                <w:sz w:val="26"/>
                <w:szCs w:val="26"/>
              </w:rPr>
              <w:t>:</w:t>
            </w:r>
            <w:r w:rsidRPr="00A32349">
              <w:rPr>
                <w:rFonts w:ascii="Leelawadee" w:hAnsi="Leelawadee" w:cs="Leelawadee"/>
                <w:sz w:val="26"/>
                <w:szCs w:val="26"/>
              </w:rPr>
              <w:tab/>
            </w:r>
            <w:r>
              <w:rPr>
                <w:rFonts w:ascii="Leelawadee" w:hAnsi="Leelawadee" w:cs="Leelawadee"/>
                <w:sz w:val="26"/>
                <w:szCs w:val="26"/>
              </w:rPr>
              <w:t xml:space="preserve"> </w:t>
            </w:r>
            <w:r w:rsidRPr="00A32349">
              <w:rPr>
                <w:rFonts w:ascii="Leelawadee" w:hAnsi="Leelawadee" w:cs="Leelawadee"/>
                <w:sz w:val="26"/>
                <w:szCs w:val="26"/>
              </w:rPr>
              <w:t>Bluetooth</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Microphone Included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A32349">
              <w:rPr>
                <w:rFonts w:ascii="Leelawadee" w:hAnsi="Leelawadee" w:cs="Leelawadee"/>
                <w:sz w:val="26"/>
                <w:szCs w:val="26"/>
              </w:rPr>
              <w:t>Headband</w:t>
            </w:r>
          </w:p>
          <w:p w:rsidR="00692D71" w:rsidRPr="00CB693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32349">
              <w:rPr>
                <w:rFonts w:ascii="Leelawadee" w:hAnsi="Leelawadee" w:cs="Leelawadee"/>
                <w:sz w:val="26"/>
                <w:szCs w:val="26"/>
              </w:rPr>
              <w:t>Adult</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70-hour Battery Life: Enjoy marathon playlists and extended conference calls without the worry of frequent charging; a mere 5-minute charge gifts an additional 4 hours of audio bliss. With 70H Playtime, these On-Ear Headphones ensure you're powered for the long journeys.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40mm Oversized Drivers: Dive into a pure bass soundscape that brings every song to life, ensuring no beat or note is ever missed with these On-Ear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Bluetooth 5.3 Technology: Experience effortless device switching with a stable connection that keeps audio in perfect sync on all compatible devices, thanks to the advanced Bluetooth 5.3 in these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Ultra-lightweight Design: At just 183g, the pressure-free comfort of these On-Ear Headphones lets you lose yourself in music or work for hours on end.</w:t>
            </w:r>
          </w:p>
          <w:p w:rsidR="00252CDD" w:rsidRPr="00CB6939" w:rsidRDefault="00A32349" w:rsidP="00A32349">
            <w:pPr>
              <w:spacing w:line="276" w:lineRule="auto"/>
              <w:rPr>
                <w:rFonts w:ascii="Leelawadee" w:hAnsi="Leelawadee" w:cs="Leelawadee"/>
                <w:sz w:val="26"/>
                <w:szCs w:val="26"/>
              </w:rPr>
            </w:pP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App Customization: Tailor your auditory environment with precision EQ settings and white noise options, creating a soundscape unique to your preferences with these Bluetooth 5.3 enabled On-Ear Headphones.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A32349" w:rsidP="009C4D3C">
            <w:pPr>
              <w:spacing w:line="276" w:lineRule="auto"/>
              <w:jc w:val="both"/>
              <w:rPr>
                <w:rFonts w:ascii="Leelawadee" w:hAnsi="Leelawadee" w:cs="Leelawadee"/>
                <w:sz w:val="26"/>
                <w:szCs w:val="26"/>
              </w:rPr>
            </w:pPr>
            <w:proofErr w:type="spellStart"/>
            <w:r w:rsidRPr="00A32349">
              <w:rPr>
                <w:rFonts w:ascii="Leelawadee" w:hAnsi="Leelawadee" w:cs="Leelawadee"/>
                <w:sz w:val="26"/>
                <w:szCs w:val="26"/>
              </w:rPr>
              <w:t>aWEI</w:t>
            </w:r>
            <w:proofErr w:type="spellEnd"/>
            <w:r w:rsidRPr="00A32349">
              <w:rPr>
                <w:rFonts w:ascii="Leelawadee" w:hAnsi="Leelawadee" w:cs="Leelawadee"/>
                <w:sz w:val="26"/>
                <w:szCs w:val="26"/>
              </w:rPr>
              <w:t xml:space="preserve"> a780BL Bluetooth 5.0 Earphone Wireless Headphone With Microphone Deep Bass Gaming Headset IPX5 Waterproof For Smartphone with 3.5mm aux Jack - Black</w:t>
            </w:r>
          </w:p>
        </w:tc>
        <w:tc>
          <w:tcPr>
            <w:tcW w:w="8329" w:type="dxa"/>
            <w:tcBorders>
              <w:top w:val="single" w:sz="18" w:space="0" w:color="auto"/>
            </w:tcBorders>
          </w:tcPr>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proofErr w:type="spellStart"/>
            <w:r w:rsidRPr="00A32349">
              <w:rPr>
                <w:rFonts w:ascii="Leelawadee" w:hAnsi="Leelawadee" w:cs="Leelawadee"/>
                <w:sz w:val="26"/>
                <w:szCs w:val="26"/>
              </w:rPr>
              <w:t>awei</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A780BL</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Wireless Communication Technology</w:t>
            </w:r>
            <w:r>
              <w:rPr>
                <w:rFonts w:ascii="Leelawadee" w:hAnsi="Leelawadee" w:cs="Leelawadee"/>
                <w:sz w:val="26"/>
                <w:szCs w:val="26"/>
              </w:rPr>
              <w:t xml:space="preserve">: </w:t>
            </w:r>
            <w:r w:rsidRPr="00A32349">
              <w:rPr>
                <w:rFonts w:ascii="Leelawadee" w:hAnsi="Leelawadee" w:cs="Leelawadee"/>
                <w:sz w:val="26"/>
                <w:szCs w:val="26"/>
              </w:rPr>
              <w:t>Bluetooth</w:t>
            </w:r>
          </w:p>
          <w:p w:rsidR="00692D71"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Foldable</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lastRenderedPageBreak/>
              <w:t xml:space="preserve">Noise </w:t>
            </w:r>
            <w:proofErr w:type="gramStart"/>
            <w:r w:rsidRPr="00A32349">
              <w:rPr>
                <w:rFonts w:ascii="Leelawadee" w:hAnsi="Leelawadee" w:cs="Leelawadee"/>
                <w:sz w:val="26"/>
                <w:szCs w:val="26"/>
              </w:rPr>
              <w:t>Cancelling :</w:t>
            </w:r>
            <w:proofErr w:type="gramEnd"/>
            <w:r w:rsidRPr="00A32349">
              <w:rPr>
                <w:rFonts w:ascii="Leelawadee" w:hAnsi="Leelawadee" w:cs="Leelawadee"/>
                <w:sz w:val="26"/>
                <w:szCs w:val="26"/>
              </w:rPr>
              <w:t xml:space="preserve"> No</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Microphone </w:t>
            </w:r>
            <w:proofErr w:type="gramStart"/>
            <w:r w:rsidRPr="00A32349">
              <w:rPr>
                <w:rFonts w:ascii="Leelawadee" w:hAnsi="Leelawadee" w:cs="Leelawadee"/>
                <w:sz w:val="26"/>
                <w:szCs w:val="26"/>
              </w:rPr>
              <w:t>included :</w:t>
            </w:r>
            <w:proofErr w:type="gramEnd"/>
            <w:r w:rsidRPr="00A32349">
              <w:rPr>
                <w:rFonts w:ascii="Leelawadee" w:hAnsi="Leelawadee" w:cs="Leelawadee"/>
                <w:sz w:val="26"/>
                <w:szCs w:val="26"/>
              </w:rPr>
              <w:t xml:space="preserve"> Yes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w:t>
            </w:r>
            <w:proofErr w:type="gramStart"/>
            <w:r w:rsidRPr="00A32349">
              <w:rPr>
                <w:rFonts w:ascii="Leelawadee" w:hAnsi="Leelawadee" w:cs="Leelawadee"/>
                <w:sz w:val="26"/>
                <w:szCs w:val="26"/>
              </w:rPr>
              <w:t>ID :</w:t>
            </w:r>
            <w:proofErr w:type="gramEnd"/>
            <w:r w:rsidRPr="00A32349">
              <w:rPr>
                <w:rFonts w:ascii="Leelawadee" w:hAnsi="Leelawadee" w:cs="Leelawadee"/>
                <w:sz w:val="26"/>
                <w:szCs w:val="26"/>
              </w:rPr>
              <w:t xml:space="preserve"> 6954284054225</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ID </w:t>
            </w:r>
            <w:proofErr w:type="gramStart"/>
            <w:r w:rsidRPr="00A32349">
              <w:rPr>
                <w:rFonts w:ascii="Leelawadee" w:hAnsi="Leelawadee" w:cs="Leelawadee"/>
                <w:sz w:val="26"/>
                <w:szCs w:val="26"/>
              </w:rPr>
              <w:t>Type :</w:t>
            </w:r>
            <w:proofErr w:type="gramEnd"/>
            <w:r w:rsidRPr="00A32349">
              <w:rPr>
                <w:rFonts w:ascii="Leelawadee" w:hAnsi="Leelawadee" w:cs="Leelawadee"/>
                <w:sz w:val="26"/>
                <w:szCs w:val="26"/>
              </w:rPr>
              <w:t xml:space="preserve"> EAN-13</w:t>
            </w:r>
          </w:p>
          <w:p w:rsidR="00252CDD" w:rsidRPr="00CB693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 Wired/Wireless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A32349" w:rsidP="00692D71">
            <w:pPr>
              <w:spacing w:line="276" w:lineRule="auto"/>
              <w:rPr>
                <w:rFonts w:ascii="Leelawadee" w:hAnsi="Leelawadee" w:cs="Leelawadee"/>
                <w:sz w:val="26"/>
                <w:szCs w:val="26"/>
              </w:rPr>
            </w:pPr>
            <w:proofErr w:type="spellStart"/>
            <w:r w:rsidRPr="00A32349">
              <w:rPr>
                <w:rFonts w:ascii="Leelawadee" w:hAnsi="Leelawadee" w:cs="Leelawadee"/>
                <w:sz w:val="26"/>
                <w:szCs w:val="26"/>
              </w:rPr>
              <w:t>Redragon</w:t>
            </w:r>
            <w:proofErr w:type="spellEnd"/>
            <w:r w:rsidRPr="00A32349">
              <w:rPr>
                <w:rFonts w:ascii="Leelawadee" w:hAnsi="Leelawadee" w:cs="Leelawadee"/>
                <w:sz w:val="26"/>
                <w:szCs w:val="26"/>
              </w:rPr>
              <w:t xml:space="preserve"> H270 RGB Gaming Headset with Microphone, Wired, Compatible with Xbox One, Nintendo Switch, PS4, PS5, PC, Laptops and Nintendo Switch (Black)</w:t>
            </w:r>
          </w:p>
        </w:tc>
        <w:tc>
          <w:tcPr>
            <w:tcW w:w="8329" w:type="dxa"/>
          </w:tcPr>
          <w:p w:rsidR="00A32349" w:rsidRPr="00A32349" w:rsidRDefault="00A32349" w:rsidP="007924DD">
            <w:pPr>
              <w:spacing w:line="276" w:lineRule="auto"/>
              <w:jc w:val="both"/>
              <w:rPr>
                <w:rFonts w:ascii="Leelawadee" w:hAnsi="Leelawadee" w:cs="Leelawadee"/>
                <w:sz w:val="26"/>
                <w:szCs w:val="26"/>
              </w:rPr>
            </w:pPr>
            <w:r w:rsidRPr="00A32349">
              <w:rPr>
                <w:rFonts w:ascii="Leelawadee" w:hAnsi="Leelawadee" w:cs="Leelawadee"/>
                <w:sz w:val="26"/>
                <w:szCs w:val="26"/>
              </w:rPr>
              <w:t>EGP999.00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sidRPr="00A32349">
              <w:rPr>
                <w:rFonts w:ascii="Leelawadee" w:hAnsi="Leelawadee" w:cs="Leelawadee"/>
                <w:sz w:val="26"/>
                <w:szCs w:val="26"/>
              </w:rPr>
              <w:tab/>
            </w:r>
            <w:r>
              <w:rPr>
                <w:rFonts w:ascii="Leelawadee" w:hAnsi="Leelawadee" w:cs="Leelawadee"/>
                <w:sz w:val="26"/>
                <w:szCs w:val="26"/>
              </w:rPr>
              <w:t xml:space="preserve">: </w:t>
            </w:r>
            <w:proofErr w:type="spellStart"/>
            <w:r w:rsidRPr="00A32349">
              <w:rPr>
                <w:rFonts w:ascii="Leelawadee" w:hAnsi="Leelawadee" w:cs="Leelawadee"/>
                <w:sz w:val="26"/>
                <w:szCs w:val="26"/>
              </w:rPr>
              <w:t>Redragon</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In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Model Name</w:t>
            </w:r>
            <w:r>
              <w:rPr>
                <w:rFonts w:ascii="Leelawadee" w:hAnsi="Leelawadee" w:cs="Leelawadee"/>
                <w:sz w:val="26"/>
                <w:szCs w:val="26"/>
              </w:rPr>
              <w:t xml:space="preserve">: </w:t>
            </w:r>
            <w:r w:rsidRPr="00A32349">
              <w:rPr>
                <w:rFonts w:ascii="Leelawadee" w:hAnsi="Leelawadee" w:cs="Leelawadee"/>
                <w:sz w:val="26"/>
                <w:szCs w:val="26"/>
              </w:rPr>
              <w:t>H270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Surround Sound, Microphone, Noise Cancellation</w:t>
            </w:r>
          </w:p>
          <w:p w:rsidR="00A32349"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Included Components: </w:t>
            </w:r>
            <w:r w:rsidRPr="00A32349">
              <w:rPr>
                <w:rFonts w:ascii="Leelawadee" w:hAnsi="Leelawadee" w:cs="Leelawadee"/>
                <w:sz w:val="26"/>
                <w:szCs w:val="26"/>
              </w:rPr>
              <w:t>Cable, Headband</w:t>
            </w:r>
          </w:p>
        </w:tc>
      </w:tr>
      <w:tr w:rsidR="00692D71" w:rsidRPr="00CB6939" w:rsidTr="0048129A">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Multi-Platform Gaming Headset; compatible with Xbox One, Nintendo Switch (audio only), PlayStation, PS4, PS5, MAC, PC and Laptop</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RGB Backlit on both ear cups, comes with built-in Volume control and omnidirectional rotatable Microphone with on/off indicator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Crystal Clear Stereo Sound; The 50mm neodymium directional drivers with 118dB sensitivity deliver Crystal Clear audio precision, while the soft padded Closed ear cups offer advanced passive noise isolation</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Lightweight and Comfortable; The headset offers ultimate comfort for prolonged gaming sessions through its low weight and Noise Reducing Closed Ear Cups using Soft Comfortable Signature Memory Foam with highly adjustable headband for perfect fit</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Noise Cancelling Microphone; the Microphone offers optimized Noise and Echo Cancelling technology for your Voice Chat during gaming </w:t>
            </w:r>
            <w:r w:rsidRPr="007924DD">
              <w:rPr>
                <w:rFonts w:ascii="Leelawadee" w:hAnsi="Leelawadee" w:cs="Leelawadee"/>
                <w:sz w:val="26"/>
                <w:szCs w:val="26"/>
              </w:rPr>
              <w:lastRenderedPageBreak/>
              <w:t>sessions. Comes with 6-foot-long high-quality cable, gold plated 3.5mm Audio jack,3.5mm Mic jack &amp; USB-A connector</w:t>
            </w:r>
          </w:p>
          <w:p w:rsidR="00252C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HW</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6</w:t>
            </w:r>
          </w:p>
        </w:tc>
        <w:tc>
          <w:tcPr>
            <w:tcW w:w="6839" w:type="dxa"/>
            <w:vMerge w:val="restart"/>
          </w:tcPr>
          <w:p w:rsidR="0048129A" w:rsidRPr="00CB6939" w:rsidRDefault="007924DD" w:rsidP="00692D71">
            <w:pPr>
              <w:spacing w:line="276" w:lineRule="auto"/>
              <w:rPr>
                <w:rFonts w:ascii="Leelawadee" w:hAnsi="Leelawadee" w:cs="Leelawadee"/>
                <w:sz w:val="26"/>
                <w:szCs w:val="26"/>
              </w:rPr>
            </w:pPr>
            <w:proofErr w:type="spellStart"/>
            <w:r w:rsidRPr="007924DD">
              <w:rPr>
                <w:rFonts w:ascii="Leelawadee" w:hAnsi="Leelawadee" w:cs="Leelawadee"/>
                <w:sz w:val="26"/>
                <w:szCs w:val="26"/>
              </w:rPr>
              <w:t>Soundcore</w:t>
            </w:r>
            <w:proofErr w:type="spellEnd"/>
            <w:r w:rsidRPr="007924DD">
              <w:rPr>
                <w:rFonts w:ascii="Leelawadee" w:hAnsi="Leelawadee" w:cs="Leelawadee"/>
                <w:sz w:val="26"/>
                <w:szCs w:val="26"/>
              </w:rPr>
              <w:t xml:space="preserve"> by Anker Life Q30 Hybrid Active Noise Cancelling Headphones with Multiple Modes, Hi-Res Sound, Custom EQ via App, 40H Playtime, Comfortable Fit, Bluetooth Headphones, Multipoint Connection</w:t>
            </w:r>
          </w:p>
        </w:tc>
        <w:tc>
          <w:tcPr>
            <w:tcW w:w="8329" w:type="dxa"/>
          </w:tcPr>
          <w:p w:rsidR="0048129A" w:rsidRDefault="007924DD" w:rsidP="00252CDD">
            <w:pPr>
              <w:spacing w:line="276" w:lineRule="auto"/>
              <w:rPr>
                <w:rFonts w:ascii="Leelawadee" w:hAnsi="Leelawadee" w:cs="Leelawadee"/>
                <w:sz w:val="26"/>
                <w:szCs w:val="26"/>
              </w:rPr>
            </w:pPr>
            <w:r w:rsidRPr="007924DD">
              <w:rPr>
                <w:rFonts w:ascii="Leelawadee" w:hAnsi="Leelawadee" w:cs="Leelawadee"/>
                <w:sz w:val="26"/>
                <w:szCs w:val="26"/>
              </w:rPr>
              <w:t>EGP4,339.00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r w:rsidRPr="007924DD">
              <w:rPr>
                <w:rFonts w:ascii="Leelawadee" w:hAnsi="Leelawadee" w:cs="Leelawadee"/>
                <w:sz w:val="26"/>
                <w:szCs w:val="26"/>
              </w:rPr>
              <w:t>Anker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7924DD">
              <w:rPr>
                <w:rFonts w:ascii="Leelawadee" w:hAnsi="Leelawadee" w:cs="Leelawadee"/>
                <w:sz w:val="26"/>
                <w:szCs w:val="26"/>
              </w:rPr>
              <w:t>1204</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Sensitivity: </w:t>
            </w:r>
            <w:r w:rsidRPr="007924DD">
              <w:rPr>
                <w:rFonts w:ascii="Leelawadee" w:hAnsi="Leelawadee" w:cs="Leelawadee"/>
                <w:sz w:val="26"/>
                <w:szCs w:val="26"/>
              </w:rPr>
              <w:t>94 dB</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Model Name: </w:t>
            </w:r>
            <w:r w:rsidRPr="007924DD">
              <w:rPr>
                <w:rFonts w:ascii="Leelawadee" w:hAnsi="Leelawadee" w:cs="Leelawadee"/>
                <w:sz w:val="26"/>
                <w:szCs w:val="26"/>
              </w:rPr>
              <w:t>Over-Ear</w:t>
            </w:r>
          </w:p>
          <w:p w:rsidR="007924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Advanced Noise Cancellation Technology: Maintain your focus with Life Q30’s hybrid active noise cancellation. Dual noise-detecting microphones pick up and filter out up to 95% of low-frequency ambient sound to ensure nothing distracts you from your music.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Ultimate Noise Cancellation Experience: Customize Life Q30’s noise cancellation with 3 modes—Transport minimizes airplane engine noise, Outdoor reduces traffic and wind, and Indoor dampens the sound of busy offices with people talking in the background. Audio code format: SBC, AAC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Hi-Res Music: Hear every detail of your favorite songs thanks to Life Q30’s 40mm drivers. The highly-flexible silk diaphragms reproduce thumping bass and crisp treble that extends up to 40kHz for improved clarity.</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40-Hour Playtime: Life Q30 active noise cancelling headphones play up to 40 hours of music in noise cancelling mode. Standard mode </w:t>
            </w:r>
            <w:r w:rsidRPr="007924DD">
              <w:rPr>
                <w:rFonts w:ascii="Leelawadee" w:hAnsi="Leelawadee" w:cs="Leelawadee"/>
                <w:sz w:val="26"/>
                <w:szCs w:val="26"/>
              </w:rPr>
              <w:lastRenderedPageBreak/>
              <w:t>extends the playtime to 60 hours, while a short 5-minute charge gives you 4 hours of listening.</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Pressure-Free Comfort: Life Q30 active noise cancelling headphones have ultra-soft protein leather </w:t>
            </w:r>
            <w:proofErr w:type="spellStart"/>
            <w:r w:rsidRPr="007924DD">
              <w:rPr>
                <w:rFonts w:ascii="Leelawadee" w:hAnsi="Leelawadee" w:cs="Leelawadee"/>
                <w:sz w:val="26"/>
                <w:szCs w:val="26"/>
              </w:rPr>
              <w:t>earcups</w:t>
            </w:r>
            <w:proofErr w:type="spellEnd"/>
            <w:r w:rsidRPr="007924DD">
              <w:rPr>
                <w:rFonts w:ascii="Leelawadee" w:hAnsi="Leelawadee" w:cs="Leelawadee"/>
                <w:sz w:val="26"/>
                <w:szCs w:val="26"/>
              </w:rPr>
              <w:t xml:space="preserve"> with memory foam padding to fit snugly over your ears. The lightweight build also ensures they’re comfortable for long listening sessions.</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7</w:t>
            </w:r>
          </w:p>
        </w:tc>
        <w:tc>
          <w:tcPr>
            <w:tcW w:w="6839" w:type="dxa"/>
            <w:vMerge w:val="restart"/>
            <w:tcBorders>
              <w:top w:val="single" w:sz="18" w:space="0" w:color="auto"/>
            </w:tcBorders>
          </w:tcPr>
          <w:p w:rsidR="0048129A" w:rsidRPr="00CB6939" w:rsidRDefault="007924DD" w:rsidP="00692D71">
            <w:pPr>
              <w:spacing w:line="276" w:lineRule="auto"/>
              <w:rPr>
                <w:rFonts w:ascii="Leelawadee" w:hAnsi="Leelawadee" w:cs="Leelawadee"/>
                <w:sz w:val="26"/>
                <w:szCs w:val="26"/>
              </w:rPr>
            </w:pPr>
            <w:r w:rsidRPr="007924DD">
              <w:rPr>
                <w:rFonts w:ascii="Leelawadee" w:hAnsi="Leelawadee" w:cs="Leelawadee"/>
                <w:sz w:val="26"/>
                <w:szCs w:val="26"/>
              </w:rPr>
              <w:t xml:space="preserve">Bluetooth Wireless Headset With MF/TF Card Slot For </w:t>
            </w:r>
            <w:proofErr w:type="spellStart"/>
            <w:r w:rsidRPr="007924DD">
              <w:rPr>
                <w:rFonts w:ascii="Leelawadee" w:hAnsi="Leelawadee" w:cs="Leelawadee"/>
                <w:sz w:val="26"/>
                <w:szCs w:val="26"/>
              </w:rPr>
              <w:t>iphone</w:t>
            </w:r>
            <w:proofErr w:type="spellEnd"/>
            <w:r w:rsidRPr="007924DD">
              <w:rPr>
                <w:rFonts w:ascii="Leelawadee" w:hAnsi="Leelawadee" w:cs="Leelawadee"/>
                <w:sz w:val="26"/>
                <w:szCs w:val="26"/>
              </w:rPr>
              <w:t xml:space="preserve"> 6S, 7 and 7 Plus (Black)</w:t>
            </w:r>
          </w:p>
        </w:tc>
        <w:tc>
          <w:tcPr>
            <w:tcW w:w="8329" w:type="dxa"/>
            <w:tcBorders>
              <w:top w:val="single" w:sz="18" w:space="0" w:color="auto"/>
            </w:tcBorders>
          </w:tcPr>
          <w:p w:rsid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EGP214.00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proofErr w:type="spellStart"/>
            <w:r>
              <w:rPr>
                <w:rFonts w:ascii="Leelawadee" w:hAnsi="Leelawadee" w:cs="Leelawadee"/>
                <w:sz w:val="26"/>
                <w:szCs w:val="26"/>
              </w:rPr>
              <w:t>sony</w:t>
            </w:r>
            <w:proofErr w:type="spellEnd"/>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Wireless Communication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7924DD">
              <w:rPr>
                <w:rFonts w:ascii="Leelawadee" w:hAnsi="Leelawadee" w:cs="Leelawadee"/>
                <w:sz w:val="26"/>
                <w:szCs w:val="26"/>
              </w:rPr>
              <w:t>Noise Cancellation, Microphone Included</w:t>
            </w:r>
          </w:p>
          <w:p w:rsidR="0048129A" w:rsidRPr="00CB6939"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924DD">
              <w:rPr>
                <w:rFonts w:ascii="Leelawadee" w:hAnsi="Leelawadee" w:cs="Leelawadee"/>
                <w:sz w:val="26"/>
                <w:szCs w:val="26"/>
              </w:rPr>
              <w:t>Ear Cushions, Headband</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Other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Color: Black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Model Number: MGTP-47</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Compatible with: Mobile Phones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Type: On Ear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Microphone Included: true</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Noise Cancelling: true</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8</w:t>
            </w:r>
          </w:p>
        </w:tc>
        <w:tc>
          <w:tcPr>
            <w:tcW w:w="6839" w:type="dxa"/>
            <w:vMerge w:val="restart"/>
            <w:tcBorders>
              <w:top w:val="single" w:sz="18" w:space="0" w:color="auto"/>
            </w:tcBorders>
          </w:tcPr>
          <w:p w:rsidR="0048129A" w:rsidRPr="00CB6939" w:rsidRDefault="009049D7" w:rsidP="00692D71">
            <w:pPr>
              <w:spacing w:line="276" w:lineRule="auto"/>
              <w:rPr>
                <w:rFonts w:ascii="Leelawadee" w:hAnsi="Leelawadee" w:cs="Leelawadee"/>
                <w:sz w:val="26"/>
                <w:szCs w:val="26"/>
              </w:rPr>
            </w:pPr>
            <w:r w:rsidRPr="009049D7">
              <w:rPr>
                <w:rFonts w:ascii="Leelawadee" w:hAnsi="Leelawadee" w:cs="Leelawadee"/>
                <w:sz w:val="26"/>
                <w:szCs w:val="26"/>
              </w:rPr>
              <w:t>KOTION EACH G9600 PRO GAMING BACKLIGHT HEADSET FOR PC, USB , BLACK</w:t>
            </w:r>
          </w:p>
        </w:tc>
        <w:tc>
          <w:tcPr>
            <w:tcW w:w="8329" w:type="dxa"/>
            <w:tcBorders>
              <w:top w:val="single" w:sz="18" w:space="0" w:color="auto"/>
            </w:tcBorders>
          </w:tcPr>
          <w:p w:rsid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EGP699.00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Brand Name</w:t>
            </w:r>
            <w:r>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Color: </w:t>
            </w:r>
            <w:r w:rsidRPr="009049D7">
              <w:rPr>
                <w:rFonts w:ascii="Leelawadee" w:hAnsi="Leelawadee" w:cs="Leelawadee"/>
                <w:sz w:val="26"/>
                <w:szCs w:val="26"/>
              </w:rPr>
              <w:t>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lastRenderedPageBreak/>
              <w:t xml:space="preserve">Headphones Ear Placement: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USB</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sidRPr="009049D7">
              <w:rPr>
                <w:rFonts w:ascii="Leelawadee" w:hAnsi="Leelawadee" w:cs="Leelawadee"/>
                <w:sz w:val="26"/>
                <w:szCs w:val="26"/>
              </w:rPr>
              <w:tab/>
              <w:t>Wired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Microphone Included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9049D7">
              <w:rPr>
                <w:rFonts w:ascii="Leelawadee" w:hAnsi="Leelawadee" w:cs="Leelawadee"/>
                <w:sz w:val="26"/>
                <w:szCs w:val="26"/>
              </w:rPr>
              <w:t>Ear Cushions, Headband</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9049D7">
              <w:rPr>
                <w:rFonts w:ascii="Leelawadee" w:hAnsi="Leelawadee" w:cs="Leelawadee"/>
                <w:sz w:val="26"/>
                <w:szCs w:val="26"/>
              </w:rPr>
              <w:t>Adult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9049D7" w:rsidRPr="009049D7" w:rsidRDefault="009049D7" w:rsidP="009049D7">
            <w:pPr>
              <w:spacing w:line="276" w:lineRule="auto"/>
              <w:rPr>
                <w:rFonts w:ascii="Leelawadee" w:hAnsi="Leelawadee" w:cs="Leelawadee"/>
                <w:b/>
                <w:bCs/>
                <w:sz w:val="26"/>
                <w:szCs w:val="26"/>
              </w:rPr>
            </w:pPr>
            <w:r w:rsidRPr="009049D7">
              <w:rPr>
                <w:rFonts w:ascii="Leelawadee" w:hAnsi="Leelawadee" w:cs="Leelawadee"/>
                <w:b/>
                <w:bCs/>
                <w:sz w:val="26"/>
                <w:szCs w:val="26"/>
              </w:rPr>
              <w:t>About this item</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Manufacturer Number</w:t>
            </w:r>
            <w:r w:rsidRPr="009049D7">
              <w:rPr>
                <w:rFonts w:ascii="Leelawadee" w:hAnsi="Leelawadee" w:cs="Leelawadee"/>
                <w:sz w:val="26"/>
                <w:szCs w:val="26"/>
              </w:rPr>
              <w:t>: EM620EG190601778</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Microphone included</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Noise Cancelling</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w:t>
            </w:r>
            <w:r w:rsidRPr="009049D7">
              <w:rPr>
                <w:rFonts w:ascii="Leelawadee" w:hAnsi="Leelawadee" w:cs="Leelawadee"/>
                <w:sz w:val="26"/>
                <w:szCs w:val="26"/>
              </w:rPr>
              <w:t>: 6971905540052</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Brand</w:t>
            </w:r>
            <w:r w:rsidRPr="009049D7">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 Type</w:t>
            </w:r>
            <w:r w:rsidRPr="009049D7">
              <w:rPr>
                <w:rFonts w:ascii="Leelawadee" w:hAnsi="Leelawadee" w:cs="Leelawadee"/>
                <w:sz w:val="26"/>
                <w:szCs w:val="26"/>
              </w:rPr>
              <w:t>: EAN-13</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w:t>
            </w:r>
            <w:r>
              <w:rPr>
                <w:rFonts w:ascii="Leelawadee" w:hAnsi="Leelawadee" w:cs="Leelawadee"/>
                <w:sz w:val="26"/>
                <w:szCs w:val="26"/>
              </w:rPr>
              <w:t>ity</w:t>
            </w:r>
            <w:r w:rsidRPr="009049D7">
              <w:rPr>
                <w:rFonts w:ascii="Leelawadee" w:hAnsi="Leelawadee" w:cs="Leelawadee"/>
                <w:sz w:val="26"/>
                <w:szCs w:val="26"/>
              </w:rPr>
              <w:t>: Wired</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Model Number: G9600</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Type</w:t>
            </w:r>
            <w:r w:rsidRPr="009049D7">
              <w:rPr>
                <w:rFonts w:ascii="Leelawadee" w:hAnsi="Leelawadee" w:cs="Leelawadee"/>
                <w:sz w:val="26"/>
                <w:szCs w:val="26"/>
              </w:rPr>
              <w:t>: On Ear</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Compatible with</w:t>
            </w:r>
            <w:r w:rsidRPr="009049D7">
              <w:rPr>
                <w:rFonts w:ascii="Leelawadee" w:hAnsi="Leelawadee" w:cs="Leelawadee"/>
                <w:sz w:val="26"/>
                <w:szCs w:val="26"/>
              </w:rPr>
              <w:t>: All</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9</w:t>
            </w:r>
          </w:p>
        </w:tc>
        <w:tc>
          <w:tcPr>
            <w:tcW w:w="6839" w:type="dxa"/>
            <w:vMerge w:val="restart"/>
            <w:tcBorders>
              <w:top w:val="single" w:sz="18" w:space="0" w:color="auto"/>
            </w:tcBorders>
          </w:tcPr>
          <w:p w:rsidR="0048129A" w:rsidRPr="00CB6939" w:rsidRDefault="009049D7" w:rsidP="00692D71">
            <w:pPr>
              <w:spacing w:line="276" w:lineRule="auto"/>
              <w:rPr>
                <w:rFonts w:ascii="Leelawadee" w:hAnsi="Leelawadee" w:cs="Leelawadee"/>
                <w:sz w:val="26"/>
                <w:szCs w:val="26"/>
              </w:rPr>
            </w:pPr>
            <w:proofErr w:type="spellStart"/>
            <w:r w:rsidRPr="009049D7">
              <w:rPr>
                <w:rFonts w:ascii="Leelawadee" w:hAnsi="Leelawadee" w:cs="Leelawadee"/>
                <w:sz w:val="26"/>
                <w:szCs w:val="26"/>
              </w:rPr>
              <w:t>soundcore</w:t>
            </w:r>
            <w:proofErr w:type="spellEnd"/>
            <w:r w:rsidRPr="009049D7">
              <w:rPr>
                <w:rFonts w:ascii="Leelawadee" w:hAnsi="Leelawadee" w:cs="Leelawadee"/>
                <w:sz w:val="26"/>
                <w:szCs w:val="26"/>
              </w:rPr>
              <w:t xml:space="preserve"> H30i Wireless On-Ear Headphones, Foldable Design, Pure Bass, 70h Playback, Bluetooth 5.3, Lightweight and Comfortable, App Control, Multipoint Connection</w:t>
            </w:r>
          </w:p>
        </w:tc>
        <w:tc>
          <w:tcPr>
            <w:tcW w:w="8329" w:type="dxa"/>
            <w:tcBorders>
              <w:top w:val="single" w:sz="18" w:space="0" w:color="auto"/>
            </w:tcBorders>
          </w:tcPr>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EGP1,840.00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Brand Name</w:t>
            </w:r>
            <w:r>
              <w:rPr>
                <w:rFonts w:ascii="Leelawadee" w:hAnsi="Leelawadee" w:cs="Leelawadee"/>
                <w:sz w:val="26"/>
                <w:szCs w:val="26"/>
              </w:rPr>
              <w:t xml:space="preserve">: </w:t>
            </w:r>
            <w:proofErr w:type="spellStart"/>
            <w:r w:rsidRPr="009049D7">
              <w:rPr>
                <w:rFonts w:ascii="Leelawadee" w:hAnsi="Leelawadee" w:cs="Leelawadee"/>
                <w:sz w:val="26"/>
                <w:szCs w:val="26"/>
              </w:rPr>
              <w:t>soundcore</w:t>
            </w:r>
            <w:proofErr w:type="spellEnd"/>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Color</w:t>
            </w:r>
            <w:r>
              <w:rPr>
                <w:rFonts w:ascii="Leelawadee" w:hAnsi="Leelawadee" w:cs="Leelawadee"/>
                <w:sz w:val="26"/>
                <w:szCs w:val="26"/>
              </w:rPr>
              <w:t>:</w:t>
            </w:r>
            <w:r w:rsidRPr="009049D7">
              <w:rPr>
                <w:rFonts w:ascii="Leelawadee" w:hAnsi="Leelawadee" w:cs="Leelawadee"/>
                <w:sz w:val="26"/>
                <w:szCs w:val="26"/>
              </w:rPr>
              <w:tab/>
              <w:t>black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9049D7">
              <w:rPr>
                <w:rFonts w:ascii="Leelawadee" w:hAnsi="Leelawadee" w:cs="Leelawadee"/>
                <w:sz w:val="26"/>
                <w:szCs w:val="26"/>
              </w:rPr>
              <w:t>Over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True Wireless</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3.5 mm Jack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Model Name: </w:t>
            </w:r>
            <w:r w:rsidRPr="009049D7">
              <w:rPr>
                <w:rFonts w:ascii="Leelawadee" w:hAnsi="Leelawadee" w:cs="Leelawadee"/>
                <w:sz w:val="26"/>
                <w:szCs w:val="26"/>
              </w:rPr>
              <w:t>H30i</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Pr>
                <w:rFonts w:ascii="Leelawadee" w:hAnsi="Leelawadee" w:cs="Leelawadee"/>
                <w:sz w:val="26"/>
                <w:szCs w:val="26"/>
              </w:rPr>
              <w:t xml:space="preserve">: </w:t>
            </w:r>
            <w:r w:rsidRPr="009049D7">
              <w:rPr>
                <w:rFonts w:ascii="Leelawadee" w:hAnsi="Leelawadee" w:cs="Leelawadee"/>
                <w:sz w:val="26"/>
                <w:szCs w:val="26"/>
              </w:rPr>
              <w:t>Wireless</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Wireless Communication Technology</w:t>
            </w:r>
            <w:r>
              <w:rPr>
                <w:rFonts w:ascii="Leelawadee" w:hAnsi="Leelawadee" w:cs="Leelawadee"/>
                <w:sz w:val="26"/>
                <w:szCs w:val="26"/>
              </w:rPr>
              <w:t xml:space="preserve">:  </w:t>
            </w:r>
            <w:r w:rsidRPr="009049D7">
              <w:rPr>
                <w:rFonts w:ascii="Leelawadee" w:hAnsi="Leelawadee" w:cs="Leelawadee"/>
                <w:sz w:val="26"/>
                <w:szCs w:val="26"/>
              </w:rPr>
              <w:t>Bluetooth</w:t>
            </w:r>
          </w:p>
          <w:p w:rsidR="009049D7"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Lightweight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48129A" w:rsidRPr="00CB6939" w:rsidRDefault="0048129A" w:rsidP="00252CDD">
            <w:pPr>
              <w:spacing w:line="276" w:lineRule="auto"/>
              <w:rPr>
                <w:rFonts w:ascii="Leelawadee" w:hAnsi="Leelawadee" w:cs="Leelawadee"/>
                <w:sz w:val="26"/>
                <w:szCs w:val="26"/>
              </w:rPr>
            </w:pP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10</w:t>
            </w:r>
          </w:p>
        </w:tc>
        <w:tc>
          <w:tcPr>
            <w:tcW w:w="6839" w:type="dxa"/>
            <w:vMerge w:val="restart"/>
            <w:tcBorders>
              <w:top w:val="single" w:sz="18" w:space="0" w:color="auto"/>
            </w:tcBorders>
          </w:tcPr>
          <w:p w:rsidR="0048129A" w:rsidRPr="00CB6939" w:rsidRDefault="00133666" w:rsidP="00692D71">
            <w:pPr>
              <w:spacing w:line="276" w:lineRule="auto"/>
              <w:rPr>
                <w:rFonts w:ascii="Leelawadee" w:hAnsi="Leelawadee" w:cs="Leelawadee"/>
                <w:sz w:val="26"/>
                <w:szCs w:val="26"/>
              </w:rPr>
            </w:pPr>
            <w:r w:rsidRPr="00133666">
              <w:rPr>
                <w:rFonts w:ascii="Leelawadee" w:hAnsi="Leelawadee" w:cs="Leelawadee"/>
                <w:sz w:val="26"/>
                <w:szCs w:val="26"/>
              </w:rPr>
              <w:t xml:space="preserve">Sony WH-1000XM5 Noise Cancelling Wireless Headphones - 30 hours battery life - Over-ear style - </w:t>
            </w:r>
            <w:proofErr w:type="spellStart"/>
            <w:r w:rsidRPr="00133666">
              <w:rPr>
                <w:rFonts w:ascii="Leelawadee" w:hAnsi="Leelawadee" w:cs="Leelawadee"/>
                <w:sz w:val="26"/>
                <w:szCs w:val="26"/>
              </w:rPr>
              <w:t>Optimised</w:t>
            </w:r>
            <w:proofErr w:type="spellEnd"/>
            <w:r w:rsidRPr="00133666">
              <w:rPr>
                <w:rFonts w:ascii="Leelawadee" w:hAnsi="Leelawadee" w:cs="Leelawadee"/>
                <w:sz w:val="26"/>
                <w:szCs w:val="26"/>
              </w:rPr>
              <w:t xml:space="preserve"> for Alexa and the Google Assistant - with built-in mic for phone calls - Black</w:t>
            </w:r>
          </w:p>
        </w:tc>
        <w:tc>
          <w:tcPr>
            <w:tcW w:w="8329" w:type="dxa"/>
            <w:tcBorders>
              <w:top w:val="single" w:sz="18" w:space="0" w:color="auto"/>
            </w:tcBorders>
          </w:tcPr>
          <w:p w:rsidR="007125A4" w:rsidRDefault="007125A4" w:rsidP="00133666">
            <w:pPr>
              <w:spacing w:line="276" w:lineRule="auto"/>
              <w:rPr>
                <w:rFonts w:ascii="Leelawadee" w:hAnsi="Leelawadee" w:cs="Leelawadee"/>
                <w:sz w:val="26"/>
                <w:szCs w:val="26"/>
              </w:rPr>
            </w:pPr>
            <w:r w:rsidRPr="007125A4">
              <w:rPr>
                <w:rFonts w:ascii="Leelawadee" w:hAnsi="Leelawadee" w:cs="Leelawadee"/>
                <w:sz w:val="26"/>
                <w:szCs w:val="26"/>
              </w:rPr>
              <w:t>EGP16,850.00</w:t>
            </w:r>
            <w:bookmarkStart w:id="0" w:name="_GoBack"/>
            <w:bookmarkEnd w:id="0"/>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Brand Name</w:t>
            </w:r>
            <w:r w:rsidRPr="00133666">
              <w:rPr>
                <w:rFonts w:ascii="Leelawadee" w:hAnsi="Leelawadee" w:cs="Leelawadee"/>
                <w:sz w:val="26"/>
                <w:szCs w:val="26"/>
              </w:rPr>
              <w:tab/>
            </w:r>
            <w:r>
              <w:rPr>
                <w:rFonts w:ascii="Leelawadee" w:hAnsi="Leelawadee" w:cs="Leelawadee"/>
                <w:sz w:val="26"/>
                <w:szCs w:val="26"/>
              </w:rPr>
              <w:t xml:space="preserve">: </w:t>
            </w:r>
            <w:r w:rsidRPr="00133666">
              <w:rPr>
                <w:rFonts w:ascii="Leelawadee" w:hAnsi="Leelawadee" w:cs="Leelawadee"/>
                <w:sz w:val="26"/>
                <w:szCs w:val="26"/>
              </w:rPr>
              <w:t>Sony</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Color: </w:t>
            </w:r>
            <w:r w:rsidRPr="00133666">
              <w:rPr>
                <w:rFonts w:ascii="Leelawadee" w:hAnsi="Leelawadee" w:cs="Leelawadee"/>
                <w:sz w:val="26"/>
                <w:szCs w:val="26"/>
              </w:rPr>
              <w:t>black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Noise Control: </w:t>
            </w:r>
            <w:r w:rsidRPr="00133666">
              <w:rPr>
                <w:rFonts w:ascii="Leelawadee" w:hAnsi="Leelawadee" w:cs="Leelawadee"/>
                <w:sz w:val="26"/>
                <w:szCs w:val="26"/>
              </w:rPr>
              <w:t>Active Noise Cancellation</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Sensitivity: </w:t>
            </w:r>
            <w:r w:rsidRPr="00133666">
              <w:rPr>
                <w:rFonts w:ascii="Leelawadee" w:hAnsi="Leelawadee" w:cs="Leelawadee"/>
                <w:sz w:val="26"/>
                <w:szCs w:val="26"/>
              </w:rPr>
              <w:t>102 dB</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133666">
              <w:rPr>
                <w:rFonts w:ascii="Leelawadee" w:hAnsi="Leelawadee" w:cs="Leelawadee"/>
                <w:sz w:val="26"/>
                <w:szCs w:val="26"/>
              </w:rPr>
              <w:t>3.5 mm Jack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Model Name: </w:t>
            </w:r>
            <w:r w:rsidRPr="00133666">
              <w:rPr>
                <w:rFonts w:ascii="Leelawadee" w:hAnsi="Leelawadee" w:cs="Leelawadee"/>
                <w:sz w:val="26"/>
                <w:szCs w:val="26"/>
              </w:rPr>
              <w:t>WH-1000XM5</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Connectivity Technology</w:t>
            </w:r>
            <w:r>
              <w:rPr>
                <w:rFonts w:ascii="Leelawadee" w:hAnsi="Leelawadee" w:cs="Leelawadee"/>
                <w:sz w:val="26"/>
                <w:szCs w:val="26"/>
              </w:rPr>
              <w:t xml:space="preserve">: </w:t>
            </w:r>
            <w:r w:rsidRPr="00133666">
              <w:rPr>
                <w:rFonts w:ascii="Leelawadee" w:hAnsi="Leelawadee" w:cs="Leelawadee"/>
                <w:sz w:val="26"/>
                <w:szCs w:val="26"/>
              </w:rPr>
              <w:t>Wireless</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Wireless Communication Technology</w:t>
            </w:r>
            <w:r>
              <w:rPr>
                <w:rFonts w:ascii="Leelawadee" w:hAnsi="Leelawadee" w:cs="Leelawadee"/>
                <w:sz w:val="26"/>
                <w:szCs w:val="26"/>
              </w:rPr>
              <w:t xml:space="preserve">: </w:t>
            </w:r>
            <w:r w:rsidRPr="00133666">
              <w:rPr>
                <w:rFonts w:ascii="Leelawadee" w:hAnsi="Leelawadee" w:cs="Leelawadee"/>
                <w:sz w:val="26"/>
                <w:szCs w:val="26"/>
              </w:rPr>
              <w:t>Bluetooth</w:t>
            </w:r>
          </w:p>
        </w:tc>
      </w:tr>
      <w:tr w:rsidR="0048129A" w:rsidRPr="00CB6939" w:rsidTr="00F71045">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133666" w:rsidRPr="00133666" w:rsidRDefault="00133666" w:rsidP="00133666">
            <w:pPr>
              <w:spacing w:line="276" w:lineRule="auto"/>
              <w:rPr>
                <w:rFonts w:ascii="Leelawadee" w:hAnsi="Leelawadee" w:cs="Leelawadee"/>
                <w:b/>
                <w:bCs/>
                <w:sz w:val="26"/>
                <w:szCs w:val="26"/>
              </w:rPr>
            </w:pPr>
            <w:r w:rsidRPr="00133666">
              <w:rPr>
                <w:rFonts w:ascii="Leelawadee" w:hAnsi="Leelawadee" w:cs="Leelawadee"/>
                <w:b/>
                <w:bCs/>
                <w:sz w:val="26"/>
                <w:szCs w:val="26"/>
              </w:rPr>
              <w:t>About this item</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The new Integrated Processor V1 unlocks the full potential of our HD Noise Cancelling Processor QN1 to deliver our biggest step forward in our (already!) industry-leading noise cancellation technology.</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Precision-engineered to deliver exceptional High-Resolution Audio quality. Our Precise Voice Pickup Technology with newly developed wind noise reduction will also ensure you can hear and be heard clearly when taking calls on these noise cancelling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Smart, intuitive, and intelligent. Adaptive Sound Control automatically adjusts the sound settings based on your environment and activity, and Speak-to-Chat automatically pauses the music when you want to have a conversation, without you having to remove the over ear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For total convenience, these Bluetooth headphones can be paired with two devices at the same time. Fast Pair will help you locate the WH-1000XM5 if you can't find them and Swift Pair makes pairing with your PC or tablet simple.</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With up to a huge 30 hours of battery life, you’ll have enough power, </w:t>
            </w:r>
            <w:r w:rsidRPr="00133666">
              <w:rPr>
                <w:rFonts w:ascii="Leelawadee" w:hAnsi="Leelawadee" w:cs="Leelawadee"/>
                <w:sz w:val="26"/>
                <w:szCs w:val="26"/>
              </w:rPr>
              <w:lastRenderedPageBreak/>
              <w:t>even for long trips! A collapsible case is included with these Sony headphones for easy storage and travel.</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Age Range Description: </w:t>
            </w:r>
            <w:proofErr w:type="spellStart"/>
            <w:r w:rsidRPr="00133666">
              <w:rPr>
                <w:rFonts w:ascii="Leelawadee" w:hAnsi="Leelawadee" w:cs="Leelawadee"/>
                <w:sz w:val="26"/>
                <w:szCs w:val="26"/>
              </w:rPr>
              <w:t>Adult,Kid</w:t>
            </w:r>
            <w:proofErr w:type="spellEnd"/>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33666"/>
    <w:rsid w:val="001505EA"/>
    <w:rsid w:val="00251674"/>
    <w:rsid w:val="00252CDD"/>
    <w:rsid w:val="00266FA0"/>
    <w:rsid w:val="002E068D"/>
    <w:rsid w:val="003423CD"/>
    <w:rsid w:val="003F6FE6"/>
    <w:rsid w:val="0048129A"/>
    <w:rsid w:val="00482DCB"/>
    <w:rsid w:val="004F5760"/>
    <w:rsid w:val="005260DF"/>
    <w:rsid w:val="00692D71"/>
    <w:rsid w:val="006C2671"/>
    <w:rsid w:val="007125A4"/>
    <w:rsid w:val="00746A14"/>
    <w:rsid w:val="007924DD"/>
    <w:rsid w:val="007C70D1"/>
    <w:rsid w:val="007D0976"/>
    <w:rsid w:val="00832B89"/>
    <w:rsid w:val="008712F0"/>
    <w:rsid w:val="008770DC"/>
    <w:rsid w:val="008B6466"/>
    <w:rsid w:val="008D4DDE"/>
    <w:rsid w:val="009049D7"/>
    <w:rsid w:val="009C4D3C"/>
    <w:rsid w:val="00A12439"/>
    <w:rsid w:val="00A21BBD"/>
    <w:rsid w:val="00A32349"/>
    <w:rsid w:val="00A81A98"/>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D03DD"/>
    <w:rsid w:val="00DD2440"/>
    <w:rsid w:val="00DF25E1"/>
    <w:rsid w:val="00DF43CB"/>
    <w:rsid w:val="00E06A76"/>
    <w:rsid w:val="00ED4ABC"/>
    <w:rsid w:val="00ED630A"/>
    <w:rsid w:val="00EE14A5"/>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929A"/>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722">
      <w:bodyDiv w:val="1"/>
      <w:marLeft w:val="0"/>
      <w:marRight w:val="0"/>
      <w:marTop w:val="0"/>
      <w:marBottom w:val="0"/>
      <w:divBdr>
        <w:top w:val="none" w:sz="0" w:space="0" w:color="auto"/>
        <w:left w:val="none" w:sz="0" w:space="0" w:color="auto"/>
        <w:bottom w:val="none" w:sz="0" w:space="0" w:color="auto"/>
        <w:right w:val="none" w:sz="0" w:space="0" w:color="auto"/>
      </w:divBdr>
    </w:div>
    <w:div w:id="40131465">
      <w:bodyDiv w:val="1"/>
      <w:marLeft w:val="0"/>
      <w:marRight w:val="0"/>
      <w:marTop w:val="0"/>
      <w:marBottom w:val="0"/>
      <w:divBdr>
        <w:top w:val="none" w:sz="0" w:space="0" w:color="auto"/>
        <w:left w:val="none" w:sz="0" w:space="0" w:color="auto"/>
        <w:bottom w:val="none" w:sz="0" w:space="0" w:color="auto"/>
        <w:right w:val="none" w:sz="0" w:space="0" w:color="auto"/>
      </w:divBdr>
    </w:div>
    <w:div w:id="187791065">
      <w:bodyDiv w:val="1"/>
      <w:marLeft w:val="0"/>
      <w:marRight w:val="0"/>
      <w:marTop w:val="0"/>
      <w:marBottom w:val="0"/>
      <w:divBdr>
        <w:top w:val="none" w:sz="0" w:space="0" w:color="auto"/>
        <w:left w:val="none" w:sz="0" w:space="0" w:color="auto"/>
        <w:bottom w:val="none" w:sz="0" w:space="0" w:color="auto"/>
        <w:right w:val="none" w:sz="0" w:space="0" w:color="auto"/>
      </w:divBdr>
    </w:div>
    <w:div w:id="348795616">
      <w:bodyDiv w:val="1"/>
      <w:marLeft w:val="0"/>
      <w:marRight w:val="0"/>
      <w:marTop w:val="0"/>
      <w:marBottom w:val="0"/>
      <w:divBdr>
        <w:top w:val="none" w:sz="0" w:space="0" w:color="auto"/>
        <w:left w:val="none" w:sz="0" w:space="0" w:color="auto"/>
        <w:bottom w:val="none" w:sz="0" w:space="0" w:color="auto"/>
        <w:right w:val="none" w:sz="0" w:space="0" w:color="auto"/>
      </w:divBdr>
    </w:div>
    <w:div w:id="384837661">
      <w:bodyDiv w:val="1"/>
      <w:marLeft w:val="0"/>
      <w:marRight w:val="0"/>
      <w:marTop w:val="0"/>
      <w:marBottom w:val="0"/>
      <w:divBdr>
        <w:top w:val="none" w:sz="0" w:space="0" w:color="auto"/>
        <w:left w:val="none" w:sz="0" w:space="0" w:color="auto"/>
        <w:bottom w:val="none" w:sz="0" w:space="0" w:color="auto"/>
        <w:right w:val="none" w:sz="0" w:space="0" w:color="auto"/>
      </w:divBdr>
    </w:div>
    <w:div w:id="479349680">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5213692">
      <w:bodyDiv w:val="1"/>
      <w:marLeft w:val="0"/>
      <w:marRight w:val="0"/>
      <w:marTop w:val="0"/>
      <w:marBottom w:val="0"/>
      <w:divBdr>
        <w:top w:val="none" w:sz="0" w:space="0" w:color="auto"/>
        <w:left w:val="none" w:sz="0" w:space="0" w:color="auto"/>
        <w:bottom w:val="none" w:sz="0" w:space="0" w:color="auto"/>
        <w:right w:val="none" w:sz="0" w:space="0" w:color="auto"/>
      </w:divBdr>
    </w:div>
    <w:div w:id="611324190">
      <w:bodyDiv w:val="1"/>
      <w:marLeft w:val="0"/>
      <w:marRight w:val="0"/>
      <w:marTop w:val="0"/>
      <w:marBottom w:val="0"/>
      <w:divBdr>
        <w:top w:val="none" w:sz="0" w:space="0" w:color="auto"/>
        <w:left w:val="none" w:sz="0" w:space="0" w:color="auto"/>
        <w:bottom w:val="none" w:sz="0" w:space="0" w:color="auto"/>
        <w:right w:val="none" w:sz="0" w:space="0" w:color="auto"/>
      </w:divBdr>
    </w:div>
    <w:div w:id="630091845">
      <w:bodyDiv w:val="1"/>
      <w:marLeft w:val="0"/>
      <w:marRight w:val="0"/>
      <w:marTop w:val="0"/>
      <w:marBottom w:val="0"/>
      <w:divBdr>
        <w:top w:val="none" w:sz="0" w:space="0" w:color="auto"/>
        <w:left w:val="none" w:sz="0" w:space="0" w:color="auto"/>
        <w:bottom w:val="none" w:sz="0" w:space="0" w:color="auto"/>
        <w:right w:val="none" w:sz="0" w:space="0" w:color="auto"/>
      </w:divBdr>
    </w:div>
    <w:div w:id="636641327">
      <w:bodyDiv w:val="1"/>
      <w:marLeft w:val="0"/>
      <w:marRight w:val="0"/>
      <w:marTop w:val="0"/>
      <w:marBottom w:val="0"/>
      <w:divBdr>
        <w:top w:val="none" w:sz="0" w:space="0" w:color="auto"/>
        <w:left w:val="none" w:sz="0" w:space="0" w:color="auto"/>
        <w:bottom w:val="none" w:sz="0" w:space="0" w:color="auto"/>
        <w:right w:val="none" w:sz="0" w:space="0" w:color="auto"/>
      </w:divBdr>
    </w:div>
    <w:div w:id="666515898">
      <w:bodyDiv w:val="1"/>
      <w:marLeft w:val="0"/>
      <w:marRight w:val="0"/>
      <w:marTop w:val="0"/>
      <w:marBottom w:val="0"/>
      <w:divBdr>
        <w:top w:val="none" w:sz="0" w:space="0" w:color="auto"/>
        <w:left w:val="none" w:sz="0" w:space="0" w:color="auto"/>
        <w:bottom w:val="none" w:sz="0" w:space="0" w:color="auto"/>
        <w:right w:val="none" w:sz="0" w:space="0" w:color="auto"/>
      </w:divBdr>
    </w:div>
    <w:div w:id="857163469">
      <w:bodyDiv w:val="1"/>
      <w:marLeft w:val="0"/>
      <w:marRight w:val="0"/>
      <w:marTop w:val="0"/>
      <w:marBottom w:val="0"/>
      <w:divBdr>
        <w:top w:val="none" w:sz="0" w:space="0" w:color="auto"/>
        <w:left w:val="none" w:sz="0" w:space="0" w:color="auto"/>
        <w:bottom w:val="none" w:sz="0" w:space="0" w:color="auto"/>
        <w:right w:val="none" w:sz="0" w:space="0" w:color="auto"/>
      </w:divBdr>
      <w:divsChild>
        <w:div w:id="1676566713">
          <w:marLeft w:val="0"/>
          <w:marRight w:val="0"/>
          <w:marTop w:val="0"/>
          <w:marBottom w:val="0"/>
          <w:divBdr>
            <w:top w:val="none" w:sz="0" w:space="0" w:color="auto"/>
            <w:left w:val="none" w:sz="0" w:space="0" w:color="auto"/>
            <w:bottom w:val="none" w:sz="0" w:space="0" w:color="auto"/>
            <w:right w:val="none" w:sz="0" w:space="0" w:color="auto"/>
          </w:divBdr>
          <w:divsChild>
            <w:div w:id="1964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912">
      <w:bodyDiv w:val="1"/>
      <w:marLeft w:val="0"/>
      <w:marRight w:val="0"/>
      <w:marTop w:val="0"/>
      <w:marBottom w:val="0"/>
      <w:divBdr>
        <w:top w:val="none" w:sz="0" w:space="0" w:color="auto"/>
        <w:left w:val="none" w:sz="0" w:space="0" w:color="auto"/>
        <w:bottom w:val="none" w:sz="0" w:space="0" w:color="auto"/>
        <w:right w:val="none" w:sz="0" w:space="0" w:color="auto"/>
      </w:divBdr>
    </w:div>
    <w:div w:id="935985623">
      <w:bodyDiv w:val="1"/>
      <w:marLeft w:val="0"/>
      <w:marRight w:val="0"/>
      <w:marTop w:val="0"/>
      <w:marBottom w:val="0"/>
      <w:divBdr>
        <w:top w:val="none" w:sz="0" w:space="0" w:color="auto"/>
        <w:left w:val="none" w:sz="0" w:space="0" w:color="auto"/>
        <w:bottom w:val="none" w:sz="0" w:space="0" w:color="auto"/>
        <w:right w:val="none" w:sz="0" w:space="0" w:color="auto"/>
      </w:divBdr>
    </w:div>
    <w:div w:id="1018506711">
      <w:bodyDiv w:val="1"/>
      <w:marLeft w:val="0"/>
      <w:marRight w:val="0"/>
      <w:marTop w:val="0"/>
      <w:marBottom w:val="0"/>
      <w:divBdr>
        <w:top w:val="none" w:sz="0" w:space="0" w:color="auto"/>
        <w:left w:val="none" w:sz="0" w:space="0" w:color="auto"/>
        <w:bottom w:val="none" w:sz="0" w:space="0" w:color="auto"/>
        <w:right w:val="none" w:sz="0" w:space="0" w:color="auto"/>
      </w:divBdr>
    </w:div>
    <w:div w:id="1076324871">
      <w:bodyDiv w:val="1"/>
      <w:marLeft w:val="0"/>
      <w:marRight w:val="0"/>
      <w:marTop w:val="0"/>
      <w:marBottom w:val="0"/>
      <w:divBdr>
        <w:top w:val="none" w:sz="0" w:space="0" w:color="auto"/>
        <w:left w:val="none" w:sz="0" w:space="0" w:color="auto"/>
        <w:bottom w:val="none" w:sz="0" w:space="0" w:color="auto"/>
        <w:right w:val="none" w:sz="0" w:space="0" w:color="auto"/>
      </w:divBdr>
    </w:div>
    <w:div w:id="1143231459">
      <w:bodyDiv w:val="1"/>
      <w:marLeft w:val="0"/>
      <w:marRight w:val="0"/>
      <w:marTop w:val="0"/>
      <w:marBottom w:val="0"/>
      <w:divBdr>
        <w:top w:val="none" w:sz="0" w:space="0" w:color="auto"/>
        <w:left w:val="none" w:sz="0" w:space="0" w:color="auto"/>
        <w:bottom w:val="none" w:sz="0" w:space="0" w:color="auto"/>
        <w:right w:val="none" w:sz="0" w:space="0" w:color="auto"/>
      </w:divBdr>
    </w:div>
    <w:div w:id="1160774521">
      <w:bodyDiv w:val="1"/>
      <w:marLeft w:val="0"/>
      <w:marRight w:val="0"/>
      <w:marTop w:val="0"/>
      <w:marBottom w:val="0"/>
      <w:divBdr>
        <w:top w:val="none" w:sz="0" w:space="0" w:color="auto"/>
        <w:left w:val="none" w:sz="0" w:space="0" w:color="auto"/>
        <w:bottom w:val="none" w:sz="0" w:space="0" w:color="auto"/>
        <w:right w:val="none" w:sz="0" w:space="0" w:color="auto"/>
      </w:divBdr>
    </w:div>
    <w:div w:id="1218203118">
      <w:bodyDiv w:val="1"/>
      <w:marLeft w:val="0"/>
      <w:marRight w:val="0"/>
      <w:marTop w:val="0"/>
      <w:marBottom w:val="0"/>
      <w:divBdr>
        <w:top w:val="none" w:sz="0" w:space="0" w:color="auto"/>
        <w:left w:val="none" w:sz="0" w:space="0" w:color="auto"/>
        <w:bottom w:val="none" w:sz="0" w:space="0" w:color="auto"/>
        <w:right w:val="none" w:sz="0" w:space="0" w:color="auto"/>
      </w:divBdr>
    </w:div>
    <w:div w:id="1256554292">
      <w:bodyDiv w:val="1"/>
      <w:marLeft w:val="0"/>
      <w:marRight w:val="0"/>
      <w:marTop w:val="0"/>
      <w:marBottom w:val="0"/>
      <w:divBdr>
        <w:top w:val="none" w:sz="0" w:space="0" w:color="auto"/>
        <w:left w:val="none" w:sz="0" w:space="0" w:color="auto"/>
        <w:bottom w:val="none" w:sz="0" w:space="0" w:color="auto"/>
        <w:right w:val="none" w:sz="0" w:space="0" w:color="auto"/>
      </w:divBdr>
    </w:div>
    <w:div w:id="1264655984">
      <w:bodyDiv w:val="1"/>
      <w:marLeft w:val="0"/>
      <w:marRight w:val="0"/>
      <w:marTop w:val="0"/>
      <w:marBottom w:val="0"/>
      <w:divBdr>
        <w:top w:val="none" w:sz="0" w:space="0" w:color="auto"/>
        <w:left w:val="none" w:sz="0" w:space="0" w:color="auto"/>
        <w:bottom w:val="none" w:sz="0" w:space="0" w:color="auto"/>
        <w:right w:val="none" w:sz="0" w:space="0" w:color="auto"/>
      </w:divBdr>
    </w:div>
    <w:div w:id="131382506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3018516">
      <w:bodyDiv w:val="1"/>
      <w:marLeft w:val="0"/>
      <w:marRight w:val="0"/>
      <w:marTop w:val="0"/>
      <w:marBottom w:val="0"/>
      <w:divBdr>
        <w:top w:val="none" w:sz="0" w:space="0" w:color="auto"/>
        <w:left w:val="none" w:sz="0" w:space="0" w:color="auto"/>
        <w:bottom w:val="none" w:sz="0" w:space="0" w:color="auto"/>
        <w:right w:val="none" w:sz="0" w:space="0" w:color="auto"/>
      </w:divBdr>
    </w:div>
    <w:div w:id="1445804324">
      <w:bodyDiv w:val="1"/>
      <w:marLeft w:val="0"/>
      <w:marRight w:val="0"/>
      <w:marTop w:val="0"/>
      <w:marBottom w:val="0"/>
      <w:divBdr>
        <w:top w:val="none" w:sz="0" w:space="0" w:color="auto"/>
        <w:left w:val="none" w:sz="0" w:space="0" w:color="auto"/>
        <w:bottom w:val="none" w:sz="0" w:space="0" w:color="auto"/>
        <w:right w:val="none" w:sz="0" w:space="0" w:color="auto"/>
      </w:divBdr>
    </w:div>
    <w:div w:id="1462770515">
      <w:bodyDiv w:val="1"/>
      <w:marLeft w:val="0"/>
      <w:marRight w:val="0"/>
      <w:marTop w:val="0"/>
      <w:marBottom w:val="0"/>
      <w:divBdr>
        <w:top w:val="none" w:sz="0" w:space="0" w:color="auto"/>
        <w:left w:val="none" w:sz="0" w:space="0" w:color="auto"/>
        <w:bottom w:val="none" w:sz="0" w:space="0" w:color="auto"/>
        <w:right w:val="none" w:sz="0" w:space="0" w:color="auto"/>
      </w:divBdr>
    </w:div>
    <w:div w:id="1698965886">
      <w:bodyDiv w:val="1"/>
      <w:marLeft w:val="0"/>
      <w:marRight w:val="0"/>
      <w:marTop w:val="0"/>
      <w:marBottom w:val="0"/>
      <w:divBdr>
        <w:top w:val="none" w:sz="0" w:space="0" w:color="auto"/>
        <w:left w:val="none" w:sz="0" w:space="0" w:color="auto"/>
        <w:bottom w:val="none" w:sz="0" w:space="0" w:color="auto"/>
        <w:right w:val="none" w:sz="0" w:space="0" w:color="auto"/>
      </w:divBdr>
    </w:div>
    <w:div w:id="1827740629">
      <w:bodyDiv w:val="1"/>
      <w:marLeft w:val="0"/>
      <w:marRight w:val="0"/>
      <w:marTop w:val="0"/>
      <w:marBottom w:val="0"/>
      <w:divBdr>
        <w:top w:val="none" w:sz="0" w:space="0" w:color="auto"/>
        <w:left w:val="none" w:sz="0" w:space="0" w:color="auto"/>
        <w:bottom w:val="none" w:sz="0" w:space="0" w:color="auto"/>
        <w:right w:val="none" w:sz="0" w:space="0" w:color="auto"/>
      </w:divBdr>
    </w:div>
    <w:div w:id="1830366914">
      <w:bodyDiv w:val="1"/>
      <w:marLeft w:val="0"/>
      <w:marRight w:val="0"/>
      <w:marTop w:val="0"/>
      <w:marBottom w:val="0"/>
      <w:divBdr>
        <w:top w:val="none" w:sz="0" w:space="0" w:color="auto"/>
        <w:left w:val="none" w:sz="0" w:space="0" w:color="auto"/>
        <w:bottom w:val="none" w:sz="0" w:space="0" w:color="auto"/>
        <w:right w:val="none" w:sz="0" w:space="0" w:color="auto"/>
      </w:divBdr>
    </w:div>
    <w:div w:id="1888450101">
      <w:bodyDiv w:val="1"/>
      <w:marLeft w:val="0"/>
      <w:marRight w:val="0"/>
      <w:marTop w:val="0"/>
      <w:marBottom w:val="0"/>
      <w:divBdr>
        <w:top w:val="none" w:sz="0" w:space="0" w:color="auto"/>
        <w:left w:val="none" w:sz="0" w:space="0" w:color="auto"/>
        <w:bottom w:val="none" w:sz="0" w:space="0" w:color="auto"/>
        <w:right w:val="none" w:sz="0" w:space="0" w:color="auto"/>
      </w:divBdr>
    </w:div>
    <w:div w:id="21087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3C8AF-C509-4E0A-A4A8-739006D1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50</cp:revision>
  <dcterms:created xsi:type="dcterms:W3CDTF">2022-10-29T15:25:00Z</dcterms:created>
  <dcterms:modified xsi:type="dcterms:W3CDTF">2024-09-24T16:00:00Z</dcterms:modified>
</cp:coreProperties>
</file>