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C76016" w:rsidTr="00DA0D29">
        <w:trPr>
          <w:trHeight w:val="715"/>
        </w:trPr>
        <w:tc>
          <w:tcPr>
            <w:tcW w:w="675" w:type="dxa"/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Samsung Galaxy Buds Pro, True Wireless Earbuds with Intelligent Active Noise Cancellation, Phantom Black</w:t>
            </w:r>
          </w:p>
        </w:tc>
        <w:tc>
          <w:tcPr>
            <w:tcW w:w="8329" w:type="dxa"/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devices: All</w:t>
            </w:r>
          </w:p>
          <w:p w:rsid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Microphone included: Yes</w:t>
            </w:r>
          </w:p>
          <w:p w:rsidR="00B6676E" w:rsidRPr="00C67CA5" w:rsidRDefault="00B6676E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Model Number: Rfanc22we5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Noise Cancelling: Yes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External Product ID Type: Not Available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with: All</w:t>
            </w: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Item weight: 100 Grams</w:t>
            </w:r>
          </w:p>
        </w:tc>
      </w:tr>
      <w:tr w:rsidR="00C76016" w:rsidTr="002D37D0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Samsung Galaxy Buds Live R180 Wireless Headphones - Mystic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Mystic Black</w:t>
            </w:r>
          </w:p>
          <w:p w:rsidR="00B6676E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devices: Multi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Item weight: 42.2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Vibrant Sound: Equipped with 12mm speakers tuned by AKG, the Galaxy Buds Live provide a spacious sound and deep bass, enhancing your listening experience with rich audio quality.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Battery Life: Enjoy up to 6 hours of uninterrupted listening, and extend your playback time to 21 hours with the charging case.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Noise Isolation: These earbuds effectively distinguish between voice and background noise, ensuring clear communication.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Versatile Connectivity: Effortlessly connect to various devices, whether sharing music with a friend, linking to your Galaxy, Android, or iOS device, or pairing with your PC—the world is yours to enjoy.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Quick Charging: A few minutes of charging provides an hour of listening time. You can recharge them using the charging case or with your Galaxy smartphone through the Wireless </w:t>
            </w:r>
            <w:proofErr w:type="spellStart"/>
            <w:r w:rsidRPr="00B6676E">
              <w:rPr>
                <w:rFonts w:ascii="Leelawadee" w:hAnsi="Leelawadee" w:cs="Leelawadee"/>
                <w:sz w:val="26"/>
                <w:szCs w:val="26"/>
              </w:rPr>
              <w:t>PowerShare</w:t>
            </w:r>
            <w:proofErr w:type="spellEnd"/>
            <w:r w:rsidRPr="00B6676E">
              <w:rPr>
                <w:rFonts w:ascii="Leelawadee" w:hAnsi="Leelawadee" w:cs="Leelawadee"/>
                <w:sz w:val="26"/>
                <w:szCs w:val="26"/>
              </w:rPr>
              <w:t xml:space="preserve"> feature.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Exceptional Call Quality: Experience clear and crisp calls thanks to three built-in microphones, Active Noise Cancellation, and a Voice Pickup Unit.</w:t>
            </w:r>
          </w:p>
        </w:tc>
      </w:tr>
      <w:tr w:rsidR="00C76016" w:rsidTr="00EA6D01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Xiaomi Redmi Buds 3 Pro: Wireless smart earbuds featuring noise cancellation, dual-device connectivity, wireless charging, and an impressive 28-hour battery life – available in black.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Xiaomi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weight: 55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Xiaomi Redmi Buds 3 Pro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Three noise cancellation modes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Up to 28 hours of battery life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Dual-device connectivity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Wireless charging capability</w:t>
            </w: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35dB active noise cancellation</w:t>
            </w:r>
          </w:p>
        </w:tc>
      </w:tr>
      <w:tr w:rsidR="00C76016" w:rsidTr="00F35E64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C67CA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Buds air2 neo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</w:t>
            </w:r>
            <w:proofErr w:type="spellEnd"/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Model name: language _ tag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Price: $60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Age range (description)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Adult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Control type: Media Control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Cable feature: Without Cable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weight: 0.06 Kilograms</w:t>
            </w:r>
          </w:p>
          <w:p w:rsidR="00C67CA5" w:rsidRPr="002C03E7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Active Noise Cancellation: Experience up to 25dB of noise reduction with ANC technology. The ENC algorithm effectively minimizes background noise during calls, ensuring the person on the other end hears you clearly.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R2 Intelligent Noise Cancellation Chip: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Realme’s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updated R2 chip not only excels in noise cancellation but also boasts ultra-low power consumption and stable connectivity.</w:t>
            </w:r>
            <w:bookmarkStart w:id="0" w:name="_GoBack"/>
            <w:bookmarkEnd w:id="0"/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Bluetooth 5.2: Enjoy fast and stable connections with the latest Bluetooth technology, even in environments with multiple devices. It supports high-quality audio transmission for smoother music playback and a more reliable connection.</w:t>
            </w:r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10mm Bass Boost Driver: The 10mm LCP (Liquid Crystal Polymer) bass driver, combined with the Bass Boost+ algorithm, delivers deeper bass and clearer stereo sound. Experience the energy of electronic and rock music anytime, anywhere.</w:t>
            </w:r>
          </w:p>
          <w:p w:rsidR="00C76016" w:rsidRPr="00C67CA5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28 Hours of Playtime: The 480mAh battery offers up to 20 hours of playback time with ANC activated, along with fast charging capabilities. Additionally, it features IPX5 water resistance and ultra-low 88ms latency for a lag-free gaming experience.</w:t>
            </w:r>
          </w:p>
        </w:tc>
      </w:tr>
      <w:tr w:rsidR="00045F60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045F60" w:rsidRPr="00C67CA5" w:rsidRDefault="00045F6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045F60" w:rsidRPr="00C67CA5" w:rsidRDefault="002C03E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Life Note E True Wireless Earbuds in Black, featuring powerful bass and three EQ modes. Enjoy up to 32 hours of playtime with USB-C fast charging. Their compact size makes them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perfect for commuting and work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Price: $80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Brand: Anker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Form factor: In Ear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Special features: Fast Charging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Included components: Cable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Material: Wood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Weight: 4 Grams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Exceptional Sound: Life Note E true wireless earbuds feature large triple-layer 10mm drivers that deliver powerful sound with 50% more bass for an immersive listening experience.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3 EQ Modes: The default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Signature mode provides a well-balanced audio profile, while the Bass Booster mode enhances bass-heavy tracks, and the Podcast mode ensures clear voice clarity. Switch modes effortlessly by pressing the right earbud three times.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AI-Enhanced Calls: With built-in microphones utilizing AI algorithms, </w:t>
            </w:r>
            <w:r w:rsidRPr="002C03E7">
              <w:rPr>
                <w:rFonts w:ascii="Leelawadee" w:hAnsi="Leelawadee" w:cs="Leelawadee"/>
                <w:sz w:val="26"/>
                <w:szCs w:val="26"/>
              </w:rPr>
              <w:lastRenderedPageBreak/>
              <w:t>Life Note E earbuds enhance voice pickup for crystal-clear conversations.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Bass Booster: Enjoy genres heavy in bass with intensified sound for a deeply satisfying listening experience.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One-Step Pairing: Simply open the charging case, and the Life Note E earbuds will instantly enter pairing mode.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Bluetooth 5.2: Experience ultra-stable connectivity with the latest Bluetooth technology.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Compact Case with 32 Hours of Power: Despite its size, comparable to a sticky note, the charging case can recharge the earbuds four times before needing its own recharge.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Single Earbud Mode: Use just one earbud by removing it from the case and closing the lid to start listening.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IPX5 Water-Resistant: With an IPX5 rating, these earbuds are protected against rain, so your music keeps playing.</w:t>
            </w:r>
          </w:p>
          <w:p w:rsidR="00045F60" w:rsidRPr="00C67CA5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What’s Included: The package contains Life Note E true wireless earbuds, charging case, XS/S/M/L/XL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eartips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>, and a USB-C cable.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211519"/>
    <w:rsid w:val="002304DD"/>
    <w:rsid w:val="002414CF"/>
    <w:rsid w:val="002C03E7"/>
    <w:rsid w:val="003423CD"/>
    <w:rsid w:val="004F5760"/>
    <w:rsid w:val="005260DF"/>
    <w:rsid w:val="007C70D1"/>
    <w:rsid w:val="00A21BBD"/>
    <w:rsid w:val="00A260B3"/>
    <w:rsid w:val="00B302A3"/>
    <w:rsid w:val="00B6676E"/>
    <w:rsid w:val="00B70672"/>
    <w:rsid w:val="00BA6004"/>
    <w:rsid w:val="00BF2081"/>
    <w:rsid w:val="00C306F5"/>
    <w:rsid w:val="00C67CA5"/>
    <w:rsid w:val="00C76016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3C24"/>
  <w15:docId w15:val="{BFDE924C-23AF-4972-A1BA-E0830464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6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F3EF-C768-44E3-9CB7-92C1FE40B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21</cp:revision>
  <dcterms:created xsi:type="dcterms:W3CDTF">2022-10-29T15:25:00Z</dcterms:created>
  <dcterms:modified xsi:type="dcterms:W3CDTF">2024-10-07T19:37:00Z</dcterms:modified>
</cp:coreProperties>
</file>