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C8" w:rsidRDefault="00196DC8" w:rsidP="00196DC8">
      <w:pPr>
        <w:bidi/>
        <w:rPr>
          <w:rFonts w:cs="Arial" w:hint="cs"/>
          <w:rtl/>
        </w:rPr>
      </w:pPr>
      <w:r w:rsidRPr="00196DC8">
        <w:rPr>
          <w:rFonts w:cs="Arial"/>
          <w:rtl/>
        </w:rPr>
        <w:t>مجموعة تنظ</w:t>
      </w:r>
      <w:r w:rsidR="003C219F">
        <w:rPr>
          <w:rFonts w:cs="Arial" w:hint="cs"/>
          <w:rtl/>
        </w:rPr>
        <w:t>ي</w:t>
      </w:r>
      <w:r w:rsidRPr="00196DC8">
        <w:rPr>
          <w:rFonts w:cs="Arial"/>
          <w:rtl/>
        </w:rPr>
        <w:t xml:space="preserve">ف الاسنان </w:t>
      </w:r>
    </w:p>
    <w:p w:rsidR="009603FD" w:rsidRDefault="00196DC8" w:rsidP="00196DC8">
      <w:pPr>
        <w:bidi/>
      </w:pPr>
      <w:r w:rsidRPr="00196DC8">
        <w:rPr>
          <w:rFonts w:cs="Arial"/>
          <w:rtl/>
        </w:rPr>
        <w:t>السعر 265ج</w:t>
      </w:r>
    </w:p>
    <w:sectPr w:rsidR="0096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96DC8"/>
    <w:rsid w:val="00196DC8"/>
    <w:rsid w:val="003C219F"/>
    <w:rsid w:val="0096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2021-02-26T12:12:00Z</dcterms:created>
  <dcterms:modified xsi:type="dcterms:W3CDTF">2021-02-26T12:13:00Z</dcterms:modified>
</cp:coreProperties>
</file>