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Look w:val="04A0" w:firstRow="1" w:lastRow="0" w:firstColumn="1" w:lastColumn="0" w:noHBand="0" w:noVBand="1"/>
      </w:tblPr>
      <w:tblGrid>
        <w:gridCol w:w="526"/>
        <w:gridCol w:w="5252"/>
        <w:gridCol w:w="10065"/>
      </w:tblGrid>
      <w:tr w:rsidR="006C34B5" w:rsidTr="0016313C">
        <w:trPr>
          <w:trHeight w:val="715"/>
        </w:trPr>
        <w:tc>
          <w:tcPr>
            <w:tcW w:w="526" w:type="dxa"/>
          </w:tcPr>
          <w:p w:rsidR="006C34B5" w:rsidRPr="00AF1E22" w:rsidRDefault="006C34B5" w:rsidP="003423CD">
            <w:pPr>
              <w:jc w:val="center"/>
              <w:rPr>
                <w:rFonts w:ascii="Leelawadee" w:hAnsi="Leelawadee" w:cs="Leelawadee"/>
                <w:sz w:val="26"/>
                <w:szCs w:val="26"/>
              </w:rPr>
            </w:pPr>
            <w:r w:rsidRPr="00AF1E22">
              <w:rPr>
                <w:rFonts w:ascii="Leelawadee" w:hAnsi="Leelawadee" w:cs="Leelawadee"/>
                <w:sz w:val="26"/>
                <w:szCs w:val="26"/>
              </w:rPr>
              <w:t>1</w:t>
            </w:r>
          </w:p>
        </w:tc>
        <w:tc>
          <w:tcPr>
            <w:tcW w:w="5252" w:type="dxa"/>
          </w:tcPr>
          <w:p w:rsidR="006C34B5" w:rsidRPr="00AF1E22" w:rsidRDefault="0073375B" w:rsidP="003423CD">
            <w:pPr>
              <w:rPr>
                <w:rFonts w:ascii="Leelawadee" w:hAnsi="Leelawadee" w:cs="Leelawadee"/>
                <w:sz w:val="26"/>
                <w:szCs w:val="26"/>
              </w:rPr>
            </w:pPr>
            <w:r w:rsidRPr="0073375B">
              <w:rPr>
                <w:rFonts w:ascii="Leelawadee" w:hAnsi="Leelawadee" w:cs="Leelawadee"/>
                <w:sz w:val="26"/>
                <w:szCs w:val="26"/>
              </w:rPr>
              <w:t>JUNNMRE Unisex Soccer Shoes for Men and Women, High-Top Football Cleats for Indoor/Outdoor Training</w:t>
            </w:r>
          </w:p>
        </w:tc>
        <w:tc>
          <w:tcPr>
            <w:tcW w:w="10065" w:type="dxa"/>
          </w:tcPr>
          <w:p w:rsidR="0016313C" w:rsidRDefault="0016313C" w:rsidP="0016313C">
            <w:pPr>
              <w:rPr>
                <w:rFonts w:ascii="Leelawadee" w:hAnsi="Leelawadee" w:cs="Leelawadee"/>
                <w:sz w:val="26"/>
                <w:szCs w:val="26"/>
              </w:rPr>
            </w:pPr>
            <w:r w:rsidRPr="0016313C">
              <w:rPr>
                <w:rFonts w:ascii="Leelawadee" w:hAnsi="Leelawadee" w:cs="Leelawadee"/>
                <w:sz w:val="26"/>
                <w:szCs w:val="26"/>
              </w:rPr>
              <w:t>Origin: Imported</w:t>
            </w:r>
          </w:p>
          <w:p w:rsidR="0073375B" w:rsidRPr="0016313C" w:rsidRDefault="0073375B" w:rsidP="0073375B">
            <w:pPr>
              <w:rPr>
                <w:rFonts w:ascii="Leelawadee" w:hAnsi="Leelawadee" w:cs="Leelawadee"/>
                <w:sz w:val="26"/>
                <w:szCs w:val="26"/>
              </w:rPr>
            </w:pPr>
            <w:r w:rsidRPr="0016313C">
              <w:rPr>
                <w:rFonts w:ascii="Leelawadee" w:hAnsi="Leelawadee" w:cs="Leelawadee"/>
                <w:sz w:val="26"/>
                <w:szCs w:val="26"/>
              </w:rPr>
              <w:t>Outer Material: Faux Leather</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Sole Material: Rubber</w:t>
            </w:r>
          </w:p>
          <w:p w:rsidR="003B173C" w:rsidRDefault="0016313C" w:rsidP="0016313C">
            <w:pPr>
              <w:rPr>
                <w:rFonts w:ascii="Leelawadee" w:hAnsi="Leelawadee" w:cs="Leelawadee"/>
                <w:sz w:val="26"/>
                <w:szCs w:val="26"/>
              </w:rPr>
            </w:pPr>
            <w:r w:rsidRPr="0016313C">
              <w:rPr>
                <w:rFonts w:ascii="Leelawadee" w:hAnsi="Leelawadee" w:cs="Leelawadee"/>
                <w:sz w:val="26"/>
                <w:szCs w:val="26"/>
              </w:rPr>
              <w:t>Closure Type: Lace-Up</w:t>
            </w:r>
          </w:p>
          <w:p w:rsidR="0016313C" w:rsidRPr="0016313C" w:rsidRDefault="0016313C" w:rsidP="0016313C">
            <w:pPr>
              <w:rPr>
                <w:rFonts w:ascii="Leelawadee" w:hAnsi="Leelawadee" w:cs="Leelawadee"/>
                <w:b/>
                <w:bCs/>
                <w:sz w:val="26"/>
                <w:szCs w:val="26"/>
              </w:rPr>
            </w:pPr>
            <w:r w:rsidRPr="0016313C">
              <w:rPr>
                <w:rFonts w:ascii="Leelawadee" w:hAnsi="Leelawadee" w:cs="Leelawadee"/>
                <w:b/>
                <w:bCs/>
                <w:sz w:val="26"/>
                <w:szCs w:val="26"/>
              </w:rPr>
              <w:t>Description</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High-Top Design: The high-top design securely supports the ankles, providing added stability and allowing you to maintain balance and agility during intense matches.</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Unisex Design: These soccer shoes are suitable for both men and women, featuring a neutral design that meets the needs of players of all genders.</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Breathability and Moisture Control: Crafted from breathable materials, these soccer cleats have a special ventilation design to keep your feet dry and comfortable, effectively managing moisture and preventing odor buildup.</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Stylish Appearance: In addition to their functionality, these football shoes boast a trendy look, allowing players to express their personality and style on the field. Whether during training or a match, they will boost your confidence and appeal.</w:t>
            </w:r>
          </w:p>
          <w:p w:rsidR="0016313C" w:rsidRPr="00AF1E22" w:rsidRDefault="0073375B" w:rsidP="0073375B">
            <w:pPr>
              <w:rPr>
                <w:rFonts w:ascii="Leelawadee" w:hAnsi="Leelawadee" w:cs="Leelawadee"/>
                <w:sz w:val="26"/>
                <w:szCs w:val="26"/>
              </w:rPr>
            </w:pPr>
            <w:r w:rsidRPr="0073375B">
              <w:rPr>
                <w:rFonts w:ascii="Leelawadee" w:hAnsi="Leelawadee" w:cs="Leelawadee"/>
                <w:sz w:val="26"/>
                <w:szCs w:val="26"/>
              </w:rPr>
              <w:t>Applicable Occasion: These versatile football cleats can be used on indoor and outdoor courts, natural grass fields, rubber playgrounds, artificial turf, and many other playing surfaces.</w:t>
            </w:r>
          </w:p>
        </w:tc>
      </w:tr>
      <w:tr w:rsidR="00AF1E22" w:rsidTr="0016313C">
        <w:trPr>
          <w:trHeight w:val="715"/>
        </w:trPr>
        <w:tc>
          <w:tcPr>
            <w:tcW w:w="526" w:type="dxa"/>
            <w:tcBorders>
              <w:top w:val="single" w:sz="18" w:space="0" w:color="auto"/>
            </w:tcBorders>
          </w:tcPr>
          <w:p w:rsidR="00AF1E22" w:rsidRPr="00AF1E22" w:rsidRDefault="00AF1E22" w:rsidP="003423CD">
            <w:pPr>
              <w:jc w:val="center"/>
              <w:rPr>
                <w:rFonts w:ascii="Leelawadee" w:hAnsi="Leelawadee" w:cs="Leelawadee"/>
                <w:sz w:val="26"/>
                <w:szCs w:val="26"/>
              </w:rPr>
            </w:pPr>
            <w:r w:rsidRPr="00AF1E22">
              <w:rPr>
                <w:rFonts w:ascii="Leelawadee" w:hAnsi="Leelawadee" w:cs="Leelawadee"/>
                <w:sz w:val="26"/>
                <w:szCs w:val="26"/>
              </w:rPr>
              <w:t>2</w:t>
            </w:r>
          </w:p>
        </w:tc>
        <w:tc>
          <w:tcPr>
            <w:tcW w:w="5252" w:type="dxa"/>
            <w:tcBorders>
              <w:top w:val="single" w:sz="18" w:space="0" w:color="auto"/>
            </w:tcBorders>
          </w:tcPr>
          <w:p w:rsidR="00AF1E22" w:rsidRPr="00AF1E22" w:rsidRDefault="0073375B" w:rsidP="003423CD">
            <w:pPr>
              <w:rPr>
                <w:rFonts w:ascii="Leelawadee" w:hAnsi="Leelawadee" w:cs="Leelawadee"/>
                <w:sz w:val="26"/>
                <w:szCs w:val="26"/>
              </w:rPr>
            </w:pPr>
            <w:r w:rsidRPr="0073375B">
              <w:rPr>
                <w:rFonts w:ascii="Leelawadee" w:hAnsi="Leelawadee" w:cs="Leelawadee"/>
                <w:sz w:val="26"/>
                <w:szCs w:val="26"/>
              </w:rPr>
              <w:t>CBUSTER Soccer Cleats for Men and Women, Turf Football Cleats AG/FG</w:t>
            </w:r>
          </w:p>
        </w:tc>
        <w:tc>
          <w:tcPr>
            <w:tcW w:w="10065" w:type="dxa"/>
            <w:tcBorders>
              <w:top w:val="single" w:sz="18" w:space="0" w:color="auto"/>
            </w:tcBorders>
          </w:tcPr>
          <w:p w:rsidR="0016313C" w:rsidRPr="0016313C" w:rsidRDefault="0016313C" w:rsidP="0016313C">
            <w:pPr>
              <w:spacing w:line="276" w:lineRule="auto"/>
              <w:rPr>
                <w:rFonts w:ascii="Leelawadee" w:hAnsi="Leelawadee" w:cs="Leelawadee"/>
                <w:sz w:val="26"/>
                <w:szCs w:val="26"/>
              </w:rPr>
            </w:pPr>
            <w:r w:rsidRPr="0016313C">
              <w:rPr>
                <w:rFonts w:ascii="Leelawadee" w:hAnsi="Leelawadee" w:cs="Leelawadee"/>
                <w:sz w:val="26"/>
                <w:szCs w:val="26"/>
              </w:rPr>
              <w:t xml:space="preserve">Outer Material: </w:t>
            </w:r>
            <w:proofErr w:type="spellStart"/>
            <w:r w:rsidRPr="0016313C">
              <w:rPr>
                <w:rFonts w:ascii="Leelawadee" w:hAnsi="Leelawadee" w:cs="Leelawadee"/>
                <w:sz w:val="26"/>
                <w:szCs w:val="26"/>
              </w:rPr>
              <w:t>PU+Rubber</w:t>
            </w:r>
            <w:proofErr w:type="spellEnd"/>
          </w:p>
          <w:p w:rsidR="003B173C" w:rsidRDefault="0016313C" w:rsidP="0016313C">
            <w:pPr>
              <w:spacing w:line="276" w:lineRule="auto"/>
              <w:jc w:val="both"/>
              <w:rPr>
                <w:rFonts w:ascii="Leelawadee" w:hAnsi="Leelawadee" w:cs="Leelawadee"/>
                <w:sz w:val="26"/>
                <w:szCs w:val="26"/>
              </w:rPr>
            </w:pPr>
            <w:r w:rsidRPr="0016313C">
              <w:rPr>
                <w:rFonts w:ascii="Leelawadee" w:hAnsi="Leelawadee" w:cs="Leelawadee"/>
                <w:sz w:val="26"/>
                <w:szCs w:val="26"/>
              </w:rPr>
              <w:t>Closure Type: Lace-Up</w:t>
            </w:r>
          </w:p>
          <w:p w:rsidR="0016313C" w:rsidRDefault="0016313C" w:rsidP="0016313C">
            <w:pPr>
              <w:rPr>
                <w:rFonts w:ascii="Leelawadee" w:hAnsi="Leelawadee" w:cs="Leelawadee"/>
                <w:b/>
                <w:bCs/>
                <w:sz w:val="26"/>
                <w:szCs w:val="26"/>
              </w:rPr>
            </w:pPr>
            <w:r w:rsidRPr="0016313C">
              <w:rPr>
                <w:rFonts w:ascii="Leelawadee" w:hAnsi="Leelawadee" w:cs="Leelawadee"/>
                <w:b/>
                <w:bCs/>
                <w:sz w:val="26"/>
                <w:szCs w:val="26"/>
              </w:rPr>
              <w:t>Description</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Breathable Upper: Made from high-quality breathable material, the upper effectively wicks away sweat and moisture from your feet, keeping them dry and comfortable. Its exceptional breathability allows for relaxed and unrestricted movement, ensuring your feet feel fresh even during intense competition.</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Non-Slip &amp; Shock-Absorbing: These professional soccer shoes offer superior anti-skid and shock absorption capabilities. The high-quality insole and outsole materials provide excellent shock absorption while enhancing friction for better grip.</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Safety: With good grip and support, you can maintain a firm hold on the ground, reducing the risk of foot fatigue and injury. The lightweight materials and thoughtful structural design make these soccer cleats invaluable during games, enhancing your athletic performance.</w:t>
            </w:r>
          </w:p>
          <w:p w:rsidR="0073375B" w:rsidRPr="0073375B" w:rsidRDefault="0073375B" w:rsidP="0073375B">
            <w:pPr>
              <w:rPr>
                <w:rFonts w:ascii="Leelawadee" w:hAnsi="Leelawadee" w:cs="Leelawadee"/>
                <w:sz w:val="26"/>
                <w:szCs w:val="26"/>
              </w:rPr>
            </w:pPr>
            <w:r w:rsidRPr="0073375B">
              <w:rPr>
                <w:rFonts w:ascii="Leelawadee" w:hAnsi="Leelawadee" w:cs="Leelawadee"/>
                <w:sz w:val="26"/>
                <w:szCs w:val="26"/>
              </w:rPr>
              <w:t xml:space="preserve">Lace-Up Closure: The lace-up design allows for easy adjustment of the shoe's elasticity, preventing slips or falls, and minimizing friction and pressure on the foot, </w:t>
            </w:r>
            <w:r w:rsidRPr="0073375B">
              <w:rPr>
                <w:rFonts w:ascii="Leelawadee" w:hAnsi="Leelawadee" w:cs="Leelawadee"/>
                <w:sz w:val="26"/>
                <w:szCs w:val="26"/>
              </w:rPr>
              <w:lastRenderedPageBreak/>
              <w:t>enabling freer movement during play.</w:t>
            </w:r>
          </w:p>
          <w:p w:rsidR="0016313C" w:rsidRPr="0016313C" w:rsidRDefault="0073375B" w:rsidP="0073375B">
            <w:pPr>
              <w:rPr>
                <w:rFonts w:ascii="Leelawadee" w:hAnsi="Leelawadee" w:cs="Leelawadee"/>
                <w:sz w:val="26"/>
                <w:szCs w:val="26"/>
              </w:rPr>
            </w:pPr>
            <w:r w:rsidRPr="0073375B">
              <w:rPr>
                <w:rFonts w:ascii="Leelawadee" w:hAnsi="Leelawadee" w:cs="Leelawadee"/>
                <w:sz w:val="26"/>
                <w:szCs w:val="26"/>
              </w:rPr>
              <w:t>Occasions: These soccer cleats are versatile and suitable for various occasions, including training, sports, outdoor and indoor activities, competitions, and play on soft, firm, hard, artificial ground, rubber playgrounds, and stadiums.</w:t>
            </w:r>
          </w:p>
        </w:tc>
      </w:tr>
      <w:tr w:rsidR="00AF1E22" w:rsidTr="0016313C">
        <w:trPr>
          <w:trHeight w:val="691"/>
        </w:trPr>
        <w:tc>
          <w:tcPr>
            <w:tcW w:w="526" w:type="dxa"/>
            <w:tcBorders>
              <w:top w:val="single" w:sz="18" w:space="0" w:color="auto"/>
            </w:tcBorders>
          </w:tcPr>
          <w:p w:rsidR="00AF1E22" w:rsidRPr="00AF1E22" w:rsidRDefault="00AF1E22" w:rsidP="003423CD">
            <w:pPr>
              <w:jc w:val="center"/>
              <w:rPr>
                <w:rFonts w:ascii="Leelawadee" w:hAnsi="Leelawadee" w:cs="Leelawadee"/>
                <w:sz w:val="26"/>
                <w:szCs w:val="26"/>
              </w:rPr>
            </w:pPr>
            <w:r w:rsidRPr="00AF1E22">
              <w:rPr>
                <w:rFonts w:ascii="Leelawadee" w:hAnsi="Leelawadee" w:cs="Leelawadee"/>
                <w:sz w:val="26"/>
                <w:szCs w:val="26"/>
              </w:rPr>
              <w:lastRenderedPageBreak/>
              <w:t>3</w:t>
            </w:r>
          </w:p>
        </w:tc>
        <w:tc>
          <w:tcPr>
            <w:tcW w:w="5252" w:type="dxa"/>
            <w:tcBorders>
              <w:top w:val="single" w:sz="18" w:space="0" w:color="auto"/>
            </w:tcBorders>
          </w:tcPr>
          <w:p w:rsidR="00AF1E22" w:rsidRPr="00AF1E22" w:rsidRDefault="004C5297" w:rsidP="003423CD">
            <w:pPr>
              <w:rPr>
                <w:rFonts w:ascii="Leelawadee" w:hAnsi="Leelawadee" w:cs="Leelawadee"/>
                <w:sz w:val="26"/>
                <w:szCs w:val="26"/>
              </w:rPr>
            </w:pPr>
            <w:proofErr w:type="spellStart"/>
            <w:r w:rsidRPr="004C5297">
              <w:rPr>
                <w:rFonts w:ascii="Leelawadee" w:hAnsi="Leelawadee" w:cs="Leelawadee"/>
                <w:sz w:val="26"/>
                <w:szCs w:val="26"/>
              </w:rPr>
              <w:t>adidas</w:t>
            </w:r>
            <w:proofErr w:type="spellEnd"/>
            <w:r w:rsidRPr="004C5297">
              <w:rPr>
                <w:rFonts w:ascii="Leelawadee" w:hAnsi="Leelawadee" w:cs="Leelawadee"/>
                <w:sz w:val="26"/>
                <w:szCs w:val="26"/>
              </w:rPr>
              <w:t xml:space="preserve"> Copa </w:t>
            </w:r>
            <w:proofErr w:type="spellStart"/>
            <w:r w:rsidRPr="004C5297">
              <w:rPr>
                <w:rFonts w:ascii="Leelawadee" w:hAnsi="Leelawadee" w:cs="Leelawadee"/>
                <w:sz w:val="26"/>
                <w:szCs w:val="26"/>
              </w:rPr>
              <w:t>Gloro</w:t>
            </w:r>
            <w:proofErr w:type="spellEnd"/>
            <w:r w:rsidRPr="004C5297">
              <w:rPr>
                <w:rFonts w:ascii="Leelawadee" w:hAnsi="Leelawadee" w:cs="Leelawadee"/>
                <w:sz w:val="26"/>
                <w:szCs w:val="26"/>
              </w:rPr>
              <w:t xml:space="preserve"> Turf Soccer Shoes - White Leather Comfort for Turf Play, Unisex</w:t>
            </w:r>
          </w:p>
        </w:tc>
        <w:tc>
          <w:tcPr>
            <w:tcW w:w="10065" w:type="dxa"/>
            <w:tcBorders>
              <w:top w:val="single" w:sz="18" w:space="0" w:color="auto"/>
            </w:tcBorders>
          </w:tcPr>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Care Instructions: Machine Wash</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Sole Material: Rubber</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Outer Material: Leather</w:t>
            </w:r>
          </w:p>
          <w:p w:rsidR="003B173C" w:rsidRDefault="0016313C" w:rsidP="0016313C">
            <w:pPr>
              <w:rPr>
                <w:rFonts w:ascii="Leelawadee" w:hAnsi="Leelawadee" w:cs="Leelawadee"/>
                <w:sz w:val="26"/>
                <w:szCs w:val="26"/>
              </w:rPr>
            </w:pPr>
            <w:r w:rsidRPr="0016313C">
              <w:rPr>
                <w:rFonts w:ascii="Leelawadee" w:hAnsi="Leelawadee" w:cs="Leelawadee"/>
                <w:sz w:val="26"/>
                <w:szCs w:val="26"/>
              </w:rPr>
              <w:t>Closure Type: Lace-Up</w:t>
            </w:r>
          </w:p>
          <w:p w:rsidR="0016313C" w:rsidRPr="0016313C" w:rsidRDefault="0016313C" w:rsidP="0016313C">
            <w:pPr>
              <w:rPr>
                <w:rFonts w:ascii="Leelawadee" w:hAnsi="Leelawadee" w:cs="Leelawadee"/>
                <w:b/>
                <w:bCs/>
                <w:sz w:val="26"/>
                <w:szCs w:val="26"/>
              </w:rPr>
            </w:pPr>
            <w:r w:rsidRPr="0016313C">
              <w:rPr>
                <w:rFonts w:ascii="Leelawadee" w:hAnsi="Leelawadee" w:cs="Leelawadee"/>
                <w:b/>
                <w:bCs/>
                <w:sz w:val="26"/>
                <w:szCs w:val="26"/>
              </w:rPr>
              <w:t>Description</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[TURF SOCCER] These soccer shoes are specially designed for turf play, delivering optimal traction and stability on artificial grass surfaces.</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 xml:space="preserve">[LEATHER UPPER] The </w:t>
            </w:r>
            <w:proofErr w:type="spellStart"/>
            <w:r w:rsidRPr="004C5297">
              <w:rPr>
                <w:rFonts w:ascii="Leelawadee" w:hAnsi="Leelawadee" w:cs="Leelawadee"/>
                <w:sz w:val="26"/>
                <w:szCs w:val="26"/>
              </w:rPr>
              <w:t>adidas</w:t>
            </w:r>
            <w:proofErr w:type="spellEnd"/>
            <w:r w:rsidRPr="004C5297">
              <w:rPr>
                <w:rFonts w:ascii="Leelawadee" w:hAnsi="Leelawadee" w:cs="Leelawadee"/>
                <w:sz w:val="26"/>
                <w:szCs w:val="26"/>
              </w:rPr>
              <w:t xml:space="preserve"> Copa </w:t>
            </w:r>
            <w:proofErr w:type="spellStart"/>
            <w:r w:rsidRPr="004C5297">
              <w:rPr>
                <w:rFonts w:ascii="Leelawadee" w:hAnsi="Leelawadee" w:cs="Leelawadee"/>
                <w:sz w:val="26"/>
                <w:szCs w:val="26"/>
              </w:rPr>
              <w:t>Gloro</w:t>
            </w:r>
            <w:proofErr w:type="spellEnd"/>
            <w:r w:rsidRPr="004C5297">
              <w:rPr>
                <w:rFonts w:ascii="Leelawadee" w:hAnsi="Leelawadee" w:cs="Leelawadee"/>
                <w:sz w:val="26"/>
                <w:szCs w:val="26"/>
              </w:rPr>
              <w:t xml:space="preserve"> Turf Soccer Shoes feature a premium leather upper that provides exceptional comfort, durability, and ball control.</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[COMFORTABLE FIT] With a cushioned insole and a comfortable fit, these soccer shoes ensure all-day comfort, allowing you to concentrate on your game.</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[WHITE DESIGN] The sleek and classic white design of these soccer shoes will help you stand out on the field.</w:t>
            </w:r>
          </w:p>
          <w:p w:rsidR="0016313C" w:rsidRPr="00AF1E22" w:rsidRDefault="004C5297" w:rsidP="004C5297">
            <w:pPr>
              <w:rPr>
                <w:rFonts w:ascii="Leelawadee" w:hAnsi="Leelawadee" w:cs="Leelawadee"/>
                <w:sz w:val="26"/>
                <w:szCs w:val="26"/>
              </w:rPr>
            </w:pPr>
            <w:r w:rsidRPr="004C5297">
              <w:rPr>
                <w:rFonts w:ascii="Leelawadee" w:hAnsi="Leelawadee" w:cs="Leelawadee"/>
                <w:sz w:val="26"/>
                <w:szCs w:val="26"/>
              </w:rPr>
              <w:t xml:space="preserve">[ADIDAS QUALITY] As a reputable brand in sports apparel, </w:t>
            </w:r>
            <w:proofErr w:type="spellStart"/>
            <w:r w:rsidRPr="004C5297">
              <w:rPr>
                <w:rFonts w:ascii="Leelawadee" w:hAnsi="Leelawadee" w:cs="Leelawadee"/>
                <w:sz w:val="26"/>
                <w:szCs w:val="26"/>
              </w:rPr>
              <w:t>adidas</w:t>
            </w:r>
            <w:proofErr w:type="spellEnd"/>
            <w:r w:rsidRPr="004C5297">
              <w:rPr>
                <w:rFonts w:ascii="Leelawadee" w:hAnsi="Leelawadee" w:cs="Leelawadee"/>
                <w:sz w:val="26"/>
                <w:szCs w:val="26"/>
              </w:rPr>
              <w:t xml:space="preserve"> guarantees that these soccer shoes are crafted with the highest quality materials and workmanship.</w:t>
            </w:r>
          </w:p>
        </w:tc>
      </w:tr>
      <w:tr w:rsidR="00AF1E22" w:rsidTr="0016313C">
        <w:trPr>
          <w:trHeight w:val="619"/>
        </w:trPr>
        <w:tc>
          <w:tcPr>
            <w:tcW w:w="526" w:type="dxa"/>
            <w:tcBorders>
              <w:top w:val="single" w:sz="18" w:space="0" w:color="auto"/>
            </w:tcBorders>
          </w:tcPr>
          <w:p w:rsidR="00AF1E22" w:rsidRPr="00AF1E22" w:rsidRDefault="00AF1E22" w:rsidP="001F427B">
            <w:pPr>
              <w:jc w:val="center"/>
              <w:rPr>
                <w:rFonts w:ascii="Leelawadee" w:hAnsi="Leelawadee" w:cs="Leelawadee"/>
                <w:sz w:val="26"/>
                <w:szCs w:val="26"/>
              </w:rPr>
            </w:pPr>
            <w:r w:rsidRPr="00AF1E22">
              <w:rPr>
                <w:rFonts w:ascii="Leelawadee" w:hAnsi="Leelawadee" w:cs="Leelawadee"/>
                <w:sz w:val="26"/>
                <w:szCs w:val="26"/>
              </w:rPr>
              <w:t>4</w:t>
            </w:r>
          </w:p>
        </w:tc>
        <w:tc>
          <w:tcPr>
            <w:tcW w:w="5252" w:type="dxa"/>
            <w:tcBorders>
              <w:top w:val="single" w:sz="18" w:space="0" w:color="auto"/>
            </w:tcBorders>
          </w:tcPr>
          <w:p w:rsidR="00AF1E22" w:rsidRPr="00AF1E22" w:rsidRDefault="0005736B" w:rsidP="001F427B">
            <w:pPr>
              <w:rPr>
                <w:rFonts w:ascii="Leelawadee" w:hAnsi="Leelawadee" w:cs="Leelawadee"/>
                <w:sz w:val="26"/>
                <w:szCs w:val="26"/>
              </w:rPr>
            </w:pPr>
            <w:r w:rsidRPr="0005736B">
              <w:rPr>
                <w:rFonts w:ascii="Leelawadee" w:hAnsi="Leelawadee" w:cs="Leelawadee"/>
                <w:sz w:val="26"/>
                <w:szCs w:val="26"/>
              </w:rPr>
              <w:t>TYSS Youth Soccer Cleat Lace Bands 1 Pair</w:t>
            </w:r>
          </w:p>
        </w:tc>
        <w:tc>
          <w:tcPr>
            <w:tcW w:w="10065" w:type="dxa"/>
            <w:tcBorders>
              <w:top w:val="single" w:sz="18" w:space="0" w:color="auto"/>
            </w:tcBorders>
          </w:tcPr>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Fabric Type: Silicone</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Care Instructions: Hand Wash Only</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Origin: Imported</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Closure Type: Lace-Up</w:t>
            </w:r>
          </w:p>
          <w:p w:rsidR="003B173C" w:rsidRDefault="0005736B" w:rsidP="0005736B">
            <w:pPr>
              <w:rPr>
                <w:rFonts w:ascii="Leelawadee" w:hAnsi="Leelawadee" w:cs="Leelawadee"/>
                <w:sz w:val="26"/>
                <w:szCs w:val="26"/>
              </w:rPr>
            </w:pPr>
            <w:r w:rsidRPr="0005736B">
              <w:rPr>
                <w:rFonts w:ascii="Leelawadee" w:hAnsi="Leelawadee" w:cs="Leelawadee"/>
                <w:sz w:val="26"/>
                <w:szCs w:val="26"/>
              </w:rPr>
              <w:t>Country of Origin: China</w:t>
            </w:r>
          </w:p>
          <w:p w:rsidR="0005736B" w:rsidRPr="0005736B" w:rsidRDefault="0005736B" w:rsidP="0005736B">
            <w:pPr>
              <w:rPr>
                <w:rFonts w:ascii="Leelawadee" w:hAnsi="Leelawadee" w:cs="Leelawadee"/>
                <w:b/>
                <w:bCs/>
                <w:sz w:val="26"/>
                <w:szCs w:val="26"/>
              </w:rPr>
            </w:pPr>
            <w:r w:rsidRPr="0005736B">
              <w:rPr>
                <w:rFonts w:ascii="Leelawadee" w:hAnsi="Leelawadee" w:cs="Leelawadee"/>
                <w:b/>
                <w:bCs/>
                <w:sz w:val="26"/>
                <w:szCs w:val="26"/>
              </w:rPr>
              <w:t>Description</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High-Quality Silicone Material: Made from durable silicone, these soccer lace bands provide excellent elasticity for a snug and comfortable fit.</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Convenient for Coaches and Parents: Coaches and parents no longer need to bend down to help their children tie their shoelaces, allowing them to focus on the game.</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Secure and Hidden Laces: These cleat covers securely attach to your shoes, concealing your laces to prevent them from coming undone during matches, enhancing safety on the field.</w:t>
            </w:r>
          </w:p>
          <w:p w:rsidR="004C5297" w:rsidRPr="004C5297" w:rsidRDefault="004C5297" w:rsidP="004C5297">
            <w:pPr>
              <w:rPr>
                <w:rFonts w:ascii="Leelawadee" w:hAnsi="Leelawadee" w:cs="Leelawadee"/>
                <w:sz w:val="26"/>
                <w:szCs w:val="26"/>
              </w:rPr>
            </w:pPr>
            <w:r w:rsidRPr="004C5297">
              <w:rPr>
                <w:rFonts w:ascii="Leelawadee" w:hAnsi="Leelawadee" w:cs="Leelawadee"/>
                <w:sz w:val="26"/>
                <w:szCs w:val="26"/>
              </w:rPr>
              <w:t xml:space="preserve">Flexible and Comfortable: The bands are lightweight, smooth to the touch, and easy to stretch, making them suitable for most people. They provide a comfortable fit </w:t>
            </w:r>
            <w:r w:rsidRPr="004C5297">
              <w:rPr>
                <w:rFonts w:ascii="Leelawadee" w:hAnsi="Leelawadee" w:cs="Leelawadee"/>
                <w:sz w:val="26"/>
                <w:szCs w:val="26"/>
              </w:rPr>
              <w:lastRenderedPageBreak/>
              <w:t>without being too tight or too loose, allowing for extended wear.</w:t>
            </w:r>
          </w:p>
          <w:p w:rsidR="0005736B" w:rsidRPr="00AF1E22" w:rsidRDefault="004C5297" w:rsidP="004C5297">
            <w:pPr>
              <w:rPr>
                <w:rFonts w:ascii="Leelawadee" w:hAnsi="Leelawadee" w:cs="Leelawadee"/>
                <w:sz w:val="26"/>
                <w:szCs w:val="26"/>
              </w:rPr>
            </w:pPr>
            <w:r w:rsidRPr="004C5297">
              <w:rPr>
                <w:rFonts w:ascii="Leelawadee" w:hAnsi="Leelawadee" w:cs="Leelawadee"/>
                <w:sz w:val="26"/>
                <w:szCs w:val="26"/>
              </w:rPr>
              <w:t>Versatile Application: These soccer shoe bands can be used for various sports, including football, baseball, and basketball, enhancing your athletic experience across different activities.</w:t>
            </w:r>
            <w:bookmarkStart w:id="0" w:name="_GoBack"/>
            <w:bookmarkEnd w:id="0"/>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736B"/>
    <w:rsid w:val="000F2697"/>
    <w:rsid w:val="000F49AE"/>
    <w:rsid w:val="00107307"/>
    <w:rsid w:val="00141748"/>
    <w:rsid w:val="0016313C"/>
    <w:rsid w:val="001A686E"/>
    <w:rsid w:val="001F3526"/>
    <w:rsid w:val="001F427B"/>
    <w:rsid w:val="002414CF"/>
    <w:rsid w:val="003423CD"/>
    <w:rsid w:val="003B173C"/>
    <w:rsid w:val="003E57C4"/>
    <w:rsid w:val="004C5297"/>
    <w:rsid w:val="004F5760"/>
    <w:rsid w:val="005260DF"/>
    <w:rsid w:val="00654A66"/>
    <w:rsid w:val="006C34B5"/>
    <w:rsid w:val="006D7D65"/>
    <w:rsid w:val="0073375B"/>
    <w:rsid w:val="007C70D1"/>
    <w:rsid w:val="007D27BF"/>
    <w:rsid w:val="00A21BBD"/>
    <w:rsid w:val="00A323BF"/>
    <w:rsid w:val="00AF1E22"/>
    <w:rsid w:val="00B302A3"/>
    <w:rsid w:val="00B46A3E"/>
    <w:rsid w:val="00B70672"/>
    <w:rsid w:val="00BF5E09"/>
    <w:rsid w:val="00C306F5"/>
    <w:rsid w:val="00C76745"/>
    <w:rsid w:val="00C82B50"/>
    <w:rsid w:val="00CE0AA6"/>
    <w:rsid w:val="00D000D0"/>
    <w:rsid w:val="00DD03DD"/>
    <w:rsid w:val="00DF25E1"/>
    <w:rsid w:val="00E90124"/>
    <w:rsid w:val="00F76088"/>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7F63"/>
  <w15:docId w15:val="{6353AD21-B4C4-4564-9695-E1C3B772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304055">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6212862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496610399">
      <w:bodyDiv w:val="1"/>
      <w:marLeft w:val="0"/>
      <w:marRight w:val="0"/>
      <w:marTop w:val="0"/>
      <w:marBottom w:val="0"/>
      <w:divBdr>
        <w:top w:val="none" w:sz="0" w:space="0" w:color="auto"/>
        <w:left w:val="none" w:sz="0" w:space="0" w:color="auto"/>
        <w:bottom w:val="none" w:sz="0" w:space="0" w:color="auto"/>
        <w:right w:val="none" w:sz="0" w:space="0" w:color="auto"/>
      </w:divBdr>
    </w:div>
    <w:div w:id="161332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DB1C6-67DB-4252-9416-D04AD035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27</cp:revision>
  <dcterms:created xsi:type="dcterms:W3CDTF">2022-10-29T15:25:00Z</dcterms:created>
  <dcterms:modified xsi:type="dcterms:W3CDTF">2024-10-08T21:00:00Z</dcterms:modified>
</cp:coreProperties>
</file>