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41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6241"/>
        <w:gridCol w:w="8505"/>
      </w:tblGrid>
      <w:tr w:rsidR="00323AE3" w:rsidRPr="00104415" w:rsidTr="00323AE3">
        <w:trPr>
          <w:trHeight w:val="715"/>
        </w:trPr>
        <w:tc>
          <w:tcPr>
            <w:tcW w:w="671" w:type="dxa"/>
          </w:tcPr>
          <w:p w:rsidR="00323AE3" w:rsidRPr="00104415" w:rsidRDefault="00323AE3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41" w:type="dxa"/>
          </w:tcPr>
          <w:p w:rsidR="00323AE3" w:rsidRPr="00104415" w:rsidRDefault="00543D44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GIGABYTE GeForce RTX 3050 Eagle OC 8G Graphics Card with dual WINDFORCE fans, featuring 8GB GDDR6 and a 128-bit interface (GV-N3050EAGLE OC-8GD)</w:t>
            </w:r>
          </w:p>
        </w:tc>
        <w:tc>
          <w:tcPr>
            <w:tcW w:w="8505" w:type="dxa"/>
          </w:tcPr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co-processor: NVIDIA GeForce RTX 3050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: 8GB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Video output interface: DisplayPort, HDMI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type: GDDR6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Included components: USERS MANUAL, GRAPHIC CARD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card interface: PCI-Express x16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Memory clock speed: 14000 MHz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GV-N3050EAGLE OC-8GD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43D44" w:rsidRPr="00543D44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NVIDIA Ampere Streaming Multiprocessors.</w:t>
            </w:r>
          </w:p>
          <w:p w:rsidR="00543D44" w:rsidRPr="00543D44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Second Generation RT Cores.</w:t>
            </w:r>
          </w:p>
          <w:p w:rsidR="00543D44" w:rsidRPr="00543D44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Third Generation Tensor Cores.</w:t>
            </w:r>
          </w:p>
          <w:p w:rsidR="00543D44" w:rsidRPr="00543D44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Powered by the GeForce RTX 3050.</w:t>
            </w:r>
          </w:p>
          <w:p w:rsidR="00543D44" w:rsidRPr="00543D44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Equipped with 8GB GDDR6 and a 128-bit memory interface.</w:t>
            </w:r>
          </w:p>
          <w:p w:rsidR="00543D44" w:rsidRPr="00543D44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WINDFORCE 2X Cooling System featuring alternate spinning fans.</w:t>
            </w:r>
          </w:p>
          <w:p w:rsidR="00543D44" w:rsidRPr="00543D44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90mm unique blade fans.</w:t>
            </w:r>
          </w:p>
          <w:p w:rsidR="00543D44" w:rsidRPr="00543D44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 xml:space="preserve">Includes a protective </w:t>
            </w:r>
            <w:proofErr w:type="spellStart"/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backplate</w:t>
            </w:r>
            <w:proofErr w:type="spellEnd"/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23AE3" w:rsidRPr="00104415" w:rsidRDefault="008D7850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543D44" w:rsidRPr="00543D44">
              <w:rPr>
                <w:rFonts w:ascii="Leelawadee" w:hAnsi="Leelawadee" w:cs="Leelawadee"/>
                <w:sz w:val="26"/>
                <w:szCs w:val="26"/>
              </w:rPr>
              <w:t>Connectivity options: 2x HDMI 2.1 and 2x DisplayPort 1.4a</w:t>
            </w:r>
          </w:p>
        </w:tc>
      </w:tr>
      <w:tr w:rsidR="00323AE3" w:rsidRPr="00104415" w:rsidTr="00323AE3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323AE3" w:rsidRPr="00104415" w:rsidRDefault="00323AE3" w:rsidP="00323AE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41" w:type="dxa"/>
            <w:tcBorders>
              <w:top w:val="single" w:sz="18" w:space="0" w:color="auto"/>
            </w:tcBorders>
          </w:tcPr>
          <w:p w:rsidR="00323AE3" w:rsidRPr="00104415" w:rsidRDefault="00543D44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GIGABYTE GeForce GTX 1660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 OC 6G Graphics Card with a 192-bit GDDR6 interface, featuring DisplayPort 1.4 and HDMI 2.0B, along with the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Windforce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 2X Cooling System (GV-N166TOC-6GD).</w:t>
            </w:r>
          </w:p>
        </w:tc>
        <w:tc>
          <w:tcPr>
            <w:tcW w:w="8505" w:type="dxa"/>
            <w:tcBorders>
              <w:top w:val="single" w:sz="18" w:space="0" w:color="auto"/>
            </w:tcBorders>
          </w:tcPr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EGP8,875.00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co-processor: NVIDIA GeForce GTX 1060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323AE3">
              <w:rPr>
                <w:rFonts w:ascii="Leelawadee" w:hAnsi="Leelawadee" w:cs="Leelawadee"/>
                <w:sz w:val="26"/>
                <w:szCs w:val="26"/>
              </w:rPr>
              <w:tab/>
              <w:t>: 6GB</w:t>
            </w:r>
          </w:p>
          <w:p w:rsidR="00543D44" w:rsidRPr="00323AE3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GPU clock speed: 12000 MHz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Video output interface: DisplayPort</w:t>
            </w:r>
          </w:p>
          <w:p w:rsid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RAM type: GDDR6</w:t>
            </w:r>
          </w:p>
          <w:p w:rsidR="00543D44" w:rsidRPr="00323AE3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Included components: graphic card, </w:t>
            </w:r>
            <w:proofErr w:type="gramStart"/>
            <w:r w:rsidRPr="00323AE3">
              <w:rPr>
                <w:rFonts w:ascii="Leelawadee" w:hAnsi="Leelawadee" w:cs="Leelawadee"/>
                <w:sz w:val="26"/>
                <w:szCs w:val="26"/>
              </w:rPr>
              <w:t>users</w:t>
            </w:r>
            <w:proofErr w:type="gramEnd"/>
            <w:r w:rsidRPr="00323AE3">
              <w:rPr>
                <w:rFonts w:ascii="Leelawadee" w:hAnsi="Leelawadee" w:cs="Leelawadee"/>
                <w:sz w:val="26"/>
                <w:szCs w:val="26"/>
              </w:rPr>
              <w:t xml:space="preserve"> manual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323AE3" w:rsidRPr="00323AE3" w:rsidRDefault="00323AE3" w:rsidP="00323AE3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23AE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Powered by the GeForce GTX 1660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Ti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>, featuring 6GB of GDDR6 memory.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Equipped with a </w:t>
            </w:r>
            <w:proofErr w:type="spellStart"/>
            <w:r w:rsidRPr="00543D44">
              <w:rPr>
                <w:rFonts w:ascii="Leelawadee" w:hAnsi="Leelawadee" w:cs="Leelawadee"/>
                <w:sz w:val="26"/>
                <w:szCs w:val="26"/>
              </w:rPr>
              <w:t>Windforce</w:t>
            </w:r>
            <w:proofErr w:type="spellEnd"/>
            <w:r w:rsidRPr="00543D44">
              <w:rPr>
                <w:rFonts w:ascii="Leelawadee" w:hAnsi="Leelawadee" w:cs="Leelawadee"/>
                <w:sz w:val="26"/>
                <w:szCs w:val="26"/>
              </w:rPr>
              <w:t xml:space="preserve"> 2X cooling system that utilizes alternate </w:t>
            </w:r>
            <w:r w:rsidRPr="00543D44">
              <w:rPr>
                <w:rFonts w:ascii="Leelawadee" w:hAnsi="Leelawadee" w:cs="Leelawadee"/>
                <w:sz w:val="26"/>
                <w:szCs w:val="26"/>
              </w:rPr>
              <w:lastRenderedPageBreak/>
              <w:t>spinning fans.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User-friendly controls through the AORUS engine.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6GB memory with a 192-bit GDDR6 interface.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Connectivity options include 1x HDMI and 3x DisplayPort.</w:t>
            </w:r>
          </w:p>
          <w:p w:rsidR="00323AE3" w:rsidRPr="00104415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Supports PCI Express 3.0 x16</w:t>
            </w:r>
          </w:p>
        </w:tc>
      </w:tr>
      <w:tr w:rsidR="00323AE3" w:rsidRPr="00104415" w:rsidTr="00323AE3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323AE3" w:rsidRPr="00104415" w:rsidRDefault="00323AE3" w:rsidP="00323AE3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241" w:type="dxa"/>
            <w:tcBorders>
              <w:top w:val="single" w:sz="18" w:space="0" w:color="auto"/>
            </w:tcBorders>
          </w:tcPr>
          <w:p w:rsidR="00323AE3" w:rsidRPr="00104415" w:rsidRDefault="00684DF0" w:rsidP="00323AE3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Gigabyte GeForce GTX 1650  OC 4G</w:t>
            </w:r>
          </w:p>
        </w:tc>
        <w:tc>
          <w:tcPr>
            <w:tcW w:w="8505" w:type="dxa"/>
            <w:tcBorders>
              <w:top w:val="single" w:sz="18" w:space="0" w:color="auto"/>
            </w:tcBorders>
          </w:tcPr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Price: EGP5,899.00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co-processor: NVIDIA GeForce GTX 1650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Gigabyte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RAM size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4 GB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GPU clock speed: 1710 MHz</w:t>
            </w:r>
          </w:p>
          <w:p w:rsid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Chipset Brand: NVIDIA</w:t>
            </w:r>
          </w:p>
          <w:p w:rsidR="00543D44" w:rsidRPr="00684DF0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Graphics RAM type: DDR4 SDRAM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  <w:bookmarkStart w:id="0" w:name="_GoBack"/>
            <w:bookmarkEnd w:id="0"/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Memory clock speed: 1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sz w:val="26"/>
                <w:szCs w:val="26"/>
              </w:rPr>
              <w:t>Series</w:t>
            </w:r>
            <w:r w:rsidRPr="00684DF0">
              <w:rPr>
                <w:rFonts w:ascii="Leelawadee" w:hAnsi="Leelawadee" w:cs="Leelawadee"/>
                <w:sz w:val="26"/>
                <w:szCs w:val="26"/>
              </w:rPr>
              <w:tab/>
              <w:t>GV-N1650OC-4GD</w:t>
            </w:r>
          </w:p>
          <w:p w:rsidR="00684DF0" w:rsidRPr="00684DF0" w:rsidRDefault="00684DF0" w:rsidP="00684DF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84DF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Powered by the GeForce GTX 1650, featuring NVIDIA Turing architecture and GeForce Experience.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Equipped with a 4GB GDDR5 memory interface with a 128-bit width.</w:t>
            </w:r>
          </w:p>
          <w:p w:rsidR="00543D44" w:rsidRPr="00543D44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Includes a WINDFORCE 2X Cooling System with alternate spinning fans.</w:t>
            </w:r>
          </w:p>
          <w:p w:rsidR="00323AE3" w:rsidRPr="00104415" w:rsidRDefault="00543D44" w:rsidP="00543D4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43D44">
              <w:rPr>
                <w:rFonts w:ascii="Leelawadee" w:hAnsi="Leelawadee" w:cs="Leelawadee"/>
                <w:sz w:val="26"/>
                <w:szCs w:val="26"/>
              </w:rPr>
              <w:t>Utilizes an 80mm unique blade fan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20BB7"/>
    <w:rsid w:val="00045F60"/>
    <w:rsid w:val="000F49AE"/>
    <w:rsid w:val="00104415"/>
    <w:rsid w:val="00107307"/>
    <w:rsid w:val="001A686E"/>
    <w:rsid w:val="0023671D"/>
    <w:rsid w:val="002414CF"/>
    <w:rsid w:val="00323AE3"/>
    <w:rsid w:val="003423CD"/>
    <w:rsid w:val="003F2542"/>
    <w:rsid w:val="00446AD6"/>
    <w:rsid w:val="004F5760"/>
    <w:rsid w:val="00500D89"/>
    <w:rsid w:val="005260DF"/>
    <w:rsid w:val="00543D44"/>
    <w:rsid w:val="0057090A"/>
    <w:rsid w:val="005C46A4"/>
    <w:rsid w:val="005D333B"/>
    <w:rsid w:val="006755E8"/>
    <w:rsid w:val="00684DF0"/>
    <w:rsid w:val="00777377"/>
    <w:rsid w:val="007C70D1"/>
    <w:rsid w:val="008A4A40"/>
    <w:rsid w:val="008D7850"/>
    <w:rsid w:val="00A21BBD"/>
    <w:rsid w:val="00AF74EB"/>
    <w:rsid w:val="00B302A3"/>
    <w:rsid w:val="00B70672"/>
    <w:rsid w:val="00C306F5"/>
    <w:rsid w:val="00C82B50"/>
    <w:rsid w:val="00C94B77"/>
    <w:rsid w:val="00CE0AA6"/>
    <w:rsid w:val="00DD03DD"/>
    <w:rsid w:val="00DF25E1"/>
    <w:rsid w:val="00EE3A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4B35"/>
  <w15:docId w15:val="{90F7DB61-0398-42C6-81EB-0647C35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EE4E-AC18-4983-BC8D-D5D1C7EE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27</cp:revision>
  <dcterms:created xsi:type="dcterms:W3CDTF">2022-10-29T15:25:00Z</dcterms:created>
  <dcterms:modified xsi:type="dcterms:W3CDTF">2024-10-12T14:33:00Z</dcterms:modified>
</cp:coreProperties>
</file>