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2194" w14:textId="77777777" w:rsidR="00DB6E3D" w:rsidRDefault="00000000">
      <w:pPr>
        <w:pStyle w:val="BodyText"/>
        <w:spacing w:before="68"/>
        <w:ind w:right="142"/>
        <w:jc w:val="right"/>
      </w:pPr>
      <w:r>
        <w:rPr>
          <w:noProof/>
        </w:rPr>
        <mc:AlternateContent>
          <mc:Choice Requires="wps">
            <w:drawing>
              <wp:anchor distT="0" distB="0" distL="0" distR="0" simplePos="0" relativeHeight="15729152" behindDoc="0" locked="0" layoutInCell="1" allowOverlap="1" wp14:anchorId="096FF12E" wp14:editId="268415FA">
                <wp:simplePos x="0" y="0"/>
                <wp:positionH relativeFrom="page">
                  <wp:posOffset>777239</wp:posOffset>
                </wp:positionH>
                <wp:positionV relativeFrom="page">
                  <wp:posOffset>1614211</wp:posOffset>
                </wp:positionV>
                <wp:extent cx="62179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1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99853" id="Graphic 1" o:spid="_x0000_s1026" style="position:absolute;margin-left:61.2pt;margin-top:127.1pt;width:489.6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" path="m,l6217919,e" filled="f" strokeweight=".26456mm">
                <v:path arrowok="t"/>
                <w10:wrap anchorx="page" anchory="page"/>
              </v:shape>
            </w:pict>
          </mc:Fallback>
        </mc:AlternateContent>
      </w:r>
      <w:r>
        <w:rPr>
          <w:noProof/>
        </w:rPr>
        <w:drawing>
          <wp:anchor distT="0" distB="0" distL="0" distR="0" simplePos="0" relativeHeight="15729664" behindDoc="0" locked="0" layoutInCell="1" allowOverlap="1" wp14:anchorId="344BEE5D" wp14:editId="600437C1">
            <wp:simplePos x="0" y="0"/>
            <wp:positionH relativeFrom="page">
              <wp:posOffset>777239</wp:posOffset>
            </wp:positionH>
            <wp:positionV relativeFrom="page">
              <wp:posOffset>808636</wp:posOffset>
            </wp:positionV>
            <wp:extent cx="419099" cy="4571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19099" cy="457199"/>
                    </a:xfrm>
                    <a:prstGeom prst="rect">
                      <a:avLst/>
                    </a:prstGeom>
                  </pic:spPr>
                </pic:pic>
              </a:graphicData>
            </a:graphic>
          </wp:anchor>
        </w:drawing>
      </w:r>
      <w:r>
        <w:rPr>
          <w:noProof/>
        </w:rPr>
        <w:drawing>
          <wp:anchor distT="0" distB="0" distL="0" distR="0" simplePos="0" relativeHeight="15730176" behindDoc="0" locked="0" layoutInCell="1" allowOverlap="1" wp14:anchorId="1CDBDC61" wp14:editId="39A232FB">
            <wp:simplePos x="0" y="0"/>
            <wp:positionH relativeFrom="page">
              <wp:posOffset>1259137</wp:posOffset>
            </wp:positionH>
            <wp:positionV relativeFrom="paragraph">
              <wp:posOffset>159841</wp:posOffset>
            </wp:positionV>
            <wp:extent cx="2590800" cy="3047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590800" cy="304799"/>
                    </a:xfrm>
                    <a:prstGeom prst="rect">
                      <a:avLst/>
                    </a:prstGeom>
                  </pic:spPr>
                </pic:pic>
              </a:graphicData>
            </a:graphic>
          </wp:anchor>
        </w:drawing>
      </w:r>
      <w:r>
        <w:rPr>
          <w:noProof/>
          <w:position w:val="-5"/>
        </w:rPr>
        <w:drawing>
          <wp:inline distT="0" distB="0" distL="0" distR="0" wp14:anchorId="1E8A9470" wp14:editId="456D4A94">
            <wp:extent cx="142875" cy="1428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2875" cy="142875"/>
                    </a:xfrm>
                    <a:prstGeom prst="rect">
                      <a:avLst/>
                    </a:prstGeom>
                  </pic:spPr>
                </pic:pic>
              </a:graphicData>
            </a:graphic>
          </wp:inline>
        </w:drawing>
      </w:r>
      <w:r>
        <w:rPr>
          <w:spacing w:val="21"/>
          <w:sz w:val="20"/>
        </w:rPr>
        <w:t xml:space="preserve"> </w:t>
      </w:r>
      <w:r>
        <w:t xml:space="preserve">(614) 555-0182 | </w:t>
      </w:r>
      <w:r>
        <w:rPr>
          <w:noProof/>
          <w:position w:val="-5"/>
        </w:rPr>
        <w:drawing>
          <wp:inline distT="0" distB="0" distL="0" distR="0" wp14:anchorId="0CD2EAF5" wp14:editId="128C6EA8">
            <wp:extent cx="142875" cy="1428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2875" cy="142875"/>
                    </a:xfrm>
                    <a:prstGeom prst="rect">
                      <a:avLst/>
                    </a:prstGeom>
                  </pic:spPr>
                </pic:pic>
              </a:graphicData>
            </a:graphic>
          </wp:inline>
        </w:drawing>
      </w:r>
      <w:r>
        <w:rPr>
          <w:spacing w:val="-5"/>
        </w:rPr>
        <w:t xml:space="preserve"> </w:t>
      </w:r>
      <w:r>
        <w:t>(614) 555-0199</w:t>
      </w:r>
    </w:p>
    <w:p w14:paraId="24FE1457" w14:textId="77777777" w:rsidR="00DB6E3D" w:rsidRDefault="00000000">
      <w:pPr>
        <w:pStyle w:val="BodyText"/>
        <w:spacing w:before="36" w:line="268" w:lineRule="auto"/>
        <w:ind w:left="5517" w:right="142" w:hanging="896"/>
        <w:jc w:val="right"/>
      </w:pPr>
      <w:r>
        <w:rPr>
          <w:noProof/>
          <w:position w:val="-5"/>
        </w:rPr>
        <w:drawing>
          <wp:inline distT="0" distB="0" distL="0" distR="0" wp14:anchorId="307DD89B" wp14:editId="66EB8746">
            <wp:extent cx="142875" cy="1428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42875" cy="142875"/>
                    </a:xfrm>
                    <a:prstGeom prst="rect">
                      <a:avLst/>
                    </a:prstGeom>
                  </pic:spPr>
                </pic:pic>
              </a:graphicData>
            </a:graphic>
          </wp:inline>
        </w:drawing>
      </w:r>
      <w:r>
        <w:rPr>
          <w:spacing w:val="11"/>
          <w:sz w:val="20"/>
        </w:rPr>
        <w:t xml:space="preserve"> </w:t>
      </w:r>
      <w:r>
        <w:t>halelaw.example</w:t>
      </w:r>
      <w:r>
        <w:rPr>
          <w:spacing w:val="-11"/>
        </w:rPr>
        <w:t xml:space="preserve"> </w:t>
      </w:r>
      <w:r>
        <w:t>|</w:t>
      </w:r>
      <w:r>
        <w:rPr>
          <w:spacing w:val="-14"/>
        </w:rPr>
        <w:t xml:space="preserve"> </w:t>
      </w:r>
      <w:r>
        <w:rPr>
          <w:noProof/>
          <w:spacing w:val="-13"/>
          <w:position w:val="-5"/>
        </w:rPr>
        <w:drawing>
          <wp:inline distT="0" distB="0" distL="0" distR="0" wp14:anchorId="74B187E1" wp14:editId="59B6C1D1">
            <wp:extent cx="142875" cy="142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42875" cy="142875"/>
                    </a:xfrm>
                    <a:prstGeom prst="rect">
                      <a:avLst/>
                    </a:prstGeom>
                  </pic:spPr>
                </pic:pic>
              </a:graphicData>
            </a:graphic>
          </wp:inline>
        </w:drawing>
      </w:r>
      <w:r>
        <w:rPr>
          <w:spacing w:val="5"/>
        </w:rPr>
        <w:t xml:space="preserve"> </w:t>
      </w:r>
      <w:hyperlink r:id="rId11">
        <w:r w:rsidR="00DB6E3D">
          <w:t>halelawllc@halelaw.example</w:t>
        </w:r>
      </w:hyperlink>
      <w:r>
        <w:t xml:space="preserve"> </w:t>
      </w:r>
      <w:r>
        <w:rPr>
          <w:noProof/>
          <w:position w:val="-3"/>
        </w:rPr>
        <w:drawing>
          <wp:inline distT="0" distB="0" distL="0" distR="0" wp14:anchorId="53364B29" wp14:editId="64EE54BC">
            <wp:extent cx="142875" cy="1428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42875" cy="142875"/>
                    </a:xfrm>
                    <a:prstGeom prst="rect">
                      <a:avLst/>
                    </a:prstGeom>
                  </pic:spPr>
                </pic:pic>
              </a:graphicData>
            </a:graphic>
          </wp:inline>
        </w:drawing>
      </w:r>
      <w:r>
        <w:rPr>
          <w:spacing w:val="-7"/>
        </w:rPr>
        <w:t xml:space="preserve"> </w:t>
      </w:r>
      <w:r>
        <w:t>100</w:t>
      </w:r>
      <w:r>
        <w:rPr>
          <w:spacing w:val="-5"/>
        </w:rPr>
        <w:t xml:space="preserve"> </w:t>
      </w:r>
      <w:r>
        <w:t>E.</w:t>
      </w:r>
      <w:r>
        <w:rPr>
          <w:spacing w:val="-6"/>
        </w:rPr>
        <w:t xml:space="preserve"> </w:t>
      </w:r>
      <w:r>
        <w:t>Campus</w:t>
      </w:r>
      <w:r>
        <w:rPr>
          <w:spacing w:val="-5"/>
        </w:rPr>
        <w:t xml:space="preserve"> </w:t>
      </w:r>
      <w:r>
        <w:t>View</w:t>
      </w:r>
      <w:r>
        <w:rPr>
          <w:spacing w:val="-5"/>
        </w:rPr>
        <w:t xml:space="preserve"> </w:t>
      </w:r>
      <w:r>
        <w:t>Blvd,</w:t>
      </w:r>
      <w:r>
        <w:rPr>
          <w:spacing w:val="-6"/>
        </w:rPr>
        <w:t xml:space="preserve"> </w:t>
      </w:r>
      <w:r>
        <w:t>Suite</w:t>
      </w:r>
      <w:r>
        <w:rPr>
          <w:spacing w:val="-5"/>
        </w:rPr>
        <w:t xml:space="preserve"> </w:t>
      </w:r>
      <w:r>
        <w:t>#250</w:t>
      </w:r>
    </w:p>
    <w:p w14:paraId="425F24D2" w14:textId="77777777" w:rsidR="00DB6E3D" w:rsidRDefault="00000000" w:rsidP="00746A61">
      <w:pPr>
        <w:pStyle w:val="BodyText"/>
        <w:spacing w:before="20"/>
        <w:ind w:right="142"/>
        <w:jc w:val="right"/>
      </w:pPr>
      <w:r>
        <w:t>Columbus,</w:t>
      </w:r>
      <w:r>
        <w:rPr>
          <w:spacing w:val="-6"/>
        </w:rPr>
        <w:t xml:space="preserve"> </w:t>
      </w:r>
      <w:r>
        <w:t>OH</w:t>
      </w:r>
      <w:r>
        <w:rPr>
          <w:spacing w:val="-5"/>
        </w:rPr>
        <w:t xml:space="preserve"> </w:t>
      </w:r>
      <w:r>
        <w:rPr>
          <w:spacing w:val="-2"/>
        </w:rPr>
        <w:t>43235</w:t>
      </w:r>
    </w:p>
    <w:p w14:paraId="5714769C" w14:textId="77777777" w:rsidR="00746A61" w:rsidRPr="00746A61" w:rsidRDefault="00746A61" w:rsidP="00746A61">
      <w:pPr>
        <w:pStyle w:val="BodyText"/>
        <w:spacing w:before="20"/>
        <w:ind w:right="142"/>
        <w:jc w:val="right"/>
      </w:pPr>
    </w:p>
    <w:p w14:paraId="606119BA" w14:textId="77777777" w:rsidR="006C1A34" w:rsidRDefault="006C1A34" w:rsidP="00746A61">
      <w:pPr>
        <w:pStyle w:val="p1"/>
        <w:rPr>
          <w:sz w:val="24"/>
          <w:szCs w:val="24"/>
        </w:rPr>
      </w:pPr>
    </w:p>
    <w:p w14:paraId="0824EEDB" w14:textId="799DCBCB" w:rsidR="00746A61" w:rsidRPr="00746A61" w:rsidRDefault="00B948C5" w:rsidP="00746A61">
      <w:pPr>
        <w:pStyle w:val="p1"/>
        <w:rPr>
          <w:sz w:val="24"/>
          <w:szCs w:val="24"/>
        </w:rPr>
      </w:pPr>
      <w:r w:rsidRPr="00E04FDF">
        <w:rPr>
          <w:sz w:val="24"/>
          <w:szCs w:val="24"/>
        </w:rPr>
        <w:t xml:space="preserve">{letter_date}</w:t>
      </w:r>
      <w:r w:rsidR="00746A61" w:rsidRPr="00E04FDF">
        <w:rPr>
          <w:sz w:val="24"/>
          <w:szCs w:val="24"/>
        </w:rPr>
        <w:t xml:space="preserve"/>
      </w:r>
      <w:r w:rsidR="0067789D" w:rsidRPr="00E04FDF">
        <w:rPr>
          <w:sz w:val="24"/>
          <w:szCs w:val="24"/>
        </w:rPr>
        <w:t xml:space="preserve"/>
      </w:r>
      <w:r w:rsidR="00746A61" w:rsidRPr="00E04FDF">
        <w:rPr>
          <w:sz w:val="24"/>
          <w:szCs w:val="24"/>
        </w:rPr>
        <w:t xml:space="preserve"/>
      </w:r>
      <w:r w:rsidR="000C18FB" w:rsidRPr="00E04FDF">
        <w:rPr>
          <w:sz w:val="24"/>
          <w:szCs w:val="24"/>
        </w:rPr>
        <w:t xml:space="preserve"/>
      </w:r>
    </w:p>
    <w:p w14:paraId="0BEC0BD2" w14:textId="77777777" w:rsidR="00746A61" w:rsidRDefault="00746A61" w:rsidP="00746A61">
      <w:pPr>
        <w:pStyle w:val="p4"/>
        <w:rPr>
          <w:sz w:val="24"/>
          <w:szCs w:val="24"/>
        </w:rPr>
      </w:pPr>
    </w:p>
    <w:p w14:paraId="798E3CF8" w14:textId="77777777" w:rsidR="006C1A34" w:rsidRDefault="006C1A34" w:rsidP="00746A61">
      <w:pPr>
        <w:pStyle w:val="p4"/>
        <w:rPr>
          <w:sz w:val="24"/>
          <w:szCs w:val="24"/>
        </w:rPr>
      </w:pPr>
    </w:p>
    <w:p w14:paraId="2C288BEA" w14:textId="7EB659C1" w:rsidR="00024DF6" w:rsidRDefault="006C1A34" w:rsidP="00024DF6">
      <w:pPr>
        <w:pStyle w:val="NormalWeb"/>
        <w:shd w:val="clear" w:color="auto" w:fill="FFFFFF"/>
        <w:snapToGrid w:val="0"/>
        <w:ind w:left="2880"/>
      </w:pPr>
      <w:r>
        <w:t>Representation Agreement</w:t>
      </w:r>
    </w:p>
    <w:p w14:paraId="6C52F620" w14:textId="36980245" w:rsidR="00745C73" w:rsidRDefault="006C1A34" w:rsidP="00745C73">
      <w:pPr>
        <w:pStyle w:val="NormalWeb"/>
        <w:shd w:val="clear" w:color="auto" w:fill="FFFFFF"/>
        <w:snapToGrid w:val="0"/>
        <w:spacing w:line="360" w:lineRule="auto"/>
      </w:pPr>
      <w:r w:rsidRPr="00087875">
        <w:t xml:space="preserve">Dear </w:t>
      </w:r>
      <w:r w:rsidR="00D92ADB" w:rsidRPr="00E04FDF">
        <w:rPr/>
        <w:t xml:space="preserve">{client_salutation}</w:t>
      </w:r>
      <w:r w:rsidR="0067789D" w:rsidRPr="00E04FDF">
        <w:rPr/>
        <w:t xml:space="preserve"/>
      </w:r>
      <w:r w:rsidR="00D92ADB" w:rsidRPr="00E04FDF">
        <w:rPr/>
        <w:t xml:space="preserve"/>
      </w:r>
      <w:r w:rsidR="0067789D" w:rsidRPr="00E04FDF">
        <w:rPr/>
        <w:t xml:space="preserve"/>
      </w:r>
      <w:r w:rsidR="00217B0B">
        <w:t>,</w:t>
      </w:r>
    </w:p>
    <w:p w14:paraId="3204D338" w14:textId="4E44402E" w:rsidR="00745C73" w:rsidRDefault="00745C73" w:rsidP="00067D1C">
      <w:pPr>
        <w:pStyle w:val="NormalWeb"/>
        <w:shd w:val="clear" w:color="auto" w:fill="FFFFFF"/>
        <w:snapToGrid w:val="0"/>
        <w:spacing w:line="360" w:lineRule="auto"/>
      </w:pPr>
      <w:r>
        <w:t xml:space="preserve">This letter confirms that our office will represent you in the </w:t>
      </w:r>
      <w:r w:rsidR="009864AB">
        <w:t>matter</w:t>
      </w:r>
      <w:r>
        <w:t xml:space="preserve"> </w:t>
      </w:r>
      <w:r w:rsidR="009864AB">
        <w:t>referenced above</w:t>
      </w:r>
      <w:r>
        <w:t xml:space="preserve">. Our representation is limited to the defense of your </w:t>
      </w:r>
      <w:r w:rsidR="00B948C5" w:rsidRPr="00E04FDF">
        <w:rPr/>
        <w:t xml:space="preserve">{charges}</w:t>
      </w:r>
      <w:r w:rsidR="0067789D" w:rsidRPr="00E04FDF">
        <w:rPr/>
        <w:t xml:space="preserve"/>
      </w:r>
      <w:r w:rsidR="00687BC6" w:rsidRPr="00E04FDF">
        <w:rPr/>
        <w:t xml:space="preserve"> </w:t>
      </w:r>
      <w:r w:rsidR="009864AB" w:rsidRPr="00E04FDF">
        <w:rPr/>
        <w:t>charge</w:t>
      </w:r>
      <w:r w:rsidR="0067789D" w:rsidRPr="00E04FDF">
        <w:rPr/>
        <w:t>s</w:t>
      </w:r>
      <w:r>
        <w:t xml:space="preserve"> in </w:t>
      </w:r>
      <w:r w:rsidR="009864AB">
        <w:t xml:space="preserve">the </w:t>
      </w:r>
      <w:r w:rsidR="0067789D" w:rsidRPr="00E04FDF">
        <w:rPr/>
        <w:t xml:space="preserve">{court_name}</w:t>
      </w:r>
      <w:r w:rsidRPr="00E04FDF">
        <w:rPr/>
        <w:t xml:space="preserve"/>
      </w:r>
      <w:r>
        <w:t xml:space="preserve">. This includes reviewing all evidence on your behalf, communicating with court personnel, and drafting and filing the necessary documentation with the court. </w:t>
      </w:r>
    </w:p>
    <w:p w14:paraId="6D14F1B5" w14:textId="646ED3A1" w:rsidR="00B948C5" w:rsidRDefault="00745C73" w:rsidP="00B948C5">
      <w:pPr>
        <w:pStyle w:val="p1"/>
        <w:spacing w:line="360" w:lineRule="auto"/>
        <w:rPr>
          <w:sz w:val="24"/>
          <w:szCs w:val="24"/>
        </w:rPr>
      </w:pPr>
      <w:r w:rsidRPr="00624591">
        <w:rPr>
          <w:sz w:val="24"/>
          <w:szCs w:val="24"/>
        </w:rPr>
        <w:t xml:space="preserve">This service is provided at a </w:t>
      </w:r>
      <w:r w:rsidRPr="00624591">
        <w:rPr>
          <w:rStyle w:val="Strong"/>
          <w:sz w:val="24"/>
          <w:szCs w:val="24"/>
        </w:rPr>
        <w:t xml:space="preserve">non-refundable flat rate of </w:t>
      </w:r>
      <w:r w:rsidRPr="00E04FDF">
        <w:rPr>
          <w:rStyle w:val="Strong"/>
          <w:sz w:val="24"/>
          <w:szCs w:val="24"/>
        </w:rPr>
        <w:t xml:space="preserve">{flat_fee_amount}</w:t>
      </w:r>
      <w:r w:rsidR="0067789D" w:rsidRPr="00E04FDF">
        <w:rPr>
          <w:rStyle w:val="Strong"/>
          <w:sz w:val="24"/>
          <w:szCs w:val="24"/>
        </w:rPr>
        <w:t xml:space="preserve"/>
      </w:r>
      <w:r w:rsidRPr="00E04FDF">
        <w:rPr>
          <w:sz w:val="24"/>
          <w:szCs w:val="24"/>
        </w:rPr>
        <w:t>.</w:t>
      </w:r>
      <w:r w:rsidRPr="00624591">
        <w:rPr>
          <w:sz w:val="24"/>
          <w:szCs w:val="24"/>
        </w:rPr>
        <w:t xml:space="preserve"> </w:t>
      </w:r>
      <w:r w:rsidR="00E65458" w:rsidRPr="00624591">
        <w:rPr>
          <w:sz w:val="24"/>
          <w:szCs w:val="24"/>
        </w:rPr>
        <w:t>The flat fee does not include motion hearings and/or trial. Should those become necessary, the fee for such services will be {hourly_rate} per hour.</w:t>
      </w:r>
      <w:r w:rsidR="00624591" w:rsidRPr="00624591">
        <w:rPr>
          <w:sz w:val="24"/>
          <w:szCs w:val="24"/>
        </w:rPr>
        <w:t xml:space="preserve"> </w:t>
      </w:r>
      <w:r w:rsidR="00B948C5" w:rsidRPr="00B948C5">
        <w:rPr>
          <w:sz w:val="24"/>
          <w:szCs w:val="24"/>
        </w:rPr>
        <w:t xml:space="preserve">You have agreed to make an initial payment of {initial_payment_amount}</w:t>
      </w:r>
      <w:r w:rsidR="0067789D">
        <w:rPr>
          <w:sz w:val="24"/>
          <w:szCs w:val="24"/>
        </w:rPr>
        <w:t xml:space="preserve"> </w:t>
      </w:r>
      <w:r w:rsidR="0067789D" w:rsidRPr="00E04FDF">
        <w:rPr>
          <w:sz w:val="24"/>
          <w:szCs w:val="24"/>
        </w:rPr>
        <w:t>on {initial_payment_date}</w:t>
      </w:r>
      <w:r w:rsidR="00B948C5" w:rsidRPr="00B948C5">
        <w:rPr>
          <w:sz w:val="24"/>
          <w:szCs w:val="24"/>
        </w:rPr>
        <w:t xml:space="preserve"> and pay the remaining</w:t>
      </w:r>
      <w:r w:rsidR="00B948C5">
        <w:rPr>
          <w:sz w:val="24"/>
          <w:szCs w:val="24"/>
        </w:rPr>
        <w:t xml:space="preserve"> </w:t>
      </w:r>
      <w:r w:rsidR="00B948C5" w:rsidRPr="00B948C5">
        <w:rPr>
          <w:sz w:val="24"/>
          <w:szCs w:val="24"/>
        </w:rPr>
        <w:t xml:space="preserve">balance in </w:t>
      </w:r>
      <w:r w:rsidR="00B948C5">
        <w:rPr>
          <w:sz w:val="24"/>
          <w:szCs w:val="24"/>
        </w:rPr>
        <w:t>bi-</w:t>
      </w:r>
      <w:r w:rsidR="00B948C5" w:rsidRPr="00B948C5">
        <w:rPr>
          <w:sz w:val="24"/>
          <w:szCs w:val="24"/>
        </w:rPr>
        <w:t>weekly increments as highlighted in the payment schedule below:</w:t>
      </w:r>
    </w:p>
    <w:p w14:paraId="06B623D1" w14:textId="6C17D557" w:rsidR="00B948C5" w:rsidRPr="00E04FDF" w:rsidRDefault="00B948C5" w:rsidP="00B948C5">
      <w:pPr>
        <w:pStyle w:val="ListParagraph"/>
        <w:widowControl/>
        <w:numPr>
          <w:ilvl w:val="0"/>
          <w:numId w:val="2"/>
        </w:numPr>
        <w:autoSpaceDE/>
        <w:autoSpaceDN/>
        <w:spacing w:line="360" w:lineRule="auto"/>
        <w:rPr>
          <w:color w:val="000000"/>
          <w:sz w:val="24"/>
          <w:szCs w:val="24"/>
        </w:rPr>
      </w:pPr>
      <w:r w:rsidRPr="00E04FDF">
        <w:rPr>
          <w:color w:val="000000"/>
          <w:sz w:val="24"/>
          <w:szCs w:val="24"/>
        </w:rPr>
        <w:t xml:space="preserve">{#payments}</w:t>
      </w:r>
      <w:r w:rsidR="0067789D" w:rsidRPr="00E04FDF">
        <w:rPr>
          <w:color w:val="000000"/>
          <w:sz w:val="24"/>
          <w:szCs w:val="24"/>
        </w:rPr>
        <w:t/>
      </w:r>
      <w:r w:rsidRPr="00E04FDF">
        <w:rPr>
          <w:color w:val="000000"/>
          <w:sz w:val="24"/>
          <w:szCs w:val="24"/>
        </w:rPr>
        <w:t/>
      </w:r>
      <w:r w:rsidR="0067789D" w:rsidRPr="00E04FDF">
        <w:rPr>
          <w:color w:val="000000"/>
          <w:sz w:val="24"/>
          <w:szCs w:val="24"/>
        </w:rPr>
        <w:t/>
      </w:r>
      <w:r w:rsidRPr="00E04FDF">
        <w:rPr>
          <w:color w:val="000000"/>
          <w:sz w:val="24"/>
          <w:szCs w:val="24"/>
        </w:rPr>
        <w:t xml:space="preserve"/>
      </w:r>
    </w:p>
    <w:p w14:paraId="06B623D1" w14:textId="6C17D557" w:rsidR="00B948C5" w:rsidRPr="00E04FDF" w:rsidRDefault="00B948C5" w:rsidP="00B948C5">
      <w:pPr>
        <w:pStyle w:val="ListParagraph"/>
        <w:widowControl/>
        <w:numPr>
          <w:ilvl w:val="0"/>
          <w:numId w:val="2"/>
        </w:numPr>
        <w:autoSpaceDE/>
        <w:autoSpaceDN/>
        <w:spacing w:line="360" w:lineRule="auto"/>
        <w:rPr>
          <w:color w:val="000000"/>
          <w:sz w:val="24"/>
          <w:szCs w:val="24"/>
        </w:rPr>
      </w:pPr>
      <w:r w:rsidRPr="00E04FDF">
        <w:rPr>
          <w:color w:val="000000"/>
          <w:sz w:val="24"/>
          <w:szCs w:val="24"/>
        </w:rPr>
        <w:t xml:space="preserve">{payment_date}- {payment_amount} payment</w:t>
      </w:r>
      <w:r w:rsidR="0067789D" w:rsidRPr="00E04FDF">
        <w:rPr>
          <w:color w:val="000000"/>
          <w:sz w:val="24"/>
          <w:szCs w:val="24"/>
        </w:rPr>
        <w:t/>
      </w:r>
      <w:r w:rsidRPr="00E04FDF">
        <w:rPr>
          <w:color w:val="000000"/>
          <w:sz w:val="24"/>
          <w:szCs w:val="24"/>
        </w:rPr>
        <w:t/>
      </w:r>
      <w:r w:rsidR="0067789D" w:rsidRPr="00E04FDF">
        <w:rPr>
          <w:color w:val="000000"/>
          <w:sz w:val="24"/>
          <w:szCs w:val="24"/>
        </w:rPr>
        <w:t/>
      </w:r>
      <w:r w:rsidRPr="00E04FDF">
        <w:rPr>
          <w:color w:val="000000"/>
          <w:sz w:val="24"/>
          <w:szCs w:val="24"/>
        </w:rPr>
        <w:t xml:space="preserve"/>
      </w:r>
    </w:p>
    <w:p w14:paraId="06B623D1" w14:textId="6C17D557" w:rsidR="00B948C5" w:rsidRPr="00E04FDF" w:rsidRDefault="00B948C5" w:rsidP="00B948C5">
      <w:pPr>
        <w:pStyle w:val="ListParagraph"/>
        <w:widowControl/>
        <w:numPr>
          <w:ilvl w:val="0"/>
          <w:numId w:val="2"/>
        </w:numPr>
        <w:autoSpaceDE/>
        <w:autoSpaceDN/>
        <w:spacing w:line="360" w:lineRule="auto"/>
        <w:rPr>
          <w:color w:val="000000"/>
          <w:sz w:val="24"/>
          <w:szCs w:val="24"/>
        </w:rPr>
      </w:pPr>
      <w:r w:rsidRPr="00E04FDF">
        <w:rPr>
          <w:color w:val="000000"/>
          <w:sz w:val="24"/>
          <w:szCs w:val="24"/>
        </w:rPr>
        <w:t xml:space="preserve">{/payments}</w:t>
      </w:r>
      <w:r w:rsidR="0067789D" w:rsidRPr="00E04FDF">
        <w:rPr>
          <w:color w:val="000000"/>
          <w:sz w:val="24"/>
          <w:szCs w:val="24"/>
        </w:rPr>
        <w:t/>
      </w:r>
      <w:r w:rsidRPr="00E04FDF">
        <w:rPr>
          <w:color w:val="000000"/>
          <w:sz w:val="24"/>
          <w:szCs w:val="24"/>
        </w:rPr>
        <w:t/>
      </w:r>
      <w:r w:rsidR="0067789D" w:rsidRPr="00E04FDF">
        <w:rPr>
          <w:color w:val="000000"/>
          <w:sz w:val="24"/>
          <w:szCs w:val="24"/>
        </w:rPr>
        <w:t/>
      </w:r>
      <w:r w:rsidRPr="00E04FDF">
        <w:rPr>
          <w:color w:val="000000"/>
          <w:sz w:val="24"/>
          <w:szCs w:val="24"/>
        </w:rPr>
        <w:t xml:space="preserve"/>
      </w:r>
    </w:p>
    <w:p w14:paraId="7E6D25DE" w14:textId="77777777" w:rsidR="0067789D" w:rsidRPr="0067789D" w:rsidRDefault="0067789D" w:rsidP="0067789D">
      <w:pPr>
        <w:widowControl/>
        <w:autoSpaceDE/>
        <w:autoSpaceDN/>
        <w:spacing w:line="360" w:lineRule="auto"/>
        <w:ind w:left="360"/>
        <w:rPr>
          <w:color w:val="000000"/>
          <w:sz w:val="24"/>
          <w:szCs w:val="24"/>
        </w:rPr>
      </w:pPr>
    </w:p>
    <w:p w14:paraId="7905512C" w14:textId="3FF14D29" w:rsidR="006C1A34" w:rsidRPr="003E5437" w:rsidRDefault="006C1A34" w:rsidP="003E5437">
      <w:pPr>
        <w:pStyle w:val="p1"/>
        <w:spacing w:line="360" w:lineRule="auto"/>
        <w:rPr>
          <w:sz w:val="24"/>
          <w:szCs w:val="24"/>
        </w:rPr>
      </w:pPr>
      <w:r w:rsidRPr="003E5437">
        <w:rPr>
          <w:sz w:val="24"/>
          <w:szCs w:val="24"/>
        </w:rPr>
        <w:t>You and I are both free to terminate the engagement at any time, for any reason, by written notice, subject on our part to the relevant rules of professional conduct. If we terminate the engagement, we will take such steps as are reasonably practicable to protect your interests in the above- referenced matter and cooperate as necessary with any successor counsel you name. You agree to be accessible and to timely respond to requests. You thus understand that counsel have not made any promises or guarantees (written or verbal) to you concerning the outcome of this representation and cannot do so. Nothing in this agreement shall be construed as such a promise or guarantee.</w:t>
      </w:r>
    </w:p>
    <w:p w14:paraId="5C07EAA9" w14:textId="77777777" w:rsidR="006C1A34" w:rsidRDefault="006C1A34" w:rsidP="00217B0B">
      <w:pPr>
        <w:pStyle w:val="NormalWeb"/>
        <w:spacing w:line="360" w:lineRule="auto"/>
      </w:pPr>
      <w:r>
        <w:rPr>
          <w:rFonts w:ascii="TimesNewRomanPSMT" w:hAnsi="TimesNewRomanPSMT"/>
        </w:rPr>
        <w:lastRenderedPageBreak/>
        <w:t xml:space="preserve">We all agree that the lawyers’ electronic signatures below and copies of signatures are appropriate substitutes for originals in this agreement. </w:t>
      </w:r>
    </w:p>
    <w:p w14:paraId="4BB257A6" w14:textId="160996D1" w:rsidR="006C1A34" w:rsidRPr="00B948C5" w:rsidRDefault="006C1A34" w:rsidP="00B948C5">
      <w:pPr>
        <w:pStyle w:val="NormalWeb"/>
        <w:spacing w:line="360" w:lineRule="auto"/>
        <w:rPr>
          <w:rFonts w:ascii="TimesNewRomanPSMT" w:hAnsi="TimesNewRomanPSMT"/>
        </w:rPr>
      </w:pPr>
      <w:r>
        <w:rPr>
          <w:rFonts w:ascii="TimesNewRomanPSMT" w:hAnsi="TimesNewRomanPSMT"/>
        </w:rPr>
        <w:t xml:space="preserve">Thank you for giving us the opportunity to try to help you with this difficult situation. If you are in agreement, please sign and return this letter to me. Please feel free to contact us with your questions, concerns, and any information you feel would be valuable to your case. </w:t>
      </w:r>
    </w:p>
    <w:p w14:paraId="13D95A77" w14:textId="77777777" w:rsidR="006C1A34" w:rsidRPr="00087875" w:rsidRDefault="006C1A34" w:rsidP="006C1A34"/>
    <w:p w14:paraId="147054EF" w14:textId="77777777" w:rsidR="006C1A34" w:rsidRPr="00B948C5" w:rsidRDefault="006C1A34" w:rsidP="006C1A34">
      <w:pPr>
        <w:adjustRightInd w:val="0"/>
        <w:spacing w:line="360" w:lineRule="auto"/>
        <w:rPr>
          <w:sz w:val="24"/>
          <w:szCs w:val="24"/>
        </w:rPr>
      </w:pPr>
      <w:r w:rsidRPr="00B948C5">
        <w:rPr>
          <w:sz w:val="24"/>
          <w:szCs w:val="24"/>
        </w:rPr>
        <w:t>Received, acknowledged, and accepted on ________________</w:t>
      </w:r>
    </w:p>
    <w:p w14:paraId="3477162A" w14:textId="77777777" w:rsidR="006C1A34" w:rsidRPr="00B948C5" w:rsidRDefault="006C1A34" w:rsidP="006C1A34">
      <w:pPr>
        <w:adjustRightInd w:val="0"/>
        <w:spacing w:line="360" w:lineRule="auto"/>
        <w:rPr>
          <w:sz w:val="24"/>
          <w:szCs w:val="24"/>
        </w:rPr>
      </w:pPr>
    </w:p>
    <w:p w14:paraId="6AE3A7B0" w14:textId="77777777" w:rsidR="000C18FB" w:rsidRPr="00B948C5" w:rsidRDefault="000C18FB" w:rsidP="006C1A34">
      <w:pPr>
        <w:adjustRightInd w:val="0"/>
        <w:spacing w:line="360" w:lineRule="auto"/>
        <w:rPr>
          <w:sz w:val="24"/>
          <w:szCs w:val="24"/>
        </w:rPr>
      </w:pPr>
    </w:p>
    <w:p w14:paraId="579A0BB8" w14:textId="77777777" w:rsidR="006C1A34" w:rsidRPr="00B948C5" w:rsidRDefault="006C1A34" w:rsidP="006C1A34">
      <w:pPr>
        <w:adjustRightInd w:val="0"/>
        <w:spacing w:line="360" w:lineRule="auto"/>
        <w:rPr>
          <w:sz w:val="24"/>
          <w:szCs w:val="24"/>
        </w:rPr>
      </w:pPr>
      <w:r w:rsidRPr="00B948C5">
        <w:rPr>
          <w:sz w:val="24"/>
          <w:szCs w:val="24"/>
        </w:rPr>
        <w:t>___________________________</w:t>
      </w:r>
    </w:p>
    <w:p w14:paraId="4BC0701A" w14:textId="77701E4C" w:rsidR="006C1A34" w:rsidRPr="00B948C5" w:rsidRDefault="0067789D" w:rsidP="006C1A34">
      <w:pPr>
        <w:adjustRightInd w:val="0"/>
        <w:spacing w:line="360" w:lineRule="auto"/>
        <w:rPr>
          <w:sz w:val="24"/>
          <w:szCs w:val="24"/>
        </w:rPr>
      </w:pPr>
      <w:r w:rsidRPr="00E04FDF">
        <w:rPr>
          <w:sz w:val="24"/>
          <w:szCs w:val="24"/>
        </w:rPr>
        <w:t>{defendant_name}</w:t>
      </w:r>
      <w:r w:rsidR="003E5437" w:rsidRPr="00E04FDF">
        <w:rPr>
          <w:sz w:val="24"/>
          <w:szCs w:val="24"/>
        </w:rPr>
        <w:t xml:space="preserve"> </w:t>
      </w:r>
      <w:r w:rsidR="006C1A34" w:rsidRPr="00E04FDF">
        <w:rPr>
          <w:sz w:val="24"/>
          <w:szCs w:val="24"/>
        </w:rPr>
        <w:t>(Client)</w:t>
      </w:r>
      <w:r w:rsidR="006C1A34" w:rsidRPr="00B948C5">
        <w:rPr>
          <w:sz w:val="24"/>
          <w:szCs w:val="24"/>
        </w:rPr>
        <w:t xml:space="preserve"> </w:t>
      </w:r>
    </w:p>
    <w:p w14:paraId="3099829E" w14:textId="77777777" w:rsidR="006C1A34" w:rsidRPr="006C1A34" w:rsidRDefault="006C1A34" w:rsidP="00746A61">
      <w:pPr>
        <w:pStyle w:val="p4"/>
        <w:rPr>
          <w:b/>
          <w:bCs/>
          <w:sz w:val="24"/>
          <w:szCs w:val="24"/>
        </w:rPr>
      </w:pPr>
    </w:p>
    <w:p w14:paraId="0C34B3D4" w14:textId="77777777" w:rsidR="00746A61" w:rsidRPr="00746A61" w:rsidRDefault="00746A61" w:rsidP="00746A61">
      <w:pPr>
        <w:pStyle w:val="p4"/>
        <w:rPr>
          <w:sz w:val="24"/>
          <w:szCs w:val="24"/>
        </w:rPr>
      </w:pPr>
    </w:p>
    <w:p w14:paraId="5CE389FB" w14:textId="77777777" w:rsidR="006C1A34" w:rsidRDefault="006C1A34" w:rsidP="006C1A34">
      <w:pPr>
        <w:pStyle w:val="NormalWeb"/>
        <w:shd w:val="clear" w:color="auto" w:fill="FFFFFF"/>
        <w:snapToGrid w:val="0"/>
      </w:pPr>
      <w:r>
        <w:t>Best,</w:t>
      </w:r>
    </w:p>
    <w:p w14:paraId="20314458" w14:textId="77777777" w:rsidR="006C1A34" w:rsidRPr="00087875" w:rsidRDefault="006C1A34" w:rsidP="006C1A34">
      <w:pPr>
        <w:pStyle w:val="NormalWeb"/>
        <w:shd w:val="clear" w:color="auto" w:fill="FFFFFF"/>
        <w:snapToGrid w:val="0"/>
      </w:pPr>
      <w:r>
        <w:rPr>
          <w:noProof/>
        </w:rPr>
        <w:drawing>
          <wp:inline distT="0" distB="0" distL="0" distR="0" wp14:anchorId="26359F44" wp14:editId="722BCDEA">
            <wp:extent cx="685800" cy="600431"/>
            <wp:effectExtent l="0" t="0" r="0" b="0"/>
            <wp:docPr id="1382817342" name="Picture 1382817342"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6" name="Picture 96" descr="A black background with a black square&#10;&#10;Description automatically generated with medium confidence"/>
                    <pic:cNvPicPr/>
                  </pic:nvPicPr>
                  <pic:blipFill>
                    <a:blip r:embed="rId13"/>
                    <a:stretch>
                      <a:fillRect/>
                    </a:stretch>
                  </pic:blipFill>
                  <pic:spPr>
                    <a:xfrm>
                      <a:off x="0" y="0"/>
                      <a:ext cx="742696" cy="650245"/>
                    </a:xfrm>
                    <a:prstGeom prst="rect">
                      <a:avLst/>
                    </a:prstGeom>
                  </pic:spPr>
                </pic:pic>
              </a:graphicData>
            </a:graphic>
          </wp:inline>
        </w:drawing>
      </w:r>
      <w:r>
        <w:br/>
      </w:r>
      <w:r w:rsidRPr="00087875">
        <w:t xml:space="preserve">{attorney_name}</w:t>
      </w:r>
      <w:proofErr w:type="spellStart"/>
      <w:r w:rsidRPr="00087875">
        <w:t xml:space="preserve"/>
      </w:r>
      <w:proofErr w:type="spellEnd"/>
      <w:r w:rsidRPr="00087875">
        <w:tab/>
      </w:r>
      <w:r w:rsidRPr="00087875">
        <w:tab/>
      </w:r>
      <w:r w:rsidRPr="00087875">
        <w:tab/>
      </w:r>
      <w:r w:rsidRPr="00087875">
        <w:tab/>
      </w:r>
    </w:p>
    <w:p w14:paraId="1D179580" w14:textId="77777777" w:rsidR="006C1A34" w:rsidRPr="00087875" w:rsidRDefault="006C1A34" w:rsidP="006C1A34">
      <w:r w:rsidRPr="00087875">
        <w:t xml:space="preserve">{firm_name} </w:t>
      </w:r>
    </w:p>
    <w:p w14:paraId="2CCF0573" w14:textId="6B148532" w:rsidR="006C1A34" w:rsidRPr="00087875" w:rsidRDefault="006C1A34" w:rsidP="006C1A34">
      <w:r>
        <w:t xml:space="preserve">{firm_address}</w:t>
      </w:r>
      <w:r w:rsidR="00CA392E">
        <w:t xml:space="preserve"/>
      </w:r>
      <w:r>
        <w:t xml:space="preserve"/>
      </w:r>
    </w:p>
    <w:p w14:paraId="1D10DE3A" w14:textId="77777777" w:rsidR="006C1A34" w:rsidRDefault="006C1A34" w:rsidP="006C1A34">
      <w:r w:rsidRPr="00087875">
        <w:t xml:space="preserve">{firm_city_state_zip}</w:t>
      </w:r>
      <w:r>
        <w:t xml:space="preserve"/>
      </w:r>
    </w:p>
    <w:p w14:paraId="2B2A1B8E" w14:textId="77777777" w:rsidR="00DB6E3D" w:rsidRDefault="00000000">
      <w:pPr>
        <w:pStyle w:val="BodyText"/>
        <w:spacing w:before="38"/>
        <w:rPr>
          <w:sz w:val="20"/>
        </w:rPr>
      </w:pPr>
      <w:r>
        <w:rPr>
          <w:noProof/>
          <w:sz w:val="20"/>
        </w:rPr>
        <w:drawing>
          <wp:anchor distT="0" distB="0" distL="0" distR="0" simplePos="0" relativeHeight="487587840" behindDoc="1" locked="0" layoutInCell="1" allowOverlap="1" wp14:anchorId="15877E86" wp14:editId="0A0D9F8B">
            <wp:simplePos x="0" y="0"/>
            <wp:positionH relativeFrom="page">
              <wp:posOffset>1651982</wp:posOffset>
            </wp:positionH>
            <wp:positionV relativeFrom="page">
              <wp:posOffset>2536071</wp:posOffset>
            </wp:positionV>
            <wp:extent cx="4458335" cy="46386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458335" cy="4638675"/>
                    </a:xfrm>
                    <a:prstGeom prst="rect">
                      <a:avLst/>
                    </a:prstGeom>
                  </pic:spPr>
                </pic:pic>
              </a:graphicData>
            </a:graphic>
          </wp:anchor>
        </w:drawing>
      </w:r>
    </w:p>
    <w:sectPr w:rsidR="00DB6E3D">
      <w:type w:val="continuous"/>
      <w:pgSz w:w="12240" w:h="15840"/>
      <w:pgMar w:top="112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8752E"/>
    <w:multiLevelType w:val="hybridMultilevel"/>
    <w:tmpl w:val="6FA0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844A8A"/>
    <w:multiLevelType w:val="hybridMultilevel"/>
    <w:tmpl w:val="8682B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7088155">
    <w:abstractNumId w:val="1"/>
  </w:num>
  <w:num w:numId="2" w16cid:durableId="91882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9D"/>
    <w:rsid w:val="00024DF6"/>
    <w:rsid w:val="000407C3"/>
    <w:rsid w:val="00067D1C"/>
    <w:rsid w:val="00067D33"/>
    <w:rsid w:val="000C1116"/>
    <w:rsid w:val="000C18FB"/>
    <w:rsid w:val="0012781D"/>
    <w:rsid w:val="00192F9D"/>
    <w:rsid w:val="001A7471"/>
    <w:rsid w:val="001B2366"/>
    <w:rsid w:val="00217B0B"/>
    <w:rsid w:val="00237DB5"/>
    <w:rsid w:val="002B3508"/>
    <w:rsid w:val="00347CF9"/>
    <w:rsid w:val="00357B29"/>
    <w:rsid w:val="003E5437"/>
    <w:rsid w:val="004A4930"/>
    <w:rsid w:val="0050014B"/>
    <w:rsid w:val="005F29A3"/>
    <w:rsid w:val="00621DCE"/>
    <w:rsid w:val="00624591"/>
    <w:rsid w:val="0067789D"/>
    <w:rsid w:val="006822CC"/>
    <w:rsid w:val="00687BC6"/>
    <w:rsid w:val="006C1A34"/>
    <w:rsid w:val="007023A3"/>
    <w:rsid w:val="00745C73"/>
    <w:rsid w:val="00746A61"/>
    <w:rsid w:val="00780776"/>
    <w:rsid w:val="007D21E5"/>
    <w:rsid w:val="007F2EA6"/>
    <w:rsid w:val="00821E47"/>
    <w:rsid w:val="008C5AD6"/>
    <w:rsid w:val="008C5E34"/>
    <w:rsid w:val="009864AB"/>
    <w:rsid w:val="009C3B3D"/>
    <w:rsid w:val="00A56CE4"/>
    <w:rsid w:val="00B03576"/>
    <w:rsid w:val="00B6500B"/>
    <w:rsid w:val="00B948C5"/>
    <w:rsid w:val="00BB3192"/>
    <w:rsid w:val="00BE79AC"/>
    <w:rsid w:val="00CA392E"/>
    <w:rsid w:val="00D12710"/>
    <w:rsid w:val="00D9017C"/>
    <w:rsid w:val="00D92ADB"/>
    <w:rsid w:val="00DB6E3D"/>
    <w:rsid w:val="00E04FDF"/>
    <w:rsid w:val="00E65458"/>
    <w:rsid w:val="00F312A2"/>
    <w:rsid w:val="00F32D13"/>
    <w:rsid w:val="00F9020B"/>
    <w:rsid w:val="00FC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AA2F6"/>
  <w15:docId w15:val="{0F6A47E6-842F-2346-A6CF-BBC8F40F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p1">
    <w:name w:val="p1"/>
    <w:basedOn w:val="Normal"/>
    <w:rsid w:val="00746A61"/>
    <w:pPr>
      <w:widowControl/>
      <w:autoSpaceDE/>
      <w:autoSpaceDN/>
    </w:pPr>
    <w:rPr>
      <w:color w:val="000000"/>
      <w:sz w:val="17"/>
      <w:szCs w:val="17"/>
    </w:rPr>
  </w:style>
  <w:style w:type="paragraph" w:customStyle="1" w:styleId="p2">
    <w:name w:val="p2"/>
    <w:basedOn w:val="Normal"/>
    <w:rsid w:val="00746A61"/>
    <w:pPr>
      <w:widowControl/>
      <w:autoSpaceDE/>
      <w:autoSpaceDN/>
    </w:pPr>
    <w:rPr>
      <w:color w:val="1A1A1A"/>
      <w:sz w:val="18"/>
      <w:szCs w:val="18"/>
    </w:rPr>
  </w:style>
  <w:style w:type="paragraph" w:customStyle="1" w:styleId="p3">
    <w:name w:val="p3"/>
    <w:basedOn w:val="Normal"/>
    <w:rsid w:val="00746A61"/>
    <w:pPr>
      <w:widowControl/>
      <w:autoSpaceDE/>
      <w:autoSpaceDN/>
    </w:pPr>
    <w:rPr>
      <w:color w:val="103CC0"/>
      <w:sz w:val="15"/>
      <w:szCs w:val="15"/>
    </w:rPr>
  </w:style>
  <w:style w:type="paragraph" w:customStyle="1" w:styleId="p4">
    <w:name w:val="p4"/>
    <w:basedOn w:val="Normal"/>
    <w:rsid w:val="00746A61"/>
    <w:pPr>
      <w:widowControl/>
      <w:autoSpaceDE/>
      <w:autoSpaceDN/>
    </w:pPr>
    <w:rPr>
      <w:color w:val="000000"/>
      <w:sz w:val="18"/>
      <w:szCs w:val="18"/>
    </w:rPr>
  </w:style>
  <w:style w:type="character" w:styleId="Strong">
    <w:name w:val="Strong"/>
    <w:basedOn w:val="DefaultParagraphFont"/>
    <w:uiPriority w:val="22"/>
    <w:qFormat/>
    <w:rsid w:val="006C1A34"/>
    <w:rPr>
      <w:b/>
      <w:bCs/>
    </w:rPr>
  </w:style>
  <w:style w:type="paragraph" w:styleId="NormalWeb">
    <w:name w:val="Normal (Web)"/>
    <w:basedOn w:val="Normal"/>
    <w:uiPriority w:val="99"/>
    <w:unhideWhenUsed/>
    <w:rsid w:val="006C1A3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halelawllc@halelaw.exampl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neemali/Desktop/Resume:work%20stuff%20/Runck%20Representation%20Agreement%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Runck Representation Agreement copy.dotx</Template>
  <TotalTime>2</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JJ Law Letterhead</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 Law Letterhead</dc:title>
  <dc:subject/>
  <dc:creator>Paralegix</dc:creator>
  <cp:keywords>DAG0czaLG3s,BAGJp3r0Zzg,0</cp:keywords>
  <dc:description/>
  <cp:lastModifiedBy>Paralegix</cp:lastModifiedBy>
  <cp:revision>3</cp:revision>
  <cp:lastPrinted>2026-02-06T21:56:00Z</cp:lastPrinted>
  <dcterms:created xsi:type="dcterms:W3CDTF">2026-04-10T01:32:00Z</dcterms:created>
  <dcterms:modified xsi:type="dcterms:W3CDTF">2026-04-10T01:33:00Z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Canva</vt:lpwstr>
  </property>
  <property fmtid="{D5CDD505-2E9C-101B-9397-08002B2CF9AE}" pid="4" name="LastSaved">
    <vt:filetime>2025-10-01T00:00:00Z</vt:filetime>
  </property>
  <property fmtid="{D5CDD505-2E9C-101B-9397-08002B2CF9AE}" pid="5" name="Producer">
    <vt:lpwstr>Canva</vt:lpwstr>
  </property>
</Properties>
</file>