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  <w:r>
        <w:rPr>
          <w:rFonts w:ascii="Arial" w:hAnsi="Arial" w:eastAsia="SimSun" w:cs="Arial"/>
          <w:color w:val="262626"/>
          <w:kern w:val="0"/>
          <w:sz w:val="48"/>
          <w:szCs w:val="48"/>
          <w:lang w:val="en-US" w:eastAsia="zh-CN" w:bidi="ar"/>
        </w:rPr>
        <w:t xml:space="preserve">Daily Linux Hands-On Lab – Part – 3 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eastAsia="SimSun" w:cs="Arial" w:asciiTheme="minorAscii" w:hAnsiTheme="minorAscii"/>
          <w:b/>
          <w:bCs/>
          <w:color w:val="595959"/>
          <w:kern w:val="0"/>
          <w:sz w:val="28"/>
          <w:szCs w:val="28"/>
          <w:lang w:val="en-US" w:eastAsia="zh-CN" w:bidi="ar"/>
        </w:rPr>
        <w:t xml:space="preserve">1.Demonstrate about Linux security (e.g., iptables, ufw, and SELinux).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398018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1386205"/>
            <wp:effectExtent l="0" t="0" r="1079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176911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color w:val="595959"/>
          <w:kern w:val="0"/>
          <w:sz w:val="28"/>
          <w:szCs w:val="28"/>
          <w:lang w:val="en-US" w:eastAsia="zh-CN" w:bidi="ar"/>
        </w:rPr>
        <w:t xml:space="preserve">2. Demonstrate using text processing commands (e.g., grep, awk, sed,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595959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595959"/>
          <w:kern w:val="0"/>
          <w:sz w:val="28"/>
          <w:szCs w:val="28"/>
          <w:lang w:val="en-US" w:eastAsia="zh-CN" w:bidi="ar"/>
        </w:rPr>
        <w:t>sort, cut, paste, tr).</w:t>
      </w:r>
      <w:r>
        <w:rPr>
          <w:rFonts w:hint="default" w:ascii="Arial" w:hAnsi="Arial" w:eastAsia="SimSun" w:cs="Arial"/>
          <w:color w:val="595959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595959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595959"/>
          <w:kern w:val="0"/>
          <w:sz w:val="28"/>
          <w:szCs w:val="28"/>
          <w:lang w:val="en-US" w:eastAsia="zh-CN" w:bidi="ar"/>
        </w:rPr>
      </w:pPr>
    </w:p>
    <w:p>
      <w:r>
        <w:drawing>
          <wp:inline distT="0" distB="0" distL="114300" distR="114300">
            <wp:extent cx="5266690" cy="1791335"/>
            <wp:effectExtent l="0" t="0" r="1016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35153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3070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both"/>
      </w:pPr>
      <w:r>
        <w:drawing>
          <wp:inline distT="0" distB="0" distL="114300" distR="114300">
            <wp:extent cx="5274310" cy="2782570"/>
            <wp:effectExtent l="0" t="0" r="254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0500" cy="22974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/>
    <w:p/>
    <w:p>
      <w:pPr>
        <w:jc w:val="both"/>
      </w:pPr>
      <w:r>
        <w:drawing>
          <wp:inline distT="0" distB="0" distL="114300" distR="114300">
            <wp:extent cx="5273040" cy="1127125"/>
            <wp:effectExtent l="0" t="0" r="381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eastAsia="SimSun" w:cs="Calibri"/>
          <w:b/>
          <w:bCs/>
          <w:color w:val="595959"/>
          <w:kern w:val="0"/>
          <w:sz w:val="28"/>
          <w:szCs w:val="28"/>
          <w:lang w:val="en-US" w:eastAsia="zh-CN" w:bidi="ar"/>
        </w:rPr>
        <w:t xml:space="preserve">3. Set up a basic file server using NFS. Mount NFS on 2 Linux boxes.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595959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595959"/>
          <w:kern w:val="0"/>
          <w:sz w:val="28"/>
          <w:szCs w:val="28"/>
          <w:lang w:val="en-US" w:eastAsia="zh-CN" w:bidi="ar"/>
        </w:rPr>
        <w:t>Partition should get mounted even after reboot.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Calibri" w:hAnsi="Calibri" w:eastAsia="SimSun" w:cs="Calibri"/>
          <w:b/>
          <w:bCs/>
          <w:color w:val="595959"/>
          <w:kern w:val="0"/>
          <w:sz w:val="28"/>
          <w:szCs w:val="28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1.Installing nfs-util</w:t>
      </w: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  <w:lang w:val="en-US"/>
        </w:rPr>
        <w:t>s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799465"/>
            <wp:effectExtent l="0" t="0" r="1270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Choose the directory to share. If not present create one.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3.Add permissions and ownwership privilages to the shared directory.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4.Start the nfs services.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66690" cy="1731010"/>
            <wp:effectExtent l="0" t="0" r="1016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Chars="0" w:right="0" w:rightChars="0"/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Configuring the exports file for sharing.</w:t>
      </w: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Open the exports file and add these lines.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right="0" w:rightChars="0"/>
      </w:pPr>
      <w:r>
        <w:drawing>
          <wp:inline distT="0" distB="0" distL="114300" distR="114300">
            <wp:extent cx="5269230" cy="557530"/>
            <wp:effectExtent l="0" t="0" r="762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right="0" w:rightChars="0"/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6.Restart the service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right="0" w:rightChars="0"/>
      </w:pPr>
      <w:r>
        <w:drawing>
          <wp:inline distT="0" distB="0" distL="114300" distR="114300">
            <wp:extent cx="5268595" cy="295275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</w:pP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1"/>
          <w:szCs w:val="31"/>
          <w:bdr w:val="none" w:color="auto" w:sz="0" w:space="0"/>
          <w:shd w:val="clear" w:fill="FFFFFF"/>
        </w:rPr>
        <w:t>Setup NFS-Client(s)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right="0" w:rightChars="0"/>
        <w:rPr>
          <w:rFonts w:hint="default"/>
        </w:rPr>
      </w:pPr>
      <w:r>
        <w:drawing>
          <wp:inline distT="0" distB="0" distL="114300" distR="114300">
            <wp:extent cx="5269230" cy="1759585"/>
            <wp:effectExtent l="0" t="0" r="762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Server-side(192.168.</w:t>
      </w: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  <w:lang w:val="en-US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.1</w:t>
      </w: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  <w:lang w:val="en-US"/>
        </w:rPr>
        <w:t>59</w:t>
      </w:r>
      <w:r>
        <w:rPr>
          <w:rFonts w:hint="default" w:ascii="Segoe UI" w:hAnsi="Segoe UI" w:eastAsia="Segoe UI" w:cs="Segoe UI"/>
          <w:i w:val="0"/>
          <w:iCs w:val="0"/>
          <w:caps w:val="0"/>
          <w:color w:val="171717"/>
          <w:spacing w:val="0"/>
          <w:sz w:val="30"/>
          <w:szCs w:val="30"/>
          <w:shd w:val="clear" w:fill="FFFFFF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798195"/>
            <wp:effectExtent l="0" t="0" r="508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  <w:lang w:val="en-US"/>
        </w:rPr>
        <w:t>4.</w:t>
      </w:r>
      <w:r>
        <w:rPr>
          <w:rFonts w:hint="default" w:ascii="Calibri" w:hAnsi="Calibri" w:eastAsia="SimSun" w:cs="Calibri"/>
          <w:b/>
          <w:bCs/>
          <w:sz w:val="28"/>
          <w:szCs w:val="28"/>
        </w:rPr>
        <w:t>Demonstrate about system backup and recovery (e.g., rsync, dd, SCP). Use multiple Linux machines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rPr>
          <w:rFonts w:hint="default" w:ascii="Calibri" w:hAnsi="Calibri" w:eastAsia="SimSun" w:cs="Calibri"/>
          <w:b/>
          <w:bCs/>
          <w:sz w:val="28"/>
          <w:szCs w:val="28"/>
        </w:rPr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69230" cy="1485265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72405" cy="1085215"/>
            <wp:effectExtent l="0" t="0" r="444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66690" cy="1090295"/>
            <wp:effectExtent l="0" t="0" r="1016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67325" cy="764540"/>
            <wp:effectExtent l="0" t="0" r="9525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rPr>
          <w:rFonts w:hint="default"/>
          <w:lang w:val="en-US"/>
        </w:rPr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rPr>
          <w:rFonts w:hint="default" w:ascii="Calibri" w:hAnsi="Calibri" w:eastAsia="SimSun" w:cs="Calibri"/>
          <w:b/>
          <w:bCs/>
          <w:sz w:val="28"/>
          <w:szCs w:val="28"/>
        </w:rPr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  <w:lang w:val="en-US"/>
        </w:rPr>
        <w:t>5.</w:t>
      </w:r>
      <w:r>
        <w:rPr>
          <w:rFonts w:hint="default" w:ascii="Calibri" w:hAnsi="Calibri" w:eastAsia="SimSun" w:cs="Calibri"/>
          <w:b/>
          <w:bCs/>
          <w:sz w:val="28"/>
          <w:szCs w:val="28"/>
        </w:rPr>
        <w:t>Familiarize yourself with performance monitoring tools (e.g., iostat, vmstat, and SAR). Enable it &amp; demonstrate the same.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66055" cy="1615440"/>
            <wp:effectExtent l="0" t="0" r="1079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73675" cy="2178685"/>
            <wp:effectExtent l="0" t="0" r="317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70500" cy="2404110"/>
            <wp:effectExtent l="0" t="0" r="635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right="0" w:rightChars="0" w:firstLine="0" w:firstLine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</w:rPr>
        <w:t>Add 2GBSwap in Linux from File.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69230" cy="876935"/>
            <wp:effectExtent l="0" t="0" r="762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72405" cy="882015"/>
            <wp:effectExtent l="0" t="0" r="444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73040" cy="425450"/>
            <wp:effectExtent l="0" t="0" r="381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right="0" w:rightChars="0" w:firstLine="0" w:firstLine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</w:rPr>
        <w:t>Add LVM Disk, Resize LVM, And Reduce LVM &amp; Remove LVM? Demonstrate it.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drawing>
          <wp:inline distT="0" distB="0" distL="114300" distR="114300">
            <wp:extent cx="5264785" cy="2064385"/>
            <wp:effectExtent l="0" t="0" r="12065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74310" cy="20675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64150" cy="2144395"/>
            <wp:effectExtent l="0" t="0" r="1270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65420" cy="2174875"/>
            <wp:effectExtent l="0" t="0" r="1143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71135" cy="1278255"/>
            <wp:effectExtent l="0" t="0" r="5715" b="171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71135" cy="1073785"/>
            <wp:effectExtent l="0" t="0" r="5715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74310" cy="6242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drawing>
          <wp:inline distT="0" distB="0" distL="114300" distR="114300">
            <wp:extent cx="5266690" cy="378460"/>
            <wp:effectExtent l="0" t="0" r="1016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rPr>
          <w:rFonts w:hint="default"/>
        </w:rPr>
      </w:pPr>
      <w:r>
        <w:drawing>
          <wp:inline distT="0" distB="0" distL="114300" distR="114300">
            <wp:extent cx="5262245" cy="2054860"/>
            <wp:effectExtent l="0" t="0" r="1460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right="0" w:rightChars="0" w:firstLine="0" w:firstLineChars="0"/>
        <w:rPr>
          <w:rFonts w:hint="default" w:eastAsia="SimSun" w:cs="SimSun" w:asciiTheme="minorAscii" w:hAnsiTheme="minorAscii"/>
          <w:b/>
          <w:bCs/>
          <w:sz w:val="28"/>
          <w:szCs w:val="28"/>
        </w:rPr>
      </w:pPr>
      <w:r>
        <w:rPr>
          <w:rFonts w:hint="default" w:eastAsia="SimSun" w:cs="SimSun" w:asciiTheme="minorAscii" w:hAnsiTheme="minorAscii"/>
          <w:b/>
          <w:bCs/>
          <w:sz w:val="28"/>
          <w:szCs w:val="28"/>
        </w:rPr>
        <w:t>Create 1 AWS instance, SSH from Key, change permission of /home/ec2-user to Chmod -R 777, Logout, try login, recover it by mounting the disk to another EC2 instance. V1: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8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500505"/>
            <wp:effectExtent l="0" t="0" r="762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rPr>
          <w:rFonts w:hint="default" w:eastAsia="SimSun" w:cs="SimSun" w:asciiTheme="minorAscii" w:hAnsiTheme="minorAscii"/>
          <w:b/>
          <w:bCs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7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right="0" w:rightChars="0" w:firstLine="0" w:firstLine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</w:rPr>
        <w:t>Print all common port numbers (min 10) in Linux using echo command ? Demonstrate the same.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drawing>
          <wp:inline distT="0" distB="0" distL="114300" distR="114300">
            <wp:extent cx="5272405" cy="1592580"/>
            <wp:effectExtent l="0" t="0" r="444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  <w:lang w:val="en-US"/>
        </w:rPr>
        <w:t>1</w:t>
      </w:r>
      <w:r>
        <w:rPr>
          <w:rFonts w:hint="default" w:ascii="Calibri" w:hAnsi="Calibri" w:eastAsia="SimSun" w:cs="Calibri"/>
          <w:b/>
          <w:bCs/>
          <w:sz w:val="28"/>
          <w:szCs w:val="28"/>
        </w:rPr>
        <w:t>0. NIC Bonding or Teaming in Linux? Demonstrate the same.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</w:rPr>
      </w:pPr>
      <w:r>
        <w:drawing>
          <wp:inline distT="0" distB="0" distL="114300" distR="114300">
            <wp:extent cx="5266690" cy="3146425"/>
            <wp:effectExtent l="0" t="0" r="10160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0500" cy="1073150"/>
            <wp:effectExtent l="0" t="0" r="635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8595" cy="3132455"/>
            <wp:effectExtent l="0" t="0" r="8255" b="107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ff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scadia Mono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Mono Extra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scadia Code 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Code ExtraLight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D1526D"/>
    <w:multiLevelType w:val="singleLevel"/>
    <w:tmpl w:val="9AD1526D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858F42"/>
    <w:multiLevelType w:val="singleLevel"/>
    <w:tmpl w:val="DF858F4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135DD0"/>
    <w:rsid w:val="1C8B0821"/>
    <w:rsid w:val="3048367E"/>
    <w:rsid w:val="32725A2A"/>
    <w:rsid w:val="4B13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../NUL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877</TotalTime>
  <ScaleCrop>false</ScaleCrop>
  <LinksUpToDate>false</LinksUpToDate>
  <CharactersWithSpaces>0</CharactersWithSpaces>
  <Application>WPS Office_11.2.0.11213_F1E327BC-269C-435d-A152-05C5408002CA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2023-05-22T05:29:00Z</dcterms:created>
  <dc:creator>Admin</dc:creator>
  <cp:lastModifiedBy>Admin</cp:lastModifiedBy>
  <dcterms:modified xsi:type="dcterms:W3CDTF">2023-05-24T05:41:54Z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1033-11.2.0.11213</vt:lpwstr>
  </property>
  <property fmtid="{D5CDD505-2E9C-101B-9397-08002B2CF9AE}" pid="3" name="ICV">
    <vt:lpwstr>A67349AA2B724B8289CE4372A58A64C7</vt:lpwstr>
  </property>
</Properties>
</file>