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1DB4A122" w:rsidP="1831350B" w:rsidRDefault="1DB4A122" w14:paraId="5332CD6A" w14:textId="39CA7C08">
      <w:pPr>
        <w:rPr>
          <w:b w:val="1"/>
          <w:bCs w:val="1"/>
        </w:rPr>
      </w:pPr>
      <w:r w:rsidRPr="1831350B" w:rsidR="1DB4A122">
        <w:rPr>
          <w:b w:val="1"/>
          <w:bCs w:val="1"/>
        </w:rPr>
        <w:t xml:space="preserve">Marte es el cuarto planeta en el sistema solar, conocido como el "Planeta Rojo" debido a su color característico. Tiene una atmósfera delgada compuesta principalmente de dióxido de carbono y un clima frío y árido. </w:t>
      </w:r>
    </w:p>
    <w:p w:rsidR="002F632E" w:rsidP="1831350B" w:rsidRDefault="002F632E" w14:paraId="190A20BE" w14:textId="03BF9014">
      <w:pPr>
        <w:rPr>
          <w:u w:val="single"/>
        </w:rPr>
      </w:pPr>
      <w:r w:rsidRPr="1831350B" w:rsidR="62F377BD">
        <w:rPr>
          <w:b w:val="1"/>
          <w:bCs w:val="1"/>
        </w:rPr>
        <w:t>Día</w:t>
      </w:r>
      <w:r w:rsidRPr="1831350B" w:rsidR="3CE8E42D">
        <w:rPr>
          <w:b w:val="1"/>
          <w:bCs w:val="1"/>
        </w:rPr>
        <w:t xml:space="preserve"> 1:</w:t>
      </w:r>
      <w:r w:rsidRPr="1831350B" w:rsidR="5267E418">
        <w:rPr>
          <w:b w:val="1"/>
          <w:bCs w:val="1"/>
        </w:rPr>
        <w:t xml:space="preserve"> </w:t>
      </w:r>
      <w:r w:rsidR="7C79C381">
        <w:rPr/>
        <w:t xml:space="preserve"> </w:t>
      </w:r>
      <w:r w:rsidR="7C79C381">
        <w:rPr/>
        <w:t>Inicia tu viaje en Olympus Red Resort</w:t>
      </w:r>
      <w:r w:rsidR="5B8D040D">
        <w:rPr/>
        <w:t xml:space="preserve">: </w:t>
      </w:r>
      <w:r w:rsidR="2BA08E60">
        <w:rPr/>
        <w:t>T</w:t>
      </w:r>
      <w:r w:rsidR="7C79C381">
        <w:rPr/>
        <w:t>e brindamos una experiencia sin igual en el planeta rojo,</w:t>
      </w:r>
      <w:r w:rsidR="2BA08E60">
        <w:rPr/>
        <w:t xml:space="preserve"> con una asombrosa vista directa al monte olimpo, esta estructura</w:t>
      </w:r>
      <w:r w:rsidR="2BA08E60">
        <w:rPr/>
        <w:t xml:space="preserve"> colosal es una maravilla geológica única en el Sistema Solar, destacando como el volcán más alto conocido, con una imponente altura de aproximadamente 27 kilómetros y un extenso diámetro en su base de unos 600 kilómetros. Situado en la región de Tharsis, su formación se debe a una larga historia de actividad volcánica en el planeta rojo. Su característica distintiva es la caldera en la cima, la cual alberga formaciones de hielo de agua y dióxido de carbono</w:t>
      </w:r>
      <w:r w:rsidR="2BA08E60">
        <w:rPr/>
        <w:t xml:space="preserve">. </w:t>
      </w:r>
      <w:r w:rsidR="5423C98D">
        <w:rPr/>
        <w:t>;</w:t>
      </w:r>
    </w:p>
    <w:p w:rsidRPr="00B9083C" w:rsidR="009E05E8" w:rsidP="00B9083C" w:rsidRDefault="009E05E8" w14:paraId="673C3D76" w14:textId="49399AAD">
      <w:r w:rsidRPr="1831350B" w:rsidR="62F377BD">
        <w:rPr>
          <w:b w:val="1"/>
          <w:bCs w:val="1"/>
        </w:rPr>
        <w:t>Día</w:t>
      </w:r>
      <w:r w:rsidRPr="1831350B" w:rsidR="66B9C45E">
        <w:rPr>
          <w:b w:val="1"/>
          <w:bCs w:val="1"/>
        </w:rPr>
        <w:t xml:space="preserve"> 2:</w:t>
      </w:r>
      <w:r w:rsidR="66B9C45E">
        <w:rPr/>
        <w:t xml:space="preserve"> </w:t>
      </w:r>
      <w:r w:rsidR="2BA08E60">
        <w:rPr/>
        <w:t>A la cima del monte olimpo</w:t>
      </w:r>
      <w:r w:rsidR="4FB7D80E">
        <w:rPr/>
        <w:t xml:space="preserve">: </w:t>
      </w:r>
      <w:r w:rsidR="0514CEE2">
        <w:rPr/>
        <w:t>Sumérgete en una experiencia de ciencia ficción que te llevará a escalar uno de los picos más impresionantes de todo el Sistema Solar. Prepárate para un viaje épico hacia lo desconocido, un camino arduo que desafiará tus límites, pero valdrá cada esfuerzo. Te proveeremos de equipo especializado de vanguardia diseñado para enfrentar los retos más extremos. A medida que ascendemos, sentirás la emoción y la adrenalina, sabiendo que estás explorando territorios que pocos han visto.</w:t>
      </w:r>
      <w:r w:rsidR="7483D73D">
        <w:rPr/>
        <w:t xml:space="preserve"> </w:t>
      </w:r>
      <w:r w:rsidR="0514CEE2">
        <w:rPr/>
        <w:t xml:space="preserve">Desde la cima del Monte Olimpo en Marte, serás testigo de vistas que parecen sacadas de un sueño. Contempla majestuosos panoramas de la vasta meseta Tharsis, con sus misteriosos paisajes marcianos. Desde esta altitud privilegiada, tus ojos se deleitarán con la visión de los igualmente magníficos montes </w:t>
      </w:r>
      <w:r w:rsidR="0514CEE2">
        <w:rPr/>
        <w:t>Arsia</w:t>
      </w:r>
      <w:r w:rsidR="0514CEE2">
        <w:rPr/>
        <w:t xml:space="preserve">, </w:t>
      </w:r>
      <w:r w:rsidR="0514CEE2">
        <w:rPr/>
        <w:t>Pavonis</w:t>
      </w:r>
      <w:r w:rsidR="0514CEE2">
        <w:rPr/>
        <w:t xml:space="preserve"> y </w:t>
      </w:r>
      <w:r w:rsidR="0514CEE2">
        <w:rPr/>
        <w:t>Ascraeus</w:t>
      </w:r>
      <w:r w:rsidR="0514CEE2">
        <w:rPr/>
        <w:t>.</w:t>
      </w:r>
      <w:r w:rsidR="57920700">
        <w:rPr/>
        <w:t>;</w:t>
      </w:r>
    </w:p>
    <w:p w:rsidRPr="00881709" w:rsidR="002F632E" w:rsidP="00D30C6D" w:rsidRDefault="00FB1493" w14:paraId="1B635751" w14:textId="1A2D4548">
      <w:pPr>
        <w:rPr>
          <w:u w:val="single"/>
        </w:rPr>
      </w:pPr>
      <w:r w:rsidRPr="1831350B" w:rsidR="62F377BD">
        <w:rPr>
          <w:b w:val="1"/>
          <w:bCs w:val="1"/>
        </w:rPr>
        <w:t xml:space="preserve">Día </w:t>
      </w:r>
      <w:r w:rsidRPr="1831350B" w:rsidR="66B9C45E">
        <w:rPr>
          <w:b w:val="1"/>
          <w:bCs w:val="1"/>
        </w:rPr>
        <w:t>3:</w:t>
      </w:r>
      <w:r w:rsidR="7483D73D">
        <w:rPr/>
        <w:t xml:space="preserve"> </w:t>
      </w:r>
      <w:r w:rsidR="62928F99">
        <w:rPr/>
        <w:t xml:space="preserve">Aventura Extrema en Marte: </w:t>
      </w:r>
      <w:r w:rsidR="62928F99">
        <w:rPr/>
        <w:t>¡Salto en Paracaídas Bajo la Gravedad Marciana!</w:t>
      </w:r>
      <w:r w:rsidR="24884F11">
        <w:rPr/>
        <w:t xml:space="preserve">: </w:t>
      </w:r>
      <w:r w:rsidR="62928F99">
        <w:rPr/>
        <w:t>¡Vive la emoción de un salto en paracaídas en Marte! Gracias a la baja gravedad del Planeta Rojo, experimentarás una sensación única de ingravidez mientras flotas en el aire. Marte tiene solo alrededor de un tercio de la gravedad de la Tierra, lo que te permitirá saltar más alto y disfrutar de un descenso más prolongado y suave. Mientras caes lentamente hacia el suelo, podrás maravillarte con las vistas panorámicas de este mundo marciano. Un aterrizaje suave te aguarda en esta aventura única en la vida. ¡No pierdas la oportunidad de experimentar la gravedad reducida de Marte en un emocionante salto en paracaídas!</w:t>
      </w:r>
    </w:p>
    <w:p w:rsidRPr="00C42472" w:rsidR="00C42472" w:rsidP="00D30C6D" w:rsidRDefault="00C42472" w14:paraId="06CD3254" w14:textId="7DB197F9">
      <w:pPr>
        <w:rPr>
          <w:u w:val="single"/>
        </w:rPr>
      </w:pPr>
      <w:r w:rsidRPr="002F632E">
        <w:rPr>
          <w:b/>
          <w:bCs/>
          <w:u w:val="single"/>
        </w:rPr>
        <w:t>Tipo de experiencia</w:t>
      </w:r>
      <w:r w:rsidRPr="002F632E">
        <w:rPr>
          <w:u w:val="single"/>
        </w:rPr>
        <w:t>:</w:t>
      </w:r>
      <w:r>
        <w:t xml:space="preserve"> </w:t>
      </w:r>
      <w:r w:rsidRPr="00A147C8" w:rsidR="00A147C8">
        <w:t>Embárcate en una Odisea para Espíritus Intrépidos: Deportes Extremos y Clima Desértico en su Máxima Expresión.</w:t>
      </w:r>
    </w:p>
    <w:p w:rsidR="00596D60" w:rsidP="00D30C6D" w:rsidRDefault="00C42472" w14:paraId="1A087EF4" w14:textId="3DF2EF73">
      <w:r w:rsidRPr="002F632E">
        <w:rPr>
          <w:b/>
          <w:bCs/>
          <w:u w:val="single"/>
        </w:rPr>
        <w:t>Recomendaciones</w:t>
      </w:r>
      <w:r w:rsidRPr="002F632E">
        <w:rPr>
          <w:u w:val="single"/>
        </w:rPr>
        <w:t>:</w:t>
      </w:r>
      <w:r>
        <w:t xml:space="preserve"> </w:t>
      </w:r>
      <w:r w:rsidRPr="001500AD" w:rsidR="001500AD">
        <w:t>Para protegerse de las tormentas de arena en Marte, se recomienda a los huéspedes refugiarse en estructuras seguras, usar trajes espaciales adecuados con máscaras y viseras, mantener equipos y vehículos limpios y monitorear el clima. Estas precauciones son esenciales para garantizar la seguridad en un entorno marciano con condiciones climáticas extremas.</w:t>
      </w:r>
    </w:p>
    <w:p w:rsidR="00596D60" w:rsidP="00D30C6D" w:rsidRDefault="00596D60" w14:paraId="07F8C1F3" w14:textId="77777777"/>
    <w:p w:rsidRPr="002F632E" w:rsidR="00C42472" w:rsidP="00D30C6D" w:rsidRDefault="00C42472" w14:paraId="6C24DE94" w14:textId="6052E45C">
      <w:pPr>
        <w:rPr>
          <w:b/>
          <w:bCs/>
          <w:u w:val="single"/>
        </w:rPr>
      </w:pPr>
      <w:r w:rsidRPr="002F632E">
        <w:rPr>
          <w:b/>
          <w:bCs/>
          <w:u w:val="single"/>
        </w:rPr>
        <w:t xml:space="preserve">Advertencias: </w:t>
      </w:r>
    </w:p>
    <w:p w:rsidRPr="005A694C" w:rsidR="005A694C" w:rsidP="00A147C8" w:rsidRDefault="00A147C8" w14:paraId="447C64A6" w14:textId="2F8FC2A6">
      <w:pPr>
        <w:pStyle w:val="Prrafodelista"/>
        <w:numPr>
          <w:ilvl w:val="0"/>
          <w:numId w:val="3"/>
        </w:numPr>
      </w:pPr>
      <w:r>
        <w:t>L</w:t>
      </w:r>
      <w:r>
        <w:t>os vientos de marte, ya que cuentan con grandes tormentas de arena, e</w:t>
      </w:r>
      <w:r w:rsidRPr="00A147C8">
        <w:t>stas tormentas pueden afectar la visibilidad y la movilidad, y también pueden causar desgaste en equipos y estructuras.</w:t>
      </w:r>
    </w:p>
    <w:p w:rsidRPr="001500AD" w:rsidR="00C42472" w:rsidP="00D30C6D" w:rsidRDefault="00C42472" w14:paraId="13D26C11" w14:textId="3D4C50F5">
      <w:pPr>
        <w:rPr>
          <w:b/>
          <w:bCs/>
        </w:rPr>
      </w:pPr>
      <w:r w:rsidRPr="001500AD">
        <w:rPr>
          <w:b/>
          <w:bCs/>
          <w:u w:val="single"/>
        </w:rPr>
        <w:t>Limitantes:</w:t>
      </w:r>
      <w:r w:rsidRPr="001500AD" w:rsidR="00E7775F">
        <w:rPr>
          <w:b/>
          <w:bCs/>
          <w:u w:val="single"/>
        </w:rPr>
        <w:t xml:space="preserve"> </w:t>
      </w:r>
    </w:p>
    <w:p w:rsidR="00EC6C16" w:rsidP="001500AD" w:rsidRDefault="001500AD" w14:paraId="11EDC055" w14:textId="2C00794E">
      <w:pPr>
        <w:pStyle w:val="Prrafodelista"/>
      </w:pPr>
      <w:r w:rsidRPr="001500AD">
        <w:t>Si eres alguien que es particularmente sensible al polvo, te aconsejaría con entusiasmo considerar otras opciones de destino.</w:t>
      </w:r>
    </w:p>
    <w:sectPr w:rsidR="00EC6C16" w:rsidSect="002F632E">
      <w:headerReference w:type="default" r:id="rId7"/>
      <w:pgSz w:w="12240" w:h="15840"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5D98" w:rsidP="00596D60" w:rsidRDefault="00D85D98" w14:paraId="6AFBBDE4" w14:textId="77777777">
      <w:pPr>
        <w:spacing w:after="0" w:line="240" w:lineRule="auto"/>
      </w:pPr>
      <w:r>
        <w:separator/>
      </w:r>
    </w:p>
  </w:endnote>
  <w:endnote w:type="continuationSeparator" w:id="0">
    <w:p w:rsidR="00D85D98" w:rsidP="00596D60" w:rsidRDefault="00D85D98" w14:paraId="55EEA93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5D98" w:rsidP="00596D60" w:rsidRDefault="00D85D98" w14:paraId="5E2F2B71" w14:textId="77777777">
      <w:pPr>
        <w:spacing w:after="0" w:line="240" w:lineRule="auto"/>
      </w:pPr>
      <w:r>
        <w:separator/>
      </w:r>
    </w:p>
  </w:footnote>
  <w:footnote w:type="continuationSeparator" w:id="0">
    <w:p w:rsidR="00D85D98" w:rsidP="00596D60" w:rsidRDefault="00D85D98" w14:paraId="40802D9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96D60" w:rsidR="00596D60" w:rsidP="00866AFA" w:rsidRDefault="00866AFA" w14:paraId="21E5168F" w14:textId="20A4806F">
    <w:pPr>
      <w:pStyle w:val="Encabezado"/>
      <w:pBdr>
        <w:bottom w:val="single" w:color="auto" w:sz="4" w:space="1"/>
      </w:pBdr>
      <w:tabs>
        <w:tab w:val="clear" w:pos="4419"/>
        <w:tab w:val="clear" w:pos="8838"/>
        <w:tab w:val="left" w:pos="1920"/>
      </w:tabs>
      <w:rPr>
        <w:b/>
        <w:bCs/>
        <w:sz w:val="32"/>
        <w:szCs w:val="32"/>
      </w:rPr>
    </w:pPr>
    <w:r>
      <w:rPr>
        <w:b/>
        <w:bCs/>
        <w:i/>
        <w:iCs/>
        <w:sz w:val="32"/>
        <w:szCs w:val="32"/>
      </w:rPr>
      <w:t>Marte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52841"/>
    <w:multiLevelType w:val="hybridMultilevel"/>
    <w:tmpl w:val="4818454A"/>
    <w:lvl w:ilvl="0" w:tplc="37D67942">
      <w:numFmt w:val="bullet"/>
      <w:lvlText w:val="-"/>
      <w:lvlJc w:val="left"/>
      <w:pPr>
        <w:ind w:left="720" w:hanging="360"/>
      </w:pPr>
      <w:rPr>
        <w:rFonts w:hint="default" w:ascii="Calibri" w:hAnsi="Calibri" w:cs="Calibri" w:eastAsiaTheme="minorHAns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 w15:restartNumberingAfterBreak="0">
    <w:nsid w:val="2E6A4839"/>
    <w:multiLevelType w:val="hybridMultilevel"/>
    <w:tmpl w:val="D6FE51D4"/>
    <w:lvl w:ilvl="0" w:tplc="37D67942">
      <w:numFmt w:val="bullet"/>
      <w:lvlText w:val="-"/>
      <w:lvlJc w:val="left"/>
      <w:pPr>
        <w:ind w:left="720" w:hanging="360"/>
      </w:pPr>
      <w:rPr>
        <w:rFonts w:hint="default" w:ascii="Calibri" w:hAnsi="Calibri" w:cs="Calibri" w:eastAsiaTheme="minorHAns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 w15:restartNumberingAfterBreak="0">
    <w:nsid w:val="3F68430E"/>
    <w:multiLevelType w:val="hybridMultilevel"/>
    <w:tmpl w:val="0E4E4B1A"/>
    <w:lvl w:ilvl="0" w:tplc="37D67942">
      <w:start w:val="10"/>
      <w:numFmt w:val="bullet"/>
      <w:lvlText w:val="-"/>
      <w:lvlJc w:val="left"/>
      <w:pPr>
        <w:ind w:left="720" w:hanging="360"/>
      </w:pPr>
      <w:rPr>
        <w:rFonts w:hint="default" w:ascii="Calibri" w:hAnsi="Calibri" w:cs="Calibri" w:eastAsiaTheme="minorHAns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 w16cid:durableId="660350294">
    <w:abstractNumId w:val="0"/>
  </w:num>
  <w:num w:numId="2" w16cid:durableId="652560306">
    <w:abstractNumId w:val="1"/>
  </w:num>
  <w:num w:numId="3" w16cid:durableId="1935740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931"/>
    <w:rsid w:val="001500AD"/>
    <w:rsid w:val="002F632E"/>
    <w:rsid w:val="00596D60"/>
    <w:rsid w:val="005A694C"/>
    <w:rsid w:val="006C3D49"/>
    <w:rsid w:val="007732B0"/>
    <w:rsid w:val="00866AFA"/>
    <w:rsid w:val="00881709"/>
    <w:rsid w:val="00894B56"/>
    <w:rsid w:val="009A3F94"/>
    <w:rsid w:val="009E05E8"/>
    <w:rsid w:val="00A147C8"/>
    <w:rsid w:val="00B17832"/>
    <w:rsid w:val="00B9083C"/>
    <w:rsid w:val="00C42472"/>
    <w:rsid w:val="00C6488D"/>
    <w:rsid w:val="00C9252F"/>
    <w:rsid w:val="00D30C6D"/>
    <w:rsid w:val="00D85D98"/>
    <w:rsid w:val="00DC6931"/>
    <w:rsid w:val="00E7775F"/>
    <w:rsid w:val="00EC6C16"/>
    <w:rsid w:val="00ED1B3F"/>
    <w:rsid w:val="00F34117"/>
    <w:rsid w:val="00F80654"/>
    <w:rsid w:val="00FB1493"/>
    <w:rsid w:val="0514CEE2"/>
    <w:rsid w:val="1831350B"/>
    <w:rsid w:val="1DB4A122"/>
    <w:rsid w:val="2426EFF1"/>
    <w:rsid w:val="24884F11"/>
    <w:rsid w:val="2BA08E60"/>
    <w:rsid w:val="33EC55DF"/>
    <w:rsid w:val="3CE8E42D"/>
    <w:rsid w:val="4FB7D80E"/>
    <w:rsid w:val="5267E418"/>
    <w:rsid w:val="5423C98D"/>
    <w:rsid w:val="57920700"/>
    <w:rsid w:val="5B8D040D"/>
    <w:rsid w:val="62928F99"/>
    <w:rsid w:val="62F377BD"/>
    <w:rsid w:val="66B9C45E"/>
    <w:rsid w:val="7483D73D"/>
    <w:rsid w:val="79ED6AF9"/>
    <w:rsid w:val="7C79C3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2E26D"/>
  <w15:chartTrackingRefBased/>
  <w15:docId w15:val="{E9F92C98-B5D9-462A-BF15-E7844714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DC6931"/>
    <w:pPr>
      <w:ind w:left="720"/>
      <w:contextualSpacing/>
    </w:pPr>
  </w:style>
  <w:style w:type="paragraph" w:styleId="Encabezado">
    <w:name w:val="header"/>
    <w:basedOn w:val="Normal"/>
    <w:link w:val="EncabezadoCar"/>
    <w:uiPriority w:val="99"/>
    <w:unhideWhenUsed/>
    <w:rsid w:val="00596D60"/>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96D60"/>
  </w:style>
  <w:style w:type="paragraph" w:styleId="Piedepgina">
    <w:name w:val="footer"/>
    <w:basedOn w:val="Normal"/>
    <w:link w:val="PiedepginaCar"/>
    <w:uiPriority w:val="99"/>
    <w:unhideWhenUsed/>
    <w:rsid w:val="00596D60"/>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96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22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Isa Pattata</dc:creator>
  <keywords/>
  <dc:description/>
  <lastModifiedBy>MARIA ISABEL ROCHA VARGAS</lastModifiedBy>
  <revision>5</revision>
  <dcterms:created xsi:type="dcterms:W3CDTF">2023-10-07T20:48:00.0000000Z</dcterms:created>
  <dcterms:modified xsi:type="dcterms:W3CDTF">2023-10-08T06:16:54.7532875Z</dcterms:modified>
</coreProperties>
</file>